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70A02" w14:textId="77777777" w:rsidR="000E3D35" w:rsidRDefault="000E3D35" w:rsidP="000E3D35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0E3D35">
        <w:rPr>
          <w:rFonts w:asciiTheme="majorEastAsia" w:eastAsiaTheme="majorEastAsia" w:hAnsiTheme="majorEastAsia"/>
          <w:sz w:val="36"/>
          <w:szCs w:val="36"/>
        </w:rPr>
        <w:t xml:space="preserve">Homework-5: Programming a smart contract using </w:t>
      </w:r>
      <w:proofErr w:type="spellStart"/>
      <w:r w:rsidRPr="000E3D35">
        <w:rPr>
          <w:rFonts w:asciiTheme="majorEastAsia" w:eastAsiaTheme="majorEastAsia" w:hAnsiTheme="majorEastAsia"/>
          <w:sz w:val="36"/>
          <w:szCs w:val="36"/>
        </w:rPr>
        <w:t>Chainlink</w:t>
      </w:r>
      <w:proofErr w:type="spellEnd"/>
      <w:r w:rsidRPr="000E3D35">
        <w:rPr>
          <w:rFonts w:asciiTheme="majorEastAsia" w:eastAsiaTheme="majorEastAsia" w:hAnsiTheme="majorEastAsia"/>
          <w:sz w:val="36"/>
          <w:szCs w:val="36"/>
        </w:rPr>
        <w:t xml:space="preserve"> Oracles</w:t>
      </w:r>
    </w:p>
    <w:p w14:paraId="6E7DEF14" w14:textId="7AF51AEE" w:rsidR="00794682" w:rsidRPr="000E3D35" w:rsidRDefault="00794682" w:rsidP="000E3D35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0E3D35">
        <w:rPr>
          <w:rFonts w:asciiTheme="majorEastAsia" w:eastAsiaTheme="majorEastAsia" w:hAnsiTheme="majorEastAsia" w:hint="eastAsia"/>
          <w:sz w:val="36"/>
          <w:szCs w:val="36"/>
        </w:rPr>
        <w:t>110321006蔡秉翰、110321007劉</w:t>
      </w:r>
      <w:proofErr w:type="gramStart"/>
      <w:r w:rsidRPr="000E3D35">
        <w:rPr>
          <w:rFonts w:asciiTheme="majorEastAsia" w:eastAsiaTheme="majorEastAsia" w:hAnsiTheme="majorEastAsia" w:hint="eastAsia"/>
          <w:sz w:val="36"/>
          <w:szCs w:val="36"/>
        </w:rPr>
        <w:t>竑</w:t>
      </w:r>
      <w:proofErr w:type="gramEnd"/>
      <w:r w:rsidRPr="000E3D35">
        <w:rPr>
          <w:rFonts w:asciiTheme="majorEastAsia" w:eastAsiaTheme="majorEastAsia" w:hAnsiTheme="majorEastAsia" w:hint="eastAsia"/>
          <w:sz w:val="36"/>
          <w:szCs w:val="36"/>
        </w:rPr>
        <w:t>毅</w:t>
      </w:r>
    </w:p>
    <w:p w14:paraId="21453DF5" w14:textId="16224104" w:rsidR="00794682" w:rsidRPr="000E3D35" w:rsidRDefault="00794682" w:rsidP="000E3D35">
      <w:pPr>
        <w:ind w:firstLine="480"/>
        <w:rPr>
          <w:rFonts w:hint="eastAsia"/>
          <w:sz w:val="32"/>
          <w:szCs w:val="32"/>
        </w:rPr>
      </w:pPr>
      <w:r w:rsidRPr="000E3D35">
        <w:rPr>
          <w:rFonts w:hint="eastAsia"/>
          <w:sz w:val="32"/>
          <w:szCs w:val="32"/>
        </w:rPr>
        <w:t>使用</w:t>
      </w:r>
      <w:proofErr w:type="spellStart"/>
      <w:r w:rsidRPr="000E3D35">
        <w:rPr>
          <w:rFonts w:hint="eastAsia"/>
          <w:sz w:val="32"/>
          <w:szCs w:val="32"/>
        </w:rPr>
        <w:t>Chainlink</w:t>
      </w:r>
      <w:proofErr w:type="spellEnd"/>
      <w:r w:rsidRPr="000E3D35">
        <w:rPr>
          <w:rFonts w:hint="eastAsia"/>
          <w:sz w:val="32"/>
          <w:szCs w:val="32"/>
        </w:rPr>
        <w:t xml:space="preserve"> Oracles</w:t>
      </w:r>
      <w:r w:rsidRPr="000E3D35">
        <w:rPr>
          <w:rFonts w:hint="eastAsia"/>
          <w:sz w:val="32"/>
          <w:szCs w:val="32"/>
        </w:rPr>
        <w:t>創建一個智能合約，使其能夠從</w:t>
      </w:r>
      <w:proofErr w:type="gramStart"/>
      <w:r w:rsidRPr="000E3D35">
        <w:rPr>
          <w:rFonts w:hint="eastAsia"/>
          <w:sz w:val="32"/>
          <w:szCs w:val="32"/>
        </w:rPr>
        <w:t>區塊鏈外部</w:t>
      </w:r>
      <w:proofErr w:type="gramEnd"/>
      <w:r w:rsidRPr="000E3D35">
        <w:rPr>
          <w:rFonts w:hint="eastAsia"/>
          <w:sz w:val="32"/>
          <w:szCs w:val="32"/>
        </w:rPr>
        <w:t>獲取可靠的數據。透過實際案例獲取</w:t>
      </w:r>
      <w:r w:rsidRPr="000E3D35">
        <w:rPr>
          <w:rFonts w:hint="eastAsia"/>
          <w:sz w:val="32"/>
          <w:szCs w:val="32"/>
        </w:rPr>
        <w:t>ETH</w:t>
      </w:r>
      <w:r w:rsidRPr="000E3D35">
        <w:rPr>
          <w:rFonts w:hint="eastAsia"/>
          <w:sz w:val="32"/>
          <w:szCs w:val="32"/>
        </w:rPr>
        <w:t>與</w:t>
      </w:r>
      <w:r w:rsidRPr="000E3D35">
        <w:rPr>
          <w:rFonts w:hint="eastAsia"/>
          <w:sz w:val="32"/>
          <w:szCs w:val="32"/>
        </w:rPr>
        <w:t>USD</w:t>
      </w:r>
      <w:r w:rsidRPr="000E3D35">
        <w:rPr>
          <w:rFonts w:hint="eastAsia"/>
          <w:sz w:val="32"/>
          <w:szCs w:val="32"/>
        </w:rPr>
        <w:t>匯率的智能合約，本文展示了整個開發、測試和部署的過程。</w:t>
      </w:r>
    </w:p>
    <w:p w14:paraId="78669D24" w14:textId="77777777" w:rsidR="00794682" w:rsidRPr="000E3D35" w:rsidRDefault="00794682" w:rsidP="00794682">
      <w:pPr>
        <w:rPr>
          <w:rFonts w:hint="eastAsia"/>
          <w:sz w:val="32"/>
          <w:szCs w:val="32"/>
        </w:rPr>
      </w:pPr>
      <w:r w:rsidRPr="000E3D35">
        <w:rPr>
          <w:rFonts w:hint="eastAsia"/>
          <w:sz w:val="32"/>
          <w:szCs w:val="32"/>
        </w:rPr>
        <w:t>導言</w:t>
      </w:r>
    </w:p>
    <w:p w14:paraId="13A776AD" w14:textId="77777777" w:rsidR="00794682" w:rsidRPr="000E3D35" w:rsidRDefault="00794682" w:rsidP="000E3D35">
      <w:pPr>
        <w:ind w:firstLine="480"/>
        <w:rPr>
          <w:rFonts w:hint="eastAsia"/>
          <w:sz w:val="32"/>
          <w:szCs w:val="32"/>
        </w:rPr>
      </w:pPr>
      <w:r w:rsidRPr="000E3D35">
        <w:rPr>
          <w:rFonts w:hint="eastAsia"/>
          <w:sz w:val="32"/>
          <w:szCs w:val="32"/>
        </w:rPr>
        <w:t>在</w:t>
      </w:r>
      <w:proofErr w:type="gramStart"/>
      <w:r w:rsidRPr="000E3D35">
        <w:rPr>
          <w:rFonts w:hint="eastAsia"/>
          <w:sz w:val="32"/>
          <w:szCs w:val="32"/>
        </w:rPr>
        <w:t>區塊鏈技術</w:t>
      </w:r>
      <w:proofErr w:type="gramEnd"/>
      <w:r w:rsidRPr="000E3D35">
        <w:rPr>
          <w:rFonts w:hint="eastAsia"/>
          <w:sz w:val="32"/>
          <w:szCs w:val="32"/>
        </w:rPr>
        <w:t>中，智能合約的自動化執行往往依賴於</w:t>
      </w:r>
      <w:proofErr w:type="gramStart"/>
      <w:r w:rsidRPr="000E3D35">
        <w:rPr>
          <w:rFonts w:hint="eastAsia"/>
          <w:sz w:val="32"/>
          <w:szCs w:val="32"/>
        </w:rPr>
        <w:t>區塊鏈內部</w:t>
      </w:r>
      <w:proofErr w:type="gramEnd"/>
      <w:r w:rsidRPr="000E3D35">
        <w:rPr>
          <w:rFonts w:hint="eastAsia"/>
          <w:sz w:val="32"/>
          <w:szCs w:val="32"/>
        </w:rPr>
        <w:t>的數據。然而，當需要從</w:t>
      </w:r>
      <w:proofErr w:type="gramStart"/>
      <w:r w:rsidRPr="000E3D35">
        <w:rPr>
          <w:rFonts w:hint="eastAsia"/>
          <w:sz w:val="32"/>
          <w:szCs w:val="32"/>
        </w:rPr>
        <w:t>區塊鏈外部</w:t>
      </w:r>
      <w:proofErr w:type="gramEnd"/>
      <w:r w:rsidRPr="000E3D35">
        <w:rPr>
          <w:rFonts w:hint="eastAsia"/>
          <w:sz w:val="32"/>
          <w:szCs w:val="32"/>
        </w:rPr>
        <w:t>獲取數據時，智能合約的自主操作受到限制。</w:t>
      </w:r>
      <w:proofErr w:type="spellStart"/>
      <w:r w:rsidRPr="000E3D35">
        <w:rPr>
          <w:rFonts w:hint="eastAsia"/>
          <w:sz w:val="32"/>
          <w:szCs w:val="32"/>
        </w:rPr>
        <w:t>Chainlink</w:t>
      </w:r>
      <w:proofErr w:type="spellEnd"/>
      <w:r w:rsidRPr="000E3D35">
        <w:rPr>
          <w:rFonts w:hint="eastAsia"/>
          <w:sz w:val="32"/>
          <w:szCs w:val="32"/>
        </w:rPr>
        <w:t xml:space="preserve"> Oracles</w:t>
      </w:r>
      <w:r w:rsidRPr="000E3D35">
        <w:rPr>
          <w:rFonts w:hint="eastAsia"/>
          <w:sz w:val="32"/>
          <w:szCs w:val="32"/>
        </w:rPr>
        <w:t>突破了這一限制，允許智能合約安全地訪問外部數據，從而大幅拓展了智能合約的應用場景。</w:t>
      </w:r>
    </w:p>
    <w:p w14:paraId="4F3E7F08" w14:textId="77777777" w:rsidR="00794682" w:rsidRPr="000E3D35" w:rsidRDefault="00794682" w:rsidP="000E3D35">
      <w:pPr>
        <w:ind w:firstLine="480"/>
        <w:rPr>
          <w:rFonts w:hint="eastAsia"/>
          <w:sz w:val="32"/>
          <w:szCs w:val="32"/>
        </w:rPr>
      </w:pPr>
      <w:proofErr w:type="spellStart"/>
      <w:r w:rsidRPr="000E3D35">
        <w:rPr>
          <w:rFonts w:hint="eastAsia"/>
          <w:sz w:val="32"/>
          <w:szCs w:val="32"/>
        </w:rPr>
        <w:t>Chainlink</w:t>
      </w:r>
      <w:proofErr w:type="spellEnd"/>
      <w:r w:rsidRPr="000E3D35">
        <w:rPr>
          <w:rFonts w:hint="eastAsia"/>
          <w:sz w:val="32"/>
          <w:szCs w:val="32"/>
        </w:rPr>
        <w:t xml:space="preserve"> Oracles</w:t>
      </w:r>
      <w:r w:rsidRPr="000E3D35">
        <w:rPr>
          <w:rFonts w:hint="eastAsia"/>
          <w:sz w:val="32"/>
          <w:szCs w:val="32"/>
        </w:rPr>
        <w:t>是一種去中心化的數據饋送服務，讓智能合約能夠安全可靠地與外部</w:t>
      </w:r>
      <w:r w:rsidRPr="000E3D35">
        <w:rPr>
          <w:rFonts w:hint="eastAsia"/>
          <w:sz w:val="32"/>
          <w:szCs w:val="32"/>
        </w:rPr>
        <w:t>API</w:t>
      </w:r>
      <w:r w:rsidRPr="000E3D35">
        <w:rPr>
          <w:rFonts w:hint="eastAsia"/>
          <w:sz w:val="32"/>
          <w:szCs w:val="32"/>
        </w:rPr>
        <w:t>互動，實現真實世界數據的整合。通過使用</w:t>
      </w:r>
      <w:proofErr w:type="spellStart"/>
      <w:r w:rsidRPr="000E3D35">
        <w:rPr>
          <w:rFonts w:hint="eastAsia"/>
          <w:sz w:val="32"/>
          <w:szCs w:val="32"/>
        </w:rPr>
        <w:t>Chainlink</w:t>
      </w:r>
      <w:proofErr w:type="spellEnd"/>
      <w:r w:rsidRPr="000E3D35">
        <w:rPr>
          <w:rFonts w:hint="eastAsia"/>
          <w:sz w:val="32"/>
          <w:szCs w:val="32"/>
        </w:rPr>
        <w:t>，開發者可以為其合約引入各類數據，如價格信息、天氣條件、外部計算的結果等。</w:t>
      </w:r>
    </w:p>
    <w:p w14:paraId="74A80A8C" w14:textId="77777777" w:rsidR="00794682" w:rsidRPr="000E3D35" w:rsidRDefault="00794682" w:rsidP="000E3D35">
      <w:pPr>
        <w:ind w:firstLine="480"/>
        <w:rPr>
          <w:rFonts w:hint="eastAsia"/>
          <w:sz w:val="32"/>
          <w:szCs w:val="32"/>
        </w:rPr>
      </w:pPr>
      <w:r w:rsidRPr="000E3D35">
        <w:rPr>
          <w:rFonts w:hint="eastAsia"/>
          <w:sz w:val="32"/>
          <w:szCs w:val="32"/>
        </w:rPr>
        <w:t>本案例中，開發的智能合約旨在從</w:t>
      </w:r>
      <w:proofErr w:type="spellStart"/>
      <w:r w:rsidRPr="000E3D35">
        <w:rPr>
          <w:rFonts w:hint="eastAsia"/>
          <w:sz w:val="32"/>
          <w:szCs w:val="32"/>
        </w:rPr>
        <w:t>Chainlink</w:t>
      </w:r>
      <w:proofErr w:type="spellEnd"/>
      <w:r w:rsidRPr="000E3D35">
        <w:rPr>
          <w:rFonts w:hint="eastAsia"/>
          <w:sz w:val="32"/>
          <w:szCs w:val="32"/>
        </w:rPr>
        <w:t xml:space="preserve"> Oracles</w:t>
      </w:r>
      <w:r w:rsidRPr="000E3D35">
        <w:rPr>
          <w:rFonts w:hint="eastAsia"/>
          <w:sz w:val="32"/>
          <w:szCs w:val="32"/>
        </w:rPr>
        <w:t>獲取</w:t>
      </w:r>
      <w:r w:rsidRPr="000E3D35">
        <w:rPr>
          <w:rFonts w:hint="eastAsia"/>
          <w:sz w:val="32"/>
          <w:szCs w:val="32"/>
        </w:rPr>
        <w:t>ETH/USD</w:t>
      </w:r>
      <w:r w:rsidRPr="000E3D35">
        <w:rPr>
          <w:rFonts w:hint="eastAsia"/>
          <w:sz w:val="32"/>
          <w:szCs w:val="32"/>
        </w:rPr>
        <w:t>的匯率信息。合約首先初始化一個指向</w:t>
      </w:r>
      <w:proofErr w:type="spellStart"/>
      <w:r w:rsidRPr="000E3D35">
        <w:rPr>
          <w:rFonts w:hint="eastAsia"/>
          <w:sz w:val="32"/>
          <w:szCs w:val="32"/>
        </w:rPr>
        <w:lastRenderedPageBreak/>
        <w:t>Chainlink</w:t>
      </w:r>
      <w:proofErr w:type="spellEnd"/>
      <w:r w:rsidRPr="000E3D35">
        <w:rPr>
          <w:rFonts w:hint="eastAsia"/>
          <w:sz w:val="32"/>
          <w:szCs w:val="32"/>
        </w:rPr>
        <w:t>數據源的接口，然後通過公開的函數</w:t>
      </w:r>
      <w:proofErr w:type="spellStart"/>
      <w:r w:rsidRPr="000E3D35">
        <w:rPr>
          <w:rFonts w:hint="eastAsia"/>
          <w:sz w:val="32"/>
          <w:szCs w:val="32"/>
        </w:rPr>
        <w:t>getLatestPrice</w:t>
      </w:r>
      <w:proofErr w:type="spellEnd"/>
      <w:r w:rsidRPr="000E3D35">
        <w:rPr>
          <w:rFonts w:hint="eastAsia"/>
          <w:sz w:val="32"/>
          <w:szCs w:val="32"/>
        </w:rPr>
        <w:t>來返回最新的匯率數據。</w:t>
      </w:r>
    </w:p>
    <w:p w14:paraId="6DA9A17B" w14:textId="35404FEF" w:rsidR="00794682" w:rsidRDefault="00794682" w:rsidP="00794682">
      <w:pPr>
        <w:rPr>
          <w:sz w:val="32"/>
          <w:szCs w:val="32"/>
        </w:rPr>
      </w:pPr>
      <w:r w:rsidRPr="000E3D35">
        <w:rPr>
          <w:rFonts w:hint="eastAsia"/>
          <w:sz w:val="32"/>
          <w:szCs w:val="32"/>
        </w:rPr>
        <w:t>合約代碼</w:t>
      </w:r>
    </w:p>
    <w:p w14:paraId="7F475C50" w14:textId="49026048" w:rsidR="000E3D35" w:rsidRPr="000E3D35" w:rsidRDefault="000E3D35" w:rsidP="00794682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7B347E5F" wp14:editId="3BD6FC3F">
            <wp:extent cx="5274310" cy="4067810"/>
            <wp:effectExtent l="0" t="0" r="254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D5CE" w14:textId="77777777" w:rsidR="00794682" w:rsidRPr="000E3D35" w:rsidRDefault="00794682" w:rsidP="00794682">
      <w:pPr>
        <w:rPr>
          <w:rFonts w:hint="eastAsia"/>
          <w:sz w:val="32"/>
          <w:szCs w:val="32"/>
        </w:rPr>
      </w:pPr>
      <w:r w:rsidRPr="000E3D35">
        <w:rPr>
          <w:rFonts w:hint="eastAsia"/>
          <w:sz w:val="32"/>
          <w:szCs w:val="32"/>
        </w:rPr>
        <w:t>部署和測試</w:t>
      </w:r>
    </w:p>
    <w:p w14:paraId="5087FC87" w14:textId="51CE7B44" w:rsidR="00794682" w:rsidRDefault="00794682" w:rsidP="00794682">
      <w:pPr>
        <w:rPr>
          <w:sz w:val="32"/>
          <w:szCs w:val="32"/>
        </w:rPr>
      </w:pPr>
      <w:r w:rsidRPr="000E3D35">
        <w:rPr>
          <w:rFonts w:hint="eastAsia"/>
          <w:sz w:val="32"/>
          <w:szCs w:val="32"/>
        </w:rPr>
        <w:t>合約在</w:t>
      </w:r>
      <w:proofErr w:type="spellStart"/>
      <w:r w:rsidRPr="000E3D35">
        <w:rPr>
          <w:rFonts w:hint="eastAsia"/>
          <w:sz w:val="32"/>
          <w:szCs w:val="32"/>
        </w:rPr>
        <w:t>Sepolia</w:t>
      </w:r>
      <w:proofErr w:type="spellEnd"/>
      <w:r w:rsidRPr="000E3D35">
        <w:rPr>
          <w:rFonts w:hint="eastAsia"/>
          <w:sz w:val="32"/>
          <w:szCs w:val="32"/>
        </w:rPr>
        <w:t>測試網上部署和測試，確保了其功能的正確性和</w:t>
      </w:r>
      <w:r w:rsidRPr="000E3D35">
        <w:rPr>
          <w:rFonts w:hint="eastAsia"/>
          <w:sz w:val="32"/>
          <w:szCs w:val="32"/>
        </w:rPr>
        <w:t>Oracles</w:t>
      </w:r>
      <w:r w:rsidRPr="000E3D35">
        <w:rPr>
          <w:rFonts w:hint="eastAsia"/>
          <w:sz w:val="32"/>
          <w:szCs w:val="32"/>
        </w:rPr>
        <w:t>數據的可靠性。</w:t>
      </w:r>
    </w:p>
    <w:p w14:paraId="795BCE12" w14:textId="01E7F5C9" w:rsidR="00E16336" w:rsidRDefault="00E16336" w:rsidP="0079468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74337F" wp14:editId="6E6A5FBE">
            <wp:extent cx="5274310" cy="52895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D9F1" w14:textId="2B4CC9CE" w:rsidR="00E16336" w:rsidRPr="000E3D35" w:rsidRDefault="00E16336" w:rsidP="00794682">
      <w:pPr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BE6B176" wp14:editId="69BCA2CA">
            <wp:extent cx="5274310" cy="255206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A5D5" w14:textId="77777777" w:rsidR="00794682" w:rsidRPr="000E3D35" w:rsidRDefault="00794682" w:rsidP="00794682">
      <w:pPr>
        <w:rPr>
          <w:rFonts w:hint="eastAsia"/>
          <w:sz w:val="32"/>
          <w:szCs w:val="32"/>
        </w:rPr>
      </w:pPr>
      <w:r w:rsidRPr="000E3D35">
        <w:rPr>
          <w:rFonts w:hint="eastAsia"/>
          <w:sz w:val="32"/>
          <w:szCs w:val="32"/>
        </w:rPr>
        <w:t>實現效果</w:t>
      </w:r>
    </w:p>
    <w:p w14:paraId="03B9873E" w14:textId="04BE006B" w:rsidR="00794682" w:rsidRDefault="00794682" w:rsidP="00794682">
      <w:pPr>
        <w:rPr>
          <w:sz w:val="32"/>
          <w:szCs w:val="32"/>
        </w:rPr>
      </w:pPr>
      <w:r w:rsidRPr="000E3D35">
        <w:rPr>
          <w:rFonts w:hint="eastAsia"/>
          <w:sz w:val="32"/>
          <w:szCs w:val="32"/>
        </w:rPr>
        <w:t>通過實際調用</w:t>
      </w:r>
      <w:proofErr w:type="spellStart"/>
      <w:r w:rsidRPr="000E3D35">
        <w:rPr>
          <w:rFonts w:hint="eastAsia"/>
          <w:sz w:val="32"/>
          <w:szCs w:val="32"/>
        </w:rPr>
        <w:t>getLatestPrice</w:t>
      </w:r>
      <w:proofErr w:type="spellEnd"/>
      <w:r w:rsidRPr="000E3D35">
        <w:rPr>
          <w:rFonts w:hint="eastAsia"/>
          <w:sz w:val="32"/>
          <w:szCs w:val="32"/>
        </w:rPr>
        <w:t>函數，合約成功獲取了</w:t>
      </w:r>
      <w:r w:rsidRPr="000E3D35">
        <w:rPr>
          <w:rFonts w:hint="eastAsia"/>
          <w:sz w:val="32"/>
          <w:szCs w:val="32"/>
        </w:rPr>
        <w:t>ETH/USD</w:t>
      </w:r>
      <w:r w:rsidRPr="000E3D35">
        <w:rPr>
          <w:rFonts w:hint="eastAsia"/>
          <w:sz w:val="32"/>
          <w:szCs w:val="32"/>
        </w:rPr>
        <w:t>的即時匯率，展示了使用</w:t>
      </w:r>
      <w:proofErr w:type="spellStart"/>
      <w:r w:rsidRPr="000E3D35">
        <w:rPr>
          <w:rFonts w:hint="eastAsia"/>
          <w:sz w:val="32"/>
          <w:szCs w:val="32"/>
        </w:rPr>
        <w:t>Chainlink</w:t>
      </w:r>
      <w:proofErr w:type="spellEnd"/>
      <w:r w:rsidRPr="000E3D35">
        <w:rPr>
          <w:rFonts w:hint="eastAsia"/>
          <w:sz w:val="32"/>
          <w:szCs w:val="32"/>
        </w:rPr>
        <w:t xml:space="preserve"> Oracles</w:t>
      </w:r>
      <w:r w:rsidRPr="000E3D35">
        <w:rPr>
          <w:rFonts w:hint="eastAsia"/>
          <w:sz w:val="32"/>
          <w:szCs w:val="32"/>
        </w:rPr>
        <w:t>進一步擴展智能合約應用的巨大潛力。</w:t>
      </w:r>
    </w:p>
    <w:p w14:paraId="0822C4F8" w14:textId="74F589F4" w:rsidR="00E16336" w:rsidRDefault="00E16336" w:rsidP="0079468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B94020C" wp14:editId="5E04B08A">
            <wp:extent cx="5274310" cy="39179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3E18" w14:textId="080A0738" w:rsidR="00E16336" w:rsidRPr="000E3D35" w:rsidRDefault="00E16336" w:rsidP="00794682">
      <w:pPr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C39C88" wp14:editId="30082627">
            <wp:extent cx="5274310" cy="399034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0519" w14:textId="77777777" w:rsidR="00794682" w:rsidRPr="000E3D35" w:rsidRDefault="00794682" w:rsidP="00794682">
      <w:pPr>
        <w:rPr>
          <w:rFonts w:hint="eastAsia"/>
          <w:sz w:val="32"/>
          <w:szCs w:val="32"/>
        </w:rPr>
      </w:pPr>
      <w:r w:rsidRPr="000E3D35">
        <w:rPr>
          <w:rFonts w:hint="eastAsia"/>
          <w:sz w:val="32"/>
          <w:szCs w:val="32"/>
        </w:rPr>
        <w:t>結論</w:t>
      </w:r>
    </w:p>
    <w:p w14:paraId="7EF2FE1F" w14:textId="43AC6D93" w:rsidR="00036CBC" w:rsidRPr="000E3D35" w:rsidRDefault="00794682" w:rsidP="00794682">
      <w:pPr>
        <w:rPr>
          <w:sz w:val="32"/>
          <w:szCs w:val="32"/>
        </w:rPr>
      </w:pPr>
      <w:proofErr w:type="spellStart"/>
      <w:r w:rsidRPr="000E3D35">
        <w:rPr>
          <w:rFonts w:hint="eastAsia"/>
          <w:sz w:val="32"/>
          <w:szCs w:val="32"/>
        </w:rPr>
        <w:t>Chainlink</w:t>
      </w:r>
      <w:proofErr w:type="spellEnd"/>
      <w:r w:rsidRPr="000E3D35">
        <w:rPr>
          <w:rFonts w:hint="eastAsia"/>
          <w:sz w:val="32"/>
          <w:szCs w:val="32"/>
        </w:rPr>
        <w:t xml:space="preserve"> Oracles</w:t>
      </w:r>
      <w:r w:rsidRPr="000E3D35">
        <w:rPr>
          <w:rFonts w:hint="eastAsia"/>
          <w:sz w:val="32"/>
          <w:szCs w:val="32"/>
        </w:rPr>
        <w:t>為智能合約提供了一種安全、可靠的方式來訪問外部數據，使得在智能合約中整合實時信息成為可能。</w:t>
      </w:r>
    </w:p>
    <w:sectPr w:rsidR="00036CBC" w:rsidRPr="000E3D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65"/>
    <w:rsid w:val="00036CBC"/>
    <w:rsid w:val="000B2365"/>
    <w:rsid w:val="000E3D35"/>
    <w:rsid w:val="00794682"/>
    <w:rsid w:val="00E1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F5DC"/>
  <w15:chartTrackingRefBased/>
  <w15:docId w15:val="{1710C5BD-B77D-41A2-8F37-36463756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7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2</cp:revision>
  <dcterms:created xsi:type="dcterms:W3CDTF">2024-06-05T10:39:00Z</dcterms:created>
  <dcterms:modified xsi:type="dcterms:W3CDTF">2024-06-05T12:28:00Z</dcterms:modified>
</cp:coreProperties>
</file>