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A1" w:rsidRPr="007D4FA1" w:rsidRDefault="007D4FA1" w:rsidP="007D4FA1">
      <w:pPr>
        <w:jc w:val="right"/>
        <w:rPr>
          <w:szCs w:val="24"/>
        </w:rPr>
      </w:pPr>
      <w:r w:rsidRPr="007D4FA1">
        <w:rPr>
          <w:rFonts w:hint="eastAsia"/>
          <w:szCs w:val="24"/>
        </w:rPr>
        <w:t xml:space="preserve">109368085 </w:t>
      </w:r>
      <w:r w:rsidRPr="007D4FA1">
        <w:rPr>
          <w:rFonts w:hint="eastAsia"/>
          <w:szCs w:val="24"/>
        </w:rPr>
        <w:t>臧英宏</w:t>
      </w:r>
    </w:p>
    <w:p w:rsidR="00622B0C" w:rsidRPr="007D4FA1" w:rsidRDefault="00622B0C">
      <w:pPr>
        <w:rPr>
          <w:b/>
          <w:sz w:val="28"/>
          <w:szCs w:val="28"/>
        </w:rPr>
      </w:pPr>
      <w:r w:rsidRPr="007D4FA1">
        <w:rPr>
          <w:rFonts w:hint="eastAsia"/>
          <w:b/>
          <w:sz w:val="28"/>
          <w:szCs w:val="28"/>
        </w:rPr>
        <w:t>基於智慧手機使用心電圖</w:t>
      </w:r>
      <w:r w:rsidRPr="007D4FA1">
        <w:rPr>
          <w:rFonts w:hint="eastAsia"/>
          <w:b/>
          <w:sz w:val="28"/>
          <w:szCs w:val="28"/>
        </w:rPr>
        <w:t>(ECG)</w:t>
      </w:r>
      <w:r w:rsidRPr="007D4FA1">
        <w:rPr>
          <w:rFonts w:hint="eastAsia"/>
          <w:b/>
          <w:sz w:val="28"/>
          <w:szCs w:val="28"/>
        </w:rPr>
        <w:t>與</w:t>
      </w:r>
      <w:r w:rsidR="002951C8" w:rsidRPr="007D4FA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光</w:t>
      </w:r>
      <w:proofErr w:type="gramStart"/>
      <w:r w:rsidR="002951C8" w:rsidRPr="007D4FA1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體積描記</w:t>
      </w:r>
      <w:proofErr w:type="gramEnd"/>
      <w:r w:rsidR="002951C8" w:rsidRPr="007D4FA1">
        <w:rPr>
          <w:rFonts w:ascii="Arial" w:hAnsi="Arial" w:cs="Arial" w:hint="eastAsia"/>
          <w:b/>
          <w:color w:val="000000"/>
          <w:sz w:val="28"/>
          <w:szCs w:val="28"/>
          <w:shd w:val="clear" w:color="auto" w:fill="FFFFFF"/>
        </w:rPr>
        <w:t>(</w:t>
      </w:r>
      <w:r w:rsidRPr="007D4FA1">
        <w:rPr>
          <w:rFonts w:hint="eastAsia"/>
          <w:b/>
          <w:sz w:val="28"/>
          <w:szCs w:val="28"/>
        </w:rPr>
        <w:t>PPG</w:t>
      </w:r>
      <w:r w:rsidR="002951C8" w:rsidRPr="007D4FA1">
        <w:rPr>
          <w:rFonts w:hint="eastAsia"/>
          <w:b/>
          <w:sz w:val="28"/>
          <w:szCs w:val="28"/>
        </w:rPr>
        <w:t>)</w:t>
      </w:r>
      <w:r w:rsidRPr="007D4FA1">
        <w:rPr>
          <w:rFonts w:hint="eastAsia"/>
          <w:b/>
          <w:sz w:val="28"/>
          <w:szCs w:val="28"/>
        </w:rPr>
        <w:t>對因血管疾病進行分析的問題</w:t>
      </w:r>
      <w:r w:rsidRPr="007D4FA1">
        <w:rPr>
          <w:rFonts w:hint="eastAsia"/>
          <w:b/>
          <w:sz w:val="28"/>
          <w:szCs w:val="28"/>
        </w:rPr>
        <w:t>:</w:t>
      </w:r>
    </w:p>
    <w:p w:rsidR="002951C8" w:rsidRPr="002951C8" w:rsidRDefault="002951C8" w:rsidP="002951C8">
      <w:pPr>
        <w:rPr>
          <w:b/>
          <w:sz w:val="28"/>
        </w:rPr>
      </w:pPr>
      <w:r w:rsidRPr="002951C8">
        <w:rPr>
          <w:rFonts w:hint="eastAsia"/>
          <w:b/>
          <w:sz w:val="28"/>
        </w:rPr>
        <w:t>ECG</w:t>
      </w:r>
      <w:r w:rsidRPr="002951C8">
        <w:rPr>
          <w:rFonts w:hint="eastAsia"/>
          <w:b/>
          <w:sz w:val="28"/>
        </w:rPr>
        <w:t>訊號量測</w:t>
      </w:r>
      <w:r w:rsidRPr="002951C8">
        <w:rPr>
          <w:rFonts w:hint="eastAsia"/>
          <w:b/>
          <w:sz w:val="28"/>
        </w:rPr>
        <w:t>:</w:t>
      </w:r>
    </w:p>
    <w:p w:rsidR="002951C8" w:rsidRPr="007D4FA1" w:rsidRDefault="002951C8" w:rsidP="002951C8">
      <w:pPr>
        <w:rPr>
          <w:b/>
        </w:rPr>
      </w:pPr>
      <w:r w:rsidRPr="007D4FA1">
        <w:rPr>
          <w:rFonts w:hint="eastAsia"/>
          <w:b/>
        </w:rPr>
        <w:t>量測方式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利用在人體皮膚表面貼上的電極，可以偵測到心臟電位的傳動，偵測心臟整體的電位變化，測量</w:t>
      </w:r>
      <w:r>
        <w:rPr>
          <w:rFonts w:hint="eastAsia"/>
        </w:rPr>
        <w:t>ECG</w:t>
      </w:r>
      <w:r>
        <w:rPr>
          <w:rFonts w:hint="eastAsia"/>
        </w:rPr>
        <w:t>信號常常要在身體多個部位連接感應器電極，在胸部與四肢間設置多個電極位置。</w:t>
      </w:r>
      <w:r>
        <w:rPr>
          <w:rFonts w:hint="eastAsia"/>
        </w:rPr>
        <w:t>ECG</w:t>
      </w:r>
      <w:r>
        <w:rPr>
          <w:rFonts w:hint="eastAsia"/>
        </w:rPr>
        <w:t>的峰值來自於心室的收縮。</w:t>
      </w:r>
    </w:p>
    <w:p w:rsidR="007D4FA1" w:rsidRDefault="007D4FA1" w:rsidP="002951C8">
      <w:pPr>
        <w:ind w:firstLine="480"/>
      </w:pPr>
    </w:p>
    <w:p w:rsidR="002951C8" w:rsidRPr="007D4FA1" w:rsidRDefault="002951C8" w:rsidP="002951C8">
      <w:pPr>
        <w:rPr>
          <w:b/>
        </w:rPr>
      </w:pPr>
      <w:r w:rsidRPr="007D4FA1">
        <w:rPr>
          <w:rFonts w:hint="eastAsia"/>
          <w:b/>
        </w:rPr>
        <w:t>ECG</w:t>
      </w:r>
      <w:r w:rsidRPr="007D4FA1">
        <w:rPr>
          <w:rFonts w:hint="eastAsia"/>
          <w:b/>
        </w:rPr>
        <w:t>量測所遇到的困難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ECG</w:t>
      </w:r>
      <w:r>
        <w:rPr>
          <w:rFonts w:hint="eastAsia"/>
        </w:rPr>
        <w:t>信號的幅度只有幾</w:t>
      </w:r>
      <w:r>
        <w:rPr>
          <w:rFonts w:hint="eastAsia"/>
        </w:rPr>
        <w:t>mV</w:t>
      </w:r>
      <w:r>
        <w:rPr>
          <w:rFonts w:hint="eastAsia"/>
        </w:rPr>
        <w:t>，頻率也不算高，不超過幾百</w:t>
      </w:r>
      <w:proofErr w:type="gramStart"/>
      <w:r>
        <w:rPr>
          <w:rFonts w:hint="eastAsia"/>
        </w:rPr>
        <w:t>赫茲，</w:t>
      </w:r>
      <w:proofErr w:type="gramEnd"/>
      <w:r>
        <w:rPr>
          <w:rFonts w:hint="eastAsia"/>
        </w:rPr>
        <w:t>因此在量測的過程中容易受到電源信號干擾產生雜訊；另一方面，身體皮膚的接觸阻抗以及感測器之間的匹配性，有可能導致較大的偏差並</w:t>
      </w:r>
      <w:proofErr w:type="gramStart"/>
      <w:r>
        <w:rPr>
          <w:rFonts w:hint="eastAsia"/>
        </w:rPr>
        <w:t>降低共模抑制</w:t>
      </w:r>
      <w:proofErr w:type="gramEnd"/>
      <w:r>
        <w:rPr>
          <w:rFonts w:hint="eastAsia"/>
        </w:rPr>
        <w:t>能力；此外還須解決接觸雜訊與其餘外界電磁波等雜訊問題。</w:t>
      </w:r>
    </w:p>
    <w:p w:rsidR="007D4FA1" w:rsidRDefault="007D4FA1" w:rsidP="002951C8">
      <w:pPr>
        <w:ind w:firstLine="480"/>
      </w:pPr>
    </w:p>
    <w:p w:rsidR="002951C8" w:rsidRPr="007D4FA1" w:rsidRDefault="007D4FA1" w:rsidP="002951C8">
      <w:pPr>
        <w:rPr>
          <w:b/>
        </w:rPr>
      </w:pPr>
      <w:r>
        <w:rPr>
          <w:rFonts w:hint="eastAsia"/>
          <w:b/>
        </w:rPr>
        <w:t>ECG</w:t>
      </w:r>
      <w:r w:rsidR="002951C8" w:rsidRPr="007D4FA1">
        <w:rPr>
          <w:rFonts w:hint="eastAsia"/>
          <w:b/>
        </w:rPr>
        <w:t>量測重點部位</w:t>
      </w:r>
      <w:r w:rsidR="002951C8"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ECG</w:t>
      </w:r>
      <w:proofErr w:type="gramStart"/>
      <w:r>
        <w:rPr>
          <w:rFonts w:hint="eastAsia"/>
        </w:rPr>
        <w:t>量測於前</w:t>
      </w:r>
      <w:proofErr w:type="gramEnd"/>
      <w:r>
        <w:rPr>
          <w:rFonts w:hint="eastAsia"/>
        </w:rPr>
        <w:t>胸、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胸、大腿後側較容易獲得好的信號品質。</w:t>
      </w:r>
    </w:p>
    <w:p w:rsidR="002951C8" w:rsidRDefault="002951C8"/>
    <w:p w:rsidR="00622B0C" w:rsidRDefault="00DF521C">
      <w:pPr>
        <w:rPr>
          <w:b/>
          <w:sz w:val="28"/>
        </w:rPr>
      </w:pPr>
      <w:r w:rsidRPr="007D4FA1">
        <w:rPr>
          <w:b/>
          <w:sz w:val="28"/>
        </w:rPr>
        <w:t>PPG</w:t>
      </w:r>
      <w:r w:rsidRPr="007D4FA1">
        <w:rPr>
          <w:rFonts w:hint="eastAsia"/>
          <w:b/>
          <w:sz w:val="28"/>
        </w:rPr>
        <w:t>訊號</w:t>
      </w:r>
      <w:r w:rsidR="00622B0C" w:rsidRPr="007D4FA1">
        <w:rPr>
          <w:rFonts w:hint="eastAsia"/>
          <w:b/>
          <w:sz w:val="28"/>
        </w:rPr>
        <w:t>量</w:t>
      </w:r>
      <w:r w:rsidRPr="007D4FA1">
        <w:rPr>
          <w:rFonts w:hint="eastAsia"/>
          <w:b/>
          <w:sz w:val="28"/>
        </w:rPr>
        <w:t>測</w:t>
      </w:r>
      <w:r w:rsidR="00622B0C" w:rsidRPr="007D4FA1">
        <w:rPr>
          <w:rFonts w:hint="eastAsia"/>
          <w:b/>
          <w:sz w:val="28"/>
        </w:rPr>
        <w:t>:</w:t>
      </w:r>
    </w:p>
    <w:p w:rsidR="007D4FA1" w:rsidRPr="007D4FA1" w:rsidRDefault="007D4FA1">
      <w:pPr>
        <w:rPr>
          <w:b/>
        </w:rPr>
      </w:pPr>
      <w:r w:rsidRPr="007D4FA1">
        <w:rPr>
          <w:rFonts w:hint="eastAsia"/>
          <w:b/>
        </w:rPr>
        <w:t>量測方式</w:t>
      </w:r>
      <w:r w:rsidRPr="007D4FA1">
        <w:rPr>
          <w:rFonts w:hint="eastAsia"/>
          <w:b/>
        </w:rPr>
        <w:t>:</w:t>
      </w:r>
    </w:p>
    <w:p w:rsidR="00EE1806" w:rsidRDefault="00EE1806" w:rsidP="002951C8">
      <w:pPr>
        <w:ind w:firstLine="480"/>
        <w:rPr>
          <w:sz w:val="22"/>
        </w:rPr>
      </w:pPr>
      <w:r>
        <w:rPr>
          <w:rFonts w:hint="eastAsia"/>
        </w:rPr>
        <w:t>利用血液吸收光線能量的原理，來量測脈搏</w:t>
      </w:r>
      <w:r>
        <w:rPr>
          <w:rFonts w:hint="eastAsia"/>
          <w:sz w:val="22"/>
        </w:rPr>
        <w:t>，當血液體積產生變動時</w:t>
      </w:r>
      <w:r>
        <w:rPr>
          <w:rFonts w:hint="eastAsia"/>
          <w:sz w:val="22"/>
        </w:rPr>
        <w:t>(</w:t>
      </w:r>
      <w:r>
        <w:rPr>
          <w:rFonts w:hint="eastAsia"/>
          <w:sz w:val="22"/>
        </w:rPr>
        <w:t>心臟收縮</w:t>
      </w:r>
      <w:r w:rsidR="00622B0C">
        <w:rPr>
          <w:rFonts w:hint="eastAsia"/>
          <w:sz w:val="22"/>
        </w:rPr>
        <w:t>、舒張</w:t>
      </w:r>
      <w:r w:rsidR="00622B0C">
        <w:rPr>
          <w:rFonts w:hint="eastAsia"/>
          <w:sz w:val="22"/>
        </w:rPr>
        <w:t>)</w:t>
      </w:r>
      <w:r w:rsidR="00622B0C">
        <w:rPr>
          <w:rFonts w:hint="eastAsia"/>
          <w:sz w:val="22"/>
        </w:rPr>
        <w:t>，光感測元件會將體積的變化感應成電壓訊號。如心臟收縮時，血管內的血液體積變大，吸收最多光能量，讓感應電壓上升。為非侵入式測量，不易受電訊號影響，因此廣泛應用在穿戴裝置上。</w:t>
      </w:r>
    </w:p>
    <w:p w:rsidR="007D4FA1" w:rsidRDefault="007D4FA1" w:rsidP="002951C8">
      <w:pPr>
        <w:ind w:firstLine="480"/>
        <w:rPr>
          <w:sz w:val="22"/>
        </w:rPr>
      </w:pPr>
    </w:p>
    <w:p w:rsidR="002951C8" w:rsidRPr="007D4FA1" w:rsidRDefault="002951C8" w:rsidP="002951C8">
      <w:pPr>
        <w:rPr>
          <w:b/>
        </w:rPr>
      </w:pPr>
      <w:r w:rsidRPr="007D4FA1">
        <w:rPr>
          <w:b/>
        </w:rPr>
        <w:t>PPG</w:t>
      </w:r>
      <w:r w:rsidRPr="007D4FA1">
        <w:rPr>
          <w:rFonts w:hint="eastAsia"/>
          <w:b/>
        </w:rPr>
        <w:t>量測所遇到的困難</w:t>
      </w:r>
      <w:r w:rsidRPr="007D4FA1">
        <w:rPr>
          <w:rFonts w:hint="eastAsia"/>
          <w:b/>
        </w:rPr>
        <w:t>:</w:t>
      </w:r>
    </w:p>
    <w:p w:rsidR="002951C8" w:rsidRDefault="002951C8" w:rsidP="002951C8">
      <w:pPr>
        <w:ind w:firstLine="480"/>
      </w:pPr>
      <w:r>
        <w:rPr>
          <w:rFonts w:hint="eastAsia"/>
        </w:rPr>
        <w:t>PPG</w:t>
      </w:r>
      <w:r>
        <w:rPr>
          <w:rFonts w:hint="eastAsia"/>
        </w:rPr>
        <w:t>的主要量測挑戰來自於環境光與運動產生的干擾，室外運動的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陽光產生的直流誤差</w:t>
      </w:r>
      <w:proofErr w:type="gramStart"/>
      <w:r>
        <w:rPr>
          <w:rFonts w:hint="eastAsia"/>
        </w:rPr>
        <w:t>相較起室</w:t>
      </w:r>
      <w:proofErr w:type="gramEnd"/>
      <w:r>
        <w:rPr>
          <w:rFonts w:hint="eastAsia"/>
        </w:rPr>
        <w:t>內的日光燈來的容易消除，但位於室內的光源如</w:t>
      </w:r>
      <w:r>
        <w:rPr>
          <w:rFonts w:hint="eastAsia"/>
        </w:rPr>
        <w:t>:</w:t>
      </w:r>
      <w:r>
        <w:rPr>
          <w:rFonts w:hint="eastAsia"/>
        </w:rPr>
        <w:t>日光燈、節能光源所發出的光線均容易引起交流誤差，運動的擺動也有機會影響光學系統的偵測，皮膚之間的相對移動將容易造成光信號的靈敏度降低。</w:t>
      </w:r>
    </w:p>
    <w:p w:rsidR="002951C8" w:rsidRDefault="00EE1806" w:rsidP="002951C8">
      <w:pPr>
        <w:ind w:firstLine="480"/>
      </w:pPr>
      <w:r>
        <w:rPr>
          <w:rFonts w:hint="eastAsia"/>
        </w:rPr>
        <w:t>生理訊號容易受到</w:t>
      </w:r>
      <w:proofErr w:type="gramStart"/>
      <w:r>
        <w:t>”</w:t>
      </w:r>
      <w:proofErr w:type="gramEnd"/>
      <w:r>
        <w:rPr>
          <w:rFonts w:hint="eastAsia"/>
        </w:rPr>
        <w:t>姿勢改變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測量部位移動</w:t>
      </w:r>
      <w:r>
        <w:t>”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身體晃動所影響</w:t>
      </w:r>
      <w:r>
        <w:t>”</w:t>
      </w:r>
      <w:r>
        <w:rPr>
          <w:rFonts w:hint="eastAsia"/>
        </w:rPr>
        <w:t>，所以選擇訊號來源振幅暨大者，</w:t>
      </w:r>
      <w:r w:rsidR="00622B0C">
        <w:rPr>
          <w:rFonts w:hint="eastAsia"/>
        </w:rPr>
        <w:t>訊號辨識度較佳，後續處理也較容易。</w:t>
      </w:r>
    </w:p>
    <w:p w:rsidR="00622B0C" w:rsidRDefault="00622B0C">
      <w:r>
        <w:rPr>
          <w:rFonts w:hint="eastAsia"/>
        </w:rPr>
        <w:t>想要獲得良好生理訊號，要盡量排除各種雜訊的影響，排除雜訊過程中很重要的一環是減少漏光，光</w:t>
      </w:r>
      <w:r>
        <w:rPr>
          <w:rFonts w:hint="eastAsia"/>
        </w:rPr>
        <w:t>LED</w:t>
      </w:r>
      <w:r>
        <w:rPr>
          <w:rFonts w:hint="eastAsia"/>
        </w:rPr>
        <w:t>射出光源能量，偵測血管血液氧氣濃度變化，由感</w:t>
      </w:r>
      <w:r>
        <w:rPr>
          <w:rFonts w:hint="eastAsia"/>
        </w:rPr>
        <w:lastRenderedPageBreak/>
        <w:t>光二極體接收訊號，這過程中若受到外界光源干擾，容易造成訊號無法辨識，因此感測器與皮膚的貼合性是很重要的一環。</w:t>
      </w:r>
    </w:p>
    <w:p w:rsidR="007D4FA1" w:rsidRDefault="007D4FA1"/>
    <w:p w:rsidR="007D4FA1" w:rsidRDefault="007D4FA1">
      <w:r>
        <w:rPr>
          <w:rFonts w:hint="eastAsia"/>
          <w:b/>
        </w:rPr>
        <w:t>PPG</w:t>
      </w:r>
      <w:r w:rsidRPr="007D4FA1">
        <w:rPr>
          <w:rFonts w:hint="eastAsia"/>
          <w:b/>
        </w:rPr>
        <w:t>量測重點部位</w:t>
      </w:r>
      <w:r w:rsidRPr="007D4FA1">
        <w:rPr>
          <w:rFonts w:hint="eastAsia"/>
          <w:b/>
        </w:rPr>
        <w:t>:</w:t>
      </w:r>
    </w:p>
    <w:p w:rsidR="002951C8" w:rsidRDefault="002951C8" w:rsidP="002951C8">
      <w:r>
        <w:rPr>
          <w:rFonts w:hint="eastAsia"/>
        </w:rPr>
        <w:t>PPG</w:t>
      </w:r>
      <w:proofErr w:type="gramStart"/>
      <w:r w:rsidR="007D4FA1">
        <w:rPr>
          <w:rFonts w:hint="eastAsia"/>
        </w:rPr>
        <w:t>量測於</w:t>
      </w:r>
      <w:r>
        <w:rPr>
          <w:rFonts w:hint="eastAsia"/>
        </w:rPr>
        <w:t>耳垂</w:t>
      </w:r>
      <w:proofErr w:type="gramEnd"/>
      <w:r>
        <w:rPr>
          <w:rFonts w:hint="eastAsia"/>
        </w:rPr>
        <w:t>、指頭、腋下</w:t>
      </w:r>
      <w:r w:rsidR="007D4FA1">
        <w:rPr>
          <w:rFonts w:hint="eastAsia"/>
        </w:rPr>
        <w:t>較容易獲得好的信號品質。</w:t>
      </w:r>
    </w:p>
    <w:p w:rsidR="002951C8" w:rsidRPr="002951C8" w:rsidRDefault="002951C8"/>
    <w:p w:rsidR="00F70D24" w:rsidRDefault="00F70D24" w:rsidP="00F70D24">
      <w:r>
        <w:t>PPG</w:t>
      </w:r>
      <w:r>
        <w:rPr>
          <w:rFonts w:hint="eastAsia"/>
        </w:rPr>
        <w:t>的峰值來自於血管的收縮。</w:t>
      </w:r>
    </w:p>
    <w:p w:rsidR="00F70D24" w:rsidRDefault="00F70D24" w:rsidP="00F70D24">
      <w:r>
        <w:rPr>
          <w:rFonts w:hint="eastAsia"/>
        </w:rPr>
        <w:t>綠光有較好的接觸效果、穿透效果，</w:t>
      </w:r>
    </w:p>
    <w:p w:rsidR="00F70D24" w:rsidRDefault="00F70D24" w:rsidP="00F70D24">
      <w:r>
        <w:t>PPG</w:t>
      </w:r>
      <w:r>
        <w:rPr>
          <w:rFonts w:hint="eastAsia"/>
        </w:rPr>
        <w:t>所遇到的困難</w:t>
      </w:r>
      <w:r>
        <w:t>:</w:t>
      </w:r>
    </w:p>
    <w:p w:rsidR="00F70D24" w:rsidRDefault="00F70D24" w:rsidP="00F70D24">
      <w:r>
        <w:rPr>
          <w:rFonts w:hint="eastAsia"/>
        </w:rPr>
        <w:t>如何減少</w:t>
      </w:r>
      <w:r>
        <w:t>PPG</w:t>
      </w:r>
      <w:r>
        <w:rPr>
          <w:rFonts w:hint="eastAsia"/>
        </w:rPr>
        <w:t>雜訊影響</w:t>
      </w:r>
    </w:p>
    <w:p w:rsidR="00F70D24" w:rsidRDefault="00F70D24" w:rsidP="00F70D24">
      <w:r>
        <w:rPr>
          <w:rFonts w:hint="eastAsia"/>
        </w:rPr>
        <w:t>想要獲得良好的生理訊號，要盡量排除各種雜訊的影響，排除雜訊的</w:t>
      </w:r>
    </w:p>
    <w:p w:rsidR="00F70D24" w:rsidRDefault="00F70D24" w:rsidP="00F70D24">
      <w:r>
        <w:t>LED</w:t>
      </w:r>
      <w:r>
        <w:rPr>
          <w:rFonts w:hint="eastAsia"/>
        </w:rPr>
        <w:t>是電流驅動，轉換成電壓</w:t>
      </w:r>
    </w:p>
    <w:p w:rsidR="00EE1806" w:rsidRPr="00F70D24" w:rsidRDefault="00EE1806">
      <w:bookmarkStart w:id="0" w:name="_GoBack"/>
      <w:bookmarkEnd w:id="0"/>
    </w:p>
    <w:sectPr w:rsidR="00EE1806" w:rsidRPr="00F70D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1C"/>
    <w:rsid w:val="001C4B6E"/>
    <w:rsid w:val="002951C8"/>
    <w:rsid w:val="00622B0C"/>
    <w:rsid w:val="007D4FA1"/>
    <w:rsid w:val="00DF521C"/>
    <w:rsid w:val="00EE1806"/>
    <w:rsid w:val="00F7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0C9F-77C5-43C5-BF54-5DAFDF78C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>NTUT Computer And Network Center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臧英宏</dc:creator>
  <cp:keywords/>
  <dc:description/>
  <cp:lastModifiedBy>臧英宏</cp:lastModifiedBy>
  <cp:revision>2</cp:revision>
  <dcterms:created xsi:type="dcterms:W3CDTF">2021-03-25T06:25:00Z</dcterms:created>
  <dcterms:modified xsi:type="dcterms:W3CDTF">2021-03-25T06:25:00Z</dcterms:modified>
</cp:coreProperties>
</file>