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9216862"/>
        <w:docPartObj>
          <w:docPartGallery w:val="Cover Pages"/>
          <w:docPartUnique/>
        </w:docPartObj>
      </w:sdtPr>
      <w:sdtEndPr/>
      <w:sdtContent>
        <w:p w:rsidR="00286460" w:rsidRDefault="0028646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1="http://schemas.microsoft.com/office/drawing/2015/9/8/chartex">
                <w:pict>
                  <v:group w14:anchorId="54C88E1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286460" w:rsidRDefault="008B45AC">
          <w:r>
            <w:rPr>
              <w:noProof/>
            </w:rPr>
            <mc:AlternateContent>
              <mc:Choice Requires="wps">
                <w:drawing>
                  <wp:anchor distT="0" distB="0" distL="114300" distR="114300" simplePos="0" relativeHeight="251659264" behindDoc="0" locked="0" layoutInCell="1" allowOverlap="1" wp14:anchorId="04AA8D5D" wp14:editId="1DFDDEE3">
                    <wp:simplePos x="0" y="0"/>
                    <wp:positionH relativeFrom="page">
                      <wp:posOffset>228600</wp:posOffset>
                    </wp:positionH>
                    <wp:positionV relativeFrom="page">
                      <wp:posOffset>3017520</wp:posOffset>
                    </wp:positionV>
                    <wp:extent cx="7315200" cy="44424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4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6460" w:rsidRDefault="00286460">
                                <w:pPr>
                                  <w:jc w:val="right"/>
                                  <w:rPr>
                                    <w:caps/>
                                    <w:color w:val="5B9BD5" w:themeColor="accent1"/>
                                    <w:sz w:val="64"/>
                                    <w:szCs w:val="64"/>
                                  </w:rPr>
                                </w:pPr>
                                <w:r>
                                  <w:rPr>
                                    <w:caps/>
                                    <w:color w:val="5B9BD5" w:themeColor="accent1"/>
                                    <w:sz w:val="64"/>
                                    <w:szCs w:val="64"/>
                                  </w:rPr>
                                  <w:t>CS584 – machine learning</w:t>
                                </w:r>
                              </w:p>
                              <w:p w:rsidR="00286460" w:rsidRDefault="00286460">
                                <w:pPr>
                                  <w:jc w:val="right"/>
                                  <w:rPr>
                                    <w:caps/>
                                    <w:color w:val="5B9BD5" w:themeColor="accent1"/>
                                    <w:sz w:val="64"/>
                                    <w:szCs w:val="64"/>
                                  </w:rPr>
                                </w:pPr>
                                <w:r>
                                  <w:rPr>
                                    <w:caps/>
                                    <w:color w:val="5B9BD5" w:themeColor="accent1"/>
                                    <w:sz w:val="64"/>
                                    <w:szCs w:val="64"/>
                                  </w:rPr>
                                  <w:t>fall 2016</w:t>
                                </w:r>
                              </w:p>
                              <w:p w:rsidR="00286460" w:rsidRDefault="008B45AC" w:rsidP="00102F10">
                                <w:pPr>
                                  <w:jc w:val="right"/>
                                  <w:rPr>
                                    <w:color w:val="5B9BD5" w:themeColor="accent1"/>
                                    <w:sz w:val="64"/>
                                    <w:szCs w:val="64"/>
                                  </w:rPr>
                                </w:pPr>
                                <w:proofErr w:type="spellStart"/>
                                <w:r>
                                  <w:rPr>
                                    <w:color w:val="5B9BD5" w:themeColor="accent1"/>
                                    <w:sz w:val="64"/>
                                    <w:szCs w:val="64"/>
                                  </w:rPr>
                                  <w:t>Genrify</w:t>
                                </w:r>
                                <w:proofErr w:type="spellEnd"/>
                                <w:r>
                                  <w:rPr>
                                    <w:color w:val="5B9BD5" w:themeColor="accent1"/>
                                    <w:sz w:val="64"/>
                                    <w:szCs w:val="64"/>
                                  </w:rPr>
                                  <w:t xml:space="preserve"> Project</w:t>
                                </w:r>
                              </w:p>
                              <w:p w:rsidR="008B45AC" w:rsidRPr="008B45AC" w:rsidRDefault="00102F10" w:rsidP="00102F10">
                                <w:pPr>
                                  <w:jc w:val="right"/>
                                  <w:rPr>
                                    <w:color w:val="5B9BD5" w:themeColor="accent1"/>
                                    <w:sz w:val="56"/>
                                    <w:szCs w:val="64"/>
                                  </w:rPr>
                                </w:pPr>
                                <w:r w:rsidRPr="008B45AC">
                                  <w:rPr>
                                    <w:color w:val="5B9BD5" w:themeColor="accent1"/>
                                    <w:sz w:val="56"/>
                                    <w:szCs w:val="64"/>
                                  </w:rPr>
                                  <w:t xml:space="preserve">Group Members: </w:t>
                                </w:r>
                              </w:p>
                              <w:p w:rsidR="008B45AC" w:rsidRPr="008B45AC" w:rsidRDefault="008B45AC" w:rsidP="00102F10">
                                <w:pPr>
                                  <w:jc w:val="right"/>
                                  <w:rPr>
                                    <w:color w:val="5B9BD5" w:themeColor="accent1"/>
                                    <w:sz w:val="56"/>
                                    <w:szCs w:val="64"/>
                                    <w:lang w:val="fr-FR"/>
                                  </w:rPr>
                                </w:pPr>
                                <w:r w:rsidRPr="008B45AC">
                                  <w:rPr>
                                    <w:color w:val="5B9BD5" w:themeColor="accent1"/>
                                    <w:sz w:val="56"/>
                                    <w:szCs w:val="64"/>
                                    <w:lang w:val="fr-FR"/>
                                  </w:rPr>
                                  <w:t xml:space="preserve">Henri Toussaint </w:t>
                                </w:r>
                              </w:p>
                              <w:p w:rsidR="008B45AC" w:rsidRPr="008B45AC" w:rsidRDefault="008B45AC" w:rsidP="00102F10">
                                <w:pPr>
                                  <w:jc w:val="right"/>
                                  <w:rPr>
                                    <w:color w:val="5B9BD5" w:themeColor="accent1"/>
                                    <w:sz w:val="56"/>
                                    <w:szCs w:val="64"/>
                                    <w:lang w:val="fr-FR"/>
                                  </w:rPr>
                                </w:pPr>
                                <w:r w:rsidRPr="008B45AC">
                                  <w:rPr>
                                    <w:color w:val="5B9BD5" w:themeColor="accent1"/>
                                    <w:sz w:val="56"/>
                                    <w:szCs w:val="64"/>
                                    <w:lang w:val="fr-FR"/>
                                  </w:rPr>
                                  <w:t>Victor Saint Guilhem</w:t>
                                </w:r>
                              </w:p>
                              <w:p w:rsidR="00102F10" w:rsidRPr="008B45AC" w:rsidRDefault="008B45AC" w:rsidP="00102F10">
                                <w:pPr>
                                  <w:jc w:val="right"/>
                                  <w:rPr>
                                    <w:color w:val="5B9BD5" w:themeColor="accent1"/>
                                    <w:sz w:val="56"/>
                                    <w:szCs w:val="64"/>
                                  </w:rPr>
                                </w:pPr>
                                <w:r w:rsidRPr="008B45AC">
                                  <w:rPr>
                                    <w:color w:val="5B9BD5" w:themeColor="accent1"/>
                                    <w:sz w:val="56"/>
                                    <w:szCs w:val="64"/>
                                  </w:rPr>
                                  <w:t>Benoît Lafon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4AA8D5D" id="_x0000_t202" coordsize="21600,21600" o:spt="202" path="m,l,21600r21600,l21600,xe">
                    <v:stroke joinstyle="miter"/>
                    <v:path gradientshapeok="t" o:connecttype="rect"/>
                  </v:shapetype>
                  <v:shape id="Text Box 154" o:spid="_x0000_s1026" type="#_x0000_t202" style="position:absolute;margin-left:18pt;margin-top:237.6pt;width:8in;height:349.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" filled="f" stroked="f" strokeweight=".5pt">
                    <v:textbox inset="126pt,0,54pt,0">
                      <w:txbxContent>
                        <w:p w:rsidR="00286460" w:rsidRDefault="00286460">
                          <w:pPr>
                            <w:jc w:val="right"/>
                            <w:rPr>
                              <w:caps/>
                              <w:color w:val="5B9BD5" w:themeColor="accent1"/>
                              <w:sz w:val="64"/>
                              <w:szCs w:val="64"/>
                            </w:rPr>
                          </w:pPr>
                          <w:r>
                            <w:rPr>
                              <w:caps/>
                              <w:color w:val="5B9BD5" w:themeColor="accent1"/>
                              <w:sz w:val="64"/>
                              <w:szCs w:val="64"/>
                            </w:rPr>
                            <w:t>CS584 – machine learning</w:t>
                          </w:r>
                        </w:p>
                        <w:p w:rsidR="00286460" w:rsidRDefault="00286460">
                          <w:pPr>
                            <w:jc w:val="right"/>
                            <w:rPr>
                              <w:caps/>
                              <w:color w:val="5B9BD5" w:themeColor="accent1"/>
                              <w:sz w:val="64"/>
                              <w:szCs w:val="64"/>
                            </w:rPr>
                          </w:pPr>
                          <w:r>
                            <w:rPr>
                              <w:caps/>
                              <w:color w:val="5B9BD5" w:themeColor="accent1"/>
                              <w:sz w:val="64"/>
                              <w:szCs w:val="64"/>
                            </w:rPr>
                            <w:t>fall 2016</w:t>
                          </w:r>
                        </w:p>
                        <w:p w:rsidR="00286460" w:rsidRDefault="008B45AC" w:rsidP="00102F10">
                          <w:pPr>
                            <w:jc w:val="right"/>
                            <w:rPr>
                              <w:color w:val="5B9BD5" w:themeColor="accent1"/>
                              <w:sz w:val="64"/>
                              <w:szCs w:val="64"/>
                            </w:rPr>
                          </w:pPr>
                          <w:proofErr w:type="spellStart"/>
                          <w:r>
                            <w:rPr>
                              <w:color w:val="5B9BD5" w:themeColor="accent1"/>
                              <w:sz w:val="64"/>
                              <w:szCs w:val="64"/>
                            </w:rPr>
                            <w:t>Genrify</w:t>
                          </w:r>
                          <w:proofErr w:type="spellEnd"/>
                          <w:r>
                            <w:rPr>
                              <w:color w:val="5B9BD5" w:themeColor="accent1"/>
                              <w:sz w:val="64"/>
                              <w:szCs w:val="64"/>
                            </w:rPr>
                            <w:t xml:space="preserve"> Project</w:t>
                          </w:r>
                        </w:p>
                        <w:p w:rsidR="008B45AC" w:rsidRPr="008B45AC" w:rsidRDefault="00102F10" w:rsidP="00102F10">
                          <w:pPr>
                            <w:jc w:val="right"/>
                            <w:rPr>
                              <w:color w:val="5B9BD5" w:themeColor="accent1"/>
                              <w:sz w:val="56"/>
                              <w:szCs w:val="64"/>
                            </w:rPr>
                          </w:pPr>
                          <w:r w:rsidRPr="008B45AC">
                            <w:rPr>
                              <w:color w:val="5B9BD5" w:themeColor="accent1"/>
                              <w:sz w:val="56"/>
                              <w:szCs w:val="64"/>
                            </w:rPr>
                            <w:t xml:space="preserve">Group Members: </w:t>
                          </w:r>
                        </w:p>
                        <w:p w:rsidR="008B45AC" w:rsidRPr="008B45AC" w:rsidRDefault="008B45AC" w:rsidP="00102F10">
                          <w:pPr>
                            <w:jc w:val="right"/>
                            <w:rPr>
                              <w:color w:val="5B9BD5" w:themeColor="accent1"/>
                              <w:sz w:val="56"/>
                              <w:szCs w:val="64"/>
                              <w:lang w:val="fr-FR"/>
                            </w:rPr>
                          </w:pPr>
                          <w:r w:rsidRPr="008B45AC">
                            <w:rPr>
                              <w:color w:val="5B9BD5" w:themeColor="accent1"/>
                              <w:sz w:val="56"/>
                              <w:szCs w:val="64"/>
                              <w:lang w:val="fr-FR"/>
                            </w:rPr>
                            <w:t xml:space="preserve">Henri Toussaint </w:t>
                          </w:r>
                        </w:p>
                        <w:p w:rsidR="008B45AC" w:rsidRPr="008B45AC" w:rsidRDefault="008B45AC" w:rsidP="00102F10">
                          <w:pPr>
                            <w:jc w:val="right"/>
                            <w:rPr>
                              <w:color w:val="5B9BD5" w:themeColor="accent1"/>
                              <w:sz w:val="56"/>
                              <w:szCs w:val="64"/>
                              <w:lang w:val="fr-FR"/>
                            </w:rPr>
                          </w:pPr>
                          <w:r w:rsidRPr="008B45AC">
                            <w:rPr>
                              <w:color w:val="5B9BD5" w:themeColor="accent1"/>
                              <w:sz w:val="56"/>
                              <w:szCs w:val="64"/>
                              <w:lang w:val="fr-FR"/>
                            </w:rPr>
                            <w:t>Victor Saint Guilhem</w:t>
                          </w:r>
                        </w:p>
                        <w:p w:rsidR="00102F10" w:rsidRPr="008B45AC" w:rsidRDefault="008B45AC" w:rsidP="00102F10">
                          <w:pPr>
                            <w:jc w:val="right"/>
                            <w:rPr>
                              <w:color w:val="5B9BD5" w:themeColor="accent1"/>
                              <w:sz w:val="56"/>
                              <w:szCs w:val="64"/>
                            </w:rPr>
                          </w:pPr>
                          <w:r w:rsidRPr="008B45AC">
                            <w:rPr>
                              <w:color w:val="5B9BD5" w:themeColor="accent1"/>
                              <w:sz w:val="56"/>
                              <w:szCs w:val="64"/>
                            </w:rPr>
                            <w:t>Benoît Lafon</w:t>
                          </w:r>
                        </w:p>
                      </w:txbxContent>
                    </v:textbox>
                    <w10:wrap type="square" anchorx="page" anchory="page"/>
                  </v:shape>
                </w:pict>
              </mc:Fallback>
            </mc:AlternateContent>
          </w:r>
          <w:r w:rsidR="00286460">
            <w:br w:type="page"/>
          </w:r>
        </w:p>
      </w:sdtContent>
    </w:sdt>
    <w:sdt>
      <w:sdtPr>
        <w:rPr>
          <w:rFonts w:asciiTheme="minorHAnsi" w:eastAsiaTheme="minorHAnsi" w:hAnsiTheme="minorHAnsi" w:cstheme="minorBidi"/>
          <w:color w:val="auto"/>
          <w:sz w:val="22"/>
          <w:szCs w:val="22"/>
        </w:rPr>
        <w:id w:val="900873369"/>
        <w:docPartObj>
          <w:docPartGallery w:val="Table of Contents"/>
          <w:docPartUnique/>
        </w:docPartObj>
      </w:sdtPr>
      <w:sdtEndPr>
        <w:rPr>
          <w:b/>
          <w:bCs/>
          <w:noProof/>
        </w:rPr>
      </w:sdtEndPr>
      <w:sdtContent>
        <w:p w:rsidR="00102F10" w:rsidRDefault="00102F10">
          <w:pPr>
            <w:pStyle w:val="TOCHeading"/>
          </w:pPr>
          <w:r>
            <w:t>Table of Contents</w:t>
          </w:r>
        </w:p>
        <w:p w:rsidR="00C16B31" w:rsidRDefault="00102F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172373" w:history="1">
            <w:r w:rsidR="00C16B31" w:rsidRPr="00DB3533">
              <w:rPr>
                <w:rStyle w:val="Hyperlink"/>
                <w:noProof/>
              </w:rPr>
              <w:t>Task</w:t>
            </w:r>
            <w:r w:rsidR="00C16B31">
              <w:rPr>
                <w:noProof/>
                <w:webHidden/>
              </w:rPr>
              <w:tab/>
            </w:r>
            <w:r w:rsidR="00C16B31">
              <w:rPr>
                <w:noProof/>
                <w:webHidden/>
              </w:rPr>
              <w:fldChar w:fldCharType="begin"/>
            </w:r>
            <w:r w:rsidR="00C16B31">
              <w:rPr>
                <w:noProof/>
                <w:webHidden/>
              </w:rPr>
              <w:instrText xml:space="preserve"> PAGEREF _Toc467172373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74" w:history="1">
            <w:r w:rsidR="00C16B31" w:rsidRPr="00DB3533">
              <w:rPr>
                <w:rStyle w:val="Hyperlink"/>
                <w:noProof/>
              </w:rPr>
              <w:t>Dataset</w:t>
            </w:r>
            <w:r w:rsidR="00C16B31">
              <w:rPr>
                <w:noProof/>
                <w:webHidden/>
              </w:rPr>
              <w:tab/>
            </w:r>
            <w:r w:rsidR="00C16B31">
              <w:rPr>
                <w:noProof/>
                <w:webHidden/>
              </w:rPr>
              <w:fldChar w:fldCharType="begin"/>
            </w:r>
            <w:r w:rsidR="00C16B31">
              <w:rPr>
                <w:noProof/>
                <w:webHidden/>
              </w:rPr>
              <w:instrText xml:space="preserve"> PAGEREF _Toc467172374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75" w:history="1">
            <w:r w:rsidR="00C16B31" w:rsidRPr="00DB3533">
              <w:rPr>
                <w:rStyle w:val="Hyperlink"/>
                <w:noProof/>
              </w:rPr>
              <w:t>Data source</w:t>
            </w:r>
            <w:r w:rsidR="00C16B31">
              <w:rPr>
                <w:noProof/>
                <w:webHidden/>
              </w:rPr>
              <w:tab/>
            </w:r>
            <w:r w:rsidR="00C16B31">
              <w:rPr>
                <w:noProof/>
                <w:webHidden/>
              </w:rPr>
              <w:fldChar w:fldCharType="begin"/>
            </w:r>
            <w:r w:rsidR="00C16B31">
              <w:rPr>
                <w:noProof/>
                <w:webHidden/>
              </w:rPr>
              <w:instrText xml:space="preserve"> PAGEREF _Toc467172375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76" w:history="1">
            <w:r w:rsidR="00C16B31" w:rsidRPr="00DB3533">
              <w:rPr>
                <w:rStyle w:val="Hyperlink"/>
                <w:noProof/>
              </w:rPr>
              <w:t>Target variable</w:t>
            </w:r>
            <w:r w:rsidR="00C16B31">
              <w:rPr>
                <w:noProof/>
                <w:webHidden/>
              </w:rPr>
              <w:tab/>
            </w:r>
            <w:r w:rsidR="00C16B31">
              <w:rPr>
                <w:noProof/>
                <w:webHidden/>
              </w:rPr>
              <w:fldChar w:fldCharType="begin"/>
            </w:r>
            <w:r w:rsidR="00C16B31">
              <w:rPr>
                <w:noProof/>
                <w:webHidden/>
              </w:rPr>
              <w:instrText xml:space="preserve"> PAGEREF _Toc467172376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77" w:history="1">
            <w:r w:rsidR="00C16B31" w:rsidRPr="00DB3533">
              <w:rPr>
                <w:rStyle w:val="Hyperlink"/>
                <w:noProof/>
              </w:rPr>
              <w:t>Features</w:t>
            </w:r>
            <w:r w:rsidR="00C16B31">
              <w:rPr>
                <w:noProof/>
                <w:webHidden/>
              </w:rPr>
              <w:tab/>
            </w:r>
            <w:r w:rsidR="00C16B31">
              <w:rPr>
                <w:noProof/>
                <w:webHidden/>
              </w:rPr>
              <w:fldChar w:fldCharType="begin"/>
            </w:r>
            <w:r w:rsidR="00C16B31">
              <w:rPr>
                <w:noProof/>
                <w:webHidden/>
              </w:rPr>
              <w:instrText xml:space="preserve"> PAGEREF _Toc467172377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78" w:history="1">
            <w:r w:rsidR="00C16B31" w:rsidRPr="00DB3533">
              <w:rPr>
                <w:rStyle w:val="Hyperlink"/>
                <w:noProof/>
              </w:rPr>
              <w:t>Data size</w:t>
            </w:r>
            <w:r w:rsidR="00C16B31">
              <w:rPr>
                <w:noProof/>
                <w:webHidden/>
              </w:rPr>
              <w:tab/>
            </w:r>
            <w:r w:rsidR="00C16B31">
              <w:rPr>
                <w:noProof/>
                <w:webHidden/>
              </w:rPr>
              <w:fldChar w:fldCharType="begin"/>
            </w:r>
            <w:r w:rsidR="00C16B31">
              <w:rPr>
                <w:noProof/>
                <w:webHidden/>
              </w:rPr>
              <w:instrText xml:space="preserve"> PAGEREF _Toc467172378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79" w:history="1">
            <w:r w:rsidR="00C16B31" w:rsidRPr="00DB3533">
              <w:rPr>
                <w:rStyle w:val="Hyperlink"/>
                <w:noProof/>
              </w:rPr>
              <w:t>Preprocessing</w:t>
            </w:r>
            <w:r w:rsidR="00C16B31">
              <w:rPr>
                <w:noProof/>
                <w:webHidden/>
              </w:rPr>
              <w:tab/>
            </w:r>
            <w:r w:rsidR="00C16B31">
              <w:rPr>
                <w:noProof/>
                <w:webHidden/>
              </w:rPr>
              <w:fldChar w:fldCharType="begin"/>
            </w:r>
            <w:r w:rsidR="00C16B31">
              <w:rPr>
                <w:noProof/>
                <w:webHidden/>
              </w:rPr>
              <w:instrText xml:space="preserve"> PAGEREF _Toc467172379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80" w:history="1">
            <w:r w:rsidR="00C16B31" w:rsidRPr="00DB3533">
              <w:rPr>
                <w:rStyle w:val="Hyperlink"/>
                <w:noProof/>
              </w:rPr>
              <w:t>Visualization</w:t>
            </w:r>
            <w:r w:rsidR="00C16B31">
              <w:rPr>
                <w:noProof/>
                <w:webHidden/>
              </w:rPr>
              <w:tab/>
            </w:r>
            <w:r w:rsidR="00C16B31">
              <w:rPr>
                <w:noProof/>
                <w:webHidden/>
              </w:rPr>
              <w:fldChar w:fldCharType="begin"/>
            </w:r>
            <w:r w:rsidR="00C16B31">
              <w:rPr>
                <w:noProof/>
                <w:webHidden/>
              </w:rPr>
              <w:instrText xml:space="preserve"> PAGEREF _Toc467172380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1" w:history="1">
            <w:r w:rsidR="00C16B31" w:rsidRPr="00DB3533">
              <w:rPr>
                <w:rStyle w:val="Hyperlink"/>
                <w:noProof/>
              </w:rPr>
              <w:t>Target</w:t>
            </w:r>
            <w:r w:rsidR="00C16B31">
              <w:rPr>
                <w:noProof/>
                <w:webHidden/>
              </w:rPr>
              <w:tab/>
            </w:r>
            <w:r w:rsidR="00C16B31">
              <w:rPr>
                <w:noProof/>
                <w:webHidden/>
              </w:rPr>
              <w:fldChar w:fldCharType="begin"/>
            </w:r>
            <w:r w:rsidR="00C16B31">
              <w:rPr>
                <w:noProof/>
                <w:webHidden/>
              </w:rPr>
              <w:instrText xml:space="preserve"> PAGEREF _Toc467172381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2" w:history="1">
            <w:r w:rsidR="00C16B31" w:rsidRPr="00DB3533">
              <w:rPr>
                <w:rStyle w:val="Hyperlink"/>
                <w:noProof/>
              </w:rPr>
              <w:t>Features</w:t>
            </w:r>
            <w:r w:rsidR="00C16B31">
              <w:rPr>
                <w:noProof/>
                <w:webHidden/>
              </w:rPr>
              <w:tab/>
            </w:r>
            <w:r w:rsidR="00C16B31">
              <w:rPr>
                <w:noProof/>
                <w:webHidden/>
              </w:rPr>
              <w:fldChar w:fldCharType="begin"/>
            </w:r>
            <w:r w:rsidR="00C16B31">
              <w:rPr>
                <w:noProof/>
                <w:webHidden/>
              </w:rPr>
              <w:instrText xml:space="preserve"> PAGEREF _Toc467172382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83" w:history="1">
            <w:r w:rsidR="00C16B31" w:rsidRPr="00DB3533">
              <w:rPr>
                <w:rStyle w:val="Hyperlink"/>
                <w:noProof/>
              </w:rPr>
              <w:t>Evaluation</w:t>
            </w:r>
            <w:r w:rsidR="00C16B31">
              <w:rPr>
                <w:noProof/>
                <w:webHidden/>
              </w:rPr>
              <w:tab/>
            </w:r>
            <w:r w:rsidR="00C16B31">
              <w:rPr>
                <w:noProof/>
                <w:webHidden/>
              </w:rPr>
              <w:fldChar w:fldCharType="begin"/>
            </w:r>
            <w:r w:rsidR="00C16B31">
              <w:rPr>
                <w:noProof/>
                <w:webHidden/>
              </w:rPr>
              <w:instrText xml:space="preserve"> PAGEREF _Toc467172383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4" w:history="1">
            <w:r w:rsidR="00C16B31" w:rsidRPr="00DB3533">
              <w:rPr>
                <w:rStyle w:val="Hyperlink"/>
                <w:noProof/>
              </w:rPr>
              <w:t>Performance Measure</w:t>
            </w:r>
            <w:r w:rsidR="00C16B31">
              <w:rPr>
                <w:noProof/>
                <w:webHidden/>
              </w:rPr>
              <w:tab/>
            </w:r>
            <w:r w:rsidR="00C16B31">
              <w:rPr>
                <w:noProof/>
                <w:webHidden/>
              </w:rPr>
              <w:fldChar w:fldCharType="begin"/>
            </w:r>
            <w:r w:rsidR="00C16B31">
              <w:rPr>
                <w:noProof/>
                <w:webHidden/>
              </w:rPr>
              <w:instrText xml:space="preserve"> PAGEREF _Toc467172384 \h </w:instrText>
            </w:r>
            <w:r w:rsidR="00C16B31">
              <w:rPr>
                <w:noProof/>
                <w:webHidden/>
              </w:rPr>
            </w:r>
            <w:r w:rsidR="00C16B31">
              <w:rPr>
                <w:noProof/>
                <w:webHidden/>
              </w:rPr>
              <w:fldChar w:fldCharType="separate"/>
            </w:r>
            <w:r w:rsidR="008D571C">
              <w:rPr>
                <w:noProof/>
                <w:webHidden/>
              </w:rPr>
              <w:t>2</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5" w:history="1">
            <w:r w:rsidR="00C16B31" w:rsidRPr="00DB3533">
              <w:rPr>
                <w:rStyle w:val="Hyperlink"/>
                <w:noProof/>
              </w:rPr>
              <w:t>Classifiers</w:t>
            </w:r>
            <w:r w:rsidR="00C16B31">
              <w:rPr>
                <w:noProof/>
                <w:webHidden/>
              </w:rPr>
              <w:tab/>
            </w:r>
            <w:r w:rsidR="00C16B31">
              <w:rPr>
                <w:noProof/>
                <w:webHidden/>
              </w:rPr>
              <w:fldChar w:fldCharType="begin"/>
            </w:r>
            <w:r w:rsidR="00C16B31">
              <w:rPr>
                <w:noProof/>
                <w:webHidden/>
              </w:rPr>
              <w:instrText xml:space="preserve"> PAGEREF _Toc467172385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6" w:history="1">
            <w:r w:rsidR="00C16B31" w:rsidRPr="00DB3533">
              <w:rPr>
                <w:rStyle w:val="Hyperlink"/>
                <w:noProof/>
              </w:rPr>
              <w:t>Evaluation Strategy</w:t>
            </w:r>
            <w:r w:rsidR="00C16B31">
              <w:rPr>
                <w:noProof/>
                <w:webHidden/>
              </w:rPr>
              <w:tab/>
            </w:r>
            <w:r w:rsidR="00C16B31">
              <w:rPr>
                <w:noProof/>
                <w:webHidden/>
              </w:rPr>
              <w:fldChar w:fldCharType="begin"/>
            </w:r>
            <w:r w:rsidR="00C16B31">
              <w:rPr>
                <w:noProof/>
                <w:webHidden/>
              </w:rPr>
              <w:instrText xml:space="preserve"> PAGEREF _Toc467172386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7" w:history="1">
            <w:r w:rsidR="00C16B31" w:rsidRPr="00DB3533">
              <w:rPr>
                <w:rStyle w:val="Hyperlink"/>
                <w:noProof/>
              </w:rPr>
              <w:t>Performance Results</w:t>
            </w:r>
            <w:r w:rsidR="00C16B31">
              <w:rPr>
                <w:noProof/>
                <w:webHidden/>
              </w:rPr>
              <w:tab/>
            </w:r>
            <w:r w:rsidR="00C16B31">
              <w:rPr>
                <w:noProof/>
                <w:webHidden/>
              </w:rPr>
              <w:fldChar w:fldCharType="begin"/>
            </w:r>
            <w:r w:rsidR="00C16B31">
              <w:rPr>
                <w:noProof/>
                <w:webHidden/>
              </w:rPr>
              <w:instrText xml:space="preserve"> PAGEREF _Toc467172387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8" w:history="1">
            <w:r w:rsidR="00C16B31" w:rsidRPr="00DB3533">
              <w:rPr>
                <w:rStyle w:val="Hyperlink"/>
                <w:noProof/>
              </w:rPr>
              <w:t>Top Features</w:t>
            </w:r>
            <w:r w:rsidR="00C16B31">
              <w:rPr>
                <w:noProof/>
                <w:webHidden/>
              </w:rPr>
              <w:tab/>
            </w:r>
            <w:r w:rsidR="00C16B31">
              <w:rPr>
                <w:noProof/>
                <w:webHidden/>
              </w:rPr>
              <w:fldChar w:fldCharType="begin"/>
            </w:r>
            <w:r w:rsidR="00C16B31">
              <w:rPr>
                <w:noProof/>
                <w:webHidden/>
              </w:rPr>
              <w:instrText xml:space="preserve"> PAGEREF _Toc467172388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2"/>
            <w:tabs>
              <w:tab w:val="right" w:leader="dot" w:pos="9350"/>
            </w:tabs>
            <w:rPr>
              <w:rFonts w:eastAsiaTheme="minorEastAsia"/>
              <w:noProof/>
            </w:rPr>
          </w:pPr>
          <w:hyperlink w:anchor="_Toc467172389" w:history="1">
            <w:r w:rsidR="00C16B31" w:rsidRPr="00DB3533">
              <w:rPr>
                <w:rStyle w:val="Hyperlink"/>
                <w:noProof/>
              </w:rPr>
              <w:t>Discussion</w:t>
            </w:r>
            <w:r w:rsidR="00C16B31">
              <w:rPr>
                <w:noProof/>
                <w:webHidden/>
              </w:rPr>
              <w:tab/>
            </w:r>
            <w:r w:rsidR="00C16B31">
              <w:rPr>
                <w:noProof/>
                <w:webHidden/>
              </w:rPr>
              <w:fldChar w:fldCharType="begin"/>
            </w:r>
            <w:r w:rsidR="00C16B31">
              <w:rPr>
                <w:noProof/>
                <w:webHidden/>
              </w:rPr>
              <w:instrText xml:space="preserve"> PAGEREF _Toc467172389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90" w:history="1">
            <w:r w:rsidR="00C16B31" w:rsidRPr="00DB3533">
              <w:rPr>
                <w:rStyle w:val="Hyperlink"/>
                <w:noProof/>
              </w:rPr>
              <w:t>Interesting/Unexpected Results</w:t>
            </w:r>
            <w:r w:rsidR="00C16B31">
              <w:rPr>
                <w:noProof/>
                <w:webHidden/>
              </w:rPr>
              <w:tab/>
            </w:r>
            <w:r w:rsidR="00C16B31">
              <w:rPr>
                <w:noProof/>
                <w:webHidden/>
              </w:rPr>
              <w:fldChar w:fldCharType="begin"/>
            </w:r>
            <w:r w:rsidR="00C16B31">
              <w:rPr>
                <w:noProof/>
                <w:webHidden/>
              </w:rPr>
              <w:instrText xml:space="preserve"> PAGEREF _Toc467172390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91" w:history="1">
            <w:r w:rsidR="00C16B31" w:rsidRPr="00DB3533">
              <w:rPr>
                <w:rStyle w:val="Hyperlink"/>
                <w:noProof/>
              </w:rPr>
              <w:t>Contributions of Each Group Member</w:t>
            </w:r>
            <w:r w:rsidR="00C16B31">
              <w:rPr>
                <w:noProof/>
                <w:webHidden/>
              </w:rPr>
              <w:tab/>
            </w:r>
            <w:r w:rsidR="00C16B31">
              <w:rPr>
                <w:noProof/>
                <w:webHidden/>
              </w:rPr>
              <w:fldChar w:fldCharType="begin"/>
            </w:r>
            <w:r w:rsidR="00C16B31">
              <w:rPr>
                <w:noProof/>
                <w:webHidden/>
              </w:rPr>
              <w:instrText xml:space="preserve"> PAGEREF _Toc467172391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92" w:history="1">
            <w:r w:rsidR="00C16B31" w:rsidRPr="00DB3533">
              <w:rPr>
                <w:rStyle w:val="Hyperlink"/>
                <w:noProof/>
              </w:rPr>
              <w:t>Conclusion</w:t>
            </w:r>
            <w:r w:rsidR="00C16B31">
              <w:rPr>
                <w:noProof/>
                <w:webHidden/>
              </w:rPr>
              <w:tab/>
            </w:r>
            <w:r w:rsidR="00C16B31">
              <w:rPr>
                <w:noProof/>
                <w:webHidden/>
              </w:rPr>
              <w:fldChar w:fldCharType="begin"/>
            </w:r>
            <w:r w:rsidR="00C16B31">
              <w:rPr>
                <w:noProof/>
                <w:webHidden/>
              </w:rPr>
              <w:instrText xml:space="preserve"> PAGEREF _Toc467172392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C16B31" w:rsidRDefault="00796E1C">
          <w:pPr>
            <w:pStyle w:val="TOC1"/>
            <w:tabs>
              <w:tab w:val="right" w:leader="dot" w:pos="9350"/>
            </w:tabs>
            <w:rPr>
              <w:rFonts w:eastAsiaTheme="minorEastAsia"/>
              <w:noProof/>
            </w:rPr>
          </w:pPr>
          <w:hyperlink w:anchor="_Toc467172393" w:history="1">
            <w:r w:rsidR="00C16B31" w:rsidRPr="00DB3533">
              <w:rPr>
                <w:rStyle w:val="Hyperlink"/>
                <w:noProof/>
              </w:rPr>
              <w:t>References</w:t>
            </w:r>
            <w:r w:rsidR="00C16B31">
              <w:rPr>
                <w:noProof/>
                <w:webHidden/>
              </w:rPr>
              <w:tab/>
            </w:r>
            <w:r w:rsidR="00C16B31">
              <w:rPr>
                <w:noProof/>
                <w:webHidden/>
              </w:rPr>
              <w:fldChar w:fldCharType="begin"/>
            </w:r>
            <w:r w:rsidR="00C16B31">
              <w:rPr>
                <w:noProof/>
                <w:webHidden/>
              </w:rPr>
              <w:instrText xml:space="preserve"> PAGEREF _Toc467172393 \h </w:instrText>
            </w:r>
            <w:r w:rsidR="00C16B31">
              <w:rPr>
                <w:noProof/>
                <w:webHidden/>
              </w:rPr>
            </w:r>
            <w:r w:rsidR="00C16B31">
              <w:rPr>
                <w:noProof/>
                <w:webHidden/>
              </w:rPr>
              <w:fldChar w:fldCharType="separate"/>
            </w:r>
            <w:r w:rsidR="008D571C">
              <w:rPr>
                <w:noProof/>
                <w:webHidden/>
              </w:rPr>
              <w:t>3</w:t>
            </w:r>
            <w:r w:rsidR="00C16B31">
              <w:rPr>
                <w:noProof/>
                <w:webHidden/>
              </w:rPr>
              <w:fldChar w:fldCharType="end"/>
            </w:r>
          </w:hyperlink>
        </w:p>
        <w:p w:rsidR="00102F10" w:rsidRDefault="00102F10">
          <w:r>
            <w:rPr>
              <w:b/>
              <w:bCs/>
              <w:noProof/>
            </w:rPr>
            <w:fldChar w:fldCharType="end"/>
          </w:r>
        </w:p>
      </w:sdtContent>
    </w:sdt>
    <w:p w:rsidR="00102F10" w:rsidRDefault="00102F10" w:rsidP="00102F10">
      <w:pPr>
        <w:pStyle w:val="Title"/>
        <w:jc w:val="center"/>
      </w:pPr>
    </w:p>
    <w:p w:rsidR="00102F10" w:rsidRDefault="00102F10">
      <w:pPr>
        <w:rPr>
          <w:rFonts w:asciiTheme="majorHAnsi" w:eastAsiaTheme="majorEastAsia" w:hAnsiTheme="majorHAnsi" w:cstheme="majorBidi"/>
          <w:spacing w:val="-10"/>
          <w:kern w:val="28"/>
          <w:sz w:val="56"/>
          <w:szCs w:val="56"/>
        </w:rPr>
      </w:pPr>
      <w:r>
        <w:br w:type="page"/>
      </w:r>
    </w:p>
    <w:p w:rsidR="00CB400D" w:rsidRDefault="006364C5" w:rsidP="00102F10">
      <w:pPr>
        <w:pStyle w:val="Title"/>
        <w:jc w:val="center"/>
      </w:pPr>
      <w:proofErr w:type="spellStart"/>
      <w:r>
        <w:lastRenderedPageBreak/>
        <w:t>Genrify</w:t>
      </w:r>
      <w:proofErr w:type="spellEnd"/>
    </w:p>
    <w:p w:rsidR="00102F10" w:rsidRDefault="00102F10" w:rsidP="00102F10">
      <w:pPr>
        <w:pStyle w:val="Subtitle"/>
        <w:jc w:val="center"/>
      </w:pPr>
      <w:r>
        <w:t xml:space="preserve">Group Members: </w:t>
      </w:r>
      <w:r w:rsidR="006364C5">
        <w:t xml:space="preserve">Henri Toussaint, </w:t>
      </w:r>
      <w:r w:rsidR="006364C5" w:rsidRPr="006364C5">
        <w:t xml:space="preserve">Victor Saint </w:t>
      </w:r>
      <w:proofErr w:type="spellStart"/>
      <w:r w:rsidR="006364C5" w:rsidRPr="006364C5">
        <w:t>Guilhem</w:t>
      </w:r>
      <w:proofErr w:type="spellEnd"/>
      <w:r w:rsidR="006364C5">
        <w:t>, Benoît Lafon</w:t>
      </w:r>
    </w:p>
    <w:p w:rsidR="00102F10" w:rsidRDefault="00102F10" w:rsidP="00102F10">
      <w:pPr>
        <w:pStyle w:val="Heading1"/>
      </w:pPr>
      <w:bookmarkStart w:id="0" w:name="_Toc467172373"/>
      <w:r>
        <w:t>Task</w:t>
      </w:r>
      <w:bookmarkEnd w:id="0"/>
    </w:p>
    <w:p w:rsidR="006364C5" w:rsidRDefault="006364C5" w:rsidP="00AD0037">
      <w:pPr>
        <w:spacing w:after="0"/>
        <w:jc w:val="both"/>
      </w:pPr>
      <w:r>
        <w:t>Given a set of features characterizing a song, we seek to classify</w:t>
      </w:r>
      <w:r w:rsidR="00BD2ECC">
        <w:t xml:space="preserve"> it</w:t>
      </w:r>
      <w:r>
        <w:t xml:space="preserve"> by</w:t>
      </w:r>
      <w:r w:rsidR="0094013C">
        <w:t xml:space="preserve"> </w:t>
      </w:r>
      <w:r>
        <w:t>genre.</w:t>
      </w:r>
      <w:r w:rsidR="00CA1EC7">
        <w:t xml:space="preserve"> The task is interesting as it unveils how genres are defined based on attributes that contribute the most to their prediction.</w:t>
      </w:r>
    </w:p>
    <w:p w:rsidR="00AD0037" w:rsidRDefault="00AD0037" w:rsidP="00AD0037">
      <w:pPr>
        <w:spacing w:after="0"/>
        <w:jc w:val="both"/>
      </w:pPr>
    </w:p>
    <w:p w:rsidR="00102F10" w:rsidRDefault="00102F10" w:rsidP="00102F10">
      <w:pPr>
        <w:pStyle w:val="Heading1"/>
      </w:pPr>
      <w:bookmarkStart w:id="1" w:name="_Toc467172374"/>
      <w:r>
        <w:t>Dataset</w:t>
      </w:r>
      <w:bookmarkEnd w:id="1"/>
    </w:p>
    <w:p w:rsidR="00F42ABB" w:rsidRDefault="00F42ABB" w:rsidP="00686378">
      <w:pPr>
        <w:spacing w:after="0"/>
      </w:pPr>
      <w:r>
        <w:t xml:space="preserve">The data set is made of 2000 instances with 13 </w:t>
      </w:r>
      <w:r w:rsidR="00686378">
        <w:t xml:space="preserve">numerical </w:t>
      </w:r>
      <w:r>
        <w:t>attributes and a</w:t>
      </w:r>
      <w:r w:rsidR="00B21F97">
        <w:t xml:space="preserve"> categorical</w:t>
      </w:r>
      <w:r>
        <w:t xml:space="preserve"> target variable</w:t>
      </w:r>
      <w:r w:rsidR="00B21F97">
        <w:t>.</w:t>
      </w:r>
    </w:p>
    <w:p w:rsidR="00B21F97" w:rsidRDefault="006C214B" w:rsidP="00686378">
      <w:pPr>
        <w:spacing w:after="0"/>
      </w:pPr>
      <w:r>
        <w:t>Hence, the data set can be resumed into a matrix of 2000 rows and 14 columns.</w:t>
      </w:r>
    </w:p>
    <w:p w:rsidR="00686378" w:rsidRDefault="00686378" w:rsidP="00686378">
      <w:pPr>
        <w:spacing w:after="0"/>
      </w:pPr>
    </w:p>
    <w:p w:rsidR="00102F10" w:rsidRDefault="00102F10" w:rsidP="00102F10">
      <w:pPr>
        <w:pStyle w:val="Heading2"/>
      </w:pPr>
      <w:bookmarkStart w:id="2" w:name="_Toc467172375"/>
      <w:r>
        <w:t>Data source</w:t>
      </w:r>
      <w:bookmarkEnd w:id="2"/>
    </w:p>
    <w:p w:rsidR="003F5825" w:rsidRDefault="003F5825" w:rsidP="00AD0037">
      <w:pPr>
        <w:spacing w:after="0"/>
        <w:jc w:val="both"/>
      </w:pPr>
      <w:r>
        <w:t xml:space="preserve">Data set has been collected from the Spotify platform using a Spotify API written in Python. Raw data set was </w:t>
      </w:r>
      <w:r w:rsidR="0094013C">
        <w:t xml:space="preserve">provided </w:t>
      </w:r>
      <w:r>
        <w:t xml:space="preserve">in JSON format that we processed </w:t>
      </w:r>
      <w:r w:rsidR="00171C38">
        <w:t xml:space="preserve">to retrieve relevant </w:t>
      </w:r>
      <w:r w:rsidR="0094013C">
        <w:t xml:space="preserve">information </w:t>
      </w:r>
      <w:r w:rsidR="00171C38">
        <w:t>to our problem. That is, attributes and target variable described in section ‘Dataset’ as well as the artist and track name in order to briefly interpret the pertinence of some genre classification provided by Spotify.</w:t>
      </w:r>
    </w:p>
    <w:p w:rsidR="00171C38" w:rsidRDefault="00AD0037" w:rsidP="00AD0037">
      <w:pPr>
        <w:spacing w:after="0"/>
        <w:jc w:val="both"/>
      </w:pPr>
      <w:r>
        <w:t>No further data set from other sources was necessary for our application.</w:t>
      </w:r>
    </w:p>
    <w:p w:rsidR="00AD0037" w:rsidRDefault="00AD0037" w:rsidP="00AD0037">
      <w:pPr>
        <w:spacing w:after="0"/>
      </w:pPr>
    </w:p>
    <w:p w:rsidR="00102F10" w:rsidRDefault="00102F10" w:rsidP="00102F10">
      <w:pPr>
        <w:pStyle w:val="Heading2"/>
      </w:pPr>
      <w:bookmarkStart w:id="3" w:name="_Toc467172376"/>
      <w:r>
        <w:t>Target variable</w:t>
      </w:r>
      <w:bookmarkEnd w:id="3"/>
    </w:p>
    <w:p w:rsidR="00B21F97" w:rsidRDefault="00B21F97" w:rsidP="00B21F97">
      <w:pPr>
        <w:spacing w:after="0"/>
        <w:jc w:val="both"/>
      </w:pPr>
      <w:r>
        <w:t>The target variable is categorical comprising 20 distinct genres beforehand handpicked:</w:t>
      </w:r>
    </w:p>
    <w:p w:rsidR="00B21F97" w:rsidRDefault="00B21F97" w:rsidP="00B21F97">
      <w:pPr>
        <w:spacing w:after="0"/>
        <w:ind w:left="720"/>
        <w:jc w:val="both"/>
      </w:pPr>
      <w:r>
        <w:t>‘alternative', 'blues', 'classical', 'country', 'electro', 'folk', '</w:t>
      </w:r>
      <w:proofErr w:type="spellStart"/>
      <w:r>
        <w:t>french</w:t>
      </w:r>
      <w:proofErr w:type="spellEnd"/>
      <w:r>
        <w:t>', 'hard-rock', 'heavy-metal', 'hip-hop', 'indie', 'jazz', 'pop', 'psych-rock', 'punk-rock', 'r-n-b', 'reggae', 'rock', 'soul', 'techno'</w:t>
      </w:r>
    </w:p>
    <w:p w:rsidR="006C214B" w:rsidRDefault="006C214B" w:rsidP="00B21F97">
      <w:pPr>
        <w:spacing w:after="0"/>
        <w:jc w:val="both"/>
      </w:pPr>
    </w:p>
    <w:p w:rsidR="00102F10" w:rsidRDefault="00102F10" w:rsidP="00102F10">
      <w:pPr>
        <w:pStyle w:val="Heading2"/>
      </w:pPr>
      <w:bookmarkStart w:id="4" w:name="_Toc467172377"/>
      <w:r>
        <w:t>Features</w:t>
      </w:r>
      <w:bookmarkEnd w:id="4"/>
    </w:p>
    <w:p w:rsidR="00D240C7" w:rsidRDefault="00614273" w:rsidP="00D240C7">
      <w:pPr>
        <w:spacing w:after="0"/>
      </w:pPr>
      <w:r>
        <w:t>Input f</w:t>
      </w:r>
      <w:r w:rsidR="000D09D9">
        <w:t>eatures consist of 13 variables all numerical.</w:t>
      </w:r>
    </w:p>
    <w:p w:rsidR="000D09D9" w:rsidRDefault="006C214B" w:rsidP="006C214B">
      <w:pPr>
        <w:spacing w:after="0"/>
      </w:pPr>
      <w:r>
        <w:t>Attributes are</w:t>
      </w:r>
      <w:r w:rsidR="00614273">
        <w:t xml:space="preserve"> chosen such that they describe a given song, those are</w:t>
      </w:r>
      <w:r w:rsidR="00D41330">
        <w:t xml:space="preserve"> labelled as</w:t>
      </w:r>
      <w:r>
        <w:t>:</w:t>
      </w:r>
    </w:p>
    <w:p w:rsidR="006C214B" w:rsidRDefault="000D09D9" w:rsidP="000D09D9">
      <w:pPr>
        <w:spacing w:after="0"/>
        <w:ind w:left="720"/>
      </w:pPr>
      <w:proofErr w:type="spellStart"/>
      <w:r>
        <w:t>a</w:t>
      </w:r>
      <w:r w:rsidR="006C214B">
        <w:t>cousticness</w:t>
      </w:r>
      <w:proofErr w:type="spellEnd"/>
      <w:r>
        <w:t xml:space="preserve">, </w:t>
      </w:r>
      <w:proofErr w:type="spellStart"/>
      <w:r w:rsidR="006C214B">
        <w:t>danceability</w:t>
      </w:r>
      <w:proofErr w:type="spellEnd"/>
      <w:r>
        <w:t xml:space="preserve">, </w:t>
      </w:r>
      <w:proofErr w:type="spellStart"/>
      <w:r w:rsidR="006C214B">
        <w:t>duration_ms</w:t>
      </w:r>
      <w:proofErr w:type="spellEnd"/>
      <w:r>
        <w:t xml:space="preserve">, </w:t>
      </w:r>
      <w:r w:rsidR="006C214B">
        <w:t>energy</w:t>
      </w:r>
      <w:r>
        <w:t xml:space="preserve">, </w:t>
      </w:r>
      <w:proofErr w:type="spellStart"/>
      <w:r w:rsidR="006C214B">
        <w:t>instrumentalness</w:t>
      </w:r>
      <w:proofErr w:type="spellEnd"/>
      <w:r>
        <w:t xml:space="preserve">, </w:t>
      </w:r>
      <w:r w:rsidR="006C214B">
        <w:t>key</w:t>
      </w:r>
      <w:r>
        <w:t>,</w:t>
      </w:r>
      <w:r w:rsidR="006C214B">
        <w:tab/>
        <w:t>liveness</w:t>
      </w:r>
      <w:r>
        <w:t xml:space="preserve">, </w:t>
      </w:r>
      <w:r w:rsidR="006C214B">
        <w:t>loudness</w:t>
      </w:r>
      <w:r>
        <w:t xml:space="preserve">, </w:t>
      </w:r>
      <w:r w:rsidR="006C214B">
        <w:t>mode</w:t>
      </w:r>
      <w:r>
        <w:t xml:space="preserve">, </w:t>
      </w:r>
      <w:proofErr w:type="spellStart"/>
      <w:r w:rsidR="006C214B">
        <w:t>speechiness</w:t>
      </w:r>
      <w:proofErr w:type="spellEnd"/>
      <w:r>
        <w:t xml:space="preserve">, </w:t>
      </w:r>
      <w:r w:rsidR="006C214B">
        <w:t>tempo</w:t>
      </w:r>
      <w:r>
        <w:t xml:space="preserve">, </w:t>
      </w:r>
      <w:proofErr w:type="spellStart"/>
      <w:r w:rsidR="006C214B">
        <w:t>time_signature</w:t>
      </w:r>
      <w:proofErr w:type="spellEnd"/>
      <w:r>
        <w:t xml:space="preserve">, </w:t>
      </w:r>
      <w:r w:rsidR="006C214B">
        <w:t>valence</w:t>
      </w:r>
    </w:p>
    <w:p w:rsidR="006C214B" w:rsidRDefault="006C214B" w:rsidP="00102F10"/>
    <w:p w:rsidR="00102F10" w:rsidRDefault="00102F10" w:rsidP="00102F10">
      <w:pPr>
        <w:pStyle w:val="Heading2"/>
      </w:pPr>
      <w:bookmarkStart w:id="5" w:name="_Toc467172378"/>
      <w:r>
        <w:t>Data size</w:t>
      </w:r>
      <w:bookmarkEnd w:id="5"/>
    </w:p>
    <w:p w:rsidR="00102F10" w:rsidRDefault="00394660" w:rsidP="00102F10">
      <w:r>
        <w:t>The data set is composed of 2000 instances.</w:t>
      </w:r>
    </w:p>
    <w:p w:rsidR="00102F10" w:rsidRDefault="00102F10" w:rsidP="00102F10">
      <w:pPr>
        <w:pStyle w:val="Heading1"/>
      </w:pPr>
      <w:bookmarkStart w:id="6" w:name="_Toc467172379"/>
      <w:r>
        <w:t>Preprocessing</w:t>
      </w:r>
      <w:bookmarkEnd w:id="6"/>
    </w:p>
    <w:p w:rsidR="00394660" w:rsidRDefault="00151812" w:rsidP="00102F10">
      <w:r>
        <w:t>Once</w:t>
      </w:r>
      <w:r w:rsidR="00394660">
        <w:t xml:space="preserve"> we retrieved data from the Spotify AP</w:t>
      </w:r>
      <w:r w:rsidR="0072793E">
        <w:t>I</w:t>
      </w:r>
      <w:r w:rsidR="00394660">
        <w:t xml:space="preserve"> that we stored into dictionaries, we </w:t>
      </w:r>
      <w:r>
        <w:t xml:space="preserve">checked for missing </w:t>
      </w:r>
      <w:r w:rsidR="0072793E">
        <w:t>or outlier values but none were found as the data was already preprocessed on the Spotify platform.</w:t>
      </w:r>
    </w:p>
    <w:p w:rsidR="0072793E" w:rsidRDefault="0072793E" w:rsidP="00102F10">
      <w:r>
        <w:t>However, by comparing attribute values between themselves, we observed that variance of ‘</w:t>
      </w:r>
      <w:proofErr w:type="spellStart"/>
      <w:r>
        <w:t>duration_ms</w:t>
      </w:r>
      <w:proofErr w:type="spellEnd"/>
      <w:r>
        <w:t xml:space="preserve">’ </w:t>
      </w:r>
      <w:r w:rsidR="00D20583">
        <w:t xml:space="preserve">attribute </w:t>
      </w:r>
      <w:r>
        <w:t>was far mor</w:t>
      </w:r>
      <w:r w:rsidR="00D20583">
        <w:t>e exceeding any other attribute variance</w:t>
      </w:r>
      <w:r>
        <w:t>. Since we used Logistic Regression model, we had to standardized our attributes to prevent any variance dominance.</w:t>
      </w:r>
    </w:p>
    <w:p w:rsidR="00102F10" w:rsidRDefault="00102F10" w:rsidP="00102F10">
      <w:pPr>
        <w:pStyle w:val="Heading1"/>
      </w:pPr>
      <w:bookmarkStart w:id="7" w:name="_Toc467172380"/>
      <w:r>
        <w:lastRenderedPageBreak/>
        <w:t>Visualization</w:t>
      </w:r>
      <w:bookmarkEnd w:id="7"/>
    </w:p>
    <w:p w:rsidR="00102F10" w:rsidRDefault="00102F10" w:rsidP="00102F10">
      <w:pPr>
        <w:pStyle w:val="Heading2"/>
      </w:pPr>
      <w:bookmarkStart w:id="8" w:name="_Toc467172381"/>
      <w:r>
        <w:t>Target</w:t>
      </w:r>
      <w:bookmarkEnd w:id="8"/>
    </w:p>
    <w:p w:rsidR="00CD4F7C" w:rsidRDefault="00614273" w:rsidP="00102F10">
      <w:r>
        <w:t>The target variable consists of 20</w:t>
      </w:r>
      <w:r w:rsidR="001131F2">
        <w:t xml:space="preserve"> categorical</w:t>
      </w:r>
      <w:r>
        <w:t xml:space="preserve"> genres of which, each of them are represented by 100 instances.</w:t>
      </w:r>
    </w:p>
    <w:p w:rsidR="00CD4F7C" w:rsidRDefault="00CD4F7C" w:rsidP="00102F10">
      <w:r w:rsidRPr="009B0F67">
        <w:drawing>
          <wp:anchor distT="0" distB="0" distL="114300" distR="114300" simplePos="0" relativeHeight="251664384" behindDoc="0" locked="0" layoutInCell="1" allowOverlap="1" wp14:anchorId="4D130D32" wp14:editId="6EEE1E43">
            <wp:simplePos x="0" y="0"/>
            <wp:positionH relativeFrom="margin">
              <wp:align>right</wp:align>
            </wp:positionH>
            <wp:positionV relativeFrom="paragraph">
              <wp:posOffset>190500</wp:posOffset>
            </wp:positionV>
            <wp:extent cx="5943600" cy="4559300"/>
            <wp:effectExtent l="0" t="0" r="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14:sizeRelH relativeFrom="page">
              <wp14:pctWidth>0</wp14:pctWidth>
            </wp14:sizeRelH>
            <wp14:sizeRelV relativeFrom="page">
              <wp14:pctHeight>0</wp14:pctHeight>
            </wp14:sizeRelV>
          </wp:anchor>
        </w:drawing>
      </w:r>
    </w:p>
    <w:p w:rsidR="00CD4F7C" w:rsidRDefault="00CD4F7C" w:rsidP="00102F10">
      <w:r>
        <w:t xml:space="preserve"> </w:t>
      </w:r>
    </w:p>
    <w:p w:rsidR="00582AC8" w:rsidRDefault="00582AC8" w:rsidP="00102F10"/>
    <w:p w:rsidR="00582AC8" w:rsidRDefault="00582AC8" w:rsidP="00102F10"/>
    <w:p w:rsidR="00582AC8" w:rsidRDefault="00582AC8" w:rsidP="00102F10"/>
    <w:p w:rsidR="00582AC8" w:rsidRDefault="00582AC8" w:rsidP="00102F10"/>
    <w:p w:rsidR="00582AC8" w:rsidRDefault="00582AC8" w:rsidP="00102F10"/>
    <w:p w:rsidR="00582AC8" w:rsidRDefault="00582AC8" w:rsidP="00102F10"/>
    <w:p w:rsidR="00582AC8" w:rsidRDefault="00582AC8" w:rsidP="00102F10"/>
    <w:p w:rsidR="00102F10" w:rsidRDefault="00102F10" w:rsidP="00102F10">
      <w:pPr>
        <w:pStyle w:val="Heading2"/>
      </w:pPr>
      <w:bookmarkStart w:id="9" w:name="_Toc467172382"/>
      <w:r>
        <w:lastRenderedPageBreak/>
        <w:t>Features</w:t>
      </w:r>
      <w:bookmarkEnd w:id="9"/>
    </w:p>
    <w:p w:rsidR="007D721B" w:rsidRDefault="007D721B" w:rsidP="006237C1">
      <w:pPr>
        <w:rPr>
          <w:sz w:val="28"/>
        </w:rPr>
      </w:pPr>
      <w:proofErr w:type="spellStart"/>
      <w:r w:rsidRPr="007D721B">
        <w:rPr>
          <w:sz w:val="28"/>
        </w:rPr>
        <w:t>Acousticness</w:t>
      </w:r>
      <w:proofErr w:type="spellEnd"/>
      <w:r w:rsidRPr="007D721B">
        <w:rPr>
          <w:sz w:val="28"/>
        </w:rPr>
        <w:t xml:space="preserve"> attribute</w:t>
      </w:r>
    </w:p>
    <w:p w:rsidR="007D721B" w:rsidRDefault="006C56D4" w:rsidP="006237C1">
      <w:r>
        <w:rPr>
          <w:noProof/>
        </w:rPr>
        <w:drawing>
          <wp:anchor distT="0" distB="0" distL="114300" distR="114300" simplePos="0" relativeHeight="251665408" behindDoc="1" locked="0" layoutInCell="1" allowOverlap="1" wp14:anchorId="74E04725" wp14:editId="5B164EB3">
            <wp:simplePos x="0" y="0"/>
            <wp:positionH relativeFrom="margin">
              <wp:align>center</wp:align>
            </wp:positionH>
            <wp:positionV relativeFrom="paragraph">
              <wp:posOffset>403225</wp:posOffset>
            </wp:positionV>
            <wp:extent cx="4232829" cy="32613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2829" cy="326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21B" w:rsidRPr="007D721B">
        <w:t>A confidence measure from 0.0 to 1.0 of whether the track is acoustic. 1.0 represents high confidence the track is acoustic, i.e. not electronically amplified.</w:t>
      </w:r>
    </w:p>
    <w:p w:rsidR="007D721B" w:rsidRDefault="007D721B" w:rsidP="006237C1"/>
    <w:p w:rsidR="007D721B" w:rsidRDefault="007D721B"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582AC8" w:rsidP="006237C1">
      <w:r w:rsidRPr="000F5709">
        <w:drawing>
          <wp:anchor distT="0" distB="0" distL="114300" distR="114300" simplePos="0" relativeHeight="251675648" behindDoc="1" locked="0" layoutInCell="1" allowOverlap="1" wp14:anchorId="56CBC3DA" wp14:editId="622570B6">
            <wp:simplePos x="0" y="0"/>
            <wp:positionH relativeFrom="margin">
              <wp:align>center</wp:align>
            </wp:positionH>
            <wp:positionV relativeFrom="paragraph">
              <wp:posOffset>111760</wp:posOffset>
            </wp:positionV>
            <wp:extent cx="5141330" cy="394335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33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7D721B" w:rsidRDefault="007D721B" w:rsidP="006237C1">
      <w:pPr>
        <w:rPr>
          <w:sz w:val="28"/>
        </w:rPr>
      </w:pPr>
      <w:bookmarkStart w:id="10" w:name="_GoBack"/>
      <w:bookmarkEnd w:id="10"/>
      <w:r w:rsidRPr="007D721B">
        <w:rPr>
          <w:sz w:val="28"/>
        </w:rPr>
        <w:lastRenderedPageBreak/>
        <w:t>Danceability attribute</w:t>
      </w:r>
    </w:p>
    <w:p w:rsidR="007D721B" w:rsidRPr="00B12A57" w:rsidRDefault="006C56D4" w:rsidP="00DF7CF0">
      <w:r w:rsidRPr="00B12A57">
        <w:rPr>
          <w:noProof/>
        </w:rPr>
        <w:drawing>
          <wp:anchor distT="0" distB="0" distL="114300" distR="114300" simplePos="0" relativeHeight="251666432" behindDoc="1" locked="0" layoutInCell="1" allowOverlap="1" wp14:anchorId="6CFCC911" wp14:editId="38BA8C95">
            <wp:simplePos x="0" y="0"/>
            <wp:positionH relativeFrom="margin">
              <wp:align>center</wp:align>
            </wp:positionH>
            <wp:positionV relativeFrom="paragraph">
              <wp:posOffset>502285</wp:posOffset>
            </wp:positionV>
            <wp:extent cx="4223385" cy="324294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3385"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t>Danceability describes how suitable a track is for dancing based on a combination of musical elements including tempo, rhythm stability, beat strength, and overall regularity. A value of 0.0 is least danceable and 1.0 is most danceable.</w:t>
      </w:r>
    </w:p>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6C56D4" w:rsidP="006237C1">
      <w:r w:rsidRPr="00756FA6">
        <w:drawing>
          <wp:anchor distT="0" distB="0" distL="114300" distR="114300" simplePos="0" relativeHeight="251676672" behindDoc="1" locked="0" layoutInCell="1" allowOverlap="1" wp14:anchorId="7E7B770A" wp14:editId="6192BDAE">
            <wp:simplePos x="0" y="0"/>
            <wp:positionH relativeFrom="margin">
              <wp:align>center</wp:align>
            </wp:positionH>
            <wp:positionV relativeFrom="paragraph">
              <wp:posOffset>6350</wp:posOffset>
            </wp:positionV>
            <wp:extent cx="5341620" cy="409697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620" cy="40969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023" w:rsidRPr="00B12A57" w:rsidRDefault="00BC1023" w:rsidP="006237C1"/>
    <w:p w:rsidR="00BC1023" w:rsidRPr="00B12A57" w:rsidRDefault="00BC1023" w:rsidP="006237C1"/>
    <w:p w:rsidR="00BC1023" w:rsidRDefault="00BC1023"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Default="000F5709" w:rsidP="006237C1"/>
    <w:p w:rsidR="000F5709" w:rsidRPr="00B12A57" w:rsidRDefault="000F5709" w:rsidP="006237C1"/>
    <w:p w:rsidR="00BC1023" w:rsidRPr="00B12A57" w:rsidRDefault="00BC1023" w:rsidP="006237C1"/>
    <w:p w:rsidR="007D721B" w:rsidRDefault="007D721B" w:rsidP="007D721B">
      <w:pPr>
        <w:rPr>
          <w:sz w:val="28"/>
        </w:rPr>
      </w:pPr>
      <w:r w:rsidRPr="007D721B">
        <w:rPr>
          <w:sz w:val="28"/>
        </w:rPr>
        <w:lastRenderedPageBreak/>
        <w:t xml:space="preserve">Duration </w:t>
      </w:r>
      <w:r w:rsidRPr="007D721B">
        <w:rPr>
          <w:sz w:val="28"/>
        </w:rPr>
        <w:t>attribute</w:t>
      </w:r>
    </w:p>
    <w:p w:rsidR="00DF7CF0" w:rsidRPr="000F5709" w:rsidRDefault="00DF7CF0" w:rsidP="007D721B">
      <w:r w:rsidRPr="000F5709">
        <w:t>The duration of the track in milliseconds.</w:t>
      </w:r>
    </w:p>
    <w:p w:rsidR="00DF7CF0" w:rsidRPr="000F5709" w:rsidRDefault="00756FA6" w:rsidP="007D721B">
      <w:r w:rsidRPr="000F5709">
        <w:rPr>
          <w:noProof/>
        </w:rPr>
        <w:drawing>
          <wp:anchor distT="0" distB="0" distL="114300" distR="114300" simplePos="0" relativeHeight="251667456" behindDoc="1" locked="0" layoutInCell="1" allowOverlap="1" wp14:anchorId="52B6885C" wp14:editId="3F9A1214">
            <wp:simplePos x="0" y="0"/>
            <wp:positionH relativeFrom="margin">
              <wp:align>center</wp:align>
            </wp:positionH>
            <wp:positionV relativeFrom="paragraph">
              <wp:posOffset>10795</wp:posOffset>
            </wp:positionV>
            <wp:extent cx="4139565" cy="3092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956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CF0" w:rsidRPr="000F5709" w:rsidRDefault="00DF7CF0" w:rsidP="007D721B"/>
    <w:p w:rsidR="00DF7CF0" w:rsidRPr="000F5709" w:rsidRDefault="00DF7CF0" w:rsidP="007D721B"/>
    <w:p w:rsidR="00DF7CF0" w:rsidRPr="000F5709" w:rsidRDefault="00DF7CF0" w:rsidP="007D721B"/>
    <w:p w:rsidR="00DF7CF0" w:rsidRPr="000F5709" w:rsidRDefault="00DF7CF0" w:rsidP="007D721B"/>
    <w:p w:rsidR="00DF7CF0" w:rsidRPr="000F5709" w:rsidRDefault="00DF7CF0" w:rsidP="007D721B"/>
    <w:p w:rsidR="00DF7CF0" w:rsidRPr="000F5709" w:rsidRDefault="00DF7CF0" w:rsidP="007D721B"/>
    <w:p w:rsidR="00DF7CF0" w:rsidRPr="000F5709" w:rsidRDefault="00DF7CF0" w:rsidP="007D721B"/>
    <w:p w:rsidR="007D721B" w:rsidRPr="000F5709" w:rsidRDefault="007D721B" w:rsidP="006237C1"/>
    <w:p w:rsidR="00BC1023" w:rsidRPr="00B12A57" w:rsidRDefault="00BC1023" w:rsidP="006237C1"/>
    <w:p w:rsidR="00BC1023" w:rsidRPr="00B12A57" w:rsidRDefault="00BC1023" w:rsidP="006237C1"/>
    <w:p w:rsidR="00BC1023" w:rsidRPr="00B12A57" w:rsidRDefault="00756FA6" w:rsidP="006237C1">
      <w:r w:rsidRPr="00756FA6">
        <w:drawing>
          <wp:anchor distT="0" distB="0" distL="114300" distR="114300" simplePos="0" relativeHeight="251677696" behindDoc="1" locked="0" layoutInCell="1" allowOverlap="1" wp14:anchorId="033FFB80" wp14:editId="48A00DFA">
            <wp:simplePos x="0" y="0"/>
            <wp:positionH relativeFrom="margin">
              <wp:align>center</wp:align>
            </wp:positionH>
            <wp:positionV relativeFrom="paragraph">
              <wp:posOffset>160655</wp:posOffset>
            </wp:positionV>
            <wp:extent cx="5494020" cy="42138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023" w:rsidRDefault="00BC1023"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Default="00756FA6" w:rsidP="006237C1"/>
    <w:p w:rsidR="00756FA6" w:rsidRPr="00B12A57" w:rsidRDefault="00756FA6" w:rsidP="006237C1"/>
    <w:p w:rsidR="00BC1023" w:rsidRPr="00B12A57" w:rsidRDefault="00BC1023" w:rsidP="006237C1"/>
    <w:p w:rsidR="00BC1023" w:rsidRPr="00B12A57" w:rsidRDefault="00BC1023" w:rsidP="006237C1"/>
    <w:p w:rsidR="007D721B" w:rsidRDefault="007D721B">
      <w:pPr>
        <w:rPr>
          <w:sz w:val="28"/>
        </w:rPr>
      </w:pPr>
      <w:r w:rsidRPr="007D721B">
        <w:rPr>
          <w:sz w:val="28"/>
        </w:rPr>
        <w:lastRenderedPageBreak/>
        <w:t xml:space="preserve">Energy </w:t>
      </w:r>
      <w:r w:rsidRPr="007D721B">
        <w:rPr>
          <w:sz w:val="28"/>
        </w:rPr>
        <w:t>attribute</w:t>
      </w:r>
    </w:p>
    <w:p w:rsidR="00BC1023" w:rsidRPr="00B12A57" w:rsidRDefault="00756FA6" w:rsidP="00DF7CF0">
      <w:pPr>
        <w:jc w:val="both"/>
      </w:pPr>
      <w:r w:rsidRPr="00B12A57">
        <w:rPr>
          <w:noProof/>
        </w:rPr>
        <w:drawing>
          <wp:anchor distT="0" distB="0" distL="114300" distR="114300" simplePos="0" relativeHeight="251669504" behindDoc="1" locked="0" layoutInCell="1" allowOverlap="1" wp14:anchorId="514DADDA" wp14:editId="2C135EB6">
            <wp:simplePos x="0" y="0"/>
            <wp:positionH relativeFrom="margin">
              <wp:align>center</wp:align>
            </wp:positionH>
            <wp:positionV relativeFrom="paragraph">
              <wp:posOffset>708025</wp:posOffset>
            </wp:positionV>
            <wp:extent cx="3832860" cy="3459309"/>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3459309"/>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rsidR="00BC1023" w:rsidRPr="00B12A57" w:rsidRDefault="00BC1023"/>
    <w:p w:rsidR="00BC1023" w:rsidRPr="00B12A57" w:rsidRDefault="00BC1023"/>
    <w:p w:rsidR="00BC1023" w:rsidRPr="00B12A57" w:rsidRDefault="00BC1023"/>
    <w:p w:rsidR="00BC1023" w:rsidRPr="00B12A57" w:rsidRDefault="00BC1023"/>
    <w:p w:rsidR="00BC1023" w:rsidRDefault="00BC1023"/>
    <w:p w:rsidR="00756FA6" w:rsidRDefault="00756FA6"/>
    <w:p w:rsidR="00756FA6" w:rsidRDefault="00756FA6"/>
    <w:p w:rsidR="00756FA6" w:rsidRDefault="00756FA6"/>
    <w:p w:rsidR="00756FA6" w:rsidRDefault="00756FA6"/>
    <w:p w:rsidR="00756FA6" w:rsidRDefault="00756FA6"/>
    <w:p w:rsidR="00756FA6" w:rsidRDefault="00756FA6"/>
    <w:p w:rsidR="00756FA6" w:rsidRDefault="006C56D4">
      <w:r w:rsidRPr="00756FA6">
        <w:drawing>
          <wp:anchor distT="0" distB="0" distL="114300" distR="114300" simplePos="0" relativeHeight="251678720" behindDoc="1" locked="0" layoutInCell="1" allowOverlap="1" wp14:anchorId="5B9F70F3" wp14:editId="0EBD08CD">
            <wp:simplePos x="0" y="0"/>
            <wp:positionH relativeFrom="margin">
              <wp:align>center</wp:align>
            </wp:positionH>
            <wp:positionV relativeFrom="paragraph">
              <wp:posOffset>213360</wp:posOffset>
            </wp:positionV>
            <wp:extent cx="4983480" cy="3822281"/>
            <wp:effectExtent l="0" t="0" r="762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38222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6FA6" w:rsidRDefault="00756FA6"/>
    <w:p w:rsidR="00756FA6" w:rsidRDefault="00756FA6"/>
    <w:p w:rsidR="00756FA6" w:rsidRDefault="00756FA6"/>
    <w:p w:rsidR="00756FA6" w:rsidRDefault="00756FA6"/>
    <w:p w:rsidR="00756FA6" w:rsidRDefault="00756FA6"/>
    <w:p w:rsidR="00756FA6" w:rsidRDefault="00756FA6"/>
    <w:p w:rsidR="00756FA6" w:rsidRPr="00B12A57" w:rsidRDefault="00756FA6"/>
    <w:p w:rsidR="00BC1023" w:rsidRPr="00B12A57" w:rsidRDefault="00BC1023"/>
    <w:p w:rsidR="00BC1023" w:rsidRDefault="00BC1023"/>
    <w:p w:rsidR="00756FA6" w:rsidRDefault="00756FA6"/>
    <w:p w:rsidR="00756FA6" w:rsidRDefault="00756FA6"/>
    <w:p w:rsidR="00756FA6" w:rsidRDefault="00756FA6"/>
    <w:p w:rsidR="00756FA6" w:rsidRPr="00B12A57" w:rsidRDefault="00756FA6"/>
    <w:p w:rsidR="007D721B" w:rsidRDefault="007D721B" w:rsidP="007D721B">
      <w:pPr>
        <w:rPr>
          <w:sz w:val="28"/>
        </w:rPr>
      </w:pPr>
      <w:r w:rsidRPr="007D721B">
        <w:rPr>
          <w:sz w:val="28"/>
        </w:rPr>
        <w:lastRenderedPageBreak/>
        <w:t xml:space="preserve">Instrumentalness </w:t>
      </w:r>
      <w:r w:rsidRPr="007D721B">
        <w:rPr>
          <w:sz w:val="28"/>
        </w:rPr>
        <w:t>attribute</w:t>
      </w:r>
    </w:p>
    <w:p w:rsidR="00DF7CF0" w:rsidRPr="00DF7CF0" w:rsidRDefault="006C56D4" w:rsidP="00DF7CF0">
      <w:pPr>
        <w:jc w:val="both"/>
      </w:pPr>
      <w:r w:rsidRPr="00DF7CF0">
        <w:rPr>
          <w:noProof/>
        </w:rPr>
        <w:drawing>
          <wp:anchor distT="0" distB="0" distL="114300" distR="114300" simplePos="0" relativeHeight="251668480" behindDoc="1" locked="0" layoutInCell="1" allowOverlap="1" wp14:anchorId="5E87A0C2" wp14:editId="142F18D5">
            <wp:simplePos x="0" y="0"/>
            <wp:positionH relativeFrom="margin">
              <wp:align>center</wp:align>
            </wp:positionH>
            <wp:positionV relativeFrom="paragraph">
              <wp:posOffset>685165</wp:posOffset>
            </wp:positionV>
            <wp:extent cx="4591685" cy="34950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685" cy="349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Predicts whether a track contains no vocals. "Ooh" and "</w:t>
      </w:r>
      <w:proofErr w:type="spellStart"/>
      <w:r w:rsidR="00DF7CF0" w:rsidRPr="00DF7CF0">
        <w:t>aah</w:t>
      </w:r>
      <w:proofErr w:type="spellEnd"/>
      <w:r w:rsidR="00DF7CF0" w:rsidRPr="00DF7CF0">
        <w:t xml:space="preserve">" sounds are treated as instrumental in this context. Rap or spoken word tracks are clearly "vocal". The closer the </w:t>
      </w:r>
      <w:proofErr w:type="spellStart"/>
      <w:r w:rsidR="00DF7CF0" w:rsidRPr="00DF7CF0">
        <w:t>instrumentalness</w:t>
      </w:r>
      <w:proofErr w:type="spellEnd"/>
      <w:r w:rsidR="00DF7CF0" w:rsidRPr="00DF7CF0">
        <w:t xml:space="preserve"> value is to 1.0, the greater likelihood the track contains no vocal content. Values above 0.5 are intended to represent instrumental tracks, but confidence is higher as the value approaches 1.0.</w:t>
      </w:r>
    </w:p>
    <w:p w:rsidR="00DF7CF0" w:rsidRDefault="00DF7CF0" w:rsidP="007D721B"/>
    <w:p w:rsidR="00DF7CF0" w:rsidRDefault="00DF7CF0" w:rsidP="007D721B"/>
    <w:p w:rsidR="00DF7CF0" w:rsidRDefault="00DF7CF0" w:rsidP="007D721B"/>
    <w:p w:rsidR="00DF7CF0" w:rsidRDefault="00DF7CF0" w:rsidP="007D721B"/>
    <w:p w:rsidR="00DF7CF0" w:rsidRPr="00DF7CF0" w:rsidRDefault="00DF7CF0" w:rsidP="007D721B"/>
    <w:p w:rsidR="00DF7CF0" w:rsidRPr="00DF7CF0" w:rsidRDefault="00DF7CF0" w:rsidP="007D721B"/>
    <w:p w:rsidR="00BC1023" w:rsidRPr="00DF7CF0" w:rsidRDefault="00BC1023" w:rsidP="007D721B"/>
    <w:p w:rsidR="00BC1023" w:rsidRPr="00DF7CF0" w:rsidRDefault="00BC1023" w:rsidP="007D721B"/>
    <w:p w:rsidR="00BC1023" w:rsidRDefault="00BC1023" w:rsidP="007D721B"/>
    <w:p w:rsidR="006C56D4" w:rsidRDefault="006C56D4" w:rsidP="007D721B"/>
    <w:p w:rsidR="006C56D4" w:rsidRDefault="006C56D4" w:rsidP="007D721B"/>
    <w:p w:rsidR="006C56D4" w:rsidRDefault="006C56D4" w:rsidP="007D721B">
      <w:r w:rsidRPr="006C56D4">
        <w:drawing>
          <wp:anchor distT="0" distB="0" distL="114300" distR="114300" simplePos="0" relativeHeight="251679744" behindDoc="1" locked="0" layoutInCell="1" allowOverlap="1" wp14:anchorId="739D463A" wp14:editId="739C08B7">
            <wp:simplePos x="0" y="0"/>
            <wp:positionH relativeFrom="margin">
              <wp:align>center</wp:align>
            </wp:positionH>
            <wp:positionV relativeFrom="paragraph">
              <wp:posOffset>233680</wp:posOffset>
            </wp:positionV>
            <wp:extent cx="4914900" cy="3769681"/>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7696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Pr="00DF7CF0" w:rsidRDefault="006C56D4" w:rsidP="007D721B"/>
    <w:p w:rsidR="00BC1023" w:rsidRPr="00DF7CF0" w:rsidRDefault="00BC1023" w:rsidP="007D721B"/>
    <w:p w:rsidR="00BC1023" w:rsidRPr="00DF7CF0" w:rsidRDefault="00BC1023" w:rsidP="007D721B"/>
    <w:p w:rsidR="00BC1023" w:rsidRPr="00DF7CF0" w:rsidRDefault="00BC1023" w:rsidP="007D721B"/>
    <w:p w:rsidR="007D721B" w:rsidRPr="006C56D4" w:rsidRDefault="007D721B" w:rsidP="007D721B">
      <w:pPr>
        <w:rPr>
          <w:sz w:val="28"/>
        </w:rPr>
      </w:pPr>
      <w:r w:rsidRPr="006C56D4">
        <w:rPr>
          <w:sz w:val="28"/>
        </w:rPr>
        <w:lastRenderedPageBreak/>
        <w:t xml:space="preserve">Key </w:t>
      </w:r>
      <w:r w:rsidRPr="006C56D4">
        <w:rPr>
          <w:sz w:val="28"/>
        </w:rPr>
        <w:t>attribute</w:t>
      </w:r>
    </w:p>
    <w:p w:rsidR="007D721B" w:rsidRPr="00DF7CF0" w:rsidRDefault="00DF7CF0" w:rsidP="007D721B">
      <w:r w:rsidRPr="00DF7CF0">
        <w:t>The key the track is in. Integers map to pitches using standard Pitch Class notation. E.g. 0 = C, 1 = C</w:t>
      </w:r>
      <w:r w:rsidRPr="00DF7CF0">
        <w:rPr>
          <w:rFonts w:ascii="Segoe UI Symbol" w:hAnsi="Segoe UI Symbol" w:cs="Segoe UI Symbol"/>
        </w:rPr>
        <w:t>♯</w:t>
      </w:r>
      <w:r w:rsidRPr="00DF7CF0">
        <w:t>/D</w:t>
      </w:r>
      <w:r w:rsidRPr="00DF7CF0">
        <w:rPr>
          <w:rFonts w:ascii="Segoe UI Symbol" w:hAnsi="Segoe UI Symbol" w:cs="Segoe UI Symbol"/>
        </w:rPr>
        <w:t>♭</w:t>
      </w:r>
      <w:r w:rsidRPr="00DF7CF0">
        <w:t>, 2 = D, and so on.</w:t>
      </w:r>
    </w:p>
    <w:p w:rsidR="00BC1023" w:rsidRDefault="006C56D4" w:rsidP="007D721B">
      <w:r w:rsidRPr="006C56D4">
        <w:drawing>
          <wp:anchor distT="0" distB="0" distL="114300" distR="114300" simplePos="0" relativeHeight="251680768" behindDoc="1" locked="0" layoutInCell="1" allowOverlap="1" wp14:anchorId="6E759267" wp14:editId="2F7E6F22">
            <wp:simplePos x="0" y="0"/>
            <wp:positionH relativeFrom="margin">
              <wp:align>center</wp:align>
            </wp:positionH>
            <wp:positionV relativeFrom="paragraph">
              <wp:posOffset>74930</wp:posOffset>
            </wp:positionV>
            <wp:extent cx="5494020" cy="42138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0"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Default="006C56D4" w:rsidP="007D721B"/>
    <w:p w:rsidR="006C56D4" w:rsidRPr="00DF7CF0" w:rsidRDefault="006C56D4" w:rsidP="007D721B"/>
    <w:p w:rsidR="00BC1023" w:rsidRPr="00DF7CF0" w:rsidRDefault="00BC1023" w:rsidP="007D721B"/>
    <w:p w:rsidR="00BC1023" w:rsidRDefault="00BC1023" w:rsidP="007D721B"/>
    <w:p w:rsidR="00DF7CF0" w:rsidRDefault="00DF7CF0" w:rsidP="007D721B"/>
    <w:p w:rsidR="00DF7CF0" w:rsidRPr="00DF7CF0" w:rsidRDefault="00DF7CF0" w:rsidP="007D721B"/>
    <w:p w:rsidR="00BC1023" w:rsidRPr="00DF7CF0" w:rsidRDefault="00BC1023" w:rsidP="007D721B"/>
    <w:p w:rsidR="007D721B" w:rsidRPr="00DF7CF0" w:rsidRDefault="007D721B">
      <w:pPr>
        <w:rPr>
          <w:sz w:val="28"/>
        </w:rPr>
      </w:pPr>
      <w:r w:rsidRPr="00DF7CF0">
        <w:rPr>
          <w:sz w:val="28"/>
        </w:rPr>
        <w:lastRenderedPageBreak/>
        <w:t xml:space="preserve">Liveness </w:t>
      </w:r>
      <w:r w:rsidRPr="00DF7CF0">
        <w:rPr>
          <w:sz w:val="28"/>
        </w:rPr>
        <w:t>attribute</w:t>
      </w:r>
    </w:p>
    <w:p w:rsidR="00BC1023" w:rsidRPr="00DF7CF0" w:rsidRDefault="006C56D4">
      <w:r w:rsidRPr="00B12A57">
        <w:rPr>
          <w:noProof/>
        </w:rPr>
        <w:drawing>
          <wp:anchor distT="0" distB="0" distL="114300" distR="114300" simplePos="0" relativeHeight="251670528" behindDoc="1" locked="0" layoutInCell="1" allowOverlap="1" wp14:anchorId="7784625B" wp14:editId="2CBE22D0">
            <wp:simplePos x="0" y="0"/>
            <wp:positionH relativeFrom="margin">
              <wp:posOffset>434340</wp:posOffset>
            </wp:positionH>
            <wp:positionV relativeFrom="paragraph">
              <wp:posOffset>517525</wp:posOffset>
            </wp:positionV>
            <wp:extent cx="4742541" cy="3573780"/>
            <wp:effectExtent l="0" t="0" r="127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714" cy="3577678"/>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Detects the presence of an audience in the recording. Higher liveness values represent an increased probability that the track was performed live. A value above 0.8 provides strong likelihood that the track is live.</w:t>
      </w:r>
    </w:p>
    <w:p w:rsidR="00BC1023" w:rsidRPr="00DF7CF0" w:rsidRDefault="00BC1023"/>
    <w:p w:rsidR="00BC1023" w:rsidRPr="00B12A57" w:rsidRDefault="00BC1023"/>
    <w:p w:rsidR="00BC1023" w:rsidRPr="00B12A57" w:rsidRDefault="00BC1023"/>
    <w:p w:rsidR="00BC1023" w:rsidRPr="00B12A57" w:rsidRDefault="00BC1023"/>
    <w:p w:rsidR="00BC1023" w:rsidRPr="00B12A57" w:rsidRDefault="00BC1023"/>
    <w:p w:rsidR="00BC1023" w:rsidRPr="00B12A57" w:rsidRDefault="00BC1023"/>
    <w:p w:rsidR="00BC1023" w:rsidRPr="00B12A57" w:rsidRDefault="00BC1023"/>
    <w:p w:rsidR="00BC1023" w:rsidRDefault="00BC1023"/>
    <w:p w:rsidR="00DF7CF0" w:rsidRDefault="00DF7CF0"/>
    <w:p w:rsidR="00DF7CF0" w:rsidRDefault="00DF7CF0"/>
    <w:p w:rsidR="006C56D4" w:rsidRDefault="006C56D4"/>
    <w:p w:rsidR="006C56D4" w:rsidRDefault="006C56D4"/>
    <w:p w:rsidR="006C56D4" w:rsidRDefault="006C56D4">
      <w:r w:rsidRPr="006C56D4">
        <w:drawing>
          <wp:anchor distT="0" distB="0" distL="114300" distR="114300" simplePos="0" relativeHeight="251681792" behindDoc="1" locked="0" layoutInCell="1" allowOverlap="1" wp14:anchorId="3E34664E" wp14:editId="7B4587B0">
            <wp:simplePos x="0" y="0"/>
            <wp:positionH relativeFrom="margin">
              <wp:align>center</wp:align>
            </wp:positionH>
            <wp:positionV relativeFrom="paragraph">
              <wp:posOffset>10160</wp:posOffset>
            </wp:positionV>
            <wp:extent cx="5006340" cy="3839815"/>
            <wp:effectExtent l="0" t="0" r="381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83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DF7CF0" w:rsidRPr="00B12A57" w:rsidRDefault="00DF7CF0"/>
    <w:p w:rsidR="007D721B" w:rsidRDefault="007D721B">
      <w:pPr>
        <w:rPr>
          <w:sz w:val="28"/>
        </w:rPr>
      </w:pPr>
      <w:r w:rsidRPr="007D721B">
        <w:rPr>
          <w:sz w:val="28"/>
        </w:rPr>
        <w:lastRenderedPageBreak/>
        <w:t xml:space="preserve">Loudness </w:t>
      </w:r>
      <w:r w:rsidRPr="007D721B">
        <w:rPr>
          <w:sz w:val="28"/>
        </w:rPr>
        <w:t>attribute</w:t>
      </w:r>
    </w:p>
    <w:p w:rsidR="00BC1023" w:rsidRPr="00B12A57" w:rsidRDefault="006C56D4" w:rsidP="00DF7CF0">
      <w:pPr>
        <w:jc w:val="both"/>
      </w:pPr>
      <w:r w:rsidRPr="00B12A57">
        <w:rPr>
          <w:noProof/>
        </w:rPr>
        <w:drawing>
          <wp:anchor distT="0" distB="0" distL="114300" distR="114300" simplePos="0" relativeHeight="251671552" behindDoc="1" locked="0" layoutInCell="1" allowOverlap="1" wp14:anchorId="7636E8A1" wp14:editId="338764CC">
            <wp:simplePos x="0" y="0"/>
            <wp:positionH relativeFrom="margin">
              <wp:align>center</wp:align>
            </wp:positionH>
            <wp:positionV relativeFrom="paragraph">
              <wp:posOffset>555625</wp:posOffset>
            </wp:positionV>
            <wp:extent cx="4656046" cy="3581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6046"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p w:rsidR="00BC1023" w:rsidRPr="00B12A57" w:rsidRDefault="00BC1023"/>
    <w:p w:rsidR="00BC1023" w:rsidRPr="00B12A57" w:rsidRDefault="00BC1023"/>
    <w:p w:rsidR="006C56D4" w:rsidRDefault="006C56D4"/>
    <w:p w:rsidR="006C56D4" w:rsidRDefault="006C56D4"/>
    <w:p w:rsidR="00BC1023" w:rsidRPr="00B12A57" w:rsidRDefault="00BC1023"/>
    <w:p w:rsidR="00BC1023" w:rsidRPr="00B12A57" w:rsidRDefault="00BC1023"/>
    <w:p w:rsidR="00BC1023" w:rsidRPr="00B12A57" w:rsidRDefault="00BC1023"/>
    <w:p w:rsidR="00BC1023" w:rsidRPr="00B12A57" w:rsidRDefault="00BC1023"/>
    <w:p w:rsidR="00BC1023" w:rsidRDefault="00BC1023"/>
    <w:p w:rsidR="006C56D4" w:rsidRDefault="006C56D4"/>
    <w:p w:rsidR="006C56D4" w:rsidRDefault="006C56D4"/>
    <w:p w:rsidR="006C56D4" w:rsidRDefault="006C56D4"/>
    <w:p w:rsidR="006C56D4" w:rsidRDefault="006C56D4">
      <w:r w:rsidRPr="006C56D4">
        <w:drawing>
          <wp:anchor distT="0" distB="0" distL="114300" distR="114300" simplePos="0" relativeHeight="251682816" behindDoc="1" locked="0" layoutInCell="1" allowOverlap="1" wp14:anchorId="59DA3312" wp14:editId="22E61BFF">
            <wp:simplePos x="0" y="0"/>
            <wp:positionH relativeFrom="margin">
              <wp:align>center</wp:align>
            </wp:positionH>
            <wp:positionV relativeFrom="paragraph">
              <wp:posOffset>17780</wp:posOffset>
            </wp:positionV>
            <wp:extent cx="5037013" cy="38633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7013" cy="3863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Default="006C56D4"/>
    <w:p w:rsidR="006C56D4" w:rsidRPr="00B12A57" w:rsidRDefault="006C56D4"/>
    <w:p w:rsidR="007D721B" w:rsidRDefault="007D721B" w:rsidP="007D721B">
      <w:pPr>
        <w:rPr>
          <w:sz w:val="28"/>
        </w:rPr>
      </w:pPr>
      <w:r w:rsidRPr="007D721B">
        <w:rPr>
          <w:sz w:val="28"/>
        </w:rPr>
        <w:lastRenderedPageBreak/>
        <w:t xml:space="preserve">Mode </w:t>
      </w:r>
      <w:r w:rsidRPr="007D721B">
        <w:rPr>
          <w:sz w:val="28"/>
        </w:rPr>
        <w:t>attribute</w:t>
      </w:r>
    </w:p>
    <w:p w:rsidR="007D721B" w:rsidRPr="00B12A57" w:rsidRDefault="00DF7CF0" w:rsidP="00DF7CF0">
      <w:pPr>
        <w:jc w:val="both"/>
      </w:pPr>
      <w:r w:rsidRPr="00DF7CF0">
        <w:t>Mode indicates the modality (major or minor) of a track, the type of scale from which its melodic content is derived. Major is represented by 1 and minor is 0.</w:t>
      </w:r>
    </w:p>
    <w:p w:rsidR="00BC1023" w:rsidRPr="00B12A57" w:rsidRDefault="00723EC4" w:rsidP="006237C1">
      <w:r w:rsidRPr="00723EC4">
        <w:drawing>
          <wp:anchor distT="0" distB="0" distL="114300" distR="114300" simplePos="0" relativeHeight="251683840" behindDoc="1" locked="0" layoutInCell="1" allowOverlap="1" wp14:anchorId="056EB4B2" wp14:editId="0316C126">
            <wp:simplePos x="0" y="0"/>
            <wp:positionH relativeFrom="margin">
              <wp:align>center</wp:align>
            </wp:positionH>
            <wp:positionV relativeFrom="paragraph">
              <wp:posOffset>17780</wp:posOffset>
            </wp:positionV>
            <wp:extent cx="5494020" cy="42138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020"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Pr="00B12A57" w:rsidRDefault="00BC1023" w:rsidP="006237C1"/>
    <w:p w:rsidR="00BC1023" w:rsidRDefault="00BC1023"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Default="00723EC4" w:rsidP="006237C1"/>
    <w:p w:rsidR="00723EC4" w:rsidRPr="00B12A57" w:rsidRDefault="00723EC4" w:rsidP="006237C1"/>
    <w:p w:rsidR="00BC1023" w:rsidRPr="00B12A57" w:rsidRDefault="00BC1023" w:rsidP="006237C1"/>
    <w:p w:rsidR="00BC1023" w:rsidRPr="00B12A57" w:rsidRDefault="00BC1023" w:rsidP="006237C1"/>
    <w:p w:rsidR="007D721B" w:rsidRDefault="007D721B" w:rsidP="007D721B">
      <w:pPr>
        <w:rPr>
          <w:sz w:val="28"/>
        </w:rPr>
      </w:pPr>
      <w:r w:rsidRPr="007D721B">
        <w:rPr>
          <w:sz w:val="28"/>
        </w:rPr>
        <w:lastRenderedPageBreak/>
        <w:t xml:space="preserve">Speechiness </w:t>
      </w:r>
      <w:r w:rsidRPr="007D721B">
        <w:rPr>
          <w:sz w:val="28"/>
        </w:rPr>
        <w:t>attribute</w:t>
      </w:r>
    </w:p>
    <w:p w:rsidR="00BC1023" w:rsidRPr="00B12A57" w:rsidRDefault="00723EC4" w:rsidP="00DF7CF0">
      <w:pPr>
        <w:jc w:val="both"/>
      </w:pPr>
      <w:r w:rsidRPr="00B12A57">
        <w:rPr>
          <w:noProof/>
        </w:rPr>
        <w:drawing>
          <wp:anchor distT="0" distB="0" distL="114300" distR="114300" simplePos="0" relativeHeight="251672576" behindDoc="1" locked="0" layoutInCell="1" allowOverlap="1" wp14:anchorId="59E60F6A" wp14:editId="69EA37F6">
            <wp:simplePos x="0" y="0"/>
            <wp:positionH relativeFrom="margin">
              <wp:posOffset>952500</wp:posOffset>
            </wp:positionH>
            <wp:positionV relativeFrom="paragraph">
              <wp:posOffset>936625</wp:posOffset>
            </wp:positionV>
            <wp:extent cx="4344035" cy="3271666"/>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4035" cy="3271666"/>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rsidR="00BC1023" w:rsidRDefault="00BC1023"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Pr="00B12A57" w:rsidRDefault="00723EC4" w:rsidP="007D721B"/>
    <w:p w:rsidR="00BC1023" w:rsidRPr="00B12A57" w:rsidRDefault="00BC1023" w:rsidP="007D721B"/>
    <w:p w:rsidR="00BC1023" w:rsidRPr="00B12A57" w:rsidRDefault="00723EC4" w:rsidP="007D721B">
      <w:r w:rsidRPr="00723EC4">
        <w:drawing>
          <wp:anchor distT="0" distB="0" distL="114300" distR="114300" simplePos="0" relativeHeight="251684864" behindDoc="1" locked="0" layoutInCell="1" allowOverlap="1" wp14:anchorId="0153F5F7" wp14:editId="0D0FABD9">
            <wp:simplePos x="0" y="0"/>
            <wp:positionH relativeFrom="margin">
              <wp:align>center</wp:align>
            </wp:positionH>
            <wp:positionV relativeFrom="paragraph">
              <wp:posOffset>10160</wp:posOffset>
            </wp:positionV>
            <wp:extent cx="4998720" cy="38339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383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023" w:rsidRPr="00B12A57" w:rsidRDefault="00BC1023" w:rsidP="007D721B"/>
    <w:p w:rsidR="00BC1023" w:rsidRPr="00B12A57" w:rsidRDefault="00BC1023" w:rsidP="007D721B"/>
    <w:p w:rsidR="00BC1023" w:rsidRPr="00B12A57" w:rsidRDefault="00BC1023" w:rsidP="007D721B"/>
    <w:p w:rsidR="00BC1023" w:rsidRPr="00B12A57" w:rsidRDefault="00BC1023" w:rsidP="007D721B"/>
    <w:p w:rsidR="00BC1023" w:rsidRPr="00B12A57" w:rsidRDefault="00BC1023" w:rsidP="007D721B"/>
    <w:p w:rsidR="00BC1023" w:rsidRDefault="00BC1023"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Pr="00B12A57" w:rsidRDefault="00723EC4" w:rsidP="007D721B"/>
    <w:p w:rsidR="007D721B" w:rsidRPr="00723EC4" w:rsidRDefault="007D721B" w:rsidP="007D721B">
      <w:pPr>
        <w:rPr>
          <w:sz w:val="28"/>
        </w:rPr>
      </w:pPr>
      <w:r w:rsidRPr="00723EC4">
        <w:rPr>
          <w:sz w:val="28"/>
        </w:rPr>
        <w:lastRenderedPageBreak/>
        <w:t xml:space="preserve">Tempo </w:t>
      </w:r>
      <w:r w:rsidRPr="00723EC4">
        <w:rPr>
          <w:sz w:val="28"/>
        </w:rPr>
        <w:t>attribute</w:t>
      </w:r>
    </w:p>
    <w:p w:rsidR="00BC1023" w:rsidRPr="00DF7CF0" w:rsidRDefault="00723EC4" w:rsidP="00DF7CF0">
      <w:pPr>
        <w:jc w:val="both"/>
      </w:pPr>
      <w:r>
        <w:rPr>
          <w:noProof/>
          <w:sz w:val="28"/>
        </w:rPr>
        <w:drawing>
          <wp:anchor distT="0" distB="0" distL="114300" distR="114300" simplePos="0" relativeHeight="251673600" behindDoc="1" locked="0" layoutInCell="1" allowOverlap="1" wp14:anchorId="2F63AE6F" wp14:editId="1E27AF78">
            <wp:simplePos x="0" y="0"/>
            <wp:positionH relativeFrom="margin">
              <wp:align>center</wp:align>
            </wp:positionH>
            <wp:positionV relativeFrom="paragraph">
              <wp:posOffset>369570</wp:posOffset>
            </wp:positionV>
            <wp:extent cx="4973955" cy="37693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955"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The overall estimated tempo of a track in beats per minute (BPM). In musical terminology, tempo is the speed or pace of a given piece and derives directly from the average beat duration.</w:t>
      </w:r>
    </w:p>
    <w:p w:rsidR="00BC1023" w:rsidRPr="00DF7CF0" w:rsidRDefault="00BC1023" w:rsidP="007D721B"/>
    <w:p w:rsidR="00BC1023" w:rsidRPr="00DF7CF0" w:rsidRDefault="00BC1023" w:rsidP="007D721B"/>
    <w:p w:rsidR="00BC1023" w:rsidRPr="00DF7CF0" w:rsidRDefault="00BC1023" w:rsidP="007D721B"/>
    <w:p w:rsidR="00BC1023" w:rsidRPr="00DF7CF0" w:rsidRDefault="00BC1023" w:rsidP="007D721B"/>
    <w:p w:rsidR="00BC1023" w:rsidRPr="00DF7CF0" w:rsidRDefault="00BC1023" w:rsidP="007D721B"/>
    <w:p w:rsidR="00BC1023" w:rsidRPr="00DF7CF0" w:rsidRDefault="00BC1023" w:rsidP="007D721B"/>
    <w:p w:rsidR="00BC1023" w:rsidRDefault="00BC1023"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r w:rsidRPr="00723EC4">
        <w:drawing>
          <wp:anchor distT="0" distB="0" distL="114300" distR="114300" simplePos="0" relativeHeight="251685888" behindDoc="1" locked="0" layoutInCell="1" allowOverlap="1" wp14:anchorId="11D137E7" wp14:editId="225A55B0">
            <wp:simplePos x="0" y="0"/>
            <wp:positionH relativeFrom="margin">
              <wp:align>center</wp:align>
            </wp:positionH>
            <wp:positionV relativeFrom="paragraph">
              <wp:posOffset>7620</wp:posOffset>
            </wp:positionV>
            <wp:extent cx="4868119" cy="373380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8119"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Default="00723EC4" w:rsidP="007D721B"/>
    <w:p w:rsidR="00723EC4" w:rsidRPr="00DF7CF0" w:rsidRDefault="00723EC4" w:rsidP="007D721B"/>
    <w:p w:rsidR="00BC1023" w:rsidRPr="00DF7CF0" w:rsidRDefault="00BC1023" w:rsidP="007D721B"/>
    <w:p w:rsidR="00BC1023" w:rsidRPr="00DF7CF0" w:rsidRDefault="00BC1023" w:rsidP="007D721B"/>
    <w:p w:rsidR="00BC1023" w:rsidRPr="00DF7CF0" w:rsidRDefault="00BC1023" w:rsidP="007D721B"/>
    <w:p w:rsidR="00BC1023" w:rsidRPr="00DF7CF0" w:rsidRDefault="00BC1023" w:rsidP="007D721B"/>
    <w:p w:rsidR="00BC1023" w:rsidRPr="00DF7CF0" w:rsidRDefault="00BC1023" w:rsidP="007D721B"/>
    <w:p w:rsidR="007D721B" w:rsidRDefault="007D721B" w:rsidP="00DF7CF0">
      <w:pPr>
        <w:jc w:val="both"/>
        <w:rPr>
          <w:sz w:val="28"/>
          <w:lang w:val="fr-FR"/>
        </w:rPr>
      </w:pPr>
      <w:r w:rsidRPr="00BC1023">
        <w:rPr>
          <w:sz w:val="28"/>
          <w:lang w:val="fr-FR"/>
        </w:rPr>
        <w:lastRenderedPageBreak/>
        <w:t>Time Signature</w:t>
      </w:r>
      <w:r w:rsidR="00BC1023" w:rsidRPr="00BC1023">
        <w:rPr>
          <w:sz w:val="28"/>
          <w:lang w:val="fr-FR"/>
        </w:rPr>
        <w:t xml:space="preserve"> </w:t>
      </w:r>
      <w:proofErr w:type="spellStart"/>
      <w:r w:rsidRPr="00BC1023">
        <w:rPr>
          <w:sz w:val="28"/>
          <w:lang w:val="fr-FR"/>
        </w:rPr>
        <w:t>attribute</w:t>
      </w:r>
      <w:proofErr w:type="spellEnd"/>
    </w:p>
    <w:p w:rsidR="00B12A57" w:rsidRPr="00DF7CF0" w:rsidRDefault="00884AA6" w:rsidP="00DF7CF0">
      <w:pPr>
        <w:jc w:val="both"/>
      </w:pPr>
      <w:r w:rsidRPr="00884AA6">
        <w:drawing>
          <wp:anchor distT="0" distB="0" distL="114300" distR="114300" simplePos="0" relativeHeight="251686912" behindDoc="1" locked="0" layoutInCell="1" allowOverlap="1" wp14:anchorId="2E50A23E" wp14:editId="666CFD3D">
            <wp:simplePos x="0" y="0"/>
            <wp:positionH relativeFrom="margin">
              <wp:align>center</wp:align>
            </wp:positionH>
            <wp:positionV relativeFrom="paragraph">
              <wp:posOffset>456565</wp:posOffset>
            </wp:positionV>
            <wp:extent cx="4274820" cy="42138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421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F0" w:rsidRPr="00DF7CF0">
        <w:t>An estimated overall time signature of a track. The time signature (meter) is a notational convention to specify how many beats are in each bar (or measure).</w:t>
      </w:r>
    </w:p>
    <w:p w:rsidR="00B12A57" w:rsidRPr="00DF7CF0" w:rsidRDefault="00B12A57" w:rsidP="007D721B"/>
    <w:p w:rsidR="00B12A57" w:rsidRPr="00DF7CF0" w:rsidRDefault="00B12A57" w:rsidP="007D721B"/>
    <w:p w:rsidR="00B12A57" w:rsidRPr="00DF7CF0" w:rsidRDefault="00B12A57" w:rsidP="007D721B"/>
    <w:p w:rsidR="00B12A57" w:rsidRPr="00DF7CF0" w:rsidRDefault="00B12A57" w:rsidP="007D721B"/>
    <w:p w:rsidR="00B12A57" w:rsidRDefault="00B12A57"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Default="00884AA6" w:rsidP="007D721B"/>
    <w:p w:rsidR="00884AA6" w:rsidRPr="00DF7CF0" w:rsidRDefault="00884AA6" w:rsidP="007D721B"/>
    <w:p w:rsidR="00B12A57" w:rsidRPr="00DF7CF0" w:rsidRDefault="00B12A57" w:rsidP="007D721B"/>
    <w:p w:rsidR="00B12A57" w:rsidRPr="00DF7CF0" w:rsidRDefault="00B12A57" w:rsidP="007D721B"/>
    <w:p w:rsidR="007D721B" w:rsidRPr="00BC1023" w:rsidRDefault="00BC1023" w:rsidP="007D721B">
      <w:pPr>
        <w:rPr>
          <w:sz w:val="28"/>
          <w:lang w:val="fr-FR"/>
        </w:rPr>
      </w:pPr>
      <w:r w:rsidRPr="00BC1023">
        <w:rPr>
          <w:sz w:val="28"/>
          <w:lang w:val="fr-FR"/>
        </w:rPr>
        <w:lastRenderedPageBreak/>
        <w:t xml:space="preserve">Valence </w:t>
      </w:r>
      <w:proofErr w:type="spellStart"/>
      <w:r w:rsidR="007D721B" w:rsidRPr="00BC1023">
        <w:rPr>
          <w:sz w:val="28"/>
          <w:lang w:val="fr-FR"/>
        </w:rPr>
        <w:t>attribute</w:t>
      </w:r>
      <w:proofErr w:type="spellEnd"/>
    </w:p>
    <w:p w:rsidR="007D721B" w:rsidRPr="00795116" w:rsidRDefault="00884AA6" w:rsidP="00795116">
      <w:pPr>
        <w:jc w:val="both"/>
      </w:pPr>
      <w:r w:rsidRPr="00B12A57">
        <w:rPr>
          <w:noProof/>
        </w:rPr>
        <w:drawing>
          <wp:anchor distT="0" distB="0" distL="114300" distR="114300" simplePos="0" relativeHeight="251674624" behindDoc="1" locked="0" layoutInCell="1" allowOverlap="1" wp14:anchorId="5BC13C76" wp14:editId="1F3966D7">
            <wp:simplePos x="0" y="0"/>
            <wp:positionH relativeFrom="margin">
              <wp:align>center</wp:align>
            </wp:positionH>
            <wp:positionV relativeFrom="paragraph">
              <wp:posOffset>547370</wp:posOffset>
            </wp:positionV>
            <wp:extent cx="4533900" cy="34296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795116" w:rsidRPr="00795116">
        <w:t xml:space="preserve">A measure from 0.0 to 1.0 describing the musical </w:t>
      </w:r>
      <w:proofErr w:type="spellStart"/>
      <w:r w:rsidR="00795116" w:rsidRPr="00795116">
        <w:t>positiveness</w:t>
      </w:r>
      <w:proofErr w:type="spellEnd"/>
      <w:r w:rsidR="00795116" w:rsidRPr="00795116">
        <w:t xml:space="preserve"> conveyed by a track. Tracks with high valence sound more positive (e.g. happy, cheerful, euphoric), while tracks with low valence sound more negative (e.g. sad, depressed, angry).</w:t>
      </w:r>
    </w:p>
    <w:p w:rsidR="00B12A57" w:rsidRPr="00795116" w:rsidRDefault="00B12A57" w:rsidP="006237C1"/>
    <w:p w:rsidR="00B12A57" w:rsidRPr="00795116" w:rsidRDefault="00B12A57" w:rsidP="006237C1"/>
    <w:p w:rsidR="00884AA6" w:rsidRDefault="00884AA6" w:rsidP="006237C1"/>
    <w:p w:rsidR="00884AA6" w:rsidRDefault="00884AA6" w:rsidP="006237C1"/>
    <w:p w:rsidR="00884AA6" w:rsidRDefault="00884AA6" w:rsidP="006237C1"/>
    <w:p w:rsidR="00884AA6" w:rsidRDefault="00884AA6" w:rsidP="006237C1"/>
    <w:p w:rsidR="00B12A57" w:rsidRPr="00795116" w:rsidRDefault="00B12A57" w:rsidP="006237C1"/>
    <w:p w:rsidR="00B12A57" w:rsidRPr="00795116" w:rsidRDefault="00B12A57" w:rsidP="006237C1"/>
    <w:p w:rsidR="00B12A57" w:rsidRDefault="00B12A57" w:rsidP="006237C1"/>
    <w:p w:rsidR="00884AA6" w:rsidRDefault="00884AA6" w:rsidP="006237C1"/>
    <w:p w:rsidR="00884AA6" w:rsidRDefault="00884AA6" w:rsidP="006237C1"/>
    <w:p w:rsidR="00884AA6" w:rsidRDefault="00884AA6" w:rsidP="006237C1">
      <w:r w:rsidRPr="00884AA6">
        <w:drawing>
          <wp:anchor distT="0" distB="0" distL="114300" distR="114300" simplePos="0" relativeHeight="251687936" behindDoc="1" locked="0" layoutInCell="1" allowOverlap="1" wp14:anchorId="3EB9AB70" wp14:editId="73F2AD98">
            <wp:simplePos x="0" y="0"/>
            <wp:positionH relativeFrom="margin">
              <wp:align>center</wp:align>
            </wp:positionH>
            <wp:positionV relativeFrom="paragraph">
              <wp:posOffset>242570</wp:posOffset>
            </wp:positionV>
            <wp:extent cx="5056883" cy="38785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6883"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AA6" w:rsidRDefault="00884AA6" w:rsidP="006237C1"/>
    <w:p w:rsidR="00884AA6" w:rsidRDefault="00884AA6" w:rsidP="006237C1"/>
    <w:p w:rsidR="00884AA6" w:rsidRDefault="00884AA6" w:rsidP="006237C1"/>
    <w:p w:rsidR="00884AA6" w:rsidRDefault="00884AA6" w:rsidP="006237C1"/>
    <w:p w:rsidR="00884AA6" w:rsidRDefault="00884AA6" w:rsidP="006237C1"/>
    <w:p w:rsidR="00884AA6" w:rsidRDefault="00884AA6" w:rsidP="006237C1"/>
    <w:p w:rsidR="00884AA6" w:rsidRDefault="00884AA6" w:rsidP="006237C1"/>
    <w:p w:rsidR="00884AA6" w:rsidRDefault="00884AA6" w:rsidP="006237C1"/>
    <w:p w:rsidR="00884AA6" w:rsidRDefault="00884AA6" w:rsidP="006237C1"/>
    <w:p w:rsidR="00884AA6" w:rsidRPr="00795116" w:rsidRDefault="00884AA6" w:rsidP="006237C1"/>
    <w:p w:rsidR="007D721B" w:rsidRPr="00795116" w:rsidRDefault="007D721B" w:rsidP="006237C1"/>
    <w:p w:rsidR="007D721B" w:rsidRPr="00795116" w:rsidRDefault="007D721B" w:rsidP="006237C1"/>
    <w:p w:rsidR="00AB135E" w:rsidRDefault="00AB135E" w:rsidP="00AB135E">
      <w:pPr>
        <w:pStyle w:val="Heading1"/>
      </w:pPr>
      <w:bookmarkStart w:id="11" w:name="_Toc467172383"/>
      <w:r>
        <w:lastRenderedPageBreak/>
        <w:t>Evaluation</w:t>
      </w:r>
      <w:bookmarkEnd w:id="11"/>
    </w:p>
    <w:p w:rsidR="00240012" w:rsidRDefault="00240012" w:rsidP="00240012">
      <w:pPr>
        <w:pStyle w:val="Heading2"/>
      </w:pPr>
      <w:bookmarkStart w:id="12" w:name="_Toc467172384"/>
      <w:r>
        <w:t>Performance Measure</w:t>
      </w:r>
      <w:bookmarkEnd w:id="12"/>
    </w:p>
    <w:p w:rsidR="00E91A68" w:rsidRPr="00E91A68" w:rsidRDefault="00E91A68" w:rsidP="00E91A68">
      <w:r>
        <w:t>&lt;Which performance measure you chose and why?&gt;</w:t>
      </w:r>
    </w:p>
    <w:p w:rsidR="00240012" w:rsidRDefault="00240012" w:rsidP="00240012">
      <w:pPr>
        <w:pStyle w:val="Heading2"/>
      </w:pPr>
      <w:bookmarkStart w:id="13" w:name="_Toc467172385"/>
      <w:r>
        <w:t>Classifiers</w:t>
      </w:r>
      <w:bookmarkEnd w:id="13"/>
    </w:p>
    <w:p w:rsidR="00E91A68" w:rsidRPr="00E91A68" w:rsidRDefault="00E91A68" w:rsidP="00E91A68">
      <w:r>
        <w:t>&lt;Which classifiers and parameter settings did you try and why?&gt;</w:t>
      </w:r>
    </w:p>
    <w:p w:rsidR="00E91A68" w:rsidRDefault="00E91A68" w:rsidP="00E91A68">
      <w:pPr>
        <w:pStyle w:val="Heading2"/>
      </w:pPr>
      <w:bookmarkStart w:id="14" w:name="_Toc467172386"/>
      <w:r>
        <w:t>Evaluation Strategy</w:t>
      </w:r>
      <w:bookmarkEnd w:id="14"/>
    </w:p>
    <w:p w:rsidR="00E91A68" w:rsidRPr="00E91A68" w:rsidRDefault="00E91A68" w:rsidP="00E91A68">
      <w:r>
        <w:t>&lt;Did you do train-test split or cross-validation and why?&gt;</w:t>
      </w:r>
    </w:p>
    <w:p w:rsidR="00240012" w:rsidRDefault="00240012" w:rsidP="00240012">
      <w:pPr>
        <w:pStyle w:val="Heading2"/>
      </w:pPr>
      <w:bookmarkStart w:id="15" w:name="_Toc467172387"/>
      <w:r>
        <w:t>Performance Results</w:t>
      </w:r>
      <w:bookmarkEnd w:id="15"/>
    </w:p>
    <w:p w:rsidR="00E91A68" w:rsidRPr="00E91A68" w:rsidRDefault="00E91A68" w:rsidP="00E91A68">
      <w:r>
        <w:t>&lt;Report your results, including baselines, using a table similar to the one on slide 7 of the project presentation template file.&gt;</w:t>
      </w:r>
    </w:p>
    <w:p w:rsidR="00240012" w:rsidRDefault="00240012" w:rsidP="00240012">
      <w:pPr>
        <w:pStyle w:val="Heading2"/>
      </w:pPr>
      <w:bookmarkStart w:id="16" w:name="_Toc467172388"/>
      <w:r>
        <w:t>Top Features</w:t>
      </w:r>
      <w:bookmarkEnd w:id="16"/>
    </w:p>
    <w:p w:rsidR="00E91A68" w:rsidRPr="00E91A68" w:rsidRDefault="00E91A68" w:rsidP="00E91A68">
      <w:r>
        <w:t>&lt;Present the top features with respect to your model.&gt;</w:t>
      </w:r>
    </w:p>
    <w:p w:rsidR="00240012" w:rsidRDefault="00240012" w:rsidP="00240012">
      <w:pPr>
        <w:pStyle w:val="Heading2"/>
      </w:pPr>
      <w:bookmarkStart w:id="17" w:name="_Toc467172389"/>
      <w:r>
        <w:t>Discussion</w:t>
      </w:r>
      <w:bookmarkEnd w:id="17"/>
    </w:p>
    <w:p w:rsidR="00E91A68" w:rsidRPr="00E91A68" w:rsidRDefault="00E91A68" w:rsidP="00E91A68">
      <w:r>
        <w:t>&lt;Briefly discuss your results. Did the best classifier perform as well as you expected? If things did not work out as well, why do you think they did not work? Did one classifier perform much better (or worse) than others? And so on.&gt;</w:t>
      </w:r>
    </w:p>
    <w:p w:rsidR="00240012" w:rsidRDefault="00240012" w:rsidP="00240012">
      <w:pPr>
        <w:pStyle w:val="Heading1"/>
      </w:pPr>
      <w:bookmarkStart w:id="18" w:name="_Toc467172390"/>
      <w:r>
        <w:t>Interesting/Unexpected Results</w:t>
      </w:r>
      <w:bookmarkEnd w:id="18"/>
    </w:p>
    <w:p w:rsidR="00E91A68" w:rsidRPr="00E91A68" w:rsidRDefault="00E91A68" w:rsidP="00E91A68">
      <w:r>
        <w:t>&lt;Discuss a few interesting/unexpected cases. See slide 9 of the project presentation template file.&gt;</w:t>
      </w:r>
    </w:p>
    <w:p w:rsidR="00240012" w:rsidRDefault="00240012" w:rsidP="00240012">
      <w:pPr>
        <w:pStyle w:val="Heading1"/>
      </w:pPr>
      <w:bookmarkStart w:id="19" w:name="_Toc467172391"/>
      <w:r>
        <w:t>Contributions of Each Group Member</w:t>
      </w:r>
      <w:bookmarkEnd w:id="19"/>
    </w:p>
    <w:p w:rsidR="00E91A68" w:rsidRPr="00E91A68" w:rsidRDefault="00E91A68" w:rsidP="00E91A68">
      <w:r>
        <w:t>&lt;If you are working in a group, please discuss in detail what each member did for this project.&gt;</w:t>
      </w:r>
    </w:p>
    <w:p w:rsidR="00240012" w:rsidRDefault="00240012" w:rsidP="00240012">
      <w:pPr>
        <w:pStyle w:val="Heading1"/>
      </w:pPr>
      <w:bookmarkStart w:id="20" w:name="_Toc467172392"/>
      <w:r>
        <w:t>Conclusion</w:t>
      </w:r>
      <w:bookmarkEnd w:id="20"/>
    </w:p>
    <w:p w:rsidR="00E91A68" w:rsidRDefault="00E91A68" w:rsidP="00E91A68">
      <w:r>
        <w:t>&lt;Provide concluding remarks.&gt;</w:t>
      </w:r>
    </w:p>
    <w:p w:rsidR="00E91A68" w:rsidRDefault="00E91A68" w:rsidP="00E91A68">
      <w:pPr>
        <w:pStyle w:val="Heading1"/>
      </w:pPr>
      <w:bookmarkStart w:id="21" w:name="_Toc467172393"/>
      <w:r>
        <w:t>References</w:t>
      </w:r>
      <w:bookmarkEnd w:id="21"/>
    </w:p>
    <w:p w:rsidR="00E91A68" w:rsidRDefault="00E91A68" w:rsidP="00E91A68">
      <w:r>
        <w:t>&lt;Provide references if you have any.&gt;</w:t>
      </w:r>
    </w:p>
    <w:p w:rsidR="00E91A68" w:rsidRDefault="00E91A68" w:rsidP="00E91A68"/>
    <w:p w:rsidR="00E91A68" w:rsidRDefault="00121E55" w:rsidP="00E91A68">
      <w:r>
        <w:t>Notes (erase these notes before you save and submit):</w:t>
      </w:r>
    </w:p>
    <w:p w:rsidR="00E91A68" w:rsidRDefault="00E91A68" w:rsidP="00E91A68">
      <w:pPr>
        <w:pStyle w:val="ListParagraph"/>
        <w:numPr>
          <w:ilvl w:val="0"/>
          <w:numId w:val="1"/>
        </w:numPr>
      </w:pPr>
      <w:r>
        <w:t>Once you are done editing, this file, update Table of Contents; you can simply click on Table of Contents and click on the button Update Table once it appears. Then, save this file as a pdf file.</w:t>
      </w:r>
    </w:p>
    <w:p w:rsidR="00E91A68" w:rsidRDefault="00E91A68" w:rsidP="00E91A68">
      <w:pPr>
        <w:pStyle w:val="ListParagraph"/>
        <w:numPr>
          <w:ilvl w:val="0"/>
          <w:numId w:val="1"/>
        </w:numPr>
      </w:pPr>
      <w:r>
        <w:t>Do not copy text from any website/paper. All the wording has to be your own.</w:t>
      </w:r>
    </w:p>
    <w:p w:rsidR="002B76F5" w:rsidRDefault="002B76F5" w:rsidP="00E91A68">
      <w:pPr>
        <w:pStyle w:val="ListParagraph"/>
        <w:numPr>
          <w:ilvl w:val="0"/>
          <w:numId w:val="1"/>
        </w:numPr>
      </w:pPr>
      <w:r>
        <w:t>Delete instructions (the text that appear inside &lt;&gt; above) and these notes before you save and submit.</w:t>
      </w:r>
    </w:p>
    <w:p w:rsidR="002B76F5" w:rsidRPr="00E91A68" w:rsidRDefault="002B76F5" w:rsidP="00E91A68">
      <w:pPr>
        <w:pStyle w:val="ListParagraph"/>
        <w:numPr>
          <w:ilvl w:val="0"/>
          <w:numId w:val="1"/>
        </w:numPr>
      </w:pPr>
      <w:r>
        <w:t>Anywhere it says “discuss”, one or two paragraphs should be sufficient. Do not write anything unnecessary, but also do not omit any necessary details.</w:t>
      </w:r>
    </w:p>
    <w:p w:rsidR="00240012" w:rsidRPr="00240012" w:rsidRDefault="00240012" w:rsidP="00240012"/>
    <w:sectPr w:rsidR="00240012" w:rsidRPr="00240012" w:rsidSect="00286460">
      <w:headerReference w:type="default"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E1C" w:rsidRDefault="00796E1C" w:rsidP="00246404">
      <w:pPr>
        <w:spacing w:after="0" w:line="240" w:lineRule="auto"/>
      </w:pPr>
      <w:r>
        <w:separator/>
      </w:r>
    </w:p>
  </w:endnote>
  <w:endnote w:type="continuationSeparator" w:id="0">
    <w:p w:rsidR="00796E1C" w:rsidRDefault="00796E1C" w:rsidP="00246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67073"/>
      <w:docPartObj>
        <w:docPartGallery w:val="Page Numbers (Bottom of Page)"/>
        <w:docPartUnique/>
      </w:docPartObj>
    </w:sdtPr>
    <w:sdtEndPr>
      <w:rPr>
        <w:color w:val="7F7F7F" w:themeColor="background1" w:themeShade="7F"/>
        <w:spacing w:val="60"/>
      </w:rPr>
    </w:sdtEndPr>
    <w:sdtContent>
      <w:p w:rsidR="006C56D4" w:rsidRDefault="006C56D4">
        <w:pPr>
          <w:pStyle w:val="Footer"/>
          <w:pBdr>
            <w:top w:val="single" w:sz="4" w:space="1" w:color="D9D9D9" w:themeColor="background1" w:themeShade="D9"/>
          </w:pBdr>
          <w:jc w:val="right"/>
        </w:pPr>
        <w:r>
          <w:fldChar w:fldCharType="begin"/>
        </w:r>
        <w:r>
          <w:instrText xml:space="preserve"> PAGE   \* MERGEFORMAT </w:instrText>
        </w:r>
        <w:r>
          <w:fldChar w:fldCharType="separate"/>
        </w:r>
        <w:r w:rsidR="004B50CD">
          <w:rPr>
            <w:noProof/>
          </w:rPr>
          <w:t>18</w:t>
        </w:r>
        <w:r>
          <w:rPr>
            <w:noProof/>
          </w:rPr>
          <w:fldChar w:fldCharType="end"/>
        </w:r>
        <w:r>
          <w:t xml:space="preserve"> | </w:t>
        </w:r>
        <w:r>
          <w:rPr>
            <w:color w:val="7F7F7F" w:themeColor="background1" w:themeShade="7F"/>
            <w:spacing w:val="60"/>
          </w:rPr>
          <w:t>Page</w:t>
        </w:r>
      </w:p>
    </w:sdtContent>
  </w:sdt>
  <w:p w:rsidR="006C56D4" w:rsidRDefault="006C56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E1C" w:rsidRDefault="00796E1C" w:rsidP="00246404">
      <w:pPr>
        <w:spacing w:after="0" w:line="240" w:lineRule="auto"/>
      </w:pPr>
      <w:r>
        <w:separator/>
      </w:r>
    </w:p>
  </w:footnote>
  <w:footnote w:type="continuationSeparator" w:id="0">
    <w:p w:rsidR="00796E1C" w:rsidRDefault="00796E1C" w:rsidP="00246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404" w:rsidRPr="00246404" w:rsidRDefault="00246404">
    <w:pPr>
      <w:pStyle w:val="Header"/>
      <w:rPr>
        <w:rFonts w:ascii="Baskerville Old Face" w:hAnsi="Baskerville Old Face"/>
      </w:rPr>
    </w:pPr>
    <w:proofErr w:type="spellStart"/>
    <w:r w:rsidRPr="00246404">
      <w:rPr>
        <w:rFonts w:ascii="Baskerville Old Face" w:hAnsi="Baskerville Old Face"/>
      </w:rPr>
      <w:t>Genrify</w:t>
    </w:r>
    <w:proofErr w:type="spellEnd"/>
    <w:r w:rsidRPr="00246404">
      <w:rPr>
        <w:rFonts w:ascii="Baskerville Old Face" w:hAnsi="Baskerville Old Face"/>
      </w:rPr>
      <w:t xml:space="preserve"> by </w:t>
    </w:r>
    <w:r w:rsidRPr="00246404">
      <w:rPr>
        <w:rFonts w:ascii="Baskerville Old Face" w:hAnsi="Baskerville Old Face"/>
      </w:rPr>
      <w:t xml:space="preserve">Henri Toussaint, Victor Saint </w:t>
    </w:r>
    <w:proofErr w:type="spellStart"/>
    <w:r w:rsidRPr="00246404">
      <w:rPr>
        <w:rFonts w:ascii="Baskerville Old Face" w:hAnsi="Baskerville Old Face"/>
      </w:rPr>
      <w:t>Guilhem</w:t>
    </w:r>
    <w:proofErr w:type="spellEnd"/>
    <w:r w:rsidRPr="00246404">
      <w:rPr>
        <w:rFonts w:ascii="Baskerville Old Face" w:hAnsi="Baskerville Old Face"/>
      </w:rPr>
      <w:t>, Benoît Lafon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4D80"/>
    <w:multiLevelType w:val="hybridMultilevel"/>
    <w:tmpl w:val="6412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60"/>
    <w:rsid w:val="000D09D9"/>
    <w:rsid w:val="000F5709"/>
    <w:rsid w:val="00102F10"/>
    <w:rsid w:val="001131F2"/>
    <w:rsid w:val="00121E55"/>
    <w:rsid w:val="00151812"/>
    <w:rsid w:val="00171C38"/>
    <w:rsid w:val="00240012"/>
    <w:rsid w:val="00246404"/>
    <w:rsid w:val="00286460"/>
    <w:rsid w:val="002B76F5"/>
    <w:rsid w:val="0038246C"/>
    <w:rsid w:val="00394660"/>
    <w:rsid w:val="003F5825"/>
    <w:rsid w:val="00492CD9"/>
    <w:rsid w:val="00496EDC"/>
    <w:rsid w:val="004B50CD"/>
    <w:rsid w:val="00582AC8"/>
    <w:rsid w:val="00614273"/>
    <w:rsid w:val="006237C1"/>
    <w:rsid w:val="006364C5"/>
    <w:rsid w:val="00686378"/>
    <w:rsid w:val="006C214B"/>
    <w:rsid w:val="006C56D4"/>
    <w:rsid w:val="007070E9"/>
    <w:rsid w:val="00723EC4"/>
    <w:rsid w:val="0072793E"/>
    <w:rsid w:val="00756FA6"/>
    <w:rsid w:val="00795116"/>
    <w:rsid w:val="00796E1C"/>
    <w:rsid w:val="007D721B"/>
    <w:rsid w:val="00884AA6"/>
    <w:rsid w:val="008B45AC"/>
    <w:rsid w:val="008D571C"/>
    <w:rsid w:val="0094013C"/>
    <w:rsid w:val="009B0F67"/>
    <w:rsid w:val="009D0523"/>
    <w:rsid w:val="00A57A75"/>
    <w:rsid w:val="00AB135E"/>
    <w:rsid w:val="00AD0037"/>
    <w:rsid w:val="00B12A57"/>
    <w:rsid w:val="00B21F97"/>
    <w:rsid w:val="00BC1023"/>
    <w:rsid w:val="00BD2ECC"/>
    <w:rsid w:val="00C16B31"/>
    <w:rsid w:val="00CA1EC7"/>
    <w:rsid w:val="00CB400D"/>
    <w:rsid w:val="00CD4F7C"/>
    <w:rsid w:val="00CE7A8D"/>
    <w:rsid w:val="00D20583"/>
    <w:rsid w:val="00D240C7"/>
    <w:rsid w:val="00D41330"/>
    <w:rsid w:val="00DF7CF0"/>
    <w:rsid w:val="00E91A68"/>
    <w:rsid w:val="00F42A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6F7D"/>
  <w15:chartTrackingRefBased/>
  <w15:docId w15:val="{FBF715FC-EEB1-4DA1-B6A4-241A49E85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2F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2F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6460"/>
    <w:pPr>
      <w:spacing w:after="0" w:line="240" w:lineRule="auto"/>
    </w:pPr>
    <w:rPr>
      <w:rFonts w:eastAsiaTheme="minorEastAsia"/>
    </w:rPr>
  </w:style>
  <w:style w:type="character" w:customStyle="1" w:styleId="NoSpacingChar">
    <w:name w:val="No Spacing Char"/>
    <w:basedOn w:val="DefaultParagraphFont"/>
    <w:link w:val="NoSpacing"/>
    <w:uiPriority w:val="1"/>
    <w:rsid w:val="00286460"/>
    <w:rPr>
      <w:rFonts w:eastAsiaTheme="minorEastAsia"/>
    </w:rPr>
  </w:style>
  <w:style w:type="character" w:styleId="PlaceholderText">
    <w:name w:val="Placeholder Text"/>
    <w:basedOn w:val="DefaultParagraphFont"/>
    <w:uiPriority w:val="99"/>
    <w:semiHidden/>
    <w:rsid w:val="00102F10"/>
    <w:rPr>
      <w:color w:val="808080"/>
    </w:rPr>
  </w:style>
  <w:style w:type="paragraph" w:styleId="Title">
    <w:name w:val="Title"/>
    <w:basedOn w:val="Normal"/>
    <w:next w:val="Normal"/>
    <w:link w:val="TitleChar"/>
    <w:uiPriority w:val="10"/>
    <w:qFormat/>
    <w:rsid w:val="00102F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F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2F1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2F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2F1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02F10"/>
    <w:pPr>
      <w:outlineLvl w:val="9"/>
    </w:pPr>
  </w:style>
  <w:style w:type="paragraph" w:styleId="TOC1">
    <w:name w:val="toc 1"/>
    <w:basedOn w:val="Normal"/>
    <w:next w:val="Normal"/>
    <w:autoRedefine/>
    <w:uiPriority w:val="39"/>
    <w:unhideWhenUsed/>
    <w:rsid w:val="00102F10"/>
    <w:pPr>
      <w:spacing w:after="100"/>
    </w:pPr>
  </w:style>
  <w:style w:type="paragraph" w:styleId="TOC2">
    <w:name w:val="toc 2"/>
    <w:basedOn w:val="Normal"/>
    <w:next w:val="Normal"/>
    <w:autoRedefine/>
    <w:uiPriority w:val="39"/>
    <w:unhideWhenUsed/>
    <w:rsid w:val="00102F10"/>
    <w:pPr>
      <w:spacing w:after="100"/>
      <w:ind w:left="220"/>
    </w:pPr>
  </w:style>
  <w:style w:type="character" w:styleId="Hyperlink">
    <w:name w:val="Hyperlink"/>
    <w:basedOn w:val="DefaultParagraphFont"/>
    <w:uiPriority w:val="99"/>
    <w:unhideWhenUsed/>
    <w:rsid w:val="00102F10"/>
    <w:rPr>
      <w:color w:val="0563C1" w:themeColor="hyperlink"/>
      <w:u w:val="single"/>
    </w:rPr>
  </w:style>
  <w:style w:type="paragraph" w:styleId="ListParagraph">
    <w:name w:val="List Paragraph"/>
    <w:basedOn w:val="Normal"/>
    <w:uiPriority w:val="34"/>
    <w:qFormat/>
    <w:rsid w:val="00E91A68"/>
    <w:pPr>
      <w:ind w:left="720"/>
      <w:contextualSpacing/>
    </w:pPr>
  </w:style>
  <w:style w:type="paragraph" w:styleId="Header">
    <w:name w:val="header"/>
    <w:basedOn w:val="Normal"/>
    <w:link w:val="HeaderChar"/>
    <w:uiPriority w:val="99"/>
    <w:unhideWhenUsed/>
    <w:rsid w:val="002464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246404"/>
  </w:style>
  <w:style w:type="paragraph" w:styleId="Footer">
    <w:name w:val="footer"/>
    <w:basedOn w:val="Normal"/>
    <w:link w:val="FooterChar"/>
    <w:uiPriority w:val="99"/>
    <w:unhideWhenUsed/>
    <w:rsid w:val="002464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246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27671">
      <w:bodyDiv w:val="1"/>
      <w:marLeft w:val="0"/>
      <w:marRight w:val="0"/>
      <w:marTop w:val="0"/>
      <w:marBottom w:val="0"/>
      <w:divBdr>
        <w:top w:val="none" w:sz="0" w:space="0" w:color="auto"/>
        <w:left w:val="none" w:sz="0" w:space="0" w:color="auto"/>
        <w:bottom w:val="none" w:sz="0" w:space="0" w:color="auto"/>
        <w:right w:val="none" w:sz="0" w:space="0" w:color="auto"/>
      </w:divBdr>
    </w:div>
    <w:div w:id="1758866264">
      <w:bodyDiv w:val="1"/>
      <w:marLeft w:val="0"/>
      <w:marRight w:val="0"/>
      <w:marTop w:val="0"/>
      <w:marBottom w:val="0"/>
      <w:divBdr>
        <w:top w:val="none" w:sz="0" w:space="0" w:color="auto"/>
        <w:left w:val="none" w:sz="0" w:space="0" w:color="auto"/>
        <w:bottom w:val="none" w:sz="0" w:space="0" w:color="auto"/>
        <w:right w:val="none" w:sz="0" w:space="0" w:color="auto"/>
      </w:divBdr>
    </w:div>
    <w:div w:id="1847816456">
      <w:bodyDiv w:val="1"/>
      <w:marLeft w:val="0"/>
      <w:marRight w:val="0"/>
      <w:marTop w:val="0"/>
      <w:marBottom w:val="0"/>
      <w:divBdr>
        <w:top w:val="none" w:sz="0" w:space="0" w:color="auto"/>
        <w:left w:val="none" w:sz="0" w:space="0" w:color="auto"/>
        <w:bottom w:val="none" w:sz="0" w:space="0" w:color="auto"/>
        <w:right w:val="none" w:sz="0" w:space="0" w:color="auto"/>
      </w:divBdr>
    </w:div>
    <w:div w:id="187342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9DB1E-12D2-4A8B-B9E8-18665ED9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19</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Bilgic</dc:creator>
  <cp:keywords/>
  <dc:description/>
  <cp:lastModifiedBy>Benoît LAFON</cp:lastModifiedBy>
  <cp:revision>41</cp:revision>
  <cp:lastPrinted>2016-11-18T00:57:00Z</cp:lastPrinted>
  <dcterms:created xsi:type="dcterms:W3CDTF">2016-11-18T00:17:00Z</dcterms:created>
  <dcterms:modified xsi:type="dcterms:W3CDTF">2016-11-26T17:41:00Z</dcterms:modified>
</cp:coreProperties>
</file>