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Heading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OCHeading"/>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O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yperlink"/>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D12971">
          <w:pPr>
            <w:pStyle w:val="TOC1"/>
            <w:tabs>
              <w:tab w:val="right" w:leader="dot" w:pos="8828"/>
            </w:tabs>
            <w:rPr>
              <w:rFonts w:ascii="Arial" w:hAnsi="Arial" w:cs="Arial"/>
              <w:b w:val="0"/>
              <w:bCs w:val="0"/>
              <w:i w:val="0"/>
              <w:iCs w:val="0"/>
              <w:noProof/>
              <w:lang w:eastAsia="es-CL"/>
            </w:rPr>
          </w:pPr>
          <w:hyperlink w:anchor="_Toc8393475" w:history="1">
            <w:r w:rsidR="00E6765B" w:rsidRPr="00E6765B">
              <w:rPr>
                <w:rStyle w:val="Hyperlink"/>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D12971">
          <w:pPr>
            <w:pStyle w:val="TOC1"/>
            <w:tabs>
              <w:tab w:val="right" w:leader="dot" w:pos="8828"/>
            </w:tabs>
            <w:rPr>
              <w:rFonts w:ascii="Arial" w:hAnsi="Arial" w:cs="Arial"/>
              <w:b w:val="0"/>
              <w:bCs w:val="0"/>
              <w:i w:val="0"/>
              <w:iCs w:val="0"/>
              <w:noProof/>
              <w:lang w:eastAsia="es-CL"/>
            </w:rPr>
          </w:pPr>
          <w:hyperlink w:anchor="_Toc8393476" w:history="1">
            <w:r w:rsidR="00E6765B" w:rsidRPr="00E6765B">
              <w:rPr>
                <w:rStyle w:val="Hyperlink"/>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5</w:t>
            </w:r>
            <w:r w:rsidR="00E6765B" w:rsidRPr="00E6765B">
              <w:rPr>
                <w:rFonts w:ascii="Arial" w:hAnsi="Arial" w:cs="Arial"/>
                <w:b w:val="0"/>
                <w:i w:val="0"/>
                <w:noProof/>
                <w:webHidden/>
              </w:rPr>
              <w:fldChar w:fldCharType="end"/>
            </w:r>
          </w:hyperlink>
        </w:p>
        <w:p w:rsidR="00E6765B" w:rsidRPr="00E6765B" w:rsidRDefault="00D12971">
          <w:pPr>
            <w:pStyle w:val="TOC1"/>
            <w:tabs>
              <w:tab w:val="right" w:leader="dot" w:pos="8828"/>
            </w:tabs>
            <w:rPr>
              <w:rFonts w:ascii="Arial" w:hAnsi="Arial" w:cs="Arial"/>
              <w:b w:val="0"/>
              <w:bCs w:val="0"/>
              <w:i w:val="0"/>
              <w:iCs w:val="0"/>
              <w:noProof/>
              <w:lang w:eastAsia="es-CL"/>
            </w:rPr>
          </w:pPr>
          <w:hyperlink w:anchor="_Toc8393477" w:history="1">
            <w:r w:rsidR="00E6765B" w:rsidRPr="00E6765B">
              <w:rPr>
                <w:rStyle w:val="Hyperlink"/>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D12971">
          <w:pPr>
            <w:pStyle w:val="TOC1"/>
            <w:tabs>
              <w:tab w:val="right" w:leader="dot" w:pos="8828"/>
            </w:tabs>
            <w:rPr>
              <w:rFonts w:ascii="Arial" w:hAnsi="Arial" w:cs="Arial"/>
              <w:b w:val="0"/>
              <w:bCs w:val="0"/>
              <w:i w:val="0"/>
              <w:iCs w:val="0"/>
              <w:noProof/>
              <w:lang w:eastAsia="es-CL"/>
            </w:rPr>
          </w:pPr>
          <w:hyperlink w:anchor="_Toc8393478" w:history="1">
            <w:r w:rsidR="00E6765B" w:rsidRPr="00E6765B">
              <w:rPr>
                <w:rStyle w:val="Hyperlink"/>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D12971">
          <w:pPr>
            <w:pStyle w:val="TO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yperlink"/>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D12971">
          <w:pPr>
            <w:pStyle w:val="TO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yperlink"/>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yperlink"/>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yperlink"/>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yperlink"/>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D12971">
          <w:pPr>
            <w:pStyle w:val="TO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yperlink"/>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CF4670">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yperlink"/>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yperlink"/>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yperlink"/>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yperlink"/>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yperlink"/>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yperlink"/>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yperlink"/>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D12971">
          <w:pPr>
            <w:pStyle w:val="TO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yperlink"/>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CF4670">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Heading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Heading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Heading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ListParagraph"/>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ListParagraph"/>
        <w:numPr>
          <w:ilvl w:val="0"/>
          <w:numId w:val="46"/>
        </w:numPr>
        <w:spacing w:line="360" w:lineRule="auto"/>
      </w:pPr>
      <w:r>
        <w:rPr>
          <w:b/>
        </w:rPr>
        <w:t>PC</w:t>
      </w:r>
      <w:r>
        <w:t>: Personal Computer (Computador Personal)</w:t>
      </w:r>
    </w:p>
    <w:p w:rsidR="008D6971" w:rsidRDefault="008D6971" w:rsidP="008D6971">
      <w:pPr>
        <w:pStyle w:val="ListParagraph"/>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Heading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Heading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Heading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Heading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Pr="00EE4771" w:rsidRDefault="00DF36A1" w:rsidP="00307662">
      <w:pPr>
        <w:pStyle w:val="Heading2"/>
        <w:numPr>
          <w:ilvl w:val="1"/>
          <w:numId w:val="1"/>
        </w:numPr>
        <w:spacing w:line="360" w:lineRule="auto"/>
      </w:pPr>
      <w:bookmarkStart w:id="33" w:name="_Toc8393483"/>
      <w:r w:rsidRPr="00EE4771">
        <w:lastRenderedPageBreak/>
        <w:t>Solución</w:t>
      </w:r>
      <w:bookmarkEnd w:id="33"/>
      <w:r w:rsidRPr="00EE4771">
        <w:t xml:space="preserve"> </w:t>
      </w:r>
    </w:p>
    <w:p w:rsidR="00501FF9" w:rsidRDefault="00501FF9" w:rsidP="00AD4F54">
      <w:pPr>
        <w:spacing w:line="360" w:lineRule="auto"/>
        <w:ind w:left="709"/>
      </w:pPr>
    </w:p>
    <w:p w:rsidR="00257677" w:rsidRDefault="00257677" w:rsidP="00AD4F54">
      <w:pPr>
        <w:spacing w:line="360" w:lineRule="auto"/>
        <w:ind w:left="709"/>
      </w:pPr>
      <w:r>
        <w:t>La solución consiste en desarrollar una aplicación con tecnología web progresiva, le cual permite al usuario identificarse y realizar una búsqueda de acuerdo a su necesidad, puede escoger profesionales por grados académicos, materia de especialización o rango de edad, de esta manera el sistema lanza una búsqueda geo localizada con la consulta ingresada. Los profesionales que cumplan con el patrón de búsqueda y tengan disponibilidad en sus agendas</w:t>
      </w:r>
      <w:r w:rsidR="00014244">
        <w:t>,</w:t>
      </w:r>
      <w:r>
        <w:t xml:space="preserve"> serán notificados en espera de su postulación, una vez presentes los postulantes el sistema presentará las posibles adjudicaciones al usuario quien </w:t>
      </w:r>
      <w:proofErr w:type="spellStart"/>
      <w:r>
        <w:t>eligirá</w:t>
      </w:r>
      <w:proofErr w:type="spellEnd"/>
      <w:r>
        <w:t xml:space="preserve"> una opción, logrando un contacto inmediato o acordado para conocer a su profesor. </w:t>
      </w:r>
    </w:p>
    <w:p w:rsidR="00014244" w:rsidRDefault="00257677" w:rsidP="00AD4F54">
      <w:pPr>
        <w:spacing w:line="360" w:lineRule="auto"/>
        <w:ind w:left="709"/>
      </w:pPr>
      <w:r>
        <w:t xml:space="preserve">Por otra </w:t>
      </w:r>
      <w:r w:rsidR="00014244">
        <w:t>parte,</w:t>
      </w:r>
      <w:r>
        <w:t xml:space="preserve"> los docentes deberán estar ingresados en el sistema con la mayor cantidad de información posible, señalando sus horarios predilectos para ser consultados por horas de estudio, </w:t>
      </w:r>
      <w:r w:rsidR="00014244">
        <w:t>especificando su grado académico y el nivel de sus estudios y/o especializaciones.</w:t>
      </w:r>
    </w:p>
    <w:p w:rsidR="00AA5151" w:rsidRDefault="00257677" w:rsidP="00014244">
      <w:pPr>
        <w:spacing w:line="360" w:lineRule="auto"/>
        <w:ind w:left="709"/>
      </w:pPr>
      <w:r>
        <w:t xml:space="preserve"> </w:t>
      </w:r>
      <w:r w:rsidR="00014244">
        <w:t xml:space="preserve">El sistema guardará toda la información durante el proceso de búsqueda y posteriormente registrará los resultados de calificaciones, tanto del alumno como del docente, generando estadísticas de valoración y preferencias para mostrar a los interesados en su proceso de </w:t>
      </w:r>
      <w:proofErr w:type="spellStart"/>
      <w:r w:rsidR="00014244">
        <w:t>descición</w:t>
      </w:r>
      <w:proofErr w:type="spellEnd"/>
      <w:r w:rsidR="00014244">
        <w:t>.</w:t>
      </w:r>
    </w:p>
    <w:p w:rsidR="00392BAF" w:rsidRDefault="00392BAF" w:rsidP="00014244">
      <w:pPr>
        <w:spacing w:line="360" w:lineRule="auto"/>
        <w:ind w:left="709"/>
      </w:pPr>
      <w:r>
        <w:t>El sistema estará alujado servidor de Amazon, utilizando tecnología API para lograr comunicaciones entre sus componentes.</w:t>
      </w:r>
    </w:p>
    <w:p w:rsidR="00AA5151" w:rsidRDefault="00AA5151" w:rsidP="00014244">
      <w:pPr>
        <w:spacing w:line="360" w:lineRule="auto"/>
        <w:ind w:left="709"/>
      </w:pPr>
      <w:r>
        <w:t xml:space="preserve">En la </w:t>
      </w:r>
      <w:r w:rsidR="00F66095">
        <w:t>figura</w:t>
      </w:r>
      <w:r>
        <w:t xml:space="preserve"> número 1 se representa la solución.</w:t>
      </w:r>
    </w:p>
    <w:p w:rsidR="00F66095" w:rsidRDefault="00581551" w:rsidP="00F66095">
      <w:pPr>
        <w:keepNext/>
        <w:spacing w:line="360" w:lineRule="auto"/>
        <w:ind w:left="709"/>
        <w:jc w:val="center"/>
      </w:pPr>
      <w:r w:rsidRPr="00AD4F54">
        <w:rPr>
          <w:noProof/>
          <w:lang w:eastAsia="es-CL"/>
        </w:rPr>
        <w:drawing>
          <wp:inline distT="0" distB="0" distL="0" distR="0" wp14:anchorId="3BEB1A04" wp14:editId="4551D9E7">
            <wp:extent cx="3468822" cy="2914650"/>
            <wp:effectExtent l="0" t="0" r="0" b="0"/>
            <wp:docPr id="43" name="Picture 4">
              <a:extLst xmlns:a="http://schemas.openxmlformats.org/drawingml/2006/main">
                <a:ext uri="{FF2B5EF4-FFF2-40B4-BE49-F238E27FC236}">
                  <a16:creationId xmlns:a16="http://schemas.microsoft.com/office/drawing/2014/main" id="{B8ACDD94-5DD8-4AB0-88C3-913714514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CDD94-5DD8-4AB0-88C3-913714514FF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5557" cy="2995930"/>
                    </a:xfrm>
                    <a:prstGeom prst="rect">
                      <a:avLst/>
                    </a:prstGeom>
                  </pic:spPr>
                </pic:pic>
              </a:graphicData>
            </a:graphic>
          </wp:inline>
        </w:drawing>
      </w:r>
    </w:p>
    <w:p w:rsidR="009C0C96" w:rsidRDefault="00F66095" w:rsidP="00F66095">
      <w:pPr>
        <w:pStyle w:val="Caption"/>
        <w:jc w:val="center"/>
      </w:pPr>
      <w:r>
        <w:t xml:space="preserve">Figura </w:t>
      </w:r>
      <w:r>
        <w:fldChar w:fldCharType="begin"/>
      </w:r>
      <w:r>
        <w:instrText xml:space="preserve"> SEQ Figura \* ARABIC </w:instrText>
      </w:r>
      <w:r>
        <w:fldChar w:fldCharType="separate"/>
      </w:r>
      <w:r w:rsidR="00CF4670">
        <w:rPr>
          <w:noProof/>
        </w:rPr>
        <w:t>1</w:t>
      </w:r>
      <w:r>
        <w:fldChar w:fldCharType="end"/>
      </w: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br w:type="page"/>
      </w:r>
    </w:p>
    <w:p w:rsidR="005A3785" w:rsidRDefault="00DF36A1" w:rsidP="00A16C94">
      <w:pPr>
        <w:pStyle w:val="Heading1"/>
        <w:numPr>
          <w:ilvl w:val="0"/>
          <w:numId w:val="1"/>
        </w:numPr>
        <w:spacing w:line="360" w:lineRule="auto"/>
        <w:jc w:val="left"/>
      </w:pPr>
      <w:bookmarkStart w:id="34" w:name="_Toc8393484"/>
      <w:r w:rsidRPr="00DF36A1">
        <w:lastRenderedPageBreak/>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Heading2"/>
        <w:numPr>
          <w:ilvl w:val="1"/>
          <w:numId w:val="1"/>
        </w:numPr>
        <w:spacing w:line="360" w:lineRule="auto"/>
      </w:pPr>
      <w:bookmarkStart w:id="35" w:name="_Toc8393485"/>
      <w:r w:rsidRPr="00DF36A1">
        <w:t>Objetivo General</w:t>
      </w:r>
      <w:bookmarkEnd w:id="35"/>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Heading2"/>
        <w:numPr>
          <w:ilvl w:val="1"/>
          <w:numId w:val="1"/>
        </w:numPr>
        <w:spacing w:line="360" w:lineRule="auto"/>
      </w:pPr>
      <w:bookmarkStart w:id="36" w:name="_Toc8393486"/>
      <w:r w:rsidRPr="00DF36A1">
        <w:t>Justificación del proyecto</w:t>
      </w:r>
      <w:bookmarkEnd w:id="36"/>
      <w:r w:rsidRPr="00DF36A1">
        <w:t xml:space="preserve"> </w:t>
      </w:r>
    </w:p>
    <w:p w:rsidR="003C5E51" w:rsidRPr="003C5E51" w:rsidRDefault="003C5E51" w:rsidP="003C5E51"/>
    <w:p w:rsidR="005058FF" w:rsidRDefault="005058FF" w:rsidP="005058FF">
      <w:pPr>
        <w:spacing w:line="360" w:lineRule="auto"/>
        <w:ind w:left="709"/>
      </w:pPr>
      <w:r>
        <w:t>El principal beneficio de la solución es que podrá solventar la necesidad de estudios, dando la oportunidad de elegir al profesional que satisfaga sus expectativas, ayudando en su elección con estadísticas reales de clases cursadas, horas de estudio impartidas por el pr</w:t>
      </w:r>
      <w:r w:rsidR="006D09E3">
        <w:t>o</w:t>
      </w:r>
      <w:r>
        <w:t xml:space="preserve">fesional, especializaciones si es que existen, cantidad de alumnos contactados efectivamente por el profesional, rango de valoración por parte de los alumnos y comentarios con respecto a la forma de enseñar. Entregando de esta manera una gran cantidad de información para decidir de la mejor manera a que profesional contactar. </w:t>
      </w:r>
    </w:p>
    <w:p w:rsidR="006D09E3" w:rsidRDefault="006D09E3" w:rsidP="006D09E3">
      <w:pPr>
        <w:spacing w:line="360" w:lineRule="auto"/>
        <w:ind w:left="709"/>
      </w:pPr>
      <w:r>
        <w:t>El principal objetivo del contacto es acordar una hora que sea provechosa para ambas partes por lo que la calidad del aprendizaje podrá ser bien direccionada, sabiendo que el profesor tendrá toda su atención en las inquietudes del alumno.</w:t>
      </w:r>
    </w:p>
    <w:p w:rsidR="003C5E51" w:rsidRDefault="006D09E3" w:rsidP="006D09E3">
      <w:pPr>
        <w:spacing w:line="360" w:lineRule="auto"/>
        <w:ind w:left="709"/>
      </w:pPr>
      <w:r>
        <w:t>El profesional que decida registrarse en la aplicación, ingresará también su agenda disponible, posibilitando al software contactarlo en sus horarios definidos. Entregando de esta manera posibles oportunidades de negocio en horarios antes no utilizados por el profesional.</w:t>
      </w:r>
    </w:p>
    <w:p w:rsidR="00DF36A1" w:rsidRDefault="00DF36A1" w:rsidP="00307662">
      <w:pPr>
        <w:pStyle w:val="Heading2"/>
        <w:numPr>
          <w:ilvl w:val="1"/>
          <w:numId w:val="1"/>
        </w:numPr>
        <w:spacing w:line="360" w:lineRule="auto"/>
      </w:pPr>
      <w:bookmarkStart w:id="37" w:name="_Toc8393487"/>
      <w:r w:rsidRPr="00DF36A1">
        <w:lastRenderedPageBreak/>
        <w:t>Integrantes del equipo de proyecto</w:t>
      </w:r>
      <w:bookmarkEnd w:id="37"/>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rsidR="00CF4670" w:rsidRDefault="00EB7396" w:rsidP="00CF4670">
      <w:pPr>
        <w:keepNext/>
        <w:spacing w:line="360" w:lineRule="auto"/>
        <w:ind w:firstLine="348"/>
        <w:jc w:val="center"/>
      </w:pPr>
      <w:r>
        <w:rPr>
          <w:noProof/>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Caption"/>
        <w:jc w:val="center"/>
      </w:pPr>
      <w:r>
        <w:t xml:space="preserve">Figura </w:t>
      </w:r>
      <w:r>
        <w:fldChar w:fldCharType="begin"/>
      </w:r>
      <w:r>
        <w:instrText xml:space="preserve"> SEQ Figura \* ARABIC </w:instrText>
      </w:r>
      <w:r>
        <w:fldChar w:fldCharType="separate"/>
      </w:r>
      <w:r>
        <w:rPr>
          <w:noProof/>
        </w:rPr>
        <w:t>2</w:t>
      </w:r>
      <w:r>
        <w:fldChar w:fldCharType="end"/>
      </w:r>
    </w:p>
    <w:p w:rsidR="00DF36A1" w:rsidRDefault="00DF36A1" w:rsidP="00A16C94">
      <w:pPr>
        <w:pStyle w:val="Heading2"/>
        <w:numPr>
          <w:ilvl w:val="1"/>
          <w:numId w:val="1"/>
        </w:numPr>
        <w:spacing w:line="360" w:lineRule="auto"/>
      </w:pPr>
      <w:bookmarkStart w:id="38" w:name="_Toc8393488"/>
      <w:r w:rsidRPr="00DF36A1">
        <w:t>Alcances</w:t>
      </w:r>
      <w:bookmarkEnd w:id="38"/>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Heading2"/>
        <w:numPr>
          <w:ilvl w:val="2"/>
          <w:numId w:val="1"/>
        </w:numPr>
        <w:spacing w:line="360" w:lineRule="auto"/>
      </w:pPr>
      <w:bookmarkStart w:id="39" w:name="_Toc8393489"/>
      <w:r w:rsidRPr="00DF36A1">
        <w:t>Del proyecto</w:t>
      </w:r>
      <w:bookmarkEnd w:id="39"/>
    </w:p>
    <w:p w:rsidR="00A16C94" w:rsidRPr="00A16C94" w:rsidRDefault="00A16C94" w:rsidP="00A16C94"/>
    <w:p w:rsidR="00CB7AFD" w:rsidRDefault="00CB7AFD" w:rsidP="00DA4170">
      <w:pPr>
        <w:pStyle w:val="ListParagraph"/>
      </w:pPr>
      <w:r>
        <w:t>Documentos de actividades que serán entregados (faltan documentos, explicar algunos detalles)</w:t>
      </w:r>
    </w:p>
    <w:p w:rsidR="00CB7AFD" w:rsidRDefault="00CB7AFD" w:rsidP="00572DC0">
      <w:pPr>
        <w:pStyle w:val="ListParagraph"/>
        <w:numPr>
          <w:ilvl w:val="1"/>
          <w:numId w:val="44"/>
        </w:numPr>
        <w:spacing w:line="360" w:lineRule="auto"/>
      </w:pPr>
      <w:r>
        <w:t>Documento de Inicio</w:t>
      </w:r>
    </w:p>
    <w:p w:rsidR="00CB7AFD" w:rsidRDefault="00CB7AFD" w:rsidP="00572DC0">
      <w:pPr>
        <w:pStyle w:val="ListParagraph"/>
        <w:numPr>
          <w:ilvl w:val="1"/>
          <w:numId w:val="44"/>
        </w:numPr>
        <w:spacing w:line="360" w:lineRule="auto"/>
      </w:pPr>
      <w:r>
        <w:t>Documento de Planificación</w:t>
      </w:r>
    </w:p>
    <w:p w:rsidR="00CB7AFD" w:rsidRDefault="00CB7AFD" w:rsidP="00572DC0">
      <w:pPr>
        <w:pStyle w:val="ListParagraph"/>
        <w:numPr>
          <w:ilvl w:val="1"/>
          <w:numId w:val="44"/>
        </w:numPr>
        <w:spacing w:line="360" w:lineRule="auto"/>
      </w:pPr>
      <w:r>
        <w:t>Documento de Investigación</w:t>
      </w:r>
    </w:p>
    <w:p w:rsidR="00CB7AFD" w:rsidRDefault="00CB7AFD" w:rsidP="00572DC0">
      <w:pPr>
        <w:pStyle w:val="ListParagraph"/>
        <w:numPr>
          <w:ilvl w:val="1"/>
          <w:numId w:val="44"/>
        </w:numPr>
        <w:spacing w:line="360" w:lineRule="auto"/>
      </w:pPr>
      <w:r>
        <w:t>Documento de Administración de Riesgos</w:t>
      </w:r>
    </w:p>
    <w:p w:rsidR="00CB7AFD" w:rsidRDefault="00CB7AFD" w:rsidP="00572DC0">
      <w:pPr>
        <w:pStyle w:val="ListParagraph"/>
        <w:numPr>
          <w:ilvl w:val="1"/>
          <w:numId w:val="44"/>
        </w:numPr>
        <w:spacing w:line="360" w:lineRule="auto"/>
      </w:pPr>
      <w:r>
        <w:t>Documento de Análisis</w:t>
      </w:r>
    </w:p>
    <w:p w:rsidR="00CB7AFD" w:rsidRDefault="00CB7AFD" w:rsidP="00572DC0">
      <w:pPr>
        <w:pStyle w:val="ListParagraph"/>
        <w:numPr>
          <w:ilvl w:val="1"/>
          <w:numId w:val="44"/>
        </w:numPr>
        <w:spacing w:line="360" w:lineRule="auto"/>
      </w:pPr>
      <w:r>
        <w:t>Documento de Diseño</w:t>
      </w:r>
    </w:p>
    <w:p w:rsidR="00CB7AFD" w:rsidRDefault="00CB7AFD" w:rsidP="00572DC0">
      <w:pPr>
        <w:pStyle w:val="ListParagraph"/>
        <w:numPr>
          <w:ilvl w:val="1"/>
          <w:numId w:val="44"/>
        </w:numPr>
        <w:spacing w:line="360" w:lineRule="auto"/>
      </w:pPr>
      <w:r>
        <w:t>Documento de Arquitectura</w:t>
      </w:r>
    </w:p>
    <w:p w:rsidR="00CB7AFD" w:rsidRDefault="00CB7AFD" w:rsidP="00572DC0">
      <w:pPr>
        <w:pStyle w:val="ListParagraph"/>
        <w:numPr>
          <w:ilvl w:val="1"/>
          <w:numId w:val="44"/>
        </w:numPr>
        <w:spacing w:line="360" w:lineRule="auto"/>
      </w:pPr>
      <w:r>
        <w:t>Documento de Plan de pruebas</w:t>
      </w:r>
    </w:p>
    <w:p w:rsidR="00E94CF6" w:rsidRDefault="00E94CF6" w:rsidP="00572DC0">
      <w:pPr>
        <w:pStyle w:val="ListParagraph"/>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Heading2"/>
        <w:numPr>
          <w:ilvl w:val="3"/>
          <w:numId w:val="1"/>
        </w:numPr>
        <w:spacing w:line="360" w:lineRule="auto"/>
      </w:pPr>
      <w:bookmarkStart w:id="40" w:name="_Toc8393490"/>
      <w:r w:rsidRPr="00DF36A1">
        <w:t>Exclusiones</w:t>
      </w:r>
      <w:bookmarkEnd w:id="40"/>
      <w:r w:rsidRPr="00DF36A1">
        <w:t xml:space="preserve"> </w:t>
      </w:r>
    </w:p>
    <w:p w:rsidR="00DB4EA7" w:rsidRPr="00DB4EA7" w:rsidRDefault="00DB4EA7" w:rsidP="00A16C94">
      <w:pPr>
        <w:spacing w:line="360" w:lineRule="auto"/>
      </w:pPr>
    </w:p>
    <w:p w:rsidR="00432BFB" w:rsidRDefault="00F25FBF" w:rsidP="00A16C94">
      <w:pPr>
        <w:pStyle w:val="ListParagraph"/>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ListParagraph"/>
        <w:numPr>
          <w:ilvl w:val="0"/>
          <w:numId w:val="3"/>
        </w:numPr>
        <w:spacing w:line="360" w:lineRule="auto"/>
      </w:pPr>
      <w:r>
        <w:t>No se realizarán capacitaciones.</w:t>
      </w:r>
    </w:p>
    <w:p w:rsidR="00237FD7" w:rsidRDefault="00237FD7" w:rsidP="002E6578">
      <w:pPr>
        <w:pStyle w:val="ListParagraph"/>
        <w:numPr>
          <w:ilvl w:val="0"/>
          <w:numId w:val="3"/>
        </w:numPr>
        <w:spacing w:line="360" w:lineRule="auto"/>
      </w:pPr>
      <w:r>
        <w:t>No se contempla en el desarrollo prestar otros servicios que no sean de clases particulares.</w:t>
      </w:r>
    </w:p>
    <w:p w:rsidR="005F6B2D" w:rsidRDefault="00DF36A1" w:rsidP="00A16C94">
      <w:pPr>
        <w:pStyle w:val="Heading2"/>
        <w:numPr>
          <w:ilvl w:val="2"/>
          <w:numId w:val="1"/>
        </w:numPr>
        <w:spacing w:line="360" w:lineRule="auto"/>
      </w:pPr>
      <w:bookmarkStart w:id="41" w:name="_Toc8393491"/>
      <w:r w:rsidRPr="00DF36A1">
        <w:t>Del producto</w:t>
      </w:r>
      <w:bookmarkEnd w:id="41"/>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ListParagraph"/>
        <w:numPr>
          <w:ilvl w:val="0"/>
          <w:numId w:val="45"/>
        </w:numPr>
        <w:spacing w:line="360" w:lineRule="auto"/>
      </w:pPr>
      <w:r>
        <w:t>Registro de Profesor</w:t>
      </w:r>
    </w:p>
    <w:p w:rsidR="00664F6F" w:rsidRDefault="00664F6F" w:rsidP="00572DC0">
      <w:pPr>
        <w:pStyle w:val="ListParagraph"/>
        <w:numPr>
          <w:ilvl w:val="0"/>
          <w:numId w:val="45"/>
        </w:numPr>
        <w:spacing w:line="360" w:lineRule="auto"/>
      </w:pPr>
      <w:r>
        <w:t>Registro de Alumno</w:t>
      </w:r>
    </w:p>
    <w:p w:rsidR="00664F6F" w:rsidRDefault="00664F6F" w:rsidP="00572DC0">
      <w:pPr>
        <w:pStyle w:val="ListParagraph"/>
        <w:numPr>
          <w:ilvl w:val="0"/>
          <w:numId w:val="45"/>
        </w:numPr>
        <w:spacing w:line="360" w:lineRule="auto"/>
      </w:pPr>
      <w:r>
        <w:t>Publicación de Clases</w:t>
      </w:r>
    </w:p>
    <w:p w:rsidR="00664F6F" w:rsidRDefault="00664F6F" w:rsidP="00572DC0">
      <w:pPr>
        <w:pStyle w:val="ListParagraph"/>
        <w:numPr>
          <w:ilvl w:val="0"/>
          <w:numId w:val="45"/>
        </w:numPr>
        <w:spacing w:line="360" w:lineRule="auto"/>
      </w:pPr>
      <w:r>
        <w:t>Busqueda de Clases</w:t>
      </w:r>
      <w:r w:rsidR="002E6578">
        <w:t xml:space="preserve"> por filtros</w:t>
      </w:r>
    </w:p>
    <w:p w:rsidR="00664F6F" w:rsidRDefault="00664F6F" w:rsidP="00572DC0">
      <w:pPr>
        <w:pStyle w:val="ListParagraph"/>
        <w:numPr>
          <w:ilvl w:val="0"/>
          <w:numId w:val="45"/>
        </w:numPr>
        <w:spacing w:line="360" w:lineRule="auto"/>
      </w:pPr>
      <w:r>
        <w:t>VideoConferencia Profesor Alumno</w:t>
      </w:r>
    </w:p>
    <w:p w:rsidR="00664F6F" w:rsidRDefault="00664F6F" w:rsidP="00572DC0">
      <w:pPr>
        <w:pStyle w:val="ListParagraph"/>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ListParagraph"/>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ListParagraph"/>
        <w:numPr>
          <w:ilvl w:val="0"/>
          <w:numId w:val="45"/>
        </w:numPr>
        <w:spacing w:line="360" w:lineRule="auto"/>
      </w:pPr>
      <w:r>
        <w:t>Consulta de profesores según agenda disponible</w:t>
      </w:r>
    </w:p>
    <w:p w:rsidR="002E6578" w:rsidRDefault="002E6578" w:rsidP="00572DC0">
      <w:pPr>
        <w:pStyle w:val="ListParagraph"/>
        <w:numPr>
          <w:ilvl w:val="0"/>
          <w:numId w:val="45"/>
        </w:numPr>
        <w:spacing w:line="360" w:lineRule="auto"/>
      </w:pPr>
      <w:r>
        <w:t>Ranking profesores</w:t>
      </w:r>
    </w:p>
    <w:p w:rsidR="002E6578" w:rsidRPr="00D86933" w:rsidRDefault="002E6578" w:rsidP="002E6578">
      <w:pPr>
        <w:pStyle w:val="ListParagraph"/>
        <w:ind w:left="1800"/>
      </w:pPr>
    </w:p>
    <w:p w:rsidR="001677AD" w:rsidRPr="00CB56B5" w:rsidRDefault="00DF36A1" w:rsidP="00A16C94">
      <w:pPr>
        <w:pStyle w:val="Heading2"/>
        <w:numPr>
          <w:ilvl w:val="1"/>
          <w:numId w:val="1"/>
        </w:numPr>
        <w:spacing w:line="360" w:lineRule="auto"/>
      </w:pPr>
      <w:bookmarkStart w:id="42" w:name="_Toc8393492"/>
      <w:bookmarkStart w:id="43" w:name="_Hlk9180801"/>
      <w:r w:rsidRPr="00CB56B5">
        <w:t>Metodología</w:t>
      </w:r>
      <w:bookmarkEnd w:id="42"/>
      <w:r w:rsidRPr="00CB56B5">
        <w:t xml:space="preserve"> </w:t>
      </w:r>
      <w:bookmarkEnd w:id="43"/>
    </w:p>
    <w:p w:rsidR="00144674" w:rsidRDefault="00144674" w:rsidP="00AA7AB3">
      <w:pPr>
        <w:spacing w:line="360" w:lineRule="auto"/>
        <w:ind w:left="709"/>
        <w:rPr>
          <w:rFonts w:cs="Arial"/>
          <w:color w:val="222222"/>
          <w:szCs w:val="24"/>
          <w:shd w:val="clear" w:color="auto" w:fill="FFFFFF"/>
        </w:rPr>
      </w:pPr>
    </w:p>
    <w:p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Para el producto se utilizará un método basado en Cascada en el que se realizan iteraciones sólo entre las etapas de desarrollo y pruebas, de ser necesario. El modelo de cascada permite al equipo de trabajo completar de forma ordenada todos los hitos de cada etapa antes de pasar a la siguiente, lo que permite ajustarse al cronograma desarrollado.</w:t>
      </w:r>
    </w:p>
    <w:p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ocupara Kanban </w:t>
      </w:r>
      <w:proofErr w:type="spellStart"/>
      <w:r w:rsidRPr="00CB56B5">
        <w:rPr>
          <w:rFonts w:cs="Arial"/>
          <w:color w:val="222222"/>
          <w:szCs w:val="24"/>
          <w:shd w:val="clear" w:color="auto" w:fill="FFFFFF"/>
        </w:rPr>
        <w:t>mas</w:t>
      </w:r>
      <w:proofErr w:type="spellEnd"/>
      <w:r w:rsidRPr="00CB56B5">
        <w:rPr>
          <w:rFonts w:cs="Arial"/>
          <w:color w:val="222222"/>
          <w:szCs w:val="24"/>
          <w:shd w:val="clear" w:color="auto" w:fill="FFFFFF"/>
        </w:rPr>
        <w:t xml:space="preserve"> </w:t>
      </w:r>
      <w:proofErr w:type="spellStart"/>
      <w:r w:rsidR="00001E35">
        <w:rPr>
          <w:rFonts w:cs="Arial"/>
          <w:color w:val="222222"/>
          <w:szCs w:val="24"/>
          <w:shd w:val="clear" w:color="auto" w:fill="FFFFFF"/>
        </w:rPr>
        <w:t>Product</w:t>
      </w:r>
      <w:proofErr w:type="spellEnd"/>
      <w:r w:rsidR="00001E35">
        <w:rPr>
          <w:rFonts w:cs="Arial"/>
          <w:color w:val="222222"/>
          <w:szCs w:val="24"/>
          <w:shd w:val="clear" w:color="auto" w:fill="FFFFFF"/>
        </w:rPr>
        <w:t xml:space="preserve"> </w:t>
      </w:r>
      <w:r w:rsidRPr="00CB56B5">
        <w:rPr>
          <w:rFonts w:cs="Arial"/>
          <w:color w:val="222222"/>
          <w:szCs w:val="24"/>
          <w:shd w:val="clear" w:color="auto" w:fill="FFFFFF"/>
        </w:rPr>
        <w:t>backlog de Scrum por cada etapa, para ordenar y repartir las responsabilidades de cada integrante del equipo, las distintas etapas de Kanban (</w:t>
      </w:r>
      <w:proofErr w:type="spellStart"/>
      <w:r w:rsidRPr="00CB56B5">
        <w:rPr>
          <w:rFonts w:cs="Arial"/>
          <w:color w:val="222222"/>
          <w:szCs w:val="24"/>
          <w:shd w:val="clear" w:color="auto" w:fill="FFFFFF"/>
        </w:rPr>
        <w:t>Stories</w:t>
      </w:r>
      <w:proofErr w:type="spellEnd"/>
      <w:r w:rsidRPr="00CB56B5">
        <w:rPr>
          <w:rFonts w:cs="Arial"/>
          <w:color w:val="222222"/>
          <w:szCs w:val="24"/>
          <w:shd w:val="clear" w:color="auto" w:fill="FFFFFF"/>
        </w:rPr>
        <w:t xml:space="preserve">, </w:t>
      </w:r>
      <w:proofErr w:type="spellStart"/>
      <w:r w:rsidRPr="00CB56B5">
        <w:rPr>
          <w:rFonts w:cs="Arial"/>
          <w:color w:val="222222"/>
          <w:szCs w:val="24"/>
          <w:shd w:val="clear" w:color="auto" w:fill="FFFFFF"/>
        </w:rPr>
        <w:t>To</w:t>
      </w:r>
      <w:proofErr w:type="spellEnd"/>
      <w:r w:rsidRPr="00CB56B5">
        <w:rPr>
          <w:rFonts w:cs="Arial"/>
          <w:color w:val="222222"/>
          <w:szCs w:val="24"/>
          <w:shd w:val="clear" w:color="auto" w:fill="FFFFFF"/>
        </w:rPr>
        <w:t xml:space="preserve"> </w:t>
      </w:r>
      <w:proofErr w:type="spellStart"/>
      <w:proofErr w:type="gramStart"/>
      <w:r w:rsidRPr="00CB56B5">
        <w:rPr>
          <w:rFonts w:cs="Arial"/>
          <w:color w:val="222222"/>
          <w:szCs w:val="24"/>
          <w:shd w:val="clear" w:color="auto" w:fill="FFFFFF"/>
        </w:rPr>
        <w:t>Do,In</w:t>
      </w:r>
      <w:proofErr w:type="spellEnd"/>
      <w:proofErr w:type="gramEnd"/>
      <w:r w:rsidRPr="00CB56B5">
        <w:rPr>
          <w:rFonts w:cs="Arial"/>
          <w:color w:val="222222"/>
          <w:szCs w:val="24"/>
          <w:shd w:val="clear" w:color="auto" w:fill="FFFFFF"/>
        </w:rPr>
        <w:t xml:space="preserve"> </w:t>
      </w:r>
      <w:proofErr w:type="spellStart"/>
      <w:r w:rsidRPr="00CB56B5">
        <w:rPr>
          <w:rFonts w:cs="Arial"/>
          <w:color w:val="222222"/>
          <w:szCs w:val="24"/>
          <w:shd w:val="clear" w:color="auto" w:fill="FFFFFF"/>
        </w:rPr>
        <w:t>Progress,Testing,Done</w:t>
      </w:r>
      <w:proofErr w:type="spellEnd"/>
      <w:r w:rsidRPr="00CB56B5">
        <w:rPr>
          <w:rFonts w:cs="Arial"/>
          <w:color w:val="222222"/>
          <w:szCs w:val="24"/>
          <w:shd w:val="clear" w:color="auto" w:fill="FFFFFF"/>
        </w:rPr>
        <w:t xml:space="preserve">) será llevadas a través de la </w:t>
      </w:r>
      <w:r w:rsidRPr="00CB56B5">
        <w:rPr>
          <w:rFonts w:cs="Arial"/>
          <w:color w:val="222222"/>
          <w:szCs w:val="24"/>
          <w:shd w:val="clear" w:color="auto" w:fill="FFFFFF"/>
        </w:rPr>
        <w:lastRenderedPageBreak/>
        <w:t xml:space="preserve">herramienta de proyecto de GitHub, con la cual también se llevara el control de versiones y de código del proyecto y documentos de este. La comunicación entre el equipo será llevada a través de </w:t>
      </w:r>
      <w:proofErr w:type="spellStart"/>
      <w:r w:rsidRPr="00CB56B5">
        <w:rPr>
          <w:rFonts w:cs="Arial"/>
          <w:color w:val="222222"/>
          <w:szCs w:val="24"/>
          <w:shd w:val="clear" w:color="auto" w:fill="FFFFFF"/>
        </w:rPr>
        <w:t>whatsapp</w:t>
      </w:r>
      <w:proofErr w:type="spellEnd"/>
      <w:r w:rsidRPr="00CB56B5">
        <w:rPr>
          <w:rFonts w:cs="Arial"/>
          <w:color w:val="222222"/>
          <w:szCs w:val="24"/>
          <w:shd w:val="clear" w:color="auto" w:fill="FFFFFF"/>
        </w:rPr>
        <w:t>.</w:t>
      </w:r>
    </w:p>
    <w:p w:rsidR="00AA7AB3" w:rsidRDefault="003031F3" w:rsidP="00CB56B5">
      <w:pPr>
        <w:spacing w:line="360" w:lineRule="auto"/>
        <w:rPr>
          <w:rFonts w:cs="Arial"/>
          <w:color w:val="222222"/>
          <w:szCs w:val="24"/>
          <w:shd w:val="clear" w:color="auto" w:fill="FFFFFF"/>
        </w:rPr>
      </w:pPr>
      <w:bookmarkStart w:id="44" w:name="_GoBack"/>
      <w:bookmarkEnd w:id="44"/>
      <w:r>
        <w:rPr>
          <w:rFonts w:cs="Arial"/>
          <w:color w:val="222222"/>
          <w:szCs w:val="24"/>
          <w:shd w:val="clear" w:color="auto" w:fill="FFFFFF"/>
        </w:rPr>
        <w:br w:type="page"/>
      </w:r>
    </w:p>
    <w:p w:rsidR="00C43956" w:rsidRDefault="003031F3" w:rsidP="003031F3">
      <w:pPr>
        <w:pStyle w:val="Heading2"/>
        <w:numPr>
          <w:ilvl w:val="1"/>
          <w:numId w:val="1"/>
        </w:numPr>
        <w:spacing w:line="360" w:lineRule="auto"/>
      </w:pPr>
      <w:r w:rsidRPr="003031F3">
        <w:lastRenderedPageBreak/>
        <w:t>Investigación</w:t>
      </w:r>
      <w:r>
        <w:t xml:space="preserve"> Inicial</w:t>
      </w:r>
    </w:p>
    <w:p w:rsidR="003031F3" w:rsidRPr="003031F3" w:rsidRDefault="003031F3" w:rsidP="003031F3"/>
    <w:p w:rsidR="008034E6" w:rsidRDefault="008034E6" w:rsidP="008034E6">
      <w:pPr>
        <w:pStyle w:val="BodyText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971" w:rsidRDefault="00D12971" w:rsidP="003B6D17">
      <w:pPr>
        <w:spacing w:after="0" w:line="240" w:lineRule="auto"/>
      </w:pPr>
      <w:r>
        <w:separator/>
      </w:r>
    </w:p>
  </w:endnote>
  <w:endnote w:type="continuationSeparator" w:id="0">
    <w:p w:rsidR="00D12971" w:rsidRDefault="00D12971"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Footer"/>
      <w:jc w:val="right"/>
    </w:pPr>
  </w:p>
  <w:p w:rsidR="007430C3" w:rsidRDefault="0074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971" w:rsidRDefault="00D12971" w:rsidP="003B6D17">
      <w:pPr>
        <w:spacing w:after="0" w:line="240" w:lineRule="auto"/>
      </w:pPr>
      <w:r>
        <w:separator/>
      </w:r>
    </w:p>
  </w:footnote>
  <w:footnote w:type="continuationSeparator" w:id="0">
    <w:p w:rsidR="00D12971" w:rsidRDefault="00D12971"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9141C"/>
    <w:rsid w:val="00B92308"/>
    <w:rsid w:val="00B96BBB"/>
    <w:rsid w:val="00B9794A"/>
    <w:rsid w:val="00BA1A6C"/>
    <w:rsid w:val="00BA4CF3"/>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7530"/>
    <w:rsid w:val="00CF10FF"/>
    <w:rsid w:val="00CF3D53"/>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424B2"/>
    <w:rsid w:val="00D43822"/>
    <w:rsid w:val="00D44831"/>
    <w:rsid w:val="00D47AA1"/>
    <w:rsid w:val="00D557C8"/>
    <w:rsid w:val="00D618A8"/>
    <w:rsid w:val="00D620A0"/>
    <w:rsid w:val="00D6247C"/>
    <w:rsid w:val="00D6525D"/>
    <w:rsid w:val="00D66C86"/>
    <w:rsid w:val="00D670C3"/>
    <w:rsid w:val="00D77A74"/>
    <w:rsid w:val="00D818D0"/>
    <w:rsid w:val="00D82395"/>
    <w:rsid w:val="00D84985"/>
    <w:rsid w:val="00D86933"/>
    <w:rsid w:val="00D9057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E3E06"/>
    <w:rsid w:val="00FE3FB5"/>
    <w:rsid w:val="00FE6059"/>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438E1"/>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1D48F066-93EA-44DA-AE4A-8F2D532D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19</Pages>
  <Words>1863</Words>
  <Characters>10247</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43</cp:revision>
  <cp:lastPrinted>2018-12-10T00:01:00Z</cp:lastPrinted>
  <dcterms:created xsi:type="dcterms:W3CDTF">2019-05-12T22:51:00Z</dcterms:created>
  <dcterms:modified xsi:type="dcterms:W3CDTF">2019-05-24T22:59:00Z</dcterms:modified>
</cp:coreProperties>
</file>