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0E37A"/>
          <w:sz w:val="76"/>
        </w:rPr>
        <w:t>ZONEOFWAR</w:t>
      </w:r>
    </w:p>
    <w:p>
      <w:r>
        <w:rPr>
          <w:b/>
          <w:color w:val="0B111A"/>
          <w:sz w:val="50"/>
        </w:rPr>
        <w:t>Website Content &amp; UX Blueprint</w:t>
      </w:r>
    </w:p>
    <w:p>
      <w:pPr>
        <w:pStyle w:val="Subtitle"/>
      </w:pPr>
      <w:r>
        <w:rPr>
          <w:color w:val="6E7A89"/>
          <w:sz w:val="26"/>
        </w:rPr>
        <w:t>Complete sitemap, navigation, page-by-page copy, visitor journeys, conversion architecture and engagement plan for the Drone Cyber Range platform.</w:t>
      </w:r>
    </w:p>
    <w:p>
      <w:r>
        <w:t>Prepared for Cyber Security Finland Oy</w:t>
        <w:br/>
        <w:t>Product: ZoneOfWar Drone Cyber Range</w:t>
        <w:br/>
        <w:t>Domain: www.zoneofwar.com</w:t>
        <w:br/>
        <w:t>Version: 1.0 | August 2026</w:t>
      </w:r>
    </w:p>
    <w:p>
      <w:pPr>
        <w:spacing w:before="440" w:after="200"/>
      </w:pPr>
      <w:r>
        <w:rPr>
          <w:b/>
          <w:color w:val="20E37A"/>
        </w:rPr>
        <w:t>Core positioning</w:t>
      </w:r>
    </w:p>
    <w:p>
      <w:pPr>
        <w:ind w:left="360"/>
      </w:pPr>
      <w:r>
        <w:rPr>
          <w:i/>
          <w:sz w:val="28"/>
        </w:rPr>
        <w:t>A cloud-native cyber range where teams learn to attack, defend and build resilience into drones and autonomous systems through realistic, isolated and scored missions.</w:t>
      </w:r>
    </w:p>
    <w:p>
      <w:r>
        <w:br w:type="page"/>
      </w:r>
    </w:p>
    <w:p>
      <w:pPr>
        <w:pStyle w:val="Heading1"/>
      </w:pPr>
      <w:r>
        <w:t>1. Brand and product strategy</w:t>
      </w:r>
    </w:p>
    <w:tbl>
      <w:tblPr>
        <w:tblW w:type="auto" w:w="0"/>
        <w:jc w:val="center"/>
        <w:tblLayout w:type="autofit"/>
        <w:tblLook w:firstColumn="1" w:firstRow="1" w:lastColumn="0" w:lastRow="0" w:noHBand="0" w:noVBand="1" w:val="04A0"/>
      </w:tblPr>
      <w:tblGrid>
        <w:gridCol w:w="10166"/>
      </w:tblGrid>
      <w:tr>
        <w:tc>
          <w:tcPr>
            <w:tcW w:type="dxa" w:w="10166"/>
            <w:shd w:fill="EAF9F1"/>
          </w:tcPr>
          <w:p>
            <w:r>
              <w:rPr>
                <w:b/>
                <w:color w:val="20E37A"/>
              </w:rPr>
              <w:t>Positioning decision</w:t>
              <w:br/>
            </w:r>
            <w:r>
              <w:t>Do not market ZoneOfWar as a generic drone training course. The category opportunity is a persistent cyber-range platform for unmanned and autonomous systems, with repeatable missions, multi-user Red/Blue exercises, scoring, analytics and optional hardware-in-the-loop.</w:t>
            </w:r>
          </w:p>
        </w:tc>
      </w:tr>
    </w:tbl>
    <w:p/>
    <w:p>
      <w:pPr>
        <w:pStyle w:val="Heading2"/>
      </w:pPr>
      <w:r>
        <w:t>Brand promise</w:t>
      </w:r>
    </w:p>
    <w:p>
      <w:r>
        <w:t>Train for the cyber battles that happen before, during and after autonomous missions.</w:t>
      </w:r>
    </w:p>
    <w:p>
      <w:pPr>
        <w:pStyle w:val="Heading2"/>
      </w:pPr>
      <w:r>
        <w:t>Recommended one-line descriptor</w:t>
      </w:r>
    </w:p>
    <w:p>
      <w:r>
        <w:t>The cyber range for drones and autonomous systems.</w:t>
      </w:r>
    </w:p>
    <w:p>
      <w:pPr>
        <w:pStyle w:val="Heading2"/>
      </w:pPr>
      <w:r>
        <w:t>Recommended hero statement</w:t>
      </w:r>
    </w:p>
    <w:p>
      <w:r>
        <w:t>Attack. Defend. Build resilient drones.</w:t>
      </w:r>
    </w:p>
    <w:p>
      <w:pPr>
        <w:pStyle w:val="Heading2"/>
      </w:pPr>
      <w:r>
        <w:t>Tone</w:t>
      </w:r>
    </w:p>
    <w:p>
      <w:pPr>
        <w:pStyle w:val="ListBullet"/>
      </w:pPr>
      <w:r>
        <w:t>Technical but understandable. Avoid academic jargon on commercial pages.</w:t>
      </w:r>
    </w:p>
    <w:p>
      <w:pPr>
        <w:pStyle w:val="ListBullet"/>
      </w:pPr>
      <w:r>
        <w:t>Mission-driven, Nordic, credible, security-first.</w:t>
      </w:r>
    </w:p>
    <w:p>
      <w:pPr>
        <w:pStyle w:val="ListBullet"/>
      </w:pPr>
      <w:r>
        <w:t>Never glamorize real-world harm. Emphasize controlled simulation, authorization, safety and resilience.</w:t>
      </w:r>
    </w:p>
    <w:p>
      <w:pPr>
        <w:pStyle w:val="ListBullet"/>
      </w:pPr>
      <w:r>
        <w:t>Use operational language such as mission, range, telemetry, adversary, defense, resilience and readiness.</w:t>
      </w:r>
    </w:p>
    <w:p>
      <w:pPr>
        <w:pStyle w:val="Heading2"/>
      </w:pPr>
      <w:r>
        <w:t>Proof points to build over time</w:t>
      </w:r>
    </w:p>
    <w:p>
      <w:pPr>
        <w:pStyle w:val="ListBullet"/>
      </w:pPr>
      <w:r>
        <w:t>Number of missions and labs</w:t>
      </w:r>
    </w:p>
    <w:p>
      <w:pPr>
        <w:pStyle w:val="ListBullet"/>
      </w:pPr>
      <w:r>
        <w:t>Hands-on learner hours</w:t>
      </w:r>
    </w:p>
    <w:p>
      <w:pPr>
        <w:pStyle w:val="ListBullet"/>
      </w:pPr>
      <w:r>
        <w:t>Organizations / universities using the range</w:t>
      </w:r>
    </w:p>
    <w:p>
      <w:pPr>
        <w:pStyle w:val="ListBullet"/>
      </w:pPr>
      <w:r>
        <w:t>Average detection and response improvement</w:t>
      </w:r>
    </w:p>
    <w:p>
      <w:pPr>
        <w:pStyle w:val="ListBullet"/>
      </w:pPr>
      <w:r>
        <w:t>Scenario completion and skill-validation data</w:t>
      </w:r>
    </w:p>
    <w:p>
      <w:pPr>
        <w:pStyle w:val="ListBullet"/>
      </w:pPr>
      <w:r>
        <w:t>Supported autopilots, protocols and simulation environments</w:t>
      </w:r>
    </w:p>
    <w:p>
      <w:pPr>
        <w:pStyle w:val="Heading1"/>
      </w:pPr>
      <w:r>
        <w:t>2. Recommended sitemap and navigation</w:t>
      </w:r>
    </w:p>
    <w:p>
      <w:r>
        <w:t>The public site should sell the platform first, then let visitors explore ranges, learning paths and enterprise deployment. The logged-in product should feel like a separate application.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62233"/>
          </w:tcPr>
          <w:p>
            <w:r>
              <w:rPr>
                <w:b/>
                <w:color w:val="FFFFFF"/>
              </w:rPr>
              <w:t>Top menu</w:t>
            </w:r>
          </w:p>
        </w:tc>
        <w:tc>
          <w:tcPr>
            <w:tcW w:type="dxa" w:w="2541"/>
            <w:shd w:fill="162233"/>
          </w:tcPr>
          <w:p>
            <w:r>
              <w:rPr>
                <w:b/>
                <w:color w:val="FFFFFF"/>
              </w:rPr>
              <w:t>Subpages</w:t>
            </w:r>
          </w:p>
        </w:tc>
        <w:tc>
          <w:tcPr>
            <w:tcW w:type="dxa" w:w="2541"/>
            <w:shd w:fill="162233"/>
          </w:tcPr>
          <w:p>
            <w:r>
              <w:rPr>
                <w:b/>
                <w:color w:val="FFFFFF"/>
              </w:rPr>
              <w:t>Intent</w:t>
            </w:r>
          </w:p>
        </w:tc>
        <w:tc>
          <w:tcPr>
            <w:tcW w:type="dxa" w:w="2541"/>
            <w:shd w:fill="162233"/>
          </w:tcPr>
          <w:p>
            <w:r>
              <w:rPr>
                <w:b/>
                <w:color w:val="FFFFFF"/>
              </w:rPr>
              <w:t>Primary CTA</w:t>
            </w:r>
          </w:p>
        </w:tc>
      </w:tr>
      <w:tr>
        <w:tc>
          <w:tcPr>
            <w:tcW w:type="dxa" w:w="2541"/>
          </w:tcPr>
          <w:p>
            <w:r>
              <w:t>Platform</w:t>
            </w:r>
          </w:p>
        </w:tc>
        <w:tc>
          <w:tcPr>
            <w:tcW w:type="dxa" w:w="2541"/>
          </w:tcPr>
          <w:p>
            <w:r>
              <w:t>Overview; How It Works; Architecture; Live Scoring</w:t>
            </w:r>
          </w:p>
        </w:tc>
        <w:tc>
          <w:tcPr>
            <w:tcW w:type="dxa" w:w="2541"/>
          </w:tcPr>
          <w:p>
            <w:r>
              <w:t>Understand the product</w:t>
            </w:r>
          </w:p>
        </w:tc>
        <w:tc>
          <w:tcPr>
            <w:tcW w:type="dxa" w:w="2541"/>
          </w:tcPr>
          <w:p>
            <w:r>
              <w:t>Explore Platform</w:t>
            </w:r>
          </w:p>
        </w:tc>
      </w:tr>
      <w:tr>
        <w:tc>
          <w:tcPr>
            <w:tcW w:type="dxa" w:w="2541"/>
          </w:tcPr>
          <w:p>
            <w:r>
              <w:t>Cyber Ranges</w:t>
            </w:r>
          </w:p>
        </w:tc>
        <w:tc>
          <w:tcPr>
            <w:tcW w:type="dxa" w:w="2541"/>
          </w:tcPr>
          <w:p>
            <w:r>
              <w:t>Drone Attack Range; Drone Defense Range; Red vs Blue; Mission Library; Hardware Lab</w:t>
            </w:r>
          </w:p>
        </w:tc>
        <w:tc>
          <w:tcPr>
            <w:tcW w:type="dxa" w:w="2541"/>
          </w:tcPr>
          <w:p>
            <w:r>
              <w:t>See hands-on capability</w:t>
            </w:r>
          </w:p>
        </w:tc>
        <w:tc>
          <w:tcPr>
            <w:tcW w:type="dxa" w:w="2541"/>
          </w:tcPr>
          <w:p>
            <w:r>
              <w:t>Browse Missions</w:t>
            </w:r>
          </w:p>
        </w:tc>
      </w:tr>
      <w:tr>
        <w:tc>
          <w:tcPr>
            <w:tcW w:type="dxa" w:w="2541"/>
          </w:tcPr>
          <w:p>
            <w:r>
              <w:t>Training</w:t>
            </w:r>
          </w:p>
        </w:tc>
        <w:tc>
          <w:tcPr>
            <w:tcW w:type="dxa" w:w="2541"/>
          </w:tcPr>
          <w:p>
            <w:r>
              <w:t>Learning Paths; Team Exercises; Certification; Instructor Mode</w:t>
            </w:r>
          </w:p>
        </w:tc>
        <w:tc>
          <w:tcPr>
            <w:tcW w:type="dxa" w:w="2541"/>
          </w:tcPr>
          <w:p>
            <w:r>
              <w:t>Buy learning / readiness outcomes</w:t>
            </w:r>
          </w:p>
        </w:tc>
        <w:tc>
          <w:tcPr>
            <w:tcW w:type="dxa" w:w="2541"/>
          </w:tcPr>
          <w:p>
            <w:r>
              <w:t>Start Training</w:t>
            </w:r>
          </w:p>
        </w:tc>
      </w:tr>
      <w:tr>
        <w:tc>
          <w:tcPr>
            <w:tcW w:type="dxa" w:w="2541"/>
          </w:tcPr>
          <w:p>
            <w:r>
              <w:t>Solutions</w:t>
            </w:r>
          </w:p>
        </w:tc>
        <w:tc>
          <w:tcPr>
            <w:tcW w:type="dxa" w:w="2541"/>
          </w:tcPr>
          <w:p>
            <w:r>
              <w:t>Defense &amp; Public Safety; Critical Infrastructure; Drone Manufacturers; Universities &amp; Research; Cyber Teams</w:t>
            </w:r>
          </w:p>
        </w:tc>
        <w:tc>
          <w:tcPr>
            <w:tcW w:type="dxa" w:w="2541"/>
          </w:tcPr>
          <w:p>
            <w:r>
              <w:t>Map platform to buyer</w:t>
            </w:r>
          </w:p>
        </w:tc>
        <w:tc>
          <w:tcPr>
            <w:tcW w:type="dxa" w:w="2541"/>
          </w:tcPr>
          <w:p>
            <w:r>
              <w:t>Book a Demo</w:t>
            </w:r>
          </w:p>
        </w:tc>
      </w:tr>
      <w:tr>
        <w:tc>
          <w:tcPr>
            <w:tcW w:type="dxa" w:w="2541"/>
          </w:tcPr>
          <w:p>
            <w:r>
              <w:t>Resources</w:t>
            </w:r>
          </w:p>
        </w:tc>
        <w:tc>
          <w:tcPr>
            <w:tcW w:type="dxa" w:w="2541"/>
          </w:tcPr>
          <w:p>
            <w:r>
              <w:t>Drone Threat Library; Research; Blog; Events; Documentation; FAQ</w:t>
            </w:r>
          </w:p>
        </w:tc>
        <w:tc>
          <w:tcPr>
            <w:tcW w:type="dxa" w:w="2541"/>
          </w:tcPr>
          <w:p>
            <w:r>
              <w:t>Build authority and SEO</w:t>
            </w:r>
          </w:p>
        </w:tc>
        <w:tc>
          <w:tcPr>
            <w:tcW w:type="dxa" w:w="2541"/>
          </w:tcPr>
          <w:p>
            <w:r>
              <w:t>Explore Resources</w:t>
            </w:r>
          </w:p>
        </w:tc>
      </w:tr>
      <w:tr>
        <w:tc>
          <w:tcPr>
            <w:tcW w:type="dxa" w:w="2541"/>
          </w:tcPr>
          <w:p>
            <w:r>
              <w:t>Pricing</w:t>
            </w:r>
          </w:p>
        </w:tc>
        <w:tc>
          <w:tcPr>
            <w:tcW w:type="dxa" w:w="2541"/>
          </w:tcPr>
          <w:p>
            <w:r>
              <w:t>Individual; Team; Enterprise; Academic</w:t>
            </w:r>
          </w:p>
        </w:tc>
        <w:tc>
          <w:tcPr>
            <w:tcW w:type="dxa" w:w="2541"/>
          </w:tcPr>
          <w:p>
            <w:r>
              <w:t>Convert demand</w:t>
            </w:r>
          </w:p>
        </w:tc>
        <w:tc>
          <w:tcPr>
            <w:tcW w:type="dxa" w:w="2541"/>
          </w:tcPr>
          <w:p>
            <w:r>
              <w:t>Start / Request Quote</w:t>
            </w:r>
          </w:p>
        </w:tc>
      </w:tr>
      <w:tr>
        <w:tc>
          <w:tcPr>
            <w:tcW w:type="dxa" w:w="2541"/>
          </w:tcPr>
          <w:p>
            <w:r>
              <w:t>Company</w:t>
            </w:r>
          </w:p>
        </w:tc>
        <w:tc>
          <w:tcPr>
            <w:tcW w:type="dxa" w:w="2541"/>
          </w:tcPr>
          <w:p>
            <w:r>
              <w:t>About; Team; Partners; Responsible Use; Contact</w:t>
            </w:r>
          </w:p>
        </w:tc>
        <w:tc>
          <w:tcPr>
            <w:tcW w:type="dxa" w:w="2541"/>
          </w:tcPr>
          <w:p>
            <w:r>
              <w:t>Build trust</w:t>
            </w:r>
          </w:p>
        </w:tc>
        <w:tc>
          <w:tcPr>
            <w:tcW w:type="dxa" w:w="2541"/>
          </w:tcPr>
          <w:p>
            <w:r>
              <w:t>Contact Us</w:t>
            </w:r>
          </w:p>
        </w:tc>
      </w:tr>
      <w:tr>
        <w:tc>
          <w:tcPr>
            <w:tcW w:type="dxa" w:w="2541"/>
          </w:tcPr>
          <w:p>
            <w:r>
              <w:t>Utility</w:t>
            </w:r>
          </w:p>
        </w:tc>
        <w:tc>
          <w:tcPr>
            <w:tcW w:type="dxa" w:w="2541"/>
          </w:tcPr>
          <w:p>
            <w:r>
              <w:t>Sign In; Create Account</w:t>
            </w:r>
          </w:p>
        </w:tc>
        <w:tc>
          <w:tcPr>
            <w:tcW w:type="dxa" w:w="2541"/>
          </w:tcPr>
          <w:p>
            <w:r>
              <w:t>Enter product</w:t>
            </w:r>
          </w:p>
        </w:tc>
        <w:tc>
          <w:tcPr>
            <w:tcW w:type="dxa" w:w="2541"/>
          </w:tcPr>
          <w:p>
            <w:r>
              <w:t>Launch Range</w:t>
            </w:r>
          </w:p>
        </w:tc>
      </w:tr>
    </w:tbl>
    <w:p>
      <w:pPr>
        <w:pStyle w:val="Heading2"/>
      </w:pPr>
      <w:r>
        <w:t>Recommended header</w:t>
      </w:r>
    </w:p>
    <w:p>
      <w:r>
        <w:t>Logo | Platform | Cyber Ranges | Training | Solutions | Resources | Pricing | Company | [Sign In] [Book Demo]</w:t>
      </w:r>
    </w:p>
    <w:p>
      <w:pPr>
        <w:pStyle w:val="Heading2"/>
      </w:pPr>
      <w:r>
        <w:t>Recommended footer</w:t>
      </w:r>
    </w:p>
    <w:p>
      <w:pPr>
        <w:pStyle w:val="ListBullet"/>
      </w:pPr>
      <w:r>
        <w:t>Product: Platform, Mission Library, Training, Pricing</w:t>
      </w:r>
    </w:p>
    <w:p>
      <w:pPr>
        <w:pStyle w:val="ListBullet"/>
      </w:pPr>
      <w:r>
        <w:t>Solutions: Defense, Critical Infrastructure, Manufacturers, Universities, Cyber Teams</w:t>
      </w:r>
    </w:p>
    <w:p>
      <w:pPr>
        <w:pStyle w:val="ListBullet"/>
      </w:pPr>
      <w:r>
        <w:t>Resources: Threat Library, Blog, Research, Documentation, Status</w:t>
      </w:r>
    </w:p>
    <w:p>
      <w:pPr>
        <w:pStyle w:val="ListBullet"/>
      </w:pPr>
      <w:r>
        <w:t>Company: About, Team, Partners, Careers, Contact</w:t>
      </w:r>
    </w:p>
    <w:p>
      <w:pPr>
        <w:pStyle w:val="ListBullet"/>
      </w:pPr>
      <w:r>
        <w:t>Trust: Responsible Use, Privacy, Terms, Cookies, Security</w:t>
      </w:r>
    </w:p>
    <w:p>
      <w:pPr>
        <w:pStyle w:val="ListBullet"/>
      </w:pPr>
      <w:r>
        <w:t>Legal line: ZoneOfWar is a Cyber Security Finland Oy product. Training environments are isolated and intended for authorized security education, validation and resilience testing.</w:t>
      </w:r>
    </w:p>
    <w:p>
      <w:pPr>
        <w:pStyle w:val="Heading1"/>
      </w:pPr>
      <w:r>
        <w:t>3. Conversion architecture</w:t>
      </w:r>
    </w:p>
    <w:p>
      <w:r>
        <w:t>The website serves four different buying motions. Each page should route the visitor into the correct next step rather than forcing everyone into the same contact form.</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62233"/>
          </w:tcPr>
          <w:p>
            <w:r>
              <w:rPr>
                <w:color w:val="FFFFFF"/>
              </w:rPr>
              <w:t>Visitor</w:t>
            </w:r>
          </w:p>
        </w:tc>
        <w:tc>
          <w:tcPr>
            <w:tcW w:type="dxa" w:w="2541"/>
            <w:shd w:fill="162233"/>
          </w:tcPr>
          <w:p>
            <w:r>
              <w:rPr>
                <w:color w:val="FFFFFF"/>
              </w:rPr>
              <w:t>What they need</w:t>
            </w:r>
          </w:p>
        </w:tc>
        <w:tc>
          <w:tcPr>
            <w:tcW w:type="dxa" w:w="2541"/>
            <w:shd w:fill="162233"/>
          </w:tcPr>
          <w:p>
            <w:r>
              <w:rPr>
                <w:color w:val="FFFFFF"/>
              </w:rPr>
              <w:t>Best conversion</w:t>
            </w:r>
          </w:p>
        </w:tc>
        <w:tc>
          <w:tcPr>
            <w:tcW w:type="dxa" w:w="2541"/>
            <w:shd w:fill="162233"/>
          </w:tcPr>
          <w:p>
            <w:r>
              <w:rPr>
                <w:color w:val="FFFFFF"/>
              </w:rPr>
              <w:t>Suggested CTA</w:t>
            </w:r>
          </w:p>
        </w:tc>
      </w:tr>
      <w:tr>
        <w:tc>
          <w:tcPr>
            <w:tcW w:type="dxa" w:w="2541"/>
          </w:tcPr>
          <w:p>
            <w:r>
              <w:t>Individual practitioner</w:t>
            </w:r>
          </w:p>
        </w:tc>
        <w:tc>
          <w:tcPr>
            <w:tcW w:type="dxa" w:w="2541"/>
          </w:tcPr>
          <w:p>
            <w:r>
              <w:t>Hands-on skill building</w:t>
            </w:r>
          </w:p>
        </w:tc>
        <w:tc>
          <w:tcPr>
            <w:tcW w:type="dxa" w:w="2541"/>
          </w:tcPr>
          <w:p>
            <w:r>
              <w:t>Trial / starter plan</w:t>
            </w:r>
          </w:p>
        </w:tc>
        <w:tc>
          <w:tcPr>
            <w:tcW w:type="dxa" w:w="2541"/>
          </w:tcPr>
          <w:p>
            <w:r>
              <w:t>Start a Free Mission</w:t>
            </w:r>
          </w:p>
        </w:tc>
      </w:tr>
      <w:tr>
        <w:tc>
          <w:tcPr>
            <w:tcW w:type="dxa" w:w="2541"/>
          </w:tcPr>
          <w:p>
            <w:r>
              <w:t>Cyber / SOC team</w:t>
            </w:r>
          </w:p>
        </w:tc>
        <w:tc>
          <w:tcPr>
            <w:tcW w:type="dxa" w:w="2541"/>
          </w:tcPr>
          <w:p>
            <w:r>
              <w:t>Team readiness and measurable skills</w:t>
            </w:r>
          </w:p>
        </w:tc>
        <w:tc>
          <w:tcPr>
            <w:tcW w:type="dxa" w:w="2541"/>
          </w:tcPr>
          <w:p>
            <w:r>
              <w:t>Team demo / pilot</w:t>
            </w:r>
          </w:p>
        </w:tc>
        <w:tc>
          <w:tcPr>
            <w:tcW w:type="dxa" w:w="2541"/>
          </w:tcPr>
          <w:p>
            <w:r>
              <w:t>Run a Team Exercise</w:t>
            </w:r>
          </w:p>
        </w:tc>
      </w:tr>
      <w:tr>
        <w:tc>
          <w:tcPr>
            <w:tcW w:type="dxa" w:w="2541"/>
          </w:tcPr>
          <w:p>
            <w:r>
              <w:t>University / trainer</w:t>
            </w:r>
          </w:p>
        </w:tc>
        <w:tc>
          <w:tcPr>
            <w:tcW w:type="dxa" w:w="2541"/>
          </w:tcPr>
          <w:p>
            <w:r>
              <w:t>Curriculum and instructor tooling</w:t>
            </w:r>
          </w:p>
        </w:tc>
        <w:tc>
          <w:tcPr>
            <w:tcW w:type="dxa" w:w="2541"/>
          </w:tcPr>
          <w:p>
            <w:r>
              <w:t>Academic pilot</w:t>
            </w:r>
          </w:p>
        </w:tc>
        <w:tc>
          <w:tcPr>
            <w:tcW w:type="dxa" w:w="2541"/>
          </w:tcPr>
          <w:p>
            <w:r>
              <w:t>Request Academic Access</w:t>
            </w:r>
          </w:p>
        </w:tc>
      </w:tr>
      <w:tr>
        <w:tc>
          <w:tcPr>
            <w:tcW w:type="dxa" w:w="2541"/>
          </w:tcPr>
          <w:p>
            <w:r>
              <w:t>Enterprise / government</w:t>
            </w:r>
          </w:p>
        </w:tc>
        <w:tc>
          <w:tcPr>
            <w:tcW w:type="dxa" w:w="2541"/>
          </w:tcPr>
          <w:p>
            <w:r>
              <w:t>Private deployment and mission customization</w:t>
            </w:r>
          </w:p>
        </w:tc>
        <w:tc>
          <w:tcPr>
            <w:tcW w:type="dxa" w:w="2541"/>
          </w:tcPr>
          <w:p>
            <w:r>
              <w:t>Discovery call</w:t>
            </w:r>
          </w:p>
        </w:tc>
        <w:tc>
          <w:tcPr>
            <w:tcW w:type="dxa" w:w="2541"/>
          </w:tcPr>
          <w:p>
            <w:r>
              <w:t>Book a Secure Demo</w:t>
            </w:r>
          </w:p>
        </w:tc>
      </w:tr>
    </w:tbl>
    <w:p>
      <w:pPr>
        <w:pStyle w:val="Heading1"/>
      </w:pPr>
      <w:r>
        <w:t>4. Page-by-page content</w:t>
      </w:r>
    </w:p>
    <w:p>
      <w:pPr>
        <w:pStyle w:val="Heading1"/>
      </w:pPr>
      <w:r>
        <w:t>Home</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w:t>
            </w:r>
          </w:p>
        </w:tc>
      </w:tr>
      <w:tr>
        <w:tc>
          <w:tcPr>
            <w:tcW w:type="dxa" w:w="5083"/>
            <w:shd w:fill="E9EEF3"/>
          </w:tcPr>
          <w:p>
            <w:r>
              <w:rPr>
                <w:b/>
              </w:rPr>
              <w:t>Purpose</w:t>
            </w:r>
          </w:p>
        </w:tc>
        <w:tc>
          <w:tcPr>
            <w:tcW w:type="dxa" w:w="5083"/>
          </w:tcPr>
          <w:p>
            <w:r>
              <w:t>Explain the category and convert visitors into a mission, account or demo.</w:t>
            </w:r>
          </w:p>
        </w:tc>
      </w:tr>
      <w:tr>
        <w:tc>
          <w:tcPr>
            <w:tcW w:type="dxa" w:w="5083"/>
            <w:shd w:fill="E9EEF3"/>
          </w:tcPr>
          <w:p>
            <w:r>
              <w:rPr>
                <w:b/>
              </w:rPr>
              <w:t>Primary audience</w:t>
            </w:r>
          </w:p>
        </w:tc>
        <w:tc>
          <w:tcPr>
            <w:tcW w:type="dxa" w:w="5083"/>
          </w:tcPr>
          <w:p>
            <w:r>
              <w:t>All audiences</w:t>
            </w:r>
          </w:p>
        </w:tc>
      </w:tr>
      <w:tr>
        <w:tc>
          <w:tcPr>
            <w:tcW w:type="dxa" w:w="5083"/>
            <w:shd w:fill="E9EEF3"/>
          </w:tcPr>
          <w:p>
            <w:r>
              <w:rPr>
                <w:b/>
              </w:rPr>
              <w:t>Primary CTA</w:t>
            </w:r>
          </w:p>
        </w:tc>
        <w:tc>
          <w:tcPr>
            <w:tcW w:type="dxa" w:w="5083"/>
          </w:tcPr>
          <w:p>
            <w:r>
              <w:t>Start a Free Mission</w:t>
            </w:r>
          </w:p>
        </w:tc>
      </w:tr>
      <w:tr>
        <w:tc>
          <w:tcPr>
            <w:tcW w:type="dxa" w:w="5083"/>
            <w:shd w:fill="E9EEF3"/>
          </w:tcPr>
          <w:p>
            <w:r>
              <w:rPr>
                <w:b/>
              </w:rPr>
              <w:t>SEO title</w:t>
            </w:r>
          </w:p>
        </w:tc>
        <w:tc>
          <w:tcPr>
            <w:tcW w:type="dxa" w:w="5083"/>
          </w:tcPr>
          <w:p>
            <w:r>
              <w:t>ZoneOfWar | Drone Cyber Range for Attack, Defense and Resilience</w:t>
            </w:r>
          </w:p>
        </w:tc>
      </w:tr>
      <w:tr>
        <w:tc>
          <w:tcPr>
            <w:tcW w:type="dxa" w:w="5083"/>
            <w:shd w:fill="E9EEF3"/>
          </w:tcPr>
          <w:p>
            <w:r>
              <w:rPr>
                <w:b/>
              </w:rPr>
              <w:t>Meta description</w:t>
            </w:r>
          </w:p>
        </w:tc>
        <w:tc>
          <w:tcPr>
            <w:tcW w:type="dxa" w:w="5083"/>
          </w:tcPr>
          <w:p>
            <w:r>
              <w:t>Hands-on drone cybersecurity training with realistic Red Team, Blue Team and Red vs Blue missions in isolated cyber-range environments.</w:t>
            </w:r>
          </w:p>
        </w:tc>
      </w:tr>
    </w:tbl>
    <w:p/>
    <w:p>
      <w:pPr>
        <w:pStyle w:val="Heading2"/>
      </w:pPr>
      <w:r>
        <w:t>Hero</w:t>
      </w:r>
    </w:p>
    <w:p>
      <w:r>
        <w:t>Eyebrow: DRONE CYBER RANGE</w:t>
      </w:r>
    </w:p>
    <w:p>
      <w:r>
        <w:t>Headline: Attack. Defend. Build resilient drones.</w:t>
      </w:r>
    </w:p>
    <w:p>
      <w:r>
        <w:t>Subheadline: ZoneOfWar is a hands-on cyber range for unmanned and autonomous systems. Practice realistic attack and defense missions in isolated virtual environments, measure performance in real time, and move from simulation to controlled hardware labs when you are ready.</w:t>
      </w:r>
    </w:p>
    <w:p>
      <w:r>
        <w:t>Primary CTA: Start a Free Mission</w:t>
        <w:br/>
        <w:t>Secondary CTA: Book a Demo</w:t>
        <w:br/>
        <w:t>Trust line: Built for authorized cybersecurity training, research and resilience testing.</w:t>
      </w:r>
    </w:p>
    <w:p>
      <w:pPr>
        <w:pStyle w:val="Heading2"/>
      </w:pPr>
      <w:r>
        <w:t>Problem</w:t>
      </w:r>
    </w:p>
    <w:p>
      <w:r>
        <w:t>Headline: Drones are cyber-physical systems, but most security teams train only on traditional IT.</w:t>
      </w:r>
    </w:p>
    <w:p>
      <w:r>
        <w:t>Body: Modern UAS combine flight controllers, embedded software, wireless communications, navigation, sensors, ground-control systems and cloud services. A weakness in any layer can affect confidentiality, mission integrity or safe operation. ZoneOfWar turns those risks into repeatable training missions where teams can learn without endangering real aircraft or public networks.</w:t>
      </w:r>
    </w:p>
    <w:p>
      <w:pPr>
        <w:pStyle w:val="Heading2"/>
      </w:pPr>
      <w:r>
        <w:t>What users train on</w:t>
      </w:r>
    </w:p>
    <w:p>
      <w:pPr>
        <w:pStyle w:val="ListBullet"/>
      </w:pPr>
      <w:r>
        <w:t>Drone and ground-control architecture</w:t>
      </w:r>
    </w:p>
    <w:p>
      <w:pPr>
        <w:pStyle w:val="ListBullet"/>
      </w:pPr>
      <w:r>
        <w:t>Telemetry and command-link security</w:t>
      </w:r>
    </w:p>
    <w:p>
      <w:pPr>
        <w:pStyle w:val="ListBullet"/>
      </w:pPr>
      <w:r>
        <w:t>Navigation and sensor integrity</w:t>
      </w:r>
    </w:p>
    <w:p>
      <w:pPr>
        <w:pStyle w:val="ListBullet"/>
      </w:pPr>
      <w:r>
        <w:t>Embedded Linux and firmware security</w:t>
      </w:r>
    </w:p>
    <w:p>
      <w:pPr>
        <w:pStyle w:val="ListBullet"/>
      </w:pPr>
      <w:r>
        <w:t>Wireless and protocol security</w:t>
      </w:r>
    </w:p>
    <w:p>
      <w:pPr>
        <w:pStyle w:val="ListBullet"/>
      </w:pPr>
      <w:r>
        <w:t>Detection engineering and telemetry monitoring</w:t>
      </w:r>
    </w:p>
    <w:p>
      <w:pPr>
        <w:pStyle w:val="ListBullet"/>
      </w:pPr>
      <w:r>
        <w:t>Incident response and recovery</w:t>
      </w:r>
    </w:p>
    <w:p>
      <w:pPr>
        <w:pStyle w:val="ListBullet"/>
      </w:pPr>
      <w:r>
        <w:t>Resilient mission design</w:t>
      </w:r>
    </w:p>
    <w:p>
      <w:pPr>
        <w:pStyle w:val="Heading2"/>
      </w:pPr>
      <w:r>
        <w:t>How the platform works</w:t>
      </w:r>
    </w:p>
    <w:p>
      <w:r>
        <w:t>1. Launch an isolated mission environment.</w:t>
        <w:br/>
        <w:t>2. Choose Red Team, Blue Team or Red vs Blue mode.</w:t>
        <w:br/>
        <w:t>3. Work against mission objectives, not multiple-choice questions.</w:t>
        <w:br/>
        <w:t>4. Receive live scoring based on detection, containment, integrity, availability and mission outcome.</w:t>
        <w:br/>
        <w:t>5. Review evidence, timeline and skill gaps in the after-action report.</w:t>
      </w:r>
    </w:p>
    <w:p>
      <w:pPr>
        <w:pStyle w:val="Heading2"/>
      </w:pPr>
      <w:r>
        <w:t>Featured missions</w:t>
      </w:r>
    </w:p>
    <w:p>
      <w:r>
        <w:t>Mission: Medical Delivery Under Attack</w:t>
        <w:br/>
        <w:t>Keep an autonomous delivery mission safe while communications and telemetry become unreliable.</w:t>
      </w:r>
    </w:p>
    <w:p>
      <w:r>
        <w:t>Mission: Compromised Reconnaissance Flight</w:t>
        <w:br/>
        <w:t>Detect suspicious access to mission data and preserve command integrity.</w:t>
      </w:r>
    </w:p>
    <w:p>
      <w:r>
        <w:t>Mission: Contested Navigation</w:t>
        <w:br/>
        <w:t>Identify abnormal positioning behavior and execute resilient fallback procedures.</w:t>
      </w:r>
    </w:p>
    <w:p>
      <w:r>
        <w:t>Mission: Fleet Intrusion</w:t>
        <w:br/>
        <w:t>Investigate signs of compromise across a multi-drone environment and contain the affected asset.</w:t>
      </w:r>
    </w:p>
    <w:p>
      <w:pPr>
        <w:pStyle w:val="Heading2"/>
      </w:pPr>
      <w:r>
        <w:t>Why ZoneOfWar</w:t>
      </w:r>
    </w:p>
    <w:p>
      <w:pPr>
        <w:pStyle w:val="ListBullet"/>
      </w:pPr>
      <w:r>
        <w:t>Persistent platform, not a one-off course</w:t>
      </w:r>
    </w:p>
    <w:p>
      <w:pPr>
        <w:pStyle w:val="ListBullet"/>
      </w:pPr>
      <w:r>
        <w:t>Repeatable missions with measurable outcomes</w:t>
      </w:r>
    </w:p>
    <w:p>
      <w:pPr>
        <w:pStyle w:val="ListBullet"/>
      </w:pPr>
      <w:r>
        <w:t>Cloud simulation first, optional hardware-in-the-loop</w:t>
      </w:r>
    </w:p>
    <w:p>
      <w:pPr>
        <w:pStyle w:val="ListBullet"/>
      </w:pPr>
      <w:r>
        <w:t>Multi-user Red vs Blue exercises</w:t>
      </w:r>
    </w:p>
    <w:p>
      <w:pPr>
        <w:pStyle w:val="ListBullet"/>
      </w:pPr>
      <w:r>
        <w:t>Built for practitioners, teams, universities and product security</w:t>
      </w:r>
    </w:p>
    <w:p>
      <w:pPr>
        <w:pStyle w:val="ListBullet"/>
      </w:pPr>
      <w:r>
        <w:t>Designed around isolated, authorized environments</w:t>
      </w:r>
    </w:p>
    <w:p>
      <w:pPr>
        <w:pStyle w:val="Heading2"/>
      </w:pPr>
      <w:r>
        <w:t>Audience</w:t>
      </w:r>
    </w:p>
    <w:p>
      <w:r>
        <w:t>For cyber defenders. For drone engineers. For universities. For organizations that depend on autonomous systems.</w:t>
      </w:r>
    </w:p>
    <w:p>
      <w:pPr>
        <w:pStyle w:val="Heading2"/>
      </w:pPr>
      <w:r>
        <w:t>Final CTA</w:t>
      </w:r>
    </w:p>
    <w:p>
      <w:r>
        <w:t>Headline: Your first drone cyber mission can start in minutes.</w:t>
        <w:br/>
        <w:t>Primary CTA: Start a Free Mission</w:t>
        <w:br/>
        <w:t>Secondary CTA: Talk to the Team</w:t>
      </w:r>
    </w:p>
    <w:p>
      <w:pPr>
        <w:pStyle w:val="Heading1"/>
      </w:pPr>
      <w:r>
        <w:t>Platform Overview</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/platform</w:t>
            </w:r>
          </w:p>
        </w:tc>
      </w:tr>
      <w:tr>
        <w:tc>
          <w:tcPr>
            <w:tcW w:type="dxa" w:w="5083"/>
            <w:shd w:fill="E9EEF3"/>
          </w:tcPr>
          <w:p>
            <w:r>
              <w:rPr>
                <w:b/>
              </w:rPr>
              <w:t>Purpose</w:t>
            </w:r>
          </w:p>
        </w:tc>
        <w:tc>
          <w:tcPr>
            <w:tcW w:type="dxa" w:w="5083"/>
          </w:tcPr>
          <w:p>
            <w:r>
              <w:t>Explain how the product is different from courses and generic ranges.</w:t>
            </w:r>
          </w:p>
        </w:tc>
      </w:tr>
      <w:tr>
        <w:tc>
          <w:tcPr>
            <w:tcW w:type="dxa" w:w="5083"/>
            <w:shd w:fill="E9EEF3"/>
          </w:tcPr>
          <w:p>
            <w:r>
              <w:rPr>
                <w:b/>
              </w:rPr>
              <w:t>Primary audience</w:t>
            </w:r>
          </w:p>
        </w:tc>
        <w:tc>
          <w:tcPr>
            <w:tcW w:type="dxa" w:w="5083"/>
          </w:tcPr>
          <w:p>
            <w:r>
              <w:t>Technical buyers, team leads, practitioners</w:t>
            </w:r>
          </w:p>
        </w:tc>
      </w:tr>
      <w:tr>
        <w:tc>
          <w:tcPr>
            <w:tcW w:type="dxa" w:w="5083"/>
            <w:shd w:fill="E9EEF3"/>
          </w:tcPr>
          <w:p>
            <w:r>
              <w:rPr>
                <w:b/>
              </w:rPr>
              <w:t>Primary CTA</w:t>
            </w:r>
          </w:p>
        </w:tc>
        <w:tc>
          <w:tcPr>
            <w:tcW w:type="dxa" w:w="5083"/>
          </w:tcPr>
          <w:p>
            <w:r>
              <w:t>Explore the Mission Library</w:t>
            </w:r>
          </w:p>
        </w:tc>
      </w:tr>
      <w:tr>
        <w:tc>
          <w:tcPr>
            <w:tcW w:type="dxa" w:w="5083"/>
            <w:shd w:fill="E9EEF3"/>
          </w:tcPr>
          <w:p>
            <w:r>
              <w:rPr>
                <w:b/>
              </w:rPr>
              <w:t>SEO title</w:t>
            </w:r>
          </w:p>
        </w:tc>
        <w:tc>
          <w:tcPr>
            <w:tcW w:type="dxa" w:w="5083"/>
          </w:tcPr>
          <w:p>
            <w:r>
              <w:t>Drone Cyber Range Platform | ZoneOfWar</w:t>
            </w:r>
          </w:p>
        </w:tc>
      </w:tr>
      <w:tr>
        <w:tc>
          <w:tcPr>
            <w:tcW w:type="dxa" w:w="5083"/>
            <w:shd w:fill="E9EEF3"/>
          </w:tcPr>
          <w:p>
            <w:r>
              <w:rPr>
                <w:b/>
              </w:rPr>
              <w:t>Meta description</w:t>
            </w:r>
          </w:p>
        </w:tc>
        <w:tc>
          <w:tcPr>
            <w:tcW w:type="dxa" w:w="5083"/>
          </w:tcPr>
          <w:p>
            <w:r>
              <w:t>Explore ZoneOfWar architecture, Red/Blue modes, mission orchestration, live scoring and deployment options for drone cybersecurity training.</w:t>
            </w:r>
          </w:p>
        </w:tc>
      </w:tr>
    </w:tbl>
    <w:p/>
    <w:p>
      <w:pPr>
        <w:pStyle w:val="Heading2"/>
      </w:pPr>
      <w:r>
        <w:t>Hero</w:t>
      </w:r>
    </w:p>
    <w:p>
      <w:r>
        <w:t>Headline: A cyber range built for autonomous systems.</w:t>
      </w:r>
    </w:p>
    <w:p>
      <w:r>
        <w:t>Body: ZoneOfWar combines drone simulation, cyber infrastructure, mission orchestration and performance analytics in one browser-based platform. Teams can safely reproduce UAS security problems, practice response and prove readiness.</w:t>
      </w:r>
    </w:p>
    <w:p>
      <w:pPr>
        <w:pStyle w:val="Heading2"/>
      </w:pPr>
      <w:r>
        <w:t>Four platform layers</w:t>
      </w:r>
    </w:p>
    <w:p>
      <w:pPr>
        <w:pStyle w:val="ListBullet"/>
      </w:pPr>
      <w:r>
        <w:t>Simulation layer: virtual aircraft, sensors, flight controllers and mission environments</w:t>
      </w:r>
    </w:p>
    <w:p>
      <w:pPr>
        <w:pStyle w:val="ListBullet"/>
      </w:pPr>
      <w:r>
        <w:t>Cyber layer: networks, endpoints, telemetry, logging and security tooling</w:t>
      </w:r>
    </w:p>
    <w:p>
      <w:pPr>
        <w:pStyle w:val="ListBullet"/>
      </w:pPr>
      <w:r>
        <w:t>Mission layer: injects, objectives, roles, rules and scenario state</w:t>
      </w:r>
    </w:p>
    <w:p>
      <w:pPr>
        <w:pStyle w:val="ListBullet"/>
      </w:pPr>
      <w:r>
        <w:t>Evidence layer: scoring, timelines, artifacts, after-action review and skill records</w:t>
      </w:r>
    </w:p>
    <w:p>
      <w:pPr>
        <w:pStyle w:val="Heading2"/>
      </w:pPr>
      <w:r>
        <w:t>Modes</w:t>
      </w:r>
    </w:p>
    <w:p>
      <w:pPr>
        <w:pStyle w:val="ListBullet"/>
      </w:pPr>
      <w:r>
        <w:t>Red Team mode: understand how weaknesses are discovered and exploited inside authorized sandbox missions</w:t>
      </w:r>
    </w:p>
    <w:p>
      <w:pPr>
        <w:pStyle w:val="ListBullet"/>
      </w:pPr>
      <w:r>
        <w:t>Blue Team mode: harden systems, detect anomalies, investigate evidence and maintain mission resilience</w:t>
      </w:r>
    </w:p>
    <w:p>
      <w:pPr>
        <w:pStyle w:val="ListBullet"/>
      </w:pPr>
      <w:r>
        <w:t>Red vs Blue mode: simultaneous adversary and defender exercise with a shared mission outcome</w:t>
      </w:r>
    </w:p>
    <w:p>
      <w:pPr>
        <w:pStyle w:val="ListBullet"/>
      </w:pPr>
      <w:r>
        <w:t>Instructor mode: control scenario state, inject events, observe teams and review performance</w:t>
      </w:r>
    </w:p>
    <w:p>
      <w:pPr>
        <w:pStyle w:val="Heading2"/>
      </w:pPr>
      <w:r>
        <w:t>Deployment</w:t>
      </w:r>
    </w:p>
    <w:p>
      <w:r>
        <w:t>Cloud range for fast access and scalable training. Private cloud / on-prem options for sensitive organizations. Hardware-in-the-loop for controlled advanced exercises.</w:t>
      </w:r>
    </w:p>
    <w:p>
      <w:pPr>
        <w:pStyle w:val="Heading2"/>
      </w:pPr>
      <w:r>
        <w:t>CTA</w:t>
      </w:r>
    </w:p>
    <w:p>
      <w:r>
        <w:t>Explore the Mission Library | Book a Platform Demo</w:t>
      </w:r>
    </w:p>
    <w:p>
      <w:pPr>
        <w:pStyle w:val="Heading1"/>
      </w:pPr>
      <w:r>
        <w:t>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/platform/architecture</w:t>
            </w:r>
          </w:p>
        </w:tc>
      </w:tr>
      <w:tr>
        <w:tc>
          <w:tcPr>
            <w:tcW w:type="dxa" w:w="5083"/>
            <w:shd w:fill="E9EEF3"/>
          </w:tcPr>
          <w:p>
            <w:r>
              <w:rPr>
                <w:b/>
              </w:rPr>
              <w:t>Purpose</w:t>
            </w:r>
          </w:p>
        </w:tc>
        <w:tc>
          <w:tcPr>
            <w:tcW w:type="dxa" w:w="5083"/>
          </w:tcPr>
          <w:p>
            <w:r>
              <w:t>Show technical credibility without exposing harmful operational details.</w:t>
            </w:r>
          </w:p>
        </w:tc>
      </w:tr>
      <w:tr>
        <w:tc>
          <w:tcPr>
            <w:tcW w:type="dxa" w:w="5083"/>
            <w:shd w:fill="E9EEF3"/>
          </w:tcPr>
          <w:p>
            <w:r>
              <w:rPr>
                <w:b/>
              </w:rPr>
              <w:t>Primary audience</w:t>
            </w:r>
          </w:p>
        </w:tc>
        <w:tc>
          <w:tcPr>
            <w:tcW w:type="dxa" w:w="5083"/>
          </w:tcPr>
          <w:p>
            <w:r>
              <w:t>Engineers, enterprise security, investors</w:t>
            </w:r>
          </w:p>
        </w:tc>
      </w:tr>
      <w:tr>
        <w:tc>
          <w:tcPr>
            <w:tcW w:type="dxa" w:w="5083"/>
            <w:shd w:fill="E9EEF3"/>
          </w:tcPr>
          <w:p>
            <w:r>
              <w:rPr>
                <w:b/>
              </w:rPr>
              <w:t>Primary CTA</w:t>
            </w:r>
          </w:p>
        </w:tc>
        <w:tc>
          <w:tcPr>
            <w:tcW w:type="dxa" w:w="5083"/>
          </w:tcPr>
          <w:p>
            <w:r>
              <w:t>Discuss a Private Deployment</w:t>
            </w:r>
          </w:p>
        </w:tc>
      </w:tr>
      <w:tr>
        <w:tc>
          <w:tcPr>
            <w:tcW w:type="dxa" w:w="5083"/>
            <w:shd w:fill="E9EEF3"/>
          </w:tcPr>
          <w:p>
            <w:r>
              <w:rPr>
                <w:b/>
              </w:rPr>
              <w:t>SEO title</w:t>
            </w:r>
          </w:p>
        </w:tc>
        <w:tc>
          <w:tcPr>
            <w:tcW w:type="dxa" w:w="5083"/>
          </w:tcPr>
          <w:p>
            <w:r>
              <w:t>ZoneOfWar Architecture | Cloud and Hardware Drone Cyber Range</w:t>
            </w:r>
          </w:p>
        </w:tc>
      </w:tr>
      <w:tr>
        <w:tc>
          <w:tcPr>
            <w:tcW w:type="dxa" w:w="5083"/>
            <w:shd w:fill="E9EEF3"/>
          </w:tcPr>
          <w:p>
            <w:r>
              <w:rPr>
                <w:b/>
              </w:rPr>
              <w:t>Meta description</w:t>
            </w:r>
          </w:p>
        </w:tc>
        <w:tc>
          <w:tcPr>
            <w:tcW w:type="dxa" w:w="5083"/>
          </w:tcPr>
          <w:p>
            <w:r>
              <w:t>See how ZoneOfWar combines simulation, isolated cyber environments, scoring and optional hardware-in-the-loop for UAS security training.</w:t>
            </w:r>
          </w:p>
        </w:tc>
      </w:tr>
    </w:tbl>
    <w:p/>
    <w:p>
      <w:pPr>
        <w:pStyle w:val="Heading2"/>
      </w:pPr>
      <w:r>
        <w:t>Hero</w:t>
      </w:r>
    </w:p>
    <w:p>
      <w:r>
        <w:t>Headline: From software-in-the-loop to hardware-in-the-loop.</w:t>
      </w:r>
    </w:p>
    <w:p>
      <w:r>
        <w:t>Body: Start with safe, reproducible virtual missions. Add physical components only when the training objective requires them and the environment is properly controlled.</w:t>
      </w:r>
    </w:p>
    <w:p>
      <w:pPr>
        <w:pStyle w:val="Heading2"/>
      </w:pPr>
      <w:r>
        <w:t>Cloud / simulation tier</w:t>
      </w:r>
    </w:p>
    <w:p>
      <w:pPr>
        <w:pStyle w:val="ListBullet"/>
      </w:pPr>
      <w:r>
        <w:t>Browser-accessible mission workspace</w:t>
      </w:r>
    </w:p>
    <w:p>
      <w:pPr>
        <w:pStyle w:val="ListBullet"/>
      </w:pPr>
      <w:r>
        <w:t>Containerized range environments</w:t>
      </w:r>
    </w:p>
    <w:p>
      <w:pPr>
        <w:pStyle w:val="ListBullet"/>
      </w:pPr>
      <w:r>
        <w:t>Virtual UAS and mission-control components</w:t>
      </w:r>
    </w:p>
    <w:p>
      <w:pPr>
        <w:pStyle w:val="ListBullet"/>
      </w:pPr>
      <w:r>
        <w:t>Network and telemetry emulation</w:t>
      </w:r>
    </w:p>
    <w:p>
      <w:pPr>
        <w:pStyle w:val="ListBullet"/>
      </w:pPr>
      <w:r>
        <w:t>Security monitoring and analysis tools</w:t>
      </w:r>
    </w:p>
    <w:p>
      <w:pPr>
        <w:pStyle w:val="ListBullet"/>
      </w:pPr>
      <w:r>
        <w:t>Resettable scenario snapshots</w:t>
      </w:r>
    </w:p>
    <w:p>
      <w:pPr>
        <w:pStyle w:val="Heading2"/>
      </w:pPr>
      <w:r>
        <w:t>Hardware tier</w:t>
      </w:r>
    </w:p>
    <w:p>
      <w:pPr>
        <w:pStyle w:val="ListBullet"/>
      </w:pPr>
      <w:r>
        <w:t>Physical flight controllers and companion computers</w:t>
      </w:r>
    </w:p>
    <w:p>
      <w:pPr>
        <w:pStyle w:val="ListBullet"/>
      </w:pPr>
      <w:r>
        <w:t>Controlled wireless and SDR components</w:t>
      </w:r>
    </w:p>
    <w:p>
      <w:pPr>
        <w:pStyle w:val="ListBullet"/>
      </w:pPr>
      <w:r>
        <w:t>Shielded / legally compliant test environments where applicable</w:t>
      </w:r>
    </w:p>
    <w:p>
      <w:pPr>
        <w:pStyle w:val="ListBullet"/>
      </w:pPr>
      <w:r>
        <w:t>Private lab deployment and instructor supervision</w:t>
      </w:r>
    </w:p>
    <w:p>
      <w:pPr>
        <w:pStyle w:val="Heading2"/>
      </w:pPr>
      <w:r>
        <w:t>Design principle</w:t>
      </w:r>
    </w:p>
    <w:p>
      <w:r>
        <w:t>The platform should default to simulation. Physical RF or hardware exercises should be clearly gated, controlled and documented as advanced enterprise capabilities.</w:t>
      </w:r>
    </w:p>
    <w:p>
      <w:pPr>
        <w:pStyle w:val="Heading2"/>
      </w:pPr>
      <w:r>
        <w:t>CTA</w:t>
      </w:r>
    </w:p>
    <w:p>
      <w:r>
        <w:t>Discuss a Private Deployment</w:t>
      </w:r>
    </w:p>
    <w:p>
      <w:pPr>
        <w:pStyle w:val="Heading1"/>
      </w:pPr>
      <w:r>
        <w:t>Live Scoring &amp; Analytics</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/platform/scoring</w:t>
            </w:r>
          </w:p>
        </w:tc>
      </w:tr>
      <w:tr>
        <w:tc>
          <w:tcPr>
            <w:tcW w:type="dxa" w:w="5083"/>
            <w:shd w:fill="E9EEF3"/>
          </w:tcPr>
          <w:p>
            <w:r>
              <w:rPr>
                <w:b/>
              </w:rPr>
              <w:t>Purpose</w:t>
            </w:r>
          </w:p>
        </w:tc>
        <w:tc>
          <w:tcPr>
            <w:tcW w:type="dxa" w:w="5083"/>
          </w:tcPr>
          <w:p>
            <w:r>
              <w:t>Turn training into measurable readiness.</w:t>
            </w:r>
          </w:p>
        </w:tc>
      </w:tr>
      <w:tr>
        <w:tc>
          <w:tcPr>
            <w:tcW w:type="dxa" w:w="5083"/>
            <w:shd w:fill="E9EEF3"/>
          </w:tcPr>
          <w:p>
            <w:r>
              <w:rPr>
                <w:b/>
              </w:rPr>
              <w:t>Primary audience</w:t>
            </w:r>
          </w:p>
        </w:tc>
        <w:tc>
          <w:tcPr>
            <w:tcW w:type="dxa" w:w="5083"/>
          </w:tcPr>
          <w:p>
            <w:r>
              <w:t>Managers, instructors, practitioners</w:t>
            </w:r>
          </w:p>
        </w:tc>
      </w:tr>
      <w:tr>
        <w:tc>
          <w:tcPr>
            <w:tcW w:type="dxa" w:w="5083"/>
            <w:shd w:fill="E9EEF3"/>
          </w:tcPr>
          <w:p>
            <w:r>
              <w:rPr>
                <w:b/>
              </w:rPr>
              <w:t>Primary CTA</w:t>
            </w:r>
          </w:p>
        </w:tc>
        <w:tc>
          <w:tcPr>
            <w:tcW w:type="dxa" w:w="5083"/>
          </w:tcPr>
          <w:p>
            <w:r>
              <w:t>See a Sample Report</w:t>
            </w:r>
          </w:p>
        </w:tc>
      </w:tr>
      <w:tr>
        <w:tc>
          <w:tcPr>
            <w:tcW w:type="dxa" w:w="5083"/>
            <w:shd w:fill="E9EEF3"/>
          </w:tcPr>
          <w:p>
            <w:r>
              <w:rPr>
                <w:b/>
              </w:rPr>
              <w:t>SEO title</w:t>
            </w:r>
          </w:p>
        </w:tc>
        <w:tc>
          <w:tcPr>
            <w:tcW w:type="dxa" w:w="5083"/>
          </w:tcPr>
          <w:p>
            <w:r>
              <w:t>Drone Cyber Range Scoring &amp; Analytics | ZoneOfWar</w:t>
            </w:r>
          </w:p>
        </w:tc>
      </w:tr>
      <w:tr>
        <w:tc>
          <w:tcPr>
            <w:tcW w:type="dxa" w:w="5083"/>
            <w:shd w:fill="E9EEF3"/>
          </w:tcPr>
          <w:p>
            <w:r>
              <w:rPr>
                <w:b/>
              </w:rPr>
              <w:t>Meta description</w:t>
            </w:r>
          </w:p>
        </w:tc>
        <w:tc>
          <w:tcPr>
            <w:tcW w:type="dxa" w:w="5083"/>
          </w:tcPr>
          <w:p>
            <w:r>
              <w:t>Measure detection, containment, integrity, resilience and mission outcomes with ZoneOfWar live scoring and after-action analytics.</w:t>
            </w:r>
          </w:p>
        </w:tc>
      </w:tr>
    </w:tbl>
    <w:p/>
    <w:p>
      <w:pPr>
        <w:pStyle w:val="Heading2"/>
      </w:pPr>
      <w:r>
        <w:t>Hero</w:t>
      </w:r>
    </w:p>
    <w:p>
      <w:r>
        <w:t>Headline: Measure mission readiness, not course completion.</w:t>
      </w:r>
    </w:p>
    <w:p>
      <w:r>
        <w:t>Body: Every mission generates evidence about how a person or team performed under pressure.</w:t>
      </w:r>
    </w:p>
    <w:p>
      <w:pPr>
        <w:pStyle w:val="Heading2"/>
      </w:pPr>
      <w:r>
        <w:t>Example scoring dimensions</w:t>
      </w:r>
    </w:p>
    <w:p>
      <w:pPr>
        <w:pStyle w:val="ListBullet"/>
      </w:pPr>
      <w:r>
        <w:t>Mission availability</w:t>
      </w:r>
    </w:p>
    <w:p>
      <w:pPr>
        <w:pStyle w:val="ListBullet"/>
      </w:pPr>
      <w:r>
        <w:t>Command and telemetry integrity</w:t>
      </w:r>
    </w:p>
    <w:p>
      <w:pPr>
        <w:pStyle w:val="ListBullet"/>
      </w:pPr>
      <w:r>
        <w:t>Time to detect</w:t>
      </w:r>
    </w:p>
    <w:p>
      <w:pPr>
        <w:pStyle w:val="ListBullet"/>
      </w:pPr>
      <w:r>
        <w:t>Time to contain</w:t>
      </w:r>
    </w:p>
    <w:p>
      <w:pPr>
        <w:pStyle w:val="ListBullet"/>
      </w:pPr>
      <w:r>
        <w:t>Evidence quality</w:t>
      </w:r>
    </w:p>
    <w:p>
      <w:pPr>
        <w:pStyle w:val="ListBullet"/>
      </w:pPr>
      <w:r>
        <w:t>Defensive coverage</w:t>
      </w:r>
    </w:p>
    <w:p>
      <w:pPr>
        <w:pStyle w:val="ListBullet"/>
      </w:pPr>
      <w:r>
        <w:t>Recovery effectiveness</w:t>
      </w:r>
    </w:p>
    <w:p>
      <w:pPr>
        <w:pStyle w:val="ListBullet"/>
      </w:pPr>
      <w:r>
        <w:t>Objective completion</w:t>
      </w:r>
    </w:p>
    <w:p>
      <w:pPr>
        <w:pStyle w:val="Heading2"/>
      </w:pPr>
      <w:r>
        <w:t>After-action report</w:t>
      </w:r>
    </w:p>
    <w:p>
      <w:r>
        <w:t>A single report should show the event timeline, actions taken, missed signals, detected behaviors, mission outcome, score breakdown and recommended next labs.</w:t>
      </w:r>
    </w:p>
    <w:p>
      <w:pPr>
        <w:pStyle w:val="Heading2"/>
      </w:pPr>
      <w:r>
        <w:t>Team analytics</w:t>
      </w:r>
    </w:p>
    <w:p>
      <w:r>
        <w:t>Managers see capability by person, team, mission family and skill domain. Individuals see progress without exposing sensitive enterprise data.</w:t>
      </w:r>
    </w:p>
    <w:p>
      <w:pPr>
        <w:pStyle w:val="Heading2"/>
      </w:pPr>
      <w:r>
        <w:t>CTA</w:t>
      </w:r>
    </w:p>
    <w:p>
      <w:r>
        <w:t>See a Sample After-Action Report</w:t>
      </w:r>
    </w:p>
    <w:p>
      <w:pPr>
        <w:pStyle w:val="Heading1"/>
      </w:pPr>
      <w:r>
        <w:t>Drone Attack Range</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/ranges/attack</w:t>
            </w:r>
          </w:p>
        </w:tc>
      </w:tr>
      <w:tr>
        <w:tc>
          <w:tcPr>
            <w:tcW w:type="dxa" w:w="5083"/>
            <w:shd w:fill="E9EEF3"/>
          </w:tcPr>
          <w:p>
            <w:r>
              <w:rPr>
                <w:b/>
              </w:rPr>
              <w:t>Purpose</w:t>
            </w:r>
          </w:p>
        </w:tc>
        <w:tc>
          <w:tcPr>
            <w:tcW w:type="dxa" w:w="5083"/>
          </w:tcPr>
          <w:p>
            <w:r>
              <w:t>Sell offensive-security learning in a responsible sandbox framing.</w:t>
            </w:r>
          </w:p>
        </w:tc>
      </w:tr>
      <w:tr>
        <w:tc>
          <w:tcPr>
            <w:tcW w:type="dxa" w:w="5083"/>
            <w:shd w:fill="E9EEF3"/>
          </w:tcPr>
          <w:p>
            <w:r>
              <w:rPr>
                <w:b/>
              </w:rPr>
              <w:t>Primary audience</w:t>
            </w:r>
          </w:p>
        </w:tc>
        <w:tc>
          <w:tcPr>
            <w:tcW w:type="dxa" w:w="5083"/>
          </w:tcPr>
          <w:p>
            <w:r>
              <w:t>Pentesters, product security, researchers</w:t>
            </w:r>
          </w:p>
        </w:tc>
      </w:tr>
      <w:tr>
        <w:tc>
          <w:tcPr>
            <w:tcW w:type="dxa" w:w="5083"/>
            <w:shd w:fill="E9EEF3"/>
          </w:tcPr>
          <w:p>
            <w:r>
              <w:rPr>
                <w:b/>
              </w:rPr>
              <w:t>Primary CTA</w:t>
            </w:r>
          </w:p>
        </w:tc>
        <w:tc>
          <w:tcPr>
            <w:tcW w:type="dxa" w:w="5083"/>
          </w:tcPr>
          <w:p>
            <w:r>
              <w:t>Browse Red Team Missions</w:t>
            </w:r>
          </w:p>
        </w:tc>
      </w:tr>
      <w:tr>
        <w:tc>
          <w:tcPr>
            <w:tcW w:type="dxa" w:w="5083"/>
            <w:shd w:fill="E9EEF3"/>
          </w:tcPr>
          <w:p>
            <w:r>
              <w:rPr>
                <w:b/>
              </w:rPr>
              <w:t>SEO title</w:t>
            </w:r>
          </w:p>
        </w:tc>
        <w:tc>
          <w:tcPr>
            <w:tcW w:type="dxa" w:w="5083"/>
          </w:tcPr>
          <w:p>
            <w:r>
              <w:t>Drone Red Team Cyber Range | ZoneOfWar</w:t>
            </w:r>
          </w:p>
        </w:tc>
      </w:tr>
      <w:tr>
        <w:tc>
          <w:tcPr>
            <w:tcW w:type="dxa" w:w="5083"/>
            <w:shd w:fill="E9EEF3"/>
          </w:tcPr>
          <w:p>
            <w:r>
              <w:rPr>
                <w:b/>
              </w:rPr>
              <w:t>Meta description</w:t>
            </w:r>
          </w:p>
        </w:tc>
        <w:tc>
          <w:tcPr>
            <w:tcW w:type="dxa" w:w="5083"/>
          </w:tcPr>
          <w:p>
            <w:r>
              <w:t>Practice authorized UAS Red Team missions covering drone software, communications, navigation and embedded security in isolated environments.</w:t>
            </w:r>
          </w:p>
        </w:tc>
      </w:tr>
    </w:tbl>
    <w:p/>
    <w:p>
      <w:pPr>
        <w:pStyle w:val="Heading2"/>
      </w:pPr>
      <w:r>
        <w:t>Hero</w:t>
      </w:r>
    </w:p>
    <w:p>
      <w:r>
        <w:t>Headline: Learn the drone attack surface by working inside it.</w:t>
      </w:r>
    </w:p>
    <w:p>
      <w:r>
        <w:t>Body: Red Team missions teach how UAS weaknesses emerge across software, communications, navigation, sensors and supporting infrastructure. All exercises run inside isolated, authorized environments.</w:t>
      </w:r>
    </w:p>
    <w:p>
      <w:pPr>
        <w:pStyle w:val="Heading2"/>
      </w:pPr>
      <w:r>
        <w:t>Mission families</w:t>
      </w:r>
    </w:p>
    <w:p>
      <w:pPr>
        <w:pStyle w:val="ListBullet"/>
      </w:pPr>
      <w:r>
        <w:t>Reconnaissance and attack-surface mapping</w:t>
      </w:r>
    </w:p>
    <w:p>
      <w:pPr>
        <w:pStyle w:val="ListBullet"/>
      </w:pPr>
      <w:r>
        <w:t>Telemetry and command-link security testing</w:t>
      </w:r>
    </w:p>
    <w:p>
      <w:pPr>
        <w:pStyle w:val="ListBullet"/>
      </w:pPr>
      <w:r>
        <w:t>Protocol and authentication weaknesses</w:t>
      </w:r>
    </w:p>
    <w:p>
      <w:pPr>
        <w:pStyle w:val="ListBullet"/>
      </w:pPr>
      <w:r>
        <w:t>Embedded and companion-computer vulnerabilities</w:t>
      </w:r>
    </w:p>
    <w:p>
      <w:pPr>
        <w:pStyle w:val="ListBullet"/>
      </w:pPr>
      <w:r>
        <w:t>Navigation and sensor deception concepts</w:t>
      </w:r>
    </w:p>
    <w:p>
      <w:pPr>
        <w:pStyle w:val="ListBullet"/>
      </w:pPr>
      <w:r>
        <w:t>Mission-data confidentiality risks</w:t>
      </w:r>
    </w:p>
    <w:p>
      <w:pPr>
        <w:pStyle w:val="ListBullet"/>
      </w:pPr>
      <w:r>
        <w:t>Supply-chain and configuration weaknesses</w:t>
      </w:r>
    </w:p>
    <w:p>
      <w:pPr>
        <w:pStyle w:val="Heading2"/>
      </w:pPr>
      <w:r>
        <w:t>Learning outcomes</w:t>
      </w:r>
    </w:p>
    <w:p>
      <w:pPr>
        <w:pStyle w:val="ListBullet"/>
      </w:pPr>
      <w:r>
        <w:t>Recognize the major UAS trust boundaries</w:t>
      </w:r>
    </w:p>
    <w:p>
      <w:pPr>
        <w:pStyle w:val="ListBullet"/>
      </w:pPr>
      <w:r>
        <w:t>Understand how cyber and physical effects can connect</w:t>
      </w:r>
    </w:p>
    <w:p>
      <w:pPr>
        <w:pStyle w:val="ListBullet"/>
      </w:pPr>
      <w:r>
        <w:t>Document attack paths and evidence</w:t>
      </w:r>
    </w:p>
    <w:p>
      <w:pPr>
        <w:pStyle w:val="ListBullet"/>
      </w:pPr>
      <w:r>
        <w:t>Communicate risk to engineering and operations teams</w:t>
      </w:r>
    </w:p>
    <w:p>
      <w:pPr>
        <w:pStyle w:val="ListBullet"/>
      </w:pPr>
      <w:r>
        <w:t>Recommend mitigations and retest after fixes</w:t>
      </w:r>
    </w:p>
    <w:p>
      <w:pPr>
        <w:pStyle w:val="Heading2"/>
      </w:pPr>
      <w:r>
        <w:t>Safety statement</w:t>
      </w:r>
    </w:p>
    <w:p>
      <w:r>
        <w:t>ZoneOfWar teaches offensive security as a defensive capability. Public pages should never provide executable attack recipes. Detailed procedures belong only inside gated training labs designed for authorized use.</w:t>
      </w:r>
    </w:p>
    <w:p>
      <w:pPr>
        <w:pStyle w:val="Heading2"/>
      </w:pPr>
      <w:r>
        <w:t>CTA</w:t>
      </w:r>
    </w:p>
    <w:p>
      <w:r>
        <w:t>Browse Red Team Missions</w:t>
      </w:r>
    </w:p>
    <w:p>
      <w:pPr>
        <w:pStyle w:val="Heading1"/>
      </w:pPr>
      <w:r>
        <w:t>Drone Defense Range</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/ranges/defense</w:t>
            </w:r>
          </w:p>
        </w:tc>
      </w:tr>
      <w:tr>
        <w:tc>
          <w:tcPr>
            <w:tcW w:type="dxa" w:w="5083"/>
            <w:shd w:fill="E9EEF3"/>
          </w:tcPr>
          <w:p>
            <w:r>
              <w:rPr>
                <w:b/>
              </w:rPr>
              <w:t>Purpose</w:t>
            </w:r>
          </w:p>
        </w:tc>
        <w:tc>
          <w:tcPr>
            <w:tcW w:type="dxa" w:w="5083"/>
          </w:tcPr>
          <w:p>
            <w:r>
              <w:t>Sell defender outcomes and resilience.</w:t>
            </w:r>
          </w:p>
        </w:tc>
      </w:tr>
      <w:tr>
        <w:tc>
          <w:tcPr>
            <w:tcW w:type="dxa" w:w="5083"/>
            <w:shd w:fill="E9EEF3"/>
          </w:tcPr>
          <w:p>
            <w:r>
              <w:rPr>
                <w:b/>
              </w:rPr>
              <w:t>Primary audience</w:t>
            </w:r>
          </w:p>
        </w:tc>
        <w:tc>
          <w:tcPr>
            <w:tcW w:type="dxa" w:w="5083"/>
          </w:tcPr>
          <w:p>
            <w:r>
              <w:t>SOC, IR, drone engineering and operations</w:t>
            </w:r>
          </w:p>
        </w:tc>
      </w:tr>
      <w:tr>
        <w:tc>
          <w:tcPr>
            <w:tcW w:type="dxa" w:w="5083"/>
            <w:shd w:fill="E9EEF3"/>
          </w:tcPr>
          <w:p>
            <w:r>
              <w:rPr>
                <w:b/>
              </w:rPr>
              <w:t>Primary CTA</w:t>
            </w:r>
          </w:p>
        </w:tc>
        <w:tc>
          <w:tcPr>
            <w:tcW w:type="dxa" w:w="5083"/>
          </w:tcPr>
          <w:p>
            <w:r>
              <w:t>Browse Blue Team Missions</w:t>
            </w:r>
          </w:p>
        </w:tc>
      </w:tr>
      <w:tr>
        <w:tc>
          <w:tcPr>
            <w:tcW w:type="dxa" w:w="5083"/>
            <w:shd w:fill="E9EEF3"/>
          </w:tcPr>
          <w:p>
            <w:r>
              <w:rPr>
                <w:b/>
              </w:rPr>
              <w:t>SEO title</w:t>
            </w:r>
          </w:p>
        </w:tc>
        <w:tc>
          <w:tcPr>
            <w:tcW w:type="dxa" w:w="5083"/>
          </w:tcPr>
          <w:p>
            <w:r>
              <w:t>Drone Blue Team Cyber Range | ZoneOfWar</w:t>
            </w:r>
          </w:p>
        </w:tc>
      </w:tr>
      <w:tr>
        <w:tc>
          <w:tcPr>
            <w:tcW w:type="dxa" w:w="5083"/>
            <w:shd w:fill="E9EEF3"/>
          </w:tcPr>
          <w:p>
            <w:r>
              <w:rPr>
                <w:b/>
              </w:rPr>
              <w:t>Meta description</w:t>
            </w:r>
          </w:p>
        </w:tc>
        <w:tc>
          <w:tcPr>
            <w:tcW w:type="dxa" w:w="5083"/>
          </w:tcPr>
          <w:p>
            <w:r>
              <w:t>Train UAS defenders to detect, contain and recover from drone cybersecurity incidents with realistic hands-on missions.</w:t>
            </w:r>
          </w:p>
        </w:tc>
      </w:tr>
    </w:tbl>
    <w:p/>
    <w:p>
      <w:pPr>
        <w:pStyle w:val="Heading2"/>
      </w:pPr>
      <w:r>
        <w:t>Hero</w:t>
      </w:r>
    </w:p>
    <w:p>
      <w:r>
        <w:t>Headline: Defend the mission, not just the endpoint.</w:t>
      </w:r>
    </w:p>
    <w:p>
      <w:r>
        <w:t>Body: Blue Team missions train defenders to preserve safe operation when UAS telemetry, identity, navigation or supporting systems become untrustworthy.</w:t>
      </w:r>
    </w:p>
    <w:p>
      <w:pPr>
        <w:pStyle w:val="Heading2"/>
      </w:pPr>
      <w:r>
        <w:t>Mission families</w:t>
      </w:r>
    </w:p>
    <w:p>
      <w:pPr>
        <w:pStyle w:val="ListBullet"/>
      </w:pPr>
      <w:r>
        <w:t>Protocol authentication and trust</w:t>
      </w:r>
    </w:p>
    <w:p>
      <w:pPr>
        <w:pStyle w:val="ListBullet"/>
      </w:pPr>
      <w:r>
        <w:t>Endpoint and embedded-system hardening</w:t>
      </w:r>
    </w:p>
    <w:p>
      <w:pPr>
        <w:pStyle w:val="ListBullet"/>
      </w:pPr>
      <w:r>
        <w:t>Telemetry monitoring and anomaly detection</w:t>
      </w:r>
    </w:p>
    <w:p>
      <w:pPr>
        <w:pStyle w:val="ListBullet"/>
      </w:pPr>
      <w:r>
        <w:t>Network and wireless visibility</w:t>
      </w:r>
    </w:p>
    <w:p>
      <w:pPr>
        <w:pStyle w:val="ListBullet"/>
      </w:pPr>
      <w:r>
        <w:t>Incident triage and evidence collection</w:t>
      </w:r>
    </w:p>
    <w:p>
      <w:pPr>
        <w:pStyle w:val="ListBullet"/>
      </w:pPr>
      <w:r>
        <w:t>Navigation integrity and degraded-mode response</w:t>
      </w:r>
    </w:p>
    <w:p>
      <w:pPr>
        <w:pStyle w:val="ListBullet"/>
      </w:pPr>
      <w:r>
        <w:t>Recovery, fail-safe and mission continuity</w:t>
      </w:r>
    </w:p>
    <w:p>
      <w:pPr>
        <w:pStyle w:val="Heading2"/>
      </w:pPr>
      <w:r>
        <w:t>Learning outcomes</w:t>
      </w:r>
    </w:p>
    <w:p>
      <w:pPr>
        <w:pStyle w:val="ListBullet"/>
      </w:pPr>
      <w:r>
        <w:t>Build visibility across UAS components</w:t>
      </w:r>
    </w:p>
    <w:p>
      <w:pPr>
        <w:pStyle w:val="ListBullet"/>
      </w:pPr>
      <w:r>
        <w:t>Detect abnormal behavior earlier</w:t>
      </w:r>
    </w:p>
    <w:p>
      <w:pPr>
        <w:pStyle w:val="ListBullet"/>
      </w:pPr>
      <w:r>
        <w:t>Prioritize actions based on mission impact</w:t>
      </w:r>
    </w:p>
    <w:p>
      <w:pPr>
        <w:pStyle w:val="ListBullet"/>
      </w:pPr>
      <w:r>
        <w:t>Contain compromise without causing unnecessary mission failure</w:t>
      </w:r>
    </w:p>
    <w:p>
      <w:pPr>
        <w:pStyle w:val="ListBullet"/>
      </w:pPr>
      <w:r>
        <w:t>Validate resilience and recovery controls</w:t>
      </w:r>
    </w:p>
    <w:p>
      <w:pPr>
        <w:pStyle w:val="Heading2"/>
      </w:pPr>
      <w:r>
        <w:t>CTA</w:t>
      </w:r>
    </w:p>
    <w:p>
      <w:r>
        <w:t>Browse Blue Team Missions</w:t>
      </w:r>
    </w:p>
    <w:p>
      <w:pPr>
        <w:pStyle w:val="Heading1"/>
      </w:pPr>
      <w:r>
        <w:t>Red vs Blue</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/ranges/red-vs-blue</w:t>
            </w:r>
          </w:p>
        </w:tc>
      </w:tr>
      <w:tr>
        <w:tc>
          <w:tcPr>
            <w:tcW w:type="dxa" w:w="5083"/>
            <w:shd w:fill="E9EEF3"/>
          </w:tcPr>
          <w:p>
            <w:r>
              <w:rPr>
                <w:b/>
              </w:rPr>
              <w:t>Purpose</w:t>
            </w:r>
          </w:p>
        </w:tc>
        <w:tc>
          <w:tcPr>
            <w:tcW w:type="dxa" w:w="5083"/>
          </w:tcPr>
          <w:p>
            <w:r>
              <w:t>Present the strongest differentiator and team use case.</w:t>
            </w:r>
          </w:p>
        </w:tc>
      </w:tr>
      <w:tr>
        <w:tc>
          <w:tcPr>
            <w:tcW w:type="dxa" w:w="5083"/>
            <w:shd w:fill="E9EEF3"/>
          </w:tcPr>
          <w:p>
            <w:r>
              <w:rPr>
                <w:b/>
              </w:rPr>
              <w:t>Primary audience</w:t>
            </w:r>
          </w:p>
        </w:tc>
        <w:tc>
          <w:tcPr>
            <w:tcW w:type="dxa" w:w="5083"/>
          </w:tcPr>
          <w:p>
            <w:r>
              <w:t>Teams and institutions</w:t>
            </w:r>
          </w:p>
        </w:tc>
      </w:tr>
      <w:tr>
        <w:tc>
          <w:tcPr>
            <w:tcW w:type="dxa" w:w="5083"/>
            <w:shd w:fill="E9EEF3"/>
          </w:tcPr>
          <w:p>
            <w:r>
              <w:rPr>
                <w:b/>
              </w:rPr>
              <w:t>Primary CTA</w:t>
            </w:r>
          </w:p>
        </w:tc>
        <w:tc>
          <w:tcPr>
            <w:tcW w:type="dxa" w:w="5083"/>
          </w:tcPr>
          <w:p>
            <w:r>
              <w:t>Run a Team Exercise</w:t>
            </w:r>
          </w:p>
        </w:tc>
      </w:tr>
      <w:tr>
        <w:tc>
          <w:tcPr>
            <w:tcW w:type="dxa" w:w="5083"/>
            <w:shd w:fill="E9EEF3"/>
          </w:tcPr>
          <w:p>
            <w:r>
              <w:rPr>
                <w:b/>
              </w:rPr>
              <w:t>SEO title</w:t>
            </w:r>
          </w:p>
        </w:tc>
        <w:tc>
          <w:tcPr>
            <w:tcW w:type="dxa" w:w="5083"/>
          </w:tcPr>
          <w:p>
            <w:r>
              <w:t>Drone Red vs Blue Cyber Range | ZoneOfWar</w:t>
            </w:r>
          </w:p>
        </w:tc>
      </w:tr>
      <w:tr>
        <w:tc>
          <w:tcPr>
            <w:tcW w:type="dxa" w:w="5083"/>
            <w:shd w:fill="E9EEF3"/>
          </w:tcPr>
          <w:p>
            <w:r>
              <w:rPr>
                <w:b/>
              </w:rPr>
              <w:t>Meta description</w:t>
            </w:r>
          </w:p>
        </w:tc>
        <w:tc>
          <w:tcPr>
            <w:tcW w:type="dxa" w:w="5083"/>
          </w:tcPr>
          <w:p>
            <w:r>
              <w:t>Run multi-user UAS Red Team vs Blue Team missions with shared objectives, live scoring and structured after-action review.</w:t>
            </w:r>
          </w:p>
        </w:tc>
      </w:tr>
    </w:tbl>
    <w:p/>
    <w:p>
      <w:pPr>
        <w:pStyle w:val="Heading2"/>
      </w:pPr>
      <w:r>
        <w:t>Hero</w:t>
      </w:r>
    </w:p>
    <w:p>
      <w:r>
        <w:t>Headline: Two teams. One mission. Live consequences.</w:t>
      </w:r>
    </w:p>
    <w:p>
      <w:r>
        <w:t>Body: Red vs Blue exercises put adversary and defender teams into the same simulated UAS operation. Each action changes the state of the mission and the scoring engine tracks both cyber and operational outcomes.</w:t>
      </w:r>
    </w:p>
    <w:p>
      <w:pPr>
        <w:pStyle w:val="Heading2"/>
      </w:pPr>
      <w:r>
        <w:t>Exercise flow</w:t>
      </w:r>
    </w:p>
    <w:p>
      <w:pPr>
        <w:pStyle w:val="ListBullet"/>
      </w:pPr>
      <w:r>
        <w:t>Briefing: mission, rules of engagement and success criteria</w:t>
      </w:r>
    </w:p>
    <w:p>
      <w:pPr>
        <w:pStyle w:val="ListBullet"/>
      </w:pPr>
      <w:r>
        <w:t>Preparation: team roles, tools and defensive baseline</w:t>
      </w:r>
    </w:p>
    <w:p>
      <w:pPr>
        <w:pStyle w:val="ListBullet"/>
      </w:pPr>
      <w:r>
        <w:t>Live exercise: adversary actions and defender response</w:t>
      </w:r>
    </w:p>
    <w:p>
      <w:pPr>
        <w:pStyle w:val="ListBullet"/>
      </w:pPr>
      <w:r>
        <w:t>Injects: changing conditions, mission pressure and new evidence</w:t>
      </w:r>
    </w:p>
    <w:p>
      <w:pPr>
        <w:pStyle w:val="ListBullet"/>
      </w:pPr>
      <w:r>
        <w:t>Debrief: shared timeline, score, root causes and lessons learned</w:t>
      </w:r>
    </w:p>
    <w:p>
      <w:pPr>
        <w:pStyle w:val="Heading2"/>
      </w:pPr>
      <w:r>
        <w:t>Best for</w:t>
      </w:r>
    </w:p>
    <w:p>
      <w:pPr>
        <w:pStyle w:val="ListBullet"/>
      </w:pPr>
      <w:r>
        <w:t>Cybersecurity teams</w:t>
      </w:r>
    </w:p>
    <w:p>
      <w:pPr>
        <w:pStyle w:val="ListBullet"/>
      </w:pPr>
      <w:r>
        <w:t>Defense and public-safety exercises</w:t>
      </w:r>
    </w:p>
    <w:p>
      <w:pPr>
        <w:pStyle w:val="ListBullet"/>
      </w:pPr>
      <w:r>
        <w:t>University competitions</w:t>
      </w:r>
    </w:p>
    <w:p>
      <w:pPr>
        <w:pStyle w:val="ListBullet"/>
      </w:pPr>
      <w:r>
        <w:t>Drone manufacturers and product-security teams</w:t>
      </w:r>
    </w:p>
    <w:p>
      <w:pPr>
        <w:pStyle w:val="ListBullet"/>
      </w:pPr>
      <w:r>
        <w:t>Tabletop-to-technical escalation exercises</w:t>
      </w:r>
    </w:p>
    <w:p>
      <w:pPr>
        <w:pStyle w:val="Heading2"/>
      </w:pPr>
      <w:r>
        <w:t>CTA</w:t>
      </w:r>
    </w:p>
    <w:p>
      <w:r>
        <w:t>Run a Team Exercise</w:t>
      </w:r>
    </w:p>
    <w:p>
      <w:pPr>
        <w:pStyle w:val="Heading1"/>
      </w:pPr>
      <w:r>
        <w:t>Mission Library</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/missions</w:t>
            </w:r>
          </w:p>
        </w:tc>
      </w:tr>
      <w:tr>
        <w:tc>
          <w:tcPr>
            <w:tcW w:type="dxa" w:w="5083"/>
            <w:shd w:fill="E9EEF3"/>
          </w:tcPr>
          <w:p>
            <w:r>
              <w:rPr>
                <w:b/>
              </w:rPr>
              <w:t>Purpose</w:t>
            </w:r>
          </w:p>
        </w:tc>
        <w:tc>
          <w:tcPr>
            <w:tcW w:type="dxa" w:w="5083"/>
          </w:tcPr>
          <w:p>
            <w:r>
              <w:t>Make the product tangible and searchable.</w:t>
            </w:r>
          </w:p>
        </w:tc>
      </w:tr>
      <w:tr>
        <w:tc>
          <w:tcPr>
            <w:tcW w:type="dxa" w:w="5083"/>
            <w:shd w:fill="E9EEF3"/>
          </w:tcPr>
          <w:p>
            <w:r>
              <w:rPr>
                <w:b/>
              </w:rPr>
              <w:t>Primary audience</w:t>
            </w:r>
          </w:p>
        </w:tc>
        <w:tc>
          <w:tcPr>
            <w:tcW w:type="dxa" w:w="5083"/>
          </w:tcPr>
          <w:p>
            <w:r>
              <w:t>Practitioners and buyers</w:t>
            </w:r>
          </w:p>
        </w:tc>
      </w:tr>
      <w:tr>
        <w:tc>
          <w:tcPr>
            <w:tcW w:type="dxa" w:w="5083"/>
            <w:shd w:fill="E9EEF3"/>
          </w:tcPr>
          <w:p>
            <w:r>
              <w:rPr>
                <w:b/>
              </w:rPr>
              <w:t>Primary CTA</w:t>
            </w:r>
          </w:p>
        </w:tc>
        <w:tc>
          <w:tcPr>
            <w:tcW w:type="dxa" w:w="5083"/>
          </w:tcPr>
          <w:p>
            <w:r>
              <w:t>View Mission Catalog</w:t>
            </w:r>
          </w:p>
        </w:tc>
      </w:tr>
      <w:tr>
        <w:tc>
          <w:tcPr>
            <w:tcW w:type="dxa" w:w="5083"/>
            <w:shd w:fill="E9EEF3"/>
          </w:tcPr>
          <w:p>
            <w:r>
              <w:rPr>
                <w:b/>
              </w:rPr>
              <w:t>SEO title</w:t>
            </w:r>
          </w:p>
        </w:tc>
        <w:tc>
          <w:tcPr>
            <w:tcW w:type="dxa" w:w="5083"/>
          </w:tcPr>
          <w:p>
            <w:r>
              <w:t>Drone Cybersecurity Mission Library | ZoneOfWar</w:t>
            </w:r>
          </w:p>
        </w:tc>
      </w:tr>
      <w:tr>
        <w:tc>
          <w:tcPr>
            <w:tcW w:type="dxa" w:w="5083"/>
            <w:shd w:fill="E9EEF3"/>
          </w:tcPr>
          <w:p>
            <w:r>
              <w:rPr>
                <w:b/>
              </w:rPr>
              <w:t>Meta description</w:t>
            </w:r>
          </w:p>
        </w:tc>
        <w:tc>
          <w:tcPr>
            <w:tcW w:type="dxa" w:w="5083"/>
          </w:tcPr>
          <w:p>
            <w:r>
              <w:t>Browse hands-on drone cybersecurity missions for Red Team, Blue Team and team exercises across UAS software, communications and resilience.</w:t>
            </w:r>
          </w:p>
        </w:tc>
      </w:tr>
    </w:tbl>
    <w:p/>
    <w:p>
      <w:pPr>
        <w:pStyle w:val="Heading2"/>
      </w:pPr>
      <w:r>
        <w:t>Hero</w:t>
      </w:r>
    </w:p>
    <w:p>
      <w:r>
        <w:t>Headline: A mission library that evolves with the threat landscape.</w:t>
      </w:r>
    </w:p>
    <w:p>
      <w:r>
        <w:t>Body: Every ZoneOfWar mission is a reproducible environment with a story, objectives, evidence, scoring and defined learning outcomes.</w:t>
      </w:r>
    </w:p>
    <w:p>
      <w:pPr>
        <w:pStyle w:val="Heading2"/>
      </w:pPr>
      <w:r>
        <w:t>Filters</w:t>
      </w:r>
    </w:p>
    <w:p>
      <w:pPr>
        <w:pStyle w:val="ListBullet"/>
      </w:pPr>
      <w:r>
        <w:t>Role: Red, Blue, Red vs Blue</w:t>
      </w:r>
    </w:p>
    <w:p>
      <w:pPr>
        <w:pStyle w:val="ListBullet"/>
      </w:pPr>
      <w:r>
        <w:t>Level: Foundation, Practitioner, Advanced</w:t>
      </w:r>
    </w:p>
    <w:p>
      <w:pPr>
        <w:pStyle w:val="ListBullet"/>
      </w:pPr>
      <w:r>
        <w:t>Domain: Flight Control, Communications, Navigation, Embedded, Cloud, Detection, Incident Response</w:t>
      </w:r>
    </w:p>
    <w:p>
      <w:pPr>
        <w:pStyle w:val="ListBullet"/>
      </w:pPr>
      <w:r>
        <w:t>Mode: Individual, Team, Instructor-led</w:t>
      </w:r>
    </w:p>
    <w:p>
      <w:pPr>
        <w:pStyle w:val="ListBullet"/>
      </w:pPr>
      <w:r>
        <w:t>Environment: Fully virtual, Advanced lab</w:t>
      </w:r>
    </w:p>
    <w:p>
      <w:pPr>
        <w:pStyle w:val="Heading2"/>
      </w:pPr>
      <w:r>
        <w:t>Example mission cards</w:t>
      </w:r>
    </w:p>
    <w:p>
      <w:pPr>
        <w:pStyle w:val="ListBullet"/>
      </w:pPr>
      <w:r>
        <w:t>MAVLink Trust Boundary: identify and secure weak command/telemetry trust assumptions</w:t>
      </w:r>
    </w:p>
    <w:p>
      <w:pPr>
        <w:pStyle w:val="ListBullet"/>
      </w:pPr>
      <w:r>
        <w:t>Companion Computer Incident: investigate suspicious behavior on the onboard Linux system</w:t>
      </w:r>
    </w:p>
    <w:p>
      <w:pPr>
        <w:pStyle w:val="ListBullet"/>
      </w:pPr>
      <w:r>
        <w:t>Telemetry Under Pressure: maintain situational awareness while data becomes unreliable</w:t>
      </w:r>
    </w:p>
    <w:p>
      <w:pPr>
        <w:pStyle w:val="ListBullet"/>
      </w:pPr>
      <w:r>
        <w:t>Navigation Integrity: detect anomalous positioning and activate safe fallback behavior</w:t>
      </w:r>
    </w:p>
    <w:p>
      <w:pPr>
        <w:pStyle w:val="ListBullet"/>
      </w:pPr>
      <w:r>
        <w:t>Supply Chain Surprise: trace unexpected software behavior to a component or configuration change</w:t>
      </w:r>
    </w:p>
    <w:p>
      <w:pPr>
        <w:pStyle w:val="ListBullet"/>
      </w:pPr>
      <w:r>
        <w:t>Fleet SOC: correlate alerts and telemetry across multiple UAS assets</w:t>
      </w:r>
    </w:p>
    <w:p>
      <w:pPr>
        <w:pStyle w:val="Heading2"/>
      </w:pPr>
      <w:r>
        <w:t>CTA</w:t>
      </w:r>
    </w:p>
    <w:p>
      <w:r>
        <w:t>Create Account to View Full Mission Catalog</w:t>
      </w:r>
    </w:p>
    <w:p>
      <w:pPr>
        <w:pStyle w:val="Heading1"/>
      </w:pPr>
      <w:r>
        <w:t>Training &amp; Learning Paths</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/training</w:t>
            </w:r>
          </w:p>
        </w:tc>
      </w:tr>
      <w:tr>
        <w:tc>
          <w:tcPr>
            <w:tcW w:type="dxa" w:w="5083"/>
            <w:shd w:fill="E9EEF3"/>
          </w:tcPr>
          <w:p>
            <w:r>
              <w:rPr>
                <w:b/>
              </w:rPr>
              <w:t>Purpose</w:t>
            </w:r>
          </w:p>
        </w:tc>
        <w:tc>
          <w:tcPr>
            <w:tcW w:type="dxa" w:w="5083"/>
          </w:tcPr>
          <w:p>
            <w:r>
              <w:t>Package missions into commercial learning journeys.</w:t>
            </w:r>
          </w:p>
        </w:tc>
      </w:tr>
      <w:tr>
        <w:tc>
          <w:tcPr>
            <w:tcW w:type="dxa" w:w="5083"/>
            <w:shd w:fill="E9EEF3"/>
          </w:tcPr>
          <w:p>
            <w:r>
              <w:rPr>
                <w:b/>
              </w:rPr>
              <w:t>Primary audience</w:t>
            </w:r>
          </w:p>
        </w:tc>
        <w:tc>
          <w:tcPr>
            <w:tcW w:type="dxa" w:w="5083"/>
          </w:tcPr>
          <w:p>
            <w:r>
              <w:t>Individuals, teams, universities</w:t>
            </w:r>
          </w:p>
        </w:tc>
      </w:tr>
      <w:tr>
        <w:tc>
          <w:tcPr>
            <w:tcW w:type="dxa" w:w="5083"/>
            <w:shd w:fill="E9EEF3"/>
          </w:tcPr>
          <w:p>
            <w:r>
              <w:rPr>
                <w:b/>
              </w:rPr>
              <w:t>Primary CTA</w:t>
            </w:r>
          </w:p>
        </w:tc>
        <w:tc>
          <w:tcPr>
            <w:tcW w:type="dxa" w:w="5083"/>
          </w:tcPr>
          <w:p>
            <w:r>
              <w:t>Choose a Learning Path</w:t>
            </w:r>
          </w:p>
        </w:tc>
      </w:tr>
      <w:tr>
        <w:tc>
          <w:tcPr>
            <w:tcW w:type="dxa" w:w="5083"/>
            <w:shd w:fill="E9EEF3"/>
          </w:tcPr>
          <w:p>
            <w:r>
              <w:rPr>
                <w:b/>
              </w:rPr>
              <w:t>SEO title</w:t>
            </w:r>
          </w:p>
        </w:tc>
        <w:tc>
          <w:tcPr>
            <w:tcW w:type="dxa" w:w="5083"/>
          </w:tcPr>
          <w:p>
            <w:r>
              <w:t>Drone Cybersecurity Training | ZoneOfWar</w:t>
            </w:r>
          </w:p>
        </w:tc>
      </w:tr>
      <w:tr>
        <w:tc>
          <w:tcPr>
            <w:tcW w:type="dxa" w:w="5083"/>
            <w:shd w:fill="E9EEF3"/>
          </w:tcPr>
          <w:p>
            <w:r>
              <w:rPr>
                <w:b/>
              </w:rPr>
              <w:t>Meta description</w:t>
            </w:r>
          </w:p>
        </w:tc>
        <w:tc>
          <w:tcPr>
            <w:tcW w:type="dxa" w:w="5083"/>
          </w:tcPr>
          <w:p>
            <w:r>
              <w:t>Hands-on drone cybersecurity learning paths with guided labs, scored missions and practical skill validation.</w:t>
            </w:r>
          </w:p>
        </w:tc>
      </w:tr>
    </w:tbl>
    <w:p/>
    <w:p>
      <w:pPr>
        <w:pStyle w:val="Heading2"/>
      </w:pPr>
      <w:r>
        <w:t>Hero</w:t>
      </w:r>
    </w:p>
    <w:p>
      <w:r>
        <w:t>Headline: Build UAS cybersecurity skills by doing the work.</w:t>
      </w:r>
    </w:p>
    <w:p>
      <w:r>
        <w:t>Body: Learning paths combine short theory, guided labs and scored missions so users progress from system fundamentals to mission-level resilience.</w:t>
      </w:r>
    </w:p>
    <w:p>
      <w:pPr>
        <w:pStyle w:val="Heading2"/>
      </w:pPr>
      <w:r>
        <w:t>Learning paths</w:t>
      </w:r>
    </w:p>
    <w:p>
      <w:pPr>
        <w:pStyle w:val="ListBullet"/>
      </w:pPr>
      <w:r>
        <w:t>Drone Cybersecurity Foundations</w:t>
      </w:r>
    </w:p>
    <w:p>
      <w:pPr>
        <w:pStyle w:val="ListBullet"/>
      </w:pPr>
      <w:r>
        <w:t>UAS Red Team Practitioner</w:t>
      </w:r>
    </w:p>
    <w:p>
      <w:pPr>
        <w:pStyle w:val="ListBullet"/>
      </w:pPr>
      <w:r>
        <w:t>UAS Blue Team Defender</w:t>
      </w:r>
    </w:p>
    <w:p>
      <w:pPr>
        <w:pStyle w:val="ListBullet"/>
      </w:pPr>
      <w:r>
        <w:t>Drone Incident Responder</w:t>
      </w:r>
    </w:p>
    <w:p>
      <w:pPr>
        <w:pStyle w:val="ListBullet"/>
      </w:pPr>
      <w:r>
        <w:t>UAS Product Security Engineer</w:t>
      </w:r>
    </w:p>
    <w:p>
      <w:pPr>
        <w:pStyle w:val="ListBullet"/>
      </w:pPr>
      <w:r>
        <w:t>Autonomous Systems Security Lead</w:t>
      </w:r>
    </w:p>
    <w:p>
      <w:pPr>
        <w:pStyle w:val="Heading2"/>
      </w:pPr>
      <w:r>
        <w:t>Path design</w:t>
      </w:r>
    </w:p>
    <w:p>
      <w:r>
        <w:t>Each path should include prerequisites, estimated hours, mission sequence, skills measured, final practical challenge and downloadable completion record.</w:t>
      </w:r>
    </w:p>
    <w:p>
      <w:pPr>
        <w:pStyle w:val="Heading2"/>
      </w:pPr>
      <w:r>
        <w:t>CTA</w:t>
      </w:r>
    </w:p>
    <w:p>
      <w:r>
        <w:t>Choose a Learning Path</w:t>
      </w:r>
    </w:p>
    <w:p>
      <w:pPr>
        <w:pStyle w:val="Heading1"/>
      </w:pPr>
      <w:r>
        <w:t>Certification</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/training/certification</w:t>
            </w:r>
          </w:p>
        </w:tc>
      </w:tr>
      <w:tr>
        <w:tc>
          <w:tcPr>
            <w:tcW w:type="dxa" w:w="5083"/>
            <w:shd w:fill="E9EEF3"/>
          </w:tcPr>
          <w:p>
            <w:r>
              <w:rPr>
                <w:b/>
              </w:rPr>
              <w:t>Purpose</w:t>
            </w:r>
          </w:p>
        </w:tc>
        <w:tc>
          <w:tcPr>
            <w:tcW w:type="dxa" w:w="5083"/>
          </w:tcPr>
          <w:p>
            <w:r>
              <w:t>Create a future credential business without overclaiming.</w:t>
            </w:r>
          </w:p>
        </w:tc>
      </w:tr>
      <w:tr>
        <w:tc>
          <w:tcPr>
            <w:tcW w:type="dxa" w:w="5083"/>
            <w:shd w:fill="E9EEF3"/>
          </w:tcPr>
          <w:p>
            <w:r>
              <w:rPr>
                <w:b/>
              </w:rPr>
              <w:t>Primary audience</w:t>
            </w:r>
          </w:p>
        </w:tc>
        <w:tc>
          <w:tcPr>
            <w:tcW w:type="dxa" w:w="5083"/>
          </w:tcPr>
          <w:p>
            <w:r>
              <w:t>Professionals and employers</w:t>
            </w:r>
          </w:p>
        </w:tc>
      </w:tr>
      <w:tr>
        <w:tc>
          <w:tcPr>
            <w:tcW w:type="dxa" w:w="5083"/>
            <w:shd w:fill="E9EEF3"/>
          </w:tcPr>
          <w:p>
            <w:r>
              <w:rPr>
                <w:b/>
              </w:rPr>
              <w:t>Primary CTA</w:t>
            </w:r>
          </w:p>
        </w:tc>
        <w:tc>
          <w:tcPr>
            <w:tcW w:type="dxa" w:w="5083"/>
          </w:tcPr>
          <w:p>
            <w:r>
              <w:t>Join Certification Waitlist</w:t>
            </w:r>
          </w:p>
        </w:tc>
      </w:tr>
      <w:tr>
        <w:tc>
          <w:tcPr>
            <w:tcW w:type="dxa" w:w="5083"/>
            <w:shd w:fill="E9EEF3"/>
          </w:tcPr>
          <w:p>
            <w:r>
              <w:rPr>
                <w:b/>
              </w:rPr>
              <w:t>SEO title</w:t>
            </w:r>
          </w:p>
        </w:tc>
        <w:tc>
          <w:tcPr>
            <w:tcW w:type="dxa" w:w="5083"/>
          </w:tcPr>
          <w:p>
            <w:r>
              <w:t>Drone Cybersecurity Certification | ZoneOfWar</w:t>
            </w:r>
          </w:p>
        </w:tc>
      </w:tr>
      <w:tr>
        <w:tc>
          <w:tcPr>
            <w:tcW w:type="dxa" w:w="5083"/>
            <w:shd w:fill="E9EEF3"/>
          </w:tcPr>
          <w:p>
            <w:r>
              <w:rPr>
                <w:b/>
              </w:rPr>
              <w:t>Meta description</w:t>
            </w:r>
          </w:p>
        </w:tc>
        <w:tc>
          <w:tcPr>
            <w:tcW w:type="dxa" w:w="5083"/>
          </w:tcPr>
          <w:p>
            <w:r>
              <w:t>Validate practical drone cybersecurity skills through hands-on missions and performance-based ZoneOfWar assessments.</w:t>
            </w:r>
          </w:p>
        </w:tc>
      </w:tr>
    </w:tbl>
    <w:p/>
    <w:p>
      <w:pPr>
        <w:pStyle w:val="Heading2"/>
      </w:pPr>
      <w:r>
        <w:t>Hero</w:t>
      </w:r>
    </w:p>
    <w:p>
      <w:r>
        <w:t>Headline: Prove performance, not memorization.</w:t>
      </w:r>
    </w:p>
    <w:p>
      <w:r>
        <w:t>Body: ZoneOfWar skill validation is based on practical mission performance inside controlled range environments.</w:t>
      </w:r>
    </w:p>
    <w:p>
      <w:pPr>
        <w:pStyle w:val="Heading2"/>
      </w:pPr>
      <w:r>
        <w:t>Recommended certification model</w:t>
      </w:r>
    </w:p>
    <w:p>
      <w:pPr>
        <w:pStyle w:val="ListBullet"/>
      </w:pPr>
      <w:r>
        <w:t>ZOW-101 Drone Cybersecurity Foundations</w:t>
      </w:r>
    </w:p>
    <w:p>
      <w:pPr>
        <w:pStyle w:val="ListBullet"/>
      </w:pPr>
      <w:r>
        <w:t>ZOW-201 UAS Red Team Practitioner</w:t>
      </w:r>
    </w:p>
    <w:p>
      <w:pPr>
        <w:pStyle w:val="ListBullet"/>
      </w:pPr>
      <w:r>
        <w:t>ZOW-202 UAS Blue Team Defender</w:t>
      </w:r>
    </w:p>
    <w:p>
      <w:pPr>
        <w:pStyle w:val="ListBullet"/>
      </w:pPr>
      <w:r>
        <w:t>ZOW-301 UAS Cyber Range Operator</w:t>
      </w:r>
    </w:p>
    <w:p>
      <w:pPr>
        <w:pStyle w:val="ListBullet"/>
      </w:pPr>
      <w:r>
        <w:t>Future: Autonomous Systems Security Professional</w:t>
      </w:r>
    </w:p>
    <w:p>
      <w:pPr>
        <w:pStyle w:val="Heading2"/>
      </w:pPr>
      <w:r>
        <w:t>Assessment principles</w:t>
      </w:r>
    </w:p>
    <w:p>
      <w:pPr>
        <w:pStyle w:val="ListBullet"/>
      </w:pPr>
      <w:r>
        <w:t>Practical environment</w:t>
      </w:r>
    </w:p>
    <w:p>
      <w:pPr>
        <w:pStyle w:val="ListBullet"/>
      </w:pPr>
      <w:r>
        <w:t>Time-bound objectives</w:t>
      </w:r>
    </w:p>
    <w:p>
      <w:pPr>
        <w:pStyle w:val="ListBullet"/>
      </w:pPr>
      <w:r>
        <w:t>Evidence-based scoring</w:t>
      </w:r>
    </w:p>
    <w:p>
      <w:pPr>
        <w:pStyle w:val="ListBullet"/>
      </w:pPr>
      <w:r>
        <w:t>Clear rules of engagement</w:t>
      </w:r>
    </w:p>
    <w:p>
      <w:pPr>
        <w:pStyle w:val="ListBullet"/>
      </w:pPr>
      <w:r>
        <w:t>Human-reviewed components for advanced levels</w:t>
      </w:r>
    </w:p>
    <w:p>
      <w:pPr>
        <w:pStyle w:val="ListBullet"/>
      </w:pPr>
      <w:r>
        <w:t>Retake and integrity policy</w:t>
      </w:r>
    </w:p>
    <w:p>
      <w:pPr>
        <w:pStyle w:val="Heading2"/>
      </w:pPr>
      <w:r>
        <w:t>Important launch note</w:t>
      </w:r>
    </w:p>
    <w:p>
      <w:r>
        <w:t>Do not initially claim independent accreditation or industry recognition. Launch as ZoneOfWar certificates / practical skill badges until external validation or accreditation exists.</w:t>
      </w:r>
    </w:p>
    <w:p>
      <w:pPr>
        <w:pStyle w:val="Heading2"/>
      </w:pPr>
      <w:r>
        <w:t>CTA</w:t>
      </w:r>
    </w:p>
    <w:p>
      <w:r>
        <w:t>Join Certification Waitlist</w:t>
      </w:r>
    </w:p>
    <w:p>
      <w:pPr>
        <w:pStyle w:val="Heading1"/>
      </w:pPr>
      <w:r>
        <w:t>Defense &amp; Public Safety</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/solutions/defense</w:t>
            </w:r>
          </w:p>
        </w:tc>
      </w:tr>
      <w:tr>
        <w:tc>
          <w:tcPr>
            <w:tcW w:type="dxa" w:w="5083"/>
            <w:shd w:fill="E9EEF3"/>
          </w:tcPr>
          <w:p>
            <w:r>
              <w:rPr>
                <w:b/>
              </w:rPr>
              <w:t>Purpose</w:t>
            </w:r>
          </w:p>
        </w:tc>
        <w:tc>
          <w:tcPr>
            <w:tcW w:type="dxa" w:w="5083"/>
          </w:tcPr>
          <w:p>
            <w:r>
              <w:t xml:space="preserve">Map ZoneOfWar capabilities to a specific buyer. </w:t>
            </w:r>
          </w:p>
        </w:tc>
      </w:tr>
      <w:tr>
        <w:tc>
          <w:tcPr>
            <w:tcW w:type="dxa" w:w="5083"/>
            <w:shd w:fill="E9EEF3"/>
          </w:tcPr>
          <w:p>
            <w:r>
              <w:rPr>
                <w:b/>
              </w:rPr>
              <w:t>Primary audience</w:t>
            </w:r>
          </w:p>
        </w:tc>
        <w:tc>
          <w:tcPr>
            <w:tcW w:type="dxa" w:w="5083"/>
          </w:tcPr>
          <w:p>
            <w:r>
              <w:t>Security leaders, training commands, public safety</w:t>
            </w:r>
          </w:p>
        </w:tc>
      </w:tr>
      <w:tr>
        <w:tc>
          <w:tcPr>
            <w:tcW w:type="dxa" w:w="5083"/>
            <w:shd w:fill="E9EEF3"/>
          </w:tcPr>
          <w:p>
            <w:r>
              <w:rPr>
                <w:b/>
              </w:rPr>
              <w:t>Primary CTA</w:t>
            </w:r>
          </w:p>
        </w:tc>
        <w:tc>
          <w:tcPr>
            <w:tcW w:type="dxa" w:w="5083"/>
          </w:tcPr>
          <w:p>
            <w:r>
              <w:t>Book a Secure Demo</w:t>
            </w:r>
          </w:p>
        </w:tc>
      </w:tr>
      <w:tr>
        <w:tc>
          <w:tcPr>
            <w:tcW w:type="dxa" w:w="5083"/>
            <w:shd w:fill="E9EEF3"/>
          </w:tcPr>
          <w:p>
            <w:r>
              <w:rPr>
                <w:b/>
              </w:rPr>
              <w:t>SEO title</w:t>
            </w:r>
          </w:p>
        </w:tc>
        <w:tc>
          <w:tcPr>
            <w:tcW w:type="dxa" w:w="5083"/>
          </w:tcPr>
          <w:p>
            <w:r>
              <w:t>Defense &amp; Public Safety Drone Cyber Range | ZoneOfWar</w:t>
            </w:r>
          </w:p>
        </w:tc>
      </w:tr>
      <w:tr>
        <w:tc>
          <w:tcPr>
            <w:tcW w:type="dxa" w:w="5083"/>
            <w:shd w:fill="E9EEF3"/>
          </w:tcPr>
          <w:p>
            <w:r>
              <w:rPr>
                <w:b/>
              </w:rPr>
              <w:t>Meta description</w:t>
            </w:r>
          </w:p>
        </w:tc>
        <w:tc>
          <w:tcPr>
            <w:tcW w:type="dxa" w:w="5083"/>
          </w:tcPr>
          <w:p>
            <w:r>
              <w:t>ZoneOfWar hands-on drone cybersecurity range for security leaders, training commands, public safety.</w:t>
            </w:r>
          </w:p>
        </w:tc>
      </w:tr>
    </w:tbl>
    <w:p/>
    <w:p>
      <w:pPr>
        <w:pStyle w:val="Heading2"/>
      </w:pPr>
      <w:r>
        <w:t>Hero</w:t>
      </w:r>
    </w:p>
    <w:p>
      <w:r>
        <w:t>Headline: Drone cyber readiness for defense &amp; public safety.</w:t>
      </w:r>
    </w:p>
    <w:p>
      <w:r>
        <w:t>Prepare teams for cyber and cyber-physical risks involving unmanned systems. Use private exercises, instructor control, after-action evidence and custom mission development.</w:t>
      </w:r>
    </w:p>
    <w:p>
      <w:pPr>
        <w:pStyle w:val="Heading2"/>
      </w:pPr>
      <w:r>
        <w:t>What you can do</w:t>
      </w:r>
    </w:p>
    <w:p>
      <w:pPr>
        <w:pStyle w:val="ListBullet"/>
      </w:pPr>
      <w:r>
        <w:t>Run role-based practical missions</w:t>
      </w:r>
    </w:p>
    <w:p>
      <w:pPr>
        <w:pStyle w:val="ListBullet"/>
      </w:pPr>
      <w:r>
        <w:t>Measure team performance</w:t>
      </w:r>
    </w:p>
    <w:p>
      <w:pPr>
        <w:pStyle w:val="ListBullet"/>
      </w:pPr>
      <w:r>
        <w:t>Repeat the same scenario after remediation</w:t>
      </w:r>
    </w:p>
    <w:p>
      <w:pPr>
        <w:pStyle w:val="ListBullet"/>
      </w:pPr>
      <w:r>
        <w:t>Use private cohorts and instructor controls</w:t>
      </w:r>
    </w:p>
    <w:p>
      <w:pPr>
        <w:pStyle w:val="ListBullet"/>
      </w:pPr>
      <w:r>
        <w:t>Request custom scenario development</w:t>
      </w:r>
    </w:p>
    <w:p>
      <w:pPr>
        <w:pStyle w:val="Heading2"/>
      </w:pPr>
      <w:r>
        <w:t>Recommended package</w:t>
      </w:r>
    </w:p>
    <w:p>
      <w:r>
        <w:t>Team workspace + mission library + analytics + instructor controls. Enterprise/private deployment and custom content as required.</w:t>
      </w:r>
    </w:p>
    <w:p>
      <w:pPr>
        <w:pStyle w:val="Heading2"/>
      </w:pPr>
      <w:r>
        <w:t>CTA</w:t>
      </w:r>
    </w:p>
    <w:p>
      <w:r>
        <w:t>Book a Secure Demo</w:t>
      </w:r>
    </w:p>
    <w:p>
      <w:pPr>
        <w:pStyle w:val="Heading1"/>
      </w:pPr>
      <w:r>
        <w:t>Critical Infrastructure</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/solutions/critical-infrastructure</w:t>
            </w:r>
          </w:p>
        </w:tc>
      </w:tr>
      <w:tr>
        <w:tc>
          <w:tcPr>
            <w:tcW w:type="dxa" w:w="5083"/>
            <w:shd w:fill="E9EEF3"/>
          </w:tcPr>
          <w:p>
            <w:r>
              <w:rPr>
                <w:b/>
              </w:rPr>
              <w:t>Purpose</w:t>
            </w:r>
          </w:p>
        </w:tc>
        <w:tc>
          <w:tcPr>
            <w:tcW w:type="dxa" w:w="5083"/>
          </w:tcPr>
          <w:p>
            <w:r>
              <w:t xml:space="preserve">Map ZoneOfWar capabilities to a specific buyer. </w:t>
            </w:r>
          </w:p>
        </w:tc>
      </w:tr>
      <w:tr>
        <w:tc>
          <w:tcPr>
            <w:tcW w:type="dxa" w:w="5083"/>
            <w:shd w:fill="E9EEF3"/>
          </w:tcPr>
          <w:p>
            <w:r>
              <w:rPr>
                <w:b/>
              </w:rPr>
              <w:t>Primary audience</w:t>
            </w:r>
          </w:p>
        </w:tc>
        <w:tc>
          <w:tcPr>
            <w:tcW w:type="dxa" w:w="5083"/>
          </w:tcPr>
          <w:p>
            <w:r>
              <w:t>Energy, ports, telecom, logistics, airports</w:t>
            </w:r>
          </w:p>
        </w:tc>
      </w:tr>
      <w:tr>
        <w:tc>
          <w:tcPr>
            <w:tcW w:type="dxa" w:w="5083"/>
            <w:shd w:fill="E9EEF3"/>
          </w:tcPr>
          <w:p>
            <w:r>
              <w:rPr>
                <w:b/>
              </w:rPr>
              <w:t>Primary CTA</w:t>
            </w:r>
          </w:p>
        </w:tc>
        <w:tc>
          <w:tcPr>
            <w:tcW w:type="dxa" w:w="5083"/>
          </w:tcPr>
          <w:p>
            <w:r>
              <w:t>Plan a Team Exercise</w:t>
            </w:r>
          </w:p>
        </w:tc>
      </w:tr>
      <w:tr>
        <w:tc>
          <w:tcPr>
            <w:tcW w:type="dxa" w:w="5083"/>
            <w:shd w:fill="E9EEF3"/>
          </w:tcPr>
          <w:p>
            <w:r>
              <w:rPr>
                <w:b/>
              </w:rPr>
              <w:t>SEO title</w:t>
            </w:r>
          </w:p>
        </w:tc>
        <w:tc>
          <w:tcPr>
            <w:tcW w:type="dxa" w:w="5083"/>
          </w:tcPr>
          <w:p>
            <w:r>
              <w:t>Critical Infrastructure Drone Cyber Range | ZoneOfWar</w:t>
            </w:r>
          </w:p>
        </w:tc>
      </w:tr>
      <w:tr>
        <w:tc>
          <w:tcPr>
            <w:tcW w:type="dxa" w:w="5083"/>
            <w:shd w:fill="E9EEF3"/>
          </w:tcPr>
          <w:p>
            <w:r>
              <w:rPr>
                <w:b/>
              </w:rPr>
              <w:t>Meta description</w:t>
            </w:r>
          </w:p>
        </w:tc>
        <w:tc>
          <w:tcPr>
            <w:tcW w:type="dxa" w:w="5083"/>
          </w:tcPr>
          <w:p>
            <w:r>
              <w:t>ZoneOfWar hands-on drone cybersecurity range for energy, ports, telecom, logistics, airports.</w:t>
            </w:r>
          </w:p>
        </w:tc>
      </w:tr>
    </w:tbl>
    <w:p/>
    <w:p>
      <w:pPr>
        <w:pStyle w:val="Heading2"/>
      </w:pPr>
      <w:r>
        <w:t>Hero</w:t>
      </w:r>
    </w:p>
    <w:p>
      <w:r>
        <w:t>Headline: Drone cyber readiness for critical infrastructure.</w:t>
      </w:r>
    </w:p>
    <w:p>
      <w:r>
        <w:t>Train security teams to understand both friendly-drone dependencies and malicious or compromised UAS risk around critical operations. Focus on detection, incident coordination and resilient operations.</w:t>
      </w:r>
    </w:p>
    <w:p>
      <w:pPr>
        <w:pStyle w:val="Heading2"/>
      </w:pPr>
      <w:r>
        <w:t>What you can do</w:t>
      </w:r>
    </w:p>
    <w:p>
      <w:pPr>
        <w:pStyle w:val="ListBullet"/>
      </w:pPr>
      <w:r>
        <w:t>Run role-based practical missions</w:t>
      </w:r>
    </w:p>
    <w:p>
      <w:pPr>
        <w:pStyle w:val="ListBullet"/>
      </w:pPr>
      <w:r>
        <w:t>Measure team performance</w:t>
      </w:r>
    </w:p>
    <w:p>
      <w:pPr>
        <w:pStyle w:val="ListBullet"/>
      </w:pPr>
      <w:r>
        <w:t>Repeat the same scenario after remediation</w:t>
      </w:r>
    </w:p>
    <w:p>
      <w:pPr>
        <w:pStyle w:val="ListBullet"/>
      </w:pPr>
      <w:r>
        <w:t>Use private cohorts and instructor controls</w:t>
      </w:r>
    </w:p>
    <w:p>
      <w:pPr>
        <w:pStyle w:val="ListBullet"/>
      </w:pPr>
      <w:r>
        <w:t>Request custom scenario development</w:t>
      </w:r>
    </w:p>
    <w:p>
      <w:pPr>
        <w:pStyle w:val="Heading2"/>
      </w:pPr>
      <w:r>
        <w:t>Recommended package</w:t>
      </w:r>
    </w:p>
    <w:p>
      <w:r>
        <w:t>Team workspace + mission library + analytics + instructor controls. Enterprise/private deployment and custom content as required.</w:t>
      </w:r>
    </w:p>
    <w:p>
      <w:pPr>
        <w:pStyle w:val="Heading2"/>
      </w:pPr>
      <w:r>
        <w:t>CTA</w:t>
      </w:r>
    </w:p>
    <w:p>
      <w:r>
        <w:t>Plan a Team Exercise</w:t>
      </w:r>
    </w:p>
    <w:p>
      <w:pPr>
        <w:pStyle w:val="Heading1"/>
      </w:pPr>
      <w:r>
        <w:t>Drone Manufacturers</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/solutions/manufacturers</w:t>
            </w:r>
          </w:p>
        </w:tc>
      </w:tr>
      <w:tr>
        <w:tc>
          <w:tcPr>
            <w:tcW w:type="dxa" w:w="5083"/>
            <w:shd w:fill="E9EEF3"/>
          </w:tcPr>
          <w:p>
            <w:r>
              <w:rPr>
                <w:b/>
              </w:rPr>
              <w:t>Purpose</w:t>
            </w:r>
          </w:p>
        </w:tc>
        <w:tc>
          <w:tcPr>
            <w:tcW w:type="dxa" w:w="5083"/>
          </w:tcPr>
          <w:p>
            <w:r>
              <w:t xml:space="preserve">Map ZoneOfWar capabilities to a specific buyer. </w:t>
            </w:r>
          </w:p>
        </w:tc>
      </w:tr>
      <w:tr>
        <w:tc>
          <w:tcPr>
            <w:tcW w:type="dxa" w:w="5083"/>
            <w:shd w:fill="E9EEF3"/>
          </w:tcPr>
          <w:p>
            <w:r>
              <w:rPr>
                <w:b/>
              </w:rPr>
              <w:t>Primary audience</w:t>
            </w:r>
          </w:p>
        </w:tc>
        <w:tc>
          <w:tcPr>
            <w:tcW w:type="dxa" w:w="5083"/>
          </w:tcPr>
          <w:p>
            <w:r>
              <w:t>UAS OEMs, component vendors, software providers</w:t>
            </w:r>
          </w:p>
        </w:tc>
      </w:tr>
      <w:tr>
        <w:tc>
          <w:tcPr>
            <w:tcW w:type="dxa" w:w="5083"/>
            <w:shd w:fill="E9EEF3"/>
          </w:tcPr>
          <w:p>
            <w:r>
              <w:rPr>
                <w:b/>
              </w:rPr>
              <w:t>Primary CTA</w:t>
            </w:r>
          </w:p>
        </w:tc>
        <w:tc>
          <w:tcPr>
            <w:tcW w:type="dxa" w:w="5083"/>
          </w:tcPr>
          <w:p>
            <w:r>
              <w:t>Discuss Product Security Use Cases</w:t>
            </w:r>
          </w:p>
        </w:tc>
      </w:tr>
      <w:tr>
        <w:tc>
          <w:tcPr>
            <w:tcW w:type="dxa" w:w="5083"/>
            <w:shd w:fill="E9EEF3"/>
          </w:tcPr>
          <w:p>
            <w:r>
              <w:rPr>
                <w:b/>
              </w:rPr>
              <w:t>SEO title</w:t>
            </w:r>
          </w:p>
        </w:tc>
        <w:tc>
          <w:tcPr>
            <w:tcW w:type="dxa" w:w="5083"/>
          </w:tcPr>
          <w:p>
            <w:r>
              <w:t>Drone Manufacturers Drone Cyber Range | ZoneOfWar</w:t>
            </w:r>
          </w:p>
        </w:tc>
      </w:tr>
      <w:tr>
        <w:tc>
          <w:tcPr>
            <w:tcW w:type="dxa" w:w="5083"/>
            <w:shd w:fill="E9EEF3"/>
          </w:tcPr>
          <w:p>
            <w:r>
              <w:rPr>
                <w:b/>
              </w:rPr>
              <w:t>Meta description</w:t>
            </w:r>
          </w:p>
        </w:tc>
        <w:tc>
          <w:tcPr>
            <w:tcW w:type="dxa" w:w="5083"/>
          </w:tcPr>
          <w:p>
            <w:r>
              <w:t>ZoneOfWar hands-on drone cybersecurity range for uas oems, component vendors, software providers.</w:t>
            </w:r>
          </w:p>
        </w:tc>
      </w:tr>
    </w:tbl>
    <w:p/>
    <w:p>
      <w:pPr>
        <w:pStyle w:val="Heading2"/>
      </w:pPr>
      <w:r>
        <w:t>Hero</w:t>
      </w:r>
    </w:p>
    <w:p>
      <w:r>
        <w:t>Headline: Drone cyber readiness for drone manufacturers.</w:t>
      </w:r>
    </w:p>
    <w:p>
      <w:r>
        <w:t>Give product-security and engineering teams a repeatable environment for security validation, regression exercises and secure-design training across the UAS stack.</w:t>
      </w:r>
    </w:p>
    <w:p>
      <w:pPr>
        <w:pStyle w:val="Heading2"/>
      </w:pPr>
      <w:r>
        <w:t>What you can do</w:t>
      </w:r>
    </w:p>
    <w:p>
      <w:pPr>
        <w:pStyle w:val="ListBullet"/>
      </w:pPr>
      <w:r>
        <w:t>Run role-based practical missions</w:t>
      </w:r>
    </w:p>
    <w:p>
      <w:pPr>
        <w:pStyle w:val="ListBullet"/>
      </w:pPr>
      <w:r>
        <w:t>Measure team performance</w:t>
      </w:r>
    </w:p>
    <w:p>
      <w:pPr>
        <w:pStyle w:val="ListBullet"/>
      </w:pPr>
      <w:r>
        <w:t>Repeat the same scenario after remediation</w:t>
      </w:r>
    </w:p>
    <w:p>
      <w:pPr>
        <w:pStyle w:val="ListBullet"/>
      </w:pPr>
      <w:r>
        <w:t>Use private cohorts and instructor controls</w:t>
      </w:r>
    </w:p>
    <w:p>
      <w:pPr>
        <w:pStyle w:val="ListBullet"/>
      </w:pPr>
      <w:r>
        <w:t>Request custom scenario development</w:t>
      </w:r>
    </w:p>
    <w:p>
      <w:pPr>
        <w:pStyle w:val="Heading2"/>
      </w:pPr>
      <w:r>
        <w:t>Recommended package</w:t>
      </w:r>
    </w:p>
    <w:p>
      <w:r>
        <w:t>Team workspace + mission library + analytics + instructor controls. Enterprise/private deployment and custom content as required.</w:t>
      </w:r>
    </w:p>
    <w:p>
      <w:pPr>
        <w:pStyle w:val="Heading2"/>
      </w:pPr>
      <w:r>
        <w:t>CTA</w:t>
      </w:r>
    </w:p>
    <w:p>
      <w:r>
        <w:t>Discuss Product Security Use Cases</w:t>
      </w:r>
    </w:p>
    <w:p>
      <w:pPr>
        <w:pStyle w:val="Heading1"/>
      </w:pPr>
      <w:r>
        <w:t>Universities &amp; Research</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/solutions/academia</w:t>
            </w:r>
          </w:p>
        </w:tc>
      </w:tr>
      <w:tr>
        <w:tc>
          <w:tcPr>
            <w:tcW w:type="dxa" w:w="5083"/>
            <w:shd w:fill="E9EEF3"/>
          </w:tcPr>
          <w:p>
            <w:r>
              <w:rPr>
                <w:b/>
              </w:rPr>
              <w:t>Purpose</w:t>
            </w:r>
          </w:p>
        </w:tc>
        <w:tc>
          <w:tcPr>
            <w:tcW w:type="dxa" w:w="5083"/>
          </w:tcPr>
          <w:p>
            <w:r>
              <w:t xml:space="preserve">Map ZoneOfWar capabilities to a specific buyer. </w:t>
            </w:r>
          </w:p>
        </w:tc>
      </w:tr>
      <w:tr>
        <w:tc>
          <w:tcPr>
            <w:tcW w:type="dxa" w:w="5083"/>
            <w:shd w:fill="E9EEF3"/>
          </w:tcPr>
          <w:p>
            <w:r>
              <w:rPr>
                <w:b/>
              </w:rPr>
              <w:t>Primary audience</w:t>
            </w:r>
          </w:p>
        </w:tc>
        <w:tc>
          <w:tcPr>
            <w:tcW w:type="dxa" w:w="5083"/>
          </w:tcPr>
          <w:p>
            <w:r>
              <w:t>Universities, applied science programs, research labs</w:t>
            </w:r>
          </w:p>
        </w:tc>
      </w:tr>
      <w:tr>
        <w:tc>
          <w:tcPr>
            <w:tcW w:type="dxa" w:w="5083"/>
            <w:shd w:fill="E9EEF3"/>
          </w:tcPr>
          <w:p>
            <w:r>
              <w:rPr>
                <w:b/>
              </w:rPr>
              <w:t>Primary CTA</w:t>
            </w:r>
          </w:p>
        </w:tc>
        <w:tc>
          <w:tcPr>
            <w:tcW w:type="dxa" w:w="5083"/>
          </w:tcPr>
          <w:p>
            <w:r>
              <w:t>Request Academic Access</w:t>
            </w:r>
          </w:p>
        </w:tc>
      </w:tr>
      <w:tr>
        <w:tc>
          <w:tcPr>
            <w:tcW w:type="dxa" w:w="5083"/>
            <w:shd w:fill="E9EEF3"/>
          </w:tcPr>
          <w:p>
            <w:r>
              <w:rPr>
                <w:b/>
              </w:rPr>
              <w:t>SEO title</w:t>
            </w:r>
          </w:p>
        </w:tc>
        <w:tc>
          <w:tcPr>
            <w:tcW w:type="dxa" w:w="5083"/>
          </w:tcPr>
          <w:p>
            <w:r>
              <w:t>Universities &amp; Research Drone Cyber Range | ZoneOfWar</w:t>
            </w:r>
          </w:p>
        </w:tc>
      </w:tr>
      <w:tr>
        <w:tc>
          <w:tcPr>
            <w:tcW w:type="dxa" w:w="5083"/>
            <w:shd w:fill="E9EEF3"/>
          </w:tcPr>
          <w:p>
            <w:r>
              <w:rPr>
                <w:b/>
              </w:rPr>
              <w:t>Meta description</w:t>
            </w:r>
          </w:p>
        </w:tc>
        <w:tc>
          <w:tcPr>
            <w:tcW w:type="dxa" w:w="5083"/>
          </w:tcPr>
          <w:p>
            <w:r>
              <w:t>ZoneOfWar hands-on drone cybersecurity range for universities, applied science programs, research labs.</w:t>
            </w:r>
          </w:p>
        </w:tc>
      </w:tr>
    </w:tbl>
    <w:p/>
    <w:p>
      <w:pPr>
        <w:pStyle w:val="Heading2"/>
      </w:pPr>
      <w:r>
        <w:t>Hero</w:t>
      </w:r>
    </w:p>
    <w:p>
      <w:r>
        <w:t>Headline: Drone cyber readiness for universities &amp; research.</w:t>
      </w:r>
    </w:p>
    <w:p>
      <w:r>
        <w:t>Provide students and researchers with resettable UAS cyber labs, instructor-led exercises, class cohorts and measurable practical assignments.</w:t>
      </w:r>
    </w:p>
    <w:p>
      <w:pPr>
        <w:pStyle w:val="Heading2"/>
      </w:pPr>
      <w:r>
        <w:t>What you can do</w:t>
      </w:r>
    </w:p>
    <w:p>
      <w:pPr>
        <w:pStyle w:val="ListBullet"/>
      </w:pPr>
      <w:r>
        <w:t>Run role-based practical missions</w:t>
      </w:r>
    </w:p>
    <w:p>
      <w:pPr>
        <w:pStyle w:val="ListBullet"/>
      </w:pPr>
      <w:r>
        <w:t>Measure team performance</w:t>
      </w:r>
    </w:p>
    <w:p>
      <w:pPr>
        <w:pStyle w:val="ListBullet"/>
      </w:pPr>
      <w:r>
        <w:t>Repeat the same scenario after remediation</w:t>
      </w:r>
    </w:p>
    <w:p>
      <w:pPr>
        <w:pStyle w:val="ListBullet"/>
      </w:pPr>
      <w:r>
        <w:t>Use private cohorts and instructor controls</w:t>
      </w:r>
    </w:p>
    <w:p>
      <w:pPr>
        <w:pStyle w:val="ListBullet"/>
      </w:pPr>
      <w:r>
        <w:t>Request custom scenario development</w:t>
      </w:r>
    </w:p>
    <w:p>
      <w:pPr>
        <w:pStyle w:val="Heading2"/>
      </w:pPr>
      <w:r>
        <w:t>Recommended package</w:t>
      </w:r>
    </w:p>
    <w:p>
      <w:r>
        <w:t>Team workspace + mission library + analytics + instructor controls. Enterprise/private deployment and custom content as required.</w:t>
      </w:r>
    </w:p>
    <w:p>
      <w:pPr>
        <w:pStyle w:val="Heading2"/>
      </w:pPr>
      <w:r>
        <w:t>CTA</w:t>
      </w:r>
    </w:p>
    <w:p>
      <w:r>
        <w:t>Request Academic Access</w:t>
      </w:r>
    </w:p>
    <w:p>
      <w:pPr>
        <w:pStyle w:val="Heading1"/>
      </w:pPr>
      <w:r>
        <w:t>Cybersecurity Teams</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/solutions/cyber-teams</w:t>
            </w:r>
          </w:p>
        </w:tc>
      </w:tr>
      <w:tr>
        <w:tc>
          <w:tcPr>
            <w:tcW w:type="dxa" w:w="5083"/>
            <w:shd w:fill="E9EEF3"/>
          </w:tcPr>
          <w:p>
            <w:r>
              <w:rPr>
                <w:b/>
              </w:rPr>
              <w:t>Purpose</w:t>
            </w:r>
          </w:p>
        </w:tc>
        <w:tc>
          <w:tcPr>
            <w:tcW w:type="dxa" w:w="5083"/>
          </w:tcPr>
          <w:p>
            <w:r>
              <w:t xml:space="preserve">Map ZoneOfWar capabilities to a specific buyer. </w:t>
            </w:r>
          </w:p>
        </w:tc>
      </w:tr>
      <w:tr>
        <w:tc>
          <w:tcPr>
            <w:tcW w:type="dxa" w:w="5083"/>
            <w:shd w:fill="E9EEF3"/>
          </w:tcPr>
          <w:p>
            <w:r>
              <w:rPr>
                <w:b/>
              </w:rPr>
              <w:t>Primary audience</w:t>
            </w:r>
          </w:p>
        </w:tc>
        <w:tc>
          <w:tcPr>
            <w:tcW w:type="dxa" w:w="5083"/>
          </w:tcPr>
          <w:p>
            <w:r>
              <w:t>SOC, CERT, pentest, IR and threat teams</w:t>
            </w:r>
          </w:p>
        </w:tc>
      </w:tr>
      <w:tr>
        <w:tc>
          <w:tcPr>
            <w:tcW w:type="dxa" w:w="5083"/>
            <w:shd w:fill="E9EEF3"/>
          </w:tcPr>
          <w:p>
            <w:r>
              <w:rPr>
                <w:b/>
              </w:rPr>
              <w:t>Primary CTA</w:t>
            </w:r>
          </w:p>
        </w:tc>
        <w:tc>
          <w:tcPr>
            <w:tcW w:type="dxa" w:w="5083"/>
          </w:tcPr>
          <w:p>
            <w:r>
              <w:t>Start a Team Pilot</w:t>
            </w:r>
          </w:p>
        </w:tc>
      </w:tr>
      <w:tr>
        <w:tc>
          <w:tcPr>
            <w:tcW w:type="dxa" w:w="5083"/>
            <w:shd w:fill="E9EEF3"/>
          </w:tcPr>
          <w:p>
            <w:r>
              <w:rPr>
                <w:b/>
              </w:rPr>
              <w:t>SEO title</w:t>
            </w:r>
          </w:p>
        </w:tc>
        <w:tc>
          <w:tcPr>
            <w:tcW w:type="dxa" w:w="5083"/>
          </w:tcPr>
          <w:p>
            <w:r>
              <w:t>Cybersecurity Teams Drone Cyber Range | ZoneOfWar</w:t>
            </w:r>
          </w:p>
        </w:tc>
      </w:tr>
      <w:tr>
        <w:tc>
          <w:tcPr>
            <w:tcW w:type="dxa" w:w="5083"/>
            <w:shd w:fill="E9EEF3"/>
          </w:tcPr>
          <w:p>
            <w:r>
              <w:rPr>
                <w:b/>
              </w:rPr>
              <w:t>Meta description</w:t>
            </w:r>
          </w:p>
        </w:tc>
        <w:tc>
          <w:tcPr>
            <w:tcW w:type="dxa" w:w="5083"/>
          </w:tcPr>
          <w:p>
            <w:r>
              <w:t>ZoneOfWar hands-on drone cybersecurity range for soc, cert, pentest, ir and threat teams.</w:t>
            </w:r>
          </w:p>
        </w:tc>
      </w:tr>
    </w:tbl>
    <w:p/>
    <w:p>
      <w:pPr>
        <w:pStyle w:val="Heading2"/>
      </w:pPr>
      <w:r>
        <w:t>Hero</w:t>
      </w:r>
    </w:p>
    <w:p>
      <w:r>
        <w:t>Headline: Drone cyber readiness for cybersecurity teams.</w:t>
      </w:r>
    </w:p>
    <w:p>
      <w:r>
        <w:t>Extend Red Team, Blue Team and incident-response skills from traditional IT into cyber-physical and autonomous systems.</w:t>
      </w:r>
    </w:p>
    <w:p>
      <w:pPr>
        <w:pStyle w:val="Heading2"/>
      </w:pPr>
      <w:r>
        <w:t>What you can do</w:t>
      </w:r>
    </w:p>
    <w:p>
      <w:pPr>
        <w:pStyle w:val="ListBullet"/>
      </w:pPr>
      <w:r>
        <w:t>Run role-based practical missions</w:t>
      </w:r>
    </w:p>
    <w:p>
      <w:pPr>
        <w:pStyle w:val="ListBullet"/>
      </w:pPr>
      <w:r>
        <w:t>Measure team performance</w:t>
      </w:r>
    </w:p>
    <w:p>
      <w:pPr>
        <w:pStyle w:val="ListBullet"/>
      </w:pPr>
      <w:r>
        <w:t>Repeat the same scenario after remediation</w:t>
      </w:r>
    </w:p>
    <w:p>
      <w:pPr>
        <w:pStyle w:val="ListBullet"/>
      </w:pPr>
      <w:r>
        <w:t>Use private cohorts and instructor controls</w:t>
      </w:r>
    </w:p>
    <w:p>
      <w:pPr>
        <w:pStyle w:val="ListBullet"/>
      </w:pPr>
      <w:r>
        <w:t>Request custom scenario development</w:t>
      </w:r>
    </w:p>
    <w:p>
      <w:pPr>
        <w:pStyle w:val="Heading2"/>
      </w:pPr>
      <w:r>
        <w:t>Recommended package</w:t>
      </w:r>
    </w:p>
    <w:p>
      <w:r>
        <w:t>Team workspace + mission library + analytics + instructor controls. Enterprise/private deployment and custom content as required.</w:t>
      </w:r>
    </w:p>
    <w:p>
      <w:pPr>
        <w:pStyle w:val="Heading2"/>
      </w:pPr>
      <w:r>
        <w:t>CTA</w:t>
      </w:r>
    </w:p>
    <w:p>
      <w:r>
        <w:t>Start a Team Pilot</w:t>
      </w:r>
    </w:p>
    <w:p>
      <w:pPr>
        <w:pStyle w:val="Heading1"/>
      </w:pPr>
      <w:r>
        <w:t>Pricing</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/pricing</w:t>
            </w:r>
          </w:p>
        </w:tc>
      </w:tr>
      <w:tr>
        <w:tc>
          <w:tcPr>
            <w:tcW w:type="dxa" w:w="5083"/>
            <w:shd w:fill="E9EEF3"/>
          </w:tcPr>
          <w:p>
            <w:r>
              <w:rPr>
                <w:b/>
              </w:rPr>
              <w:t>Purpose</w:t>
            </w:r>
          </w:p>
        </w:tc>
        <w:tc>
          <w:tcPr>
            <w:tcW w:type="dxa" w:w="5083"/>
          </w:tcPr>
          <w:p>
            <w:r>
              <w:t>Convert individual users while capturing enterprise demand.</w:t>
            </w:r>
          </w:p>
        </w:tc>
      </w:tr>
      <w:tr>
        <w:tc>
          <w:tcPr>
            <w:tcW w:type="dxa" w:w="5083"/>
            <w:shd w:fill="E9EEF3"/>
          </w:tcPr>
          <w:p>
            <w:r>
              <w:rPr>
                <w:b/>
              </w:rPr>
              <w:t>Primary audience</w:t>
            </w:r>
          </w:p>
        </w:tc>
        <w:tc>
          <w:tcPr>
            <w:tcW w:type="dxa" w:w="5083"/>
          </w:tcPr>
          <w:p>
            <w:r>
              <w:t>All buyers</w:t>
            </w:r>
          </w:p>
        </w:tc>
      </w:tr>
      <w:tr>
        <w:tc>
          <w:tcPr>
            <w:tcW w:type="dxa" w:w="5083"/>
            <w:shd w:fill="E9EEF3"/>
          </w:tcPr>
          <w:p>
            <w:r>
              <w:rPr>
                <w:b/>
              </w:rPr>
              <w:t>Primary CTA</w:t>
            </w:r>
          </w:p>
        </w:tc>
        <w:tc>
          <w:tcPr>
            <w:tcW w:type="dxa" w:w="5083"/>
          </w:tcPr>
          <w:p>
            <w:r>
              <w:t>Start Free</w:t>
            </w:r>
          </w:p>
        </w:tc>
      </w:tr>
      <w:tr>
        <w:tc>
          <w:tcPr>
            <w:tcW w:type="dxa" w:w="5083"/>
            <w:shd w:fill="E9EEF3"/>
          </w:tcPr>
          <w:p>
            <w:r>
              <w:rPr>
                <w:b/>
              </w:rPr>
              <w:t>SEO title</w:t>
            </w:r>
          </w:p>
        </w:tc>
        <w:tc>
          <w:tcPr>
            <w:tcW w:type="dxa" w:w="5083"/>
          </w:tcPr>
          <w:p>
            <w:r>
              <w:t>ZoneOfWar Pricing | Drone Cyber Range Plans</w:t>
            </w:r>
          </w:p>
        </w:tc>
      </w:tr>
      <w:tr>
        <w:tc>
          <w:tcPr>
            <w:tcW w:type="dxa" w:w="5083"/>
            <w:shd w:fill="E9EEF3"/>
          </w:tcPr>
          <w:p>
            <w:r>
              <w:rPr>
                <w:b/>
              </w:rPr>
              <w:t>Meta description</w:t>
            </w:r>
          </w:p>
        </w:tc>
        <w:tc>
          <w:tcPr>
            <w:tcW w:type="dxa" w:w="5083"/>
          </w:tcPr>
          <w:p>
            <w:r>
              <w:t>Compare ZoneOfWar individual, team, academic and enterprise plans for hands-on drone cybersecurity training.</w:t>
            </w:r>
          </w:p>
        </w:tc>
      </w:tr>
    </w:tbl>
    <w:p/>
    <w:p>
      <w:pPr>
        <w:pStyle w:val="Heading2"/>
      </w:pPr>
      <w:r>
        <w:t>Hero</w:t>
      </w:r>
    </w:p>
    <w:p>
      <w:r>
        <w:t>Headline: Start in the cloud. Scale to private ranges.</w:t>
      </w:r>
    </w:p>
    <w:p>
      <w:r>
        <w:t>Body: Keep public pricing simple for individuals and teams. Use custom pricing for enterprise, government, academic licensing and hardware labs.</w:t>
      </w:r>
    </w:p>
    <w:p>
      <w:pPr>
        <w:pStyle w:val="Heading2"/>
      </w:pPr>
      <w:r>
        <w:t>Suggested tiers</w:t>
      </w:r>
    </w:p>
    <w:p>
      <w:pPr>
        <w:pStyle w:val="ListBullet"/>
      </w:pPr>
      <w:r>
        <w:t>Explorer: free account, limited rotating missions, community leaderboard</w:t>
      </w:r>
    </w:p>
    <w:p>
      <w:pPr>
        <w:pStyle w:val="ListBullet"/>
      </w:pPr>
      <w:r>
        <w:t>Practitioner: EUR 79-149/month, full individual mission library, learning paths, skill record</w:t>
      </w:r>
    </w:p>
    <w:p>
      <w:pPr>
        <w:pStyle w:val="ListBullet"/>
      </w:pPr>
      <w:r>
        <w:t>Team: EUR 299-999/month depending on seats, team missions, analytics, private cohorts, instructor features</w:t>
      </w:r>
    </w:p>
    <w:p>
      <w:pPr>
        <w:pStyle w:val="ListBullet"/>
      </w:pPr>
      <w:r>
        <w:t>Academic: annual site / course license, instructor dashboard and class cohorts</w:t>
      </w:r>
    </w:p>
    <w:p>
      <w:pPr>
        <w:pStyle w:val="ListBullet"/>
      </w:pPr>
      <w:r>
        <w:t>Enterprise: annual contract, SSO, private tenancy or on-prem, custom missions, support</w:t>
      </w:r>
    </w:p>
    <w:p>
      <w:pPr>
        <w:pStyle w:val="ListBullet"/>
      </w:pPr>
      <w:r>
        <w:t>Hardware Lab: quoted project / deployment</w:t>
      </w:r>
    </w:p>
    <w:p>
      <w:pPr>
        <w:pStyle w:val="Heading2"/>
      </w:pPr>
      <w:r>
        <w:t>Pricing UX note</w:t>
      </w:r>
    </w:p>
    <w:p>
      <w:r>
        <w:t>At MVP stage, it is acceptable to label prices as Early Access or Starting From. Do not display large enterprise prices until packaging and delivery costs are validated.</w:t>
      </w:r>
    </w:p>
    <w:p>
      <w:pPr>
        <w:pStyle w:val="Heading2"/>
      </w:pPr>
      <w:r>
        <w:t>CTA</w:t>
      </w:r>
    </w:p>
    <w:p>
      <w:r>
        <w:t>Start Free | Request Team Pricing</w:t>
      </w:r>
    </w:p>
    <w:p>
      <w:pPr>
        <w:pStyle w:val="Heading1"/>
      </w:pPr>
      <w:r>
        <w:t>Drone Threat Library</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/resources/threat-library</w:t>
            </w:r>
          </w:p>
        </w:tc>
      </w:tr>
      <w:tr>
        <w:tc>
          <w:tcPr>
            <w:tcW w:type="dxa" w:w="5083"/>
            <w:shd w:fill="E9EEF3"/>
          </w:tcPr>
          <w:p>
            <w:r>
              <w:rPr>
                <w:b/>
              </w:rPr>
              <w:t>Purpose</w:t>
            </w:r>
          </w:p>
        </w:tc>
        <w:tc>
          <w:tcPr>
            <w:tcW w:type="dxa" w:w="5083"/>
          </w:tcPr>
          <w:p>
            <w:r>
              <w:t>Build SEO authority and funnel readers into missions.</w:t>
            </w:r>
          </w:p>
        </w:tc>
      </w:tr>
      <w:tr>
        <w:tc>
          <w:tcPr>
            <w:tcW w:type="dxa" w:w="5083"/>
            <w:shd w:fill="E9EEF3"/>
          </w:tcPr>
          <w:p>
            <w:r>
              <w:rPr>
                <w:b/>
              </w:rPr>
              <w:t>Primary audience</w:t>
            </w:r>
          </w:p>
        </w:tc>
        <w:tc>
          <w:tcPr>
            <w:tcW w:type="dxa" w:w="5083"/>
          </w:tcPr>
          <w:p>
            <w:r>
              <w:t>Researchers, practitioners, buyers</w:t>
            </w:r>
          </w:p>
        </w:tc>
      </w:tr>
      <w:tr>
        <w:tc>
          <w:tcPr>
            <w:tcW w:type="dxa" w:w="5083"/>
            <w:shd w:fill="E9EEF3"/>
          </w:tcPr>
          <w:p>
            <w:r>
              <w:rPr>
                <w:b/>
              </w:rPr>
              <w:t>Primary CTA</w:t>
            </w:r>
          </w:p>
        </w:tc>
        <w:tc>
          <w:tcPr>
            <w:tcW w:type="dxa" w:w="5083"/>
          </w:tcPr>
          <w:p>
            <w:r>
              <w:t>Explore Threat Topics</w:t>
            </w:r>
          </w:p>
        </w:tc>
      </w:tr>
      <w:tr>
        <w:tc>
          <w:tcPr>
            <w:tcW w:type="dxa" w:w="5083"/>
            <w:shd w:fill="E9EEF3"/>
          </w:tcPr>
          <w:p>
            <w:r>
              <w:rPr>
                <w:b/>
              </w:rPr>
              <w:t>SEO title</w:t>
            </w:r>
          </w:p>
        </w:tc>
        <w:tc>
          <w:tcPr>
            <w:tcW w:type="dxa" w:w="5083"/>
          </w:tcPr>
          <w:p>
            <w:r>
              <w:t>Drone Cybersecurity Threat Library | ZoneOfWar</w:t>
            </w:r>
          </w:p>
        </w:tc>
      </w:tr>
      <w:tr>
        <w:tc>
          <w:tcPr>
            <w:tcW w:type="dxa" w:w="5083"/>
            <w:shd w:fill="E9EEF3"/>
          </w:tcPr>
          <w:p>
            <w:r>
              <w:rPr>
                <w:b/>
              </w:rPr>
              <w:t>Meta description</w:t>
            </w:r>
          </w:p>
        </w:tc>
        <w:tc>
          <w:tcPr>
            <w:tcW w:type="dxa" w:w="5083"/>
          </w:tcPr>
          <w:p>
            <w:r>
              <w:t>Explore UAS cybersecurity risks across firmware, communications, navigation, sensors, applications and supporting infrastructure.</w:t>
            </w:r>
          </w:p>
        </w:tc>
      </w:tr>
    </w:tbl>
    <w:p/>
    <w:p>
      <w:pPr>
        <w:pStyle w:val="Heading2"/>
      </w:pPr>
      <w:r>
        <w:t>Hero</w:t>
      </w:r>
    </w:p>
    <w:p>
      <w:r>
        <w:t>Headline: Drone Threat Library.</w:t>
      </w:r>
    </w:p>
    <w:p>
      <w:r>
        <w:t>Body: A vendor-neutral knowledge base explaining how cybersecurity risks map across the UAS ecosystem, with links from each topic into safe training missions.</w:t>
      </w:r>
    </w:p>
    <w:p>
      <w:pPr>
        <w:pStyle w:val="Heading2"/>
      </w:pPr>
      <w:r>
        <w:t>Taxonomy</w:t>
      </w:r>
    </w:p>
    <w:p>
      <w:pPr>
        <w:pStyle w:val="ListBullet"/>
      </w:pPr>
      <w:r>
        <w:t>Firmware and embedded systems</w:t>
      </w:r>
    </w:p>
    <w:p>
      <w:pPr>
        <w:pStyle w:val="ListBullet"/>
      </w:pPr>
      <w:r>
        <w:t>Ground-control applications</w:t>
      </w:r>
    </w:p>
    <w:p>
      <w:pPr>
        <w:pStyle w:val="ListBullet"/>
      </w:pPr>
      <w:r>
        <w:t>Command and telemetry communications</w:t>
      </w:r>
    </w:p>
    <w:p>
      <w:pPr>
        <w:pStyle w:val="ListBullet"/>
      </w:pPr>
      <w:r>
        <w:t>Wireless and RF environment</w:t>
      </w:r>
    </w:p>
    <w:p>
      <w:pPr>
        <w:pStyle w:val="ListBullet"/>
      </w:pPr>
      <w:r>
        <w:t>Navigation and positioning</w:t>
      </w:r>
    </w:p>
    <w:p>
      <w:pPr>
        <w:pStyle w:val="ListBullet"/>
      </w:pPr>
      <w:r>
        <w:t>Sensors and transducers</w:t>
      </w:r>
    </w:p>
    <w:p>
      <w:pPr>
        <w:pStyle w:val="ListBullet"/>
      </w:pPr>
      <w:r>
        <w:t>Cloud / fleet services</w:t>
      </w:r>
    </w:p>
    <w:p>
      <w:pPr>
        <w:pStyle w:val="ListBullet"/>
      </w:pPr>
      <w:r>
        <w:t>Identity and access</w:t>
      </w:r>
    </w:p>
    <w:p>
      <w:pPr>
        <w:pStyle w:val="ListBullet"/>
      </w:pPr>
      <w:r>
        <w:t>Supply chain and updates</w:t>
      </w:r>
    </w:p>
    <w:p>
      <w:pPr>
        <w:pStyle w:val="ListBullet"/>
      </w:pPr>
      <w:r>
        <w:t>Human and operational factors</w:t>
      </w:r>
    </w:p>
    <w:p>
      <w:pPr>
        <w:pStyle w:val="Heading2"/>
      </w:pPr>
      <w:r>
        <w:t>Article template</w:t>
      </w:r>
    </w:p>
    <w:p>
      <w:r>
        <w:t>Each threat article: What it is; why it matters; affected UAS components; defender questions; detection ideas; mitigation themes; related ZoneOfWar missions; references. Public content should stay conceptual and defense-oriented.</w:t>
      </w:r>
    </w:p>
    <w:p>
      <w:pPr>
        <w:pStyle w:val="Heading2"/>
      </w:pPr>
      <w:r>
        <w:t>CTA</w:t>
      </w:r>
    </w:p>
    <w:p>
      <w:r>
        <w:t>Explore Threat Topics</w:t>
      </w:r>
    </w:p>
    <w:p>
      <w:pPr>
        <w:pStyle w:val="Heading1"/>
      </w:pPr>
      <w:r>
        <w:t>About &amp; Team</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/company/about</w:t>
            </w:r>
          </w:p>
        </w:tc>
      </w:tr>
      <w:tr>
        <w:tc>
          <w:tcPr>
            <w:tcW w:type="dxa" w:w="5083"/>
            <w:shd w:fill="E9EEF3"/>
          </w:tcPr>
          <w:p>
            <w:r>
              <w:rPr>
                <w:b/>
              </w:rPr>
              <w:t>Purpose</w:t>
            </w:r>
          </w:p>
        </w:tc>
        <w:tc>
          <w:tcPr>
            <w:tcW w:type="dxa" w:w="5083"/>
          </w:tcPr>
          <w:p>
            <w:r>
              <w:t>Build credibility and explain the mission.</w:t>
            </w:r>
          </w:p>
        </w:tc>
      </w:tr>
      <w:tr>
        <w:tc>
          <w:tcPr>
            <w:tcW w:type="dxa" w:w="5083"/>
            <w:shd w:fill="E9EEF3"/>
          </w:tcPr>
          <w:p>
            <w:r>
              <w:rPr>
                <w:b/>
              </w:rPr>
              <w:t>Primary audience</w:t>
            </w:r>
          </w:p>
        </w:tc>
        <w:tc>
          <w:tcPr>
            <w:tcW w:type="dxa" w:w="5083"/>
          </w:tcPr>
          <w:p>
            <w:r>
              <w:t>Partners, applicants, investors and buyers</w:t>
            </w:r>
          </w:p>
        </w:tc>
      </w:tr>
      <w:tr>
        <w:tc>
          <w:tcPr>
            <w:tcW w:type="dxa" w:w="5083"/>
            <w:shd w:fill="E9EEF3"/>
          </w:tcPr>
          <w:p>
            <w:r>
              <w:rPr>
                <w:b/>
              </w:rPr>
              <w:t>Primary CTA</w:t>
            </w:r>
          </w:p>
        </w:tc>
        <w:tc>
          <w:tcPr>
            <w:tcW w:type="dxa" w:w="5083"/>
          </w:tcPr>
          <w:p>
            <w:r>
              <w:t>Contact the Team</w:t>
            </w:r>
          </w:p>
        </w:tc>
      </w:tr>
      <w:tr>
        <w:tc>
          <w:tcPr>
            <w:tcW w:type="dxa" w:w="5083"/>
            <w:shd w:fill="E9EEF3"/>
          </w:tcPr>
          <w:p>
            <w:r>
              <w:rPr>
                <w:b/>
              </w:rPr>
              <w:t>SEO title</w:t>
            </w:r>
          </w:p>
        </w:tc>
        <w:tc>
          <w:tcPr>
            <w:tcW w:type="dxa" w:w="5083"/>
          </w:tcPr>
          <w:p>
            <w:r>
              <w:t>About ZoneOfWar | Cyber Security Finland Oy</w:t>
            </w:r>
          </w:p>
        </w:tc>
      </w:tr>
      <w:tr>
        <w:tc>
          <w:tcPr>
            <w:tcW w:type="dxa" w:w="5083"/>
            <w:shd w:fill="E9EEF3"/>
          </w:tcPr>
          <w:p>
            <w:r>
              <w:rPr>
                <w:b/>
              </w:rPr>
              <w:t>Meta description</w:t>
            </w:r>
          </w:p>
        </w:tc>
        <w:tc>
          <w:tcPr>
            <w:tcW w:type="dxa" w:w="5083"/>
          </w:tcPr>
          <w:p>
            <w:r>
              <w:t>Meet the team building ZoneOfWar, a Finland-based cyber range for drones and autonomous systems.</w:t>
            </w:r>
          </w:p>
        </w:tc>
      </w:tr>
    </w:tbl>
    <w:p/>
    <w:p>
      <w:pPr>
        <w:pStyle w:val="Heading2"/>
      </w:pPr>
      <w:r>
        <w:t>Hero</w:t>
      </w:r>
    </w:p>
    <w:p>
      <w:r>
        <w:t>Headline: Building cyber resilience for autonomous systems.</w:t>
      </w:r>
    </w:p>
    <w:p>
      <w:r>
        <w:t>Body: ZoneOfWar is a product initiative of Cyber Security Finland Oy. We are building hands-on cyber-range infrastructure for drones and, over time, other unmanned and autonomous systems.</w:t>
      </w:r>
    </w:p>
    <w:p>
      <w:pPr>
        <w:pStyle w:val="Heading2"/>
      </w:pPr>
      <w:r>
        <w:t>Why now</w:t>
      </w:r>
    </w:p>
    <w:p>
      <w:r>
        <w:t>Autonomous systems are moving into logistics, industrial inspection, emergency response, critical infrastructure and security operations. Security teams need repeatable environments where they can learn what failure looks like and validate how to respond.</w:t>
      </w:r>
    </w:p>
    <w:p>
      <w:pPr>
        <w:pStyle w:val="Heading2"/>
      </w:pPr>
      <w:r>
        <w:t>Team</w:t>
      </w:r>
    </w:p>
    <w:p>
      <w:pPr>
        <w:pStyle w:val="ListBullet"/>
      </w:pPr>
      <w:r>
        <w:t>Ben Ottoman - PhD Candidate, University of Vaasa. Cyber resilience, cybersecurity governance and security assurance.</w:t>
      </w:r>
    </w:p>
    <w:p>
      <w:pPr>
        <w:pStyle w:val="ListBullet"/>
      </w:pPr>
      <w:r>
        <w:t>Dr. Tenager Mekonnen - PhD in Communications Engineering, University of Oulu, Center for Wireless Communications. Expertise in communications engineering and IoT resource management.</w:t>
      </w:r>
    </w:p>
    <w:p>
      <w:pPr>
        <w:pStyle w:val="ListBullet"/>
      </w:pPr>
      <w:r>
        <w:t>Mohamed Alasad - Full-stack developer. Platform and web application engineering.</w:t>
      </w:r>
    </w:p>
    <w:p>
      <w:pPr>
        <w:pStyle w:val="Heading2"/>
      </w:pPr>
      <w:r>
        <w:t>Company</w:t>
      </w:r>
    </w:p>
    <w:p>
      <w:r>
        <w:t>Cyber Security Finland Oy develops and delivers cybersecurity, risk management, vulnerability assessment and incident-response capabilities from Finland.</w:t>
      </w:r>
    </w:p>
    <w:p>
      <w:pPr>
        <w:pStyle w:val="Heading2"/>
      </w:pPr>
      <w:r>
        <w:t>CTA</w:t>
      </w:r>
    </w:p>
    <w:p>
      <w:r>
        <w:t>Partner With Us | Contact the Team</w:t>
      </w:r>
    </w:p>
    <w:p>
      <w:pPr>
        <w:pStyle w:val="Heading1"/>
      </w:pPr>
      <w:r>
        <w:t>Responsible Use</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/company/responsible-use</w:t>
            </w:r>
          </w:p>
        </w:tc>
      </w:tr>
      <w:tr>
        <w:tc>
          <w:tcPr>
            <w:tcW w:type="dxa" w:w="5083"/>
            <w:shd w:fill="E9EEF3"/>
          </w:tcPr>
          <w:p>
            <w:r>
              <w:rPr>
                <w:b/>
              </w:rPr>
              <w:t>Purpose</w:t>
            </w:r>
          </w:p>
        </w:tc>
        <w:tc>
          <w:tcPr>
            <w:tcW w:type="dxa" w:w="5083"/>
          </w:tcPr>
          <w:p>
            <w:r>
              <w:t>Demonstrate dual-use governance and safe product design.</w:t>
            </w:r>
          </w:p>
        </w:tc>
      </w:tr>
      <w:tr>
        <w:tc>
          <w:tcPr>
            <w:tcW w:type="dxa" w:w="5083"/>
            <w:shd w:fill="E9EEF3"/>
          </w:tcPr>
          <w:p>
            <w:r>
              <w:rPr>
                <w:b/>
              </w:rPr>
              <w:t>Primary audience</w:t>
            </w:r>
          </w:p>
        </w:tc>
        <w:tc>
          <w:tcPr>
            <w:tcW w:type="dxa" w:w="5083"/>
          </w:tcPr>
          <w:p>
            <w:r>
              <w:t>All audiences</w:t>
            </w:r>
          </w:p>
        </w:tc>
      </w:tr>
      <w:tr>
        <w:tc>
          <w:tcPr>
            <w:tcW w:type="dxa" w:w="5083"/>
            <w:shd w:fill="E9EEF3"/>
          </w:tcPr>
          <w:p>
            <w:r>
              <w:rPr>
                <w:b/>
              </w:rPr>
              <w:t>Primary CTA</w:t>
            </w:r>
          </w:p>
        </w:tc>
        <w:tc>
          <w:tcPr>
            <w:tcW w:type="dxa" w:w="5083"/>
          </w:tcPr>
          <w:p>
            <w:r>
              <w:t>Read Acceptable Use</w:t>
            </w:r>
          </w:p>
        </w:tc>
      </w:tr>
      <w:tr>
        <w:tc>
          <w:tcPr>
            <w:tcW w:type="dxa" w:w="5083"/>
            <w:shd w:fill="E9EEF3"/>
          </w:tcPr>
          <w:p>
            <w:r>
              <w:rPr>
                <w:b/>
              </w:rPr>
              <w:t>SEO title</w:t>
            </w:r>
          </w:p>
        </w:tc>
        <w:tc>
          <w:tcPr>
            <w:tcW w:type="dxa" w:w="5083"/>
          </w:tcPr>
          <w:p>
            <w:r>
              <w:t>Responsible Use | ZoneOfWar</w:t>
            </w:r>
          </w:p>
        </w:tc>
      </w:tr>
      <w:tr>
        <w:tc>
          <w:tcPr>
            <w:tcW w:type="dxa" w:w="5083"/>
            <w:shd w:fill="E9EEF3"/>
          </w:tcPr>
          <w:p>
            <w:r>
              <w:rPr>
                <w:b/>
              </w:rPr>
              <w:t>Meta description</w:t>
            </w:r>
          </w:p>
        </w:tc>
        <w:tc>
          <w:tcPr>
            <w:tcW w:type="dxa" w:w="5083"/>
          </w:tcPr>
          <w:p>
            <w:r>
              <w:t>ZoneOfWar responsible-use principles for authorized, isolated and safe drone cybersecurity training and research.</w:t>
            </w:r>
          </w:p>
        </w:tc>
      </w:tr>
    </w:tbl>
    <w:p/>
    <w:p>
      <w:pPr>
        <w:pStyle w:val="Heading2"/>
      </w:pPr>
      <w:r>
        <w:t>Hero</w:t>
      </w:r>
    </w:p>
    <w:p>
      <w:r>
        <w:t>Headline: Security training with clear boundaries.</w:t>
      </w:r>
    </w:p>
    <w:p>
      <w:r>
        <w:t>Body: ZoneOfWar is designed for authorized education, research, product security and resilience testing. The platform separates public educational content from gated hands-on labs and uses isolated environments to prevent unintended real-world effects.</w:t>
      </w:r>
    </w:p>
    <w:p>
      <w:pPr>
        <w:pStyle w:val="Heading2"/>
      </w:pPr>
      <w:r>
        <w:t>Principles</w:t>
      </w:r>
    </w:p>
    <w:p>
      <w:pPr>
        <w:pStyle w:val="ListBullet"/>
      </w:pPr>
      <w:r>
        <w:t>Authorization first</w:t>
      </w:r>
    </w:p>
    <w:p>
      <w:pPr>
        <w:pStyle w:val="ListBullet"/>
      </w:pPr>
      <w:r>
        <w:t>Isolation by default</w:t>
      </w:r>
    </w:p>
    <w:p>
      <w:pPr>
        <w:pStyle w:val="ListBullet"/>
      </w:pPr>
      <w:r>
        <w:t>Simulation before physical RF</w:t>
      </w:r>
    </w:p>
    <w:p>
      <w:pPr>
        <w:pStyle w:val="ListBullet"/>
      </w:pPr>
      <w:r>
        <w:t>No uncontrolled interference with public communications</w:t>
      </w:r>
    </w:p>
    <w:p>
      <w:pPr>
        <w:pStyle w:val="ListBullet"/>
      </w:pPr>
      <w:r>
        <w:t>Clear rules of engagement for team exercises</w:t>
      </w:r>
    </w:p>
    <w:p>
      <w:pPr>
        <w:pStyle w:val="ListBullet"/>
      </w:pPr>
      <w:r>
        <w:t>Responsible vulnerability handling</w:t>
      </w:r>
    </w:p>
    <w:p>
      <w:pPr>
        <w:pStyle w:val="ListBullet"/>
      </w:pPr>
      <w:r>
        <w:t>Privacy and minimal data collection</w:t>
      </w:r>
    </w:p>
    <w:p>
      <w:pPr>
        <w:pStyle w:val="ListBullet"/>
      </w:pPr>
      <w:r>
        <w:t>Export-control and sanctions review where applicable</w:t>
      </w:r>
    </w:p>
    <w:p>
      <w:pPr>
        <w:pStyle w:val="ListBullet"/>
      </w:pPr>
      <w:r>
        <w:t>Restricted advanced content when risk requires it</w:t>
      </w:r>
    </w:p>
    <w:p>
      <w:pPr>
        <w:pStyle w:val="Heading2"/>
      </w:pPr>
      <w:r>
        <w:t>User commitment</w:t>
      </w:r>
    </w:p>
    <w:p>
      <w:r>
        <w:t>Accounts must agree to acceptable-use and rules-of-engagement terms before entering hands-on labs. Enterprise customers can add organization-specific policies and approvals.</w:t>
      </w:r>
    </w:p>
    <w:p>
      <w:pPr>
        <w:pStyle w:val="Heading2"/>
      </w:pPr>
      <w:r>
        <w:t>Reporting</w:t>
      </w:r>
    </w:p>
    <w:p>
      <w:r>
        <w:t>Provide a security@zoneofwar.com or security@cybersecurity.fi channel and a vulnerability disclosure process before public launch.</w:t>
      </w:r>
    </w:p>
    <w:p>
      <w:pPr>
        <w:pStyle w:val="Heading2"/>
      </w:pPr>
      <w:r>
        <w:t>CTA</w:t>
      </w:r>
    </w:p>
    <w:p>
      <w:r>
        <w:t>Read Acceptable Use | Report a Security Issue</w:t>
      </w:r>
    </w:p>
    <w:p>
      <w:pPr>
        <w:pStyle w:val="Heading1"/>
      </w:pPr>
      <w:r>
        <w:t>Contact / Book Demo</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/contact</w:t>
            </w:r>
          </w:p>
        </w:tc>
      </w:tr>
      <w:tr>
        <w:tc>
          <w:tcPr>
            <w:tcW w:type="dxa" w:w="5083"/>
            <w:shd w:fill="E9EEF3"/>
          </w:tcPr>
          <w:p>
            <w:r>
              <w:rPr>
                <w:b/>
              </w:rPr>
              <w:t>Purpose</w:t>
            </w:r>
          </w:p>
        </w:tc>
        <w:tc>
          <w:tcPr>
            <w:tcW w:type="dxa" w:w="5083"/>
          </w:tcPr>
          <w:p>
            <w:r>
              <w:t>Capture qualified demand with context.</w:t>
            </w:r>
          </w:p>
        </w:tc>
      </w:tr>
      <w:tr>
        <w:tc>
          <w:tcPr>
            <w:tcW w:type="dxa" w:w="5083"/>
            <w:shd w:fill="E9EEF3"/>
          </w:tcPr>
          <w:p>
            <w:r>
              <w:rPr>
                <w:b/>
              </w:rPr>
              <w:t>Primary audience</w:t>
            </w:r>
          </w:p>
        </w:tc>
        <w:tc>
          <w:tcPr>
            <w:tcW w:type="dxa" w:w="5083"/>
          </w:tcPr>
          <w:p>
            <w:r>
              <w:t>All prospects</w:t>
            </w:r>
          </w:p>
        </w:tc>
      </w:tr>
      <w:tr>
        <w:tc>
          <w:tcPr>
            <w:tcW w:type="dxa" w:w="5083"/>
            <w:shd w:fill="E9EEF3"/>
          </w:tcPr>
          <w:p>
            <w:r>
              <w:rPr>
                <w:b/>
              </w:rPr>
              <w:t>Primary CTA</w:t>
            </w:r>
          </w:p>
        </w:tc>
        <w:tc>
          <w:tcPr>
            <w:tcW w:type="dxa" w:w="5083"/>
          </w:tcPr>
          <w:p>
            <w:r>
              <w:t>Submit Request</w:t>
            </w:r>
          </w:p>
        </w:tc>
      </w:tr>
      <w:tr>
        <w:tc>
          <w:tcPr>
            <w:tcW w:type="dxa" w:w="5083"/>
            <w:shd w:fill="E9EEF3"/>
          </w:tcPr>
          <w:p>
            <w:r>
              <w:rPr>
                <w:b/>
              </w:rPr>
              <w:t>SEO title</w:t>
            </w:r>
          </w:p>
        </w:tc>
        <w:tc>
          <w:tcPr>
            <w:tcW w:type="dxa" w:w="5083"/>
          </w:tcPr>
          <w:p>
            <w:r>
              <w:t>Contact ZoneOfWar | Book a Drone Cyber Range Demo</w:t>
            </w:r>
          </w:p>
        </w:tc>
      </w:tr>
      <w:tr>
        <w:tc>
          <w:tcPr>
            <w:tcW w:type="dxa" w:w="5083"/>
            <w:shd w:fill="E9EEF3"/>
          </w:tcPr>
          <w:p>
            <w:r>
              <w:rPr>
                <w:b/>
              </w:rPr>
              <w:t>Meta description</w:t>
            </w:r>
          </w:p>
        </w:tc>
        <w:tc>
          <w:tcPr>
            <w:tcW w:type="dxa" w:w="5083"/>
          </w:tcPr>
          <w:p>
            <w:r>
              <w:t>Contact ZoneOfWar to discuss drone cybersecurity training, team exercises, academic labs or private cyber-range deployments.</w:t>
            </w:r>
          </w:p>
        </w:tc>
      </w:tr>
    </w:tbl>
    <w:p/>
    <w:p>
      <w:pPr>
        <w:pStyle w:val="Heading2"/>
      </w:pPr>
      <w:r>
        <w:t>Hero</w:t>
      </w:r>
    </w:p>
    <w:p>
      <w:r>
        <w:t>Headline: Tell us what you need to train for.</w:t>
      </w:r>
    </w:p>
    <w:p>
      <w:r>
        <w:t>Body: Whether you are building a university lab, preparing a security team or validating a drone product, we can help define the right first range.</w:t>
      </w:r>
    </w:p>
    <w:p>
      <w:pPr>
        <w:pStyle w:val="Heading2"/>
      </w:pPr>
      <w:r>
        <w:t>Form fields</w:t>
      </w:r>
    </w:p>
    <w:p>
      <w:pPr>
        <w:pStyle w:val="ListBullet"/>
      </w:pPr>
      <w:r>
        <w:t>Name</w:t>
      </w:r>
    </w:p>
    <w:p>
      <w:pPr>
        <w:pStyle w:val="ListBullet"/>
      </w:pPr>
      <w:r>
        <w:t>Work email</w:t>
      </w:r>
    </w:p>
    <w:p>
      <w:pPr>
        <w:pStyle w:val="ListBullet"/>
      </w:pPr>
      <w:r>
        <w:t>Organization</w:t>
      </w:r>
    </w:p>
    <w:p>
      <w:pPr>
        <w:pStyle w:val="ListBullet"/>
      </w:pPr>
      <w:r>
        <w:t>Country</w:t>
      </w:r>
    </w:p>
    <w:p>
      <w:pPr>
        <w:pStyle w:val="ListBullet"/>
      </w:pPr>
      <w:r>
        <w:t>Role</w:t>
      </w:r>
    </w:p>
    <w:p>
      <w:pPr>
        <w:pStyle w:val="ListBullet"/>
      </w:pPr>
      <w:r>
        <w:t>Use case: Individual / Team / University / Manufacturer / Critical Infrastructure / Public Sector / Other</w:t>
      </w:r>
    </w:p>
    <w:p>
      <w:pPr>
        <w:pStyle w:val="ListBullet"/>
      </w:pPr>
      <w:r>
        <w:t>Team size</w:t>
      </w:r>
    </w:p>
    <w:p>
      <w:pPr>
        <w:pStyle w:val="ListBullet"/>
      </w:pPr>
      <w:r>
        <w:t>Deployment interest: Cloud / Private / On-prem / Hardware lab / Not sure</w:t>
      </w:r>
    </w:p>
    <w:p>
      <w:pPr>
        <w:pStyle w:val="ListBullet"/>
      </w:pPr>
      <w:r>
        <w:t>Message</w:t>
      </w:r>
    </w:p>
    <w:p>
      <w:pPr>
        <w:pStyle w:val="ListBullet"/>
      </w:pPr>
      <w:r>
        <w:t>Consent checkbox</w:t>
      </w:r>
    </w:p>
    <w:p>
      <w:pPr>
        <w:pStyle w:val="Heading2"/>
      </w:pPr>
      <w:r>
        <w:t>Alternative CTA</w:t>
      </w:r>
    </w:p>
    <w:p>
      <w:r>
        <w:t>For partnership, research or incubator inquiries: contact Cyber Security Finland Oy.</w:t>
      </w:r>
    </w:p>
    <w:p>
      <w:pPr>
        <w:pStyle w:val="Heading2"/>
      </w:pPr>
      <w:r>
        <w:t>CTA</w:t>
      </w:r>
    </w:p>
    <w:p>
      <w:r>
        <w:t>Submit Request</w:t>
      </w:r>
    </w:p>
    <w:p>
      <w:pPr>
        <w:pStyle w:val="Heading1"/>
      </w:pPr>
      <w:r>
        <w:t>FAQ</w:t>
      </w:r>
    </w:p>
    <w:tbl>
      <w:tblPr>
        <w:tblStyle w:val="TableGrid"/>
        <w:tblW w:type="auto" w:w="0"/>
        <w:jc w:val="center"/>
        <w:tblLook w:firstColumn="1" w:firstRow="1" w:lastColumn="0" w:lastRow="0" w:noHBand="0" w:noVBand="1" w:val="04A0"/>
      </w:tblPr>
      <w:tblGrid>
        <w:gridCol w:w="5083"/>
        <w:gridCol w:w="5083"/>
      </w:tblGrid>
      <w:tr>
        <w:tc>
          <w:tcPr>
            <w:tcW w:type="dxa" w:w="5083"/>
            <w:shd w:fill="E9EEF3"/>
          </w:tcPr>
          <w:p>
            <w:r>
              <w:rPr>
                <w:b/>
              </w:rPr>
              <w:t>Route</w:t>
            </w:r>
          </w:p>
        </w:tc>
        <w:tc>
          <w:tcPr>
            <w:tcW w:type="dxa" w:w="5083"/>
          </w:tcPr>
          <w:p>
            <w:r>
              <w:t>/faq</w:t>
            </w:r>
          </w:p>
        </w:tc>
      </w:tr>
      <w:tr>
        <w:tc>
          <w:tcPr>
            <w:tcW w:type="dxa" w:w="5083"/>
            <w:shd w:fill="E9EEF3"/>
          </w:tcPr>
          <w:p>
            <w:r>
              <w:rPr>
                <w:b/>
              </w:rPr>
              <w:t>Purpose</w:t>
            </w:r>
          </w:p>
        </w:tc>
        <w:tc>
          <w:tcPr>
            <w:tcW w:type="dxa" w:w="5083"/>
          </w:tcPr>
          <w:p>
            <w:r>
              <w:t>Remove objections and clarify the product.</w:t>
            </w:r>
          </w:p>
        </w:tc>
      </w:tr>
      <w:tr>
        <w:tc>
          <w:tcPr>
            <w:tcW w:type="dxa" w:w="5083"/>
            <w:shd w:fill="E9EEF3"/>
          </w:tcPr>
          <w:p>
            <w:r>
              <w:rPr>
                <w:b/>
              </w:rPr>
              <w:t>Primary audience</w:t>
            </w:r>
          </w:p>
        </w:tc>
        <w:tc>
          <w:tcPr>
            <w:tcW w:type="dxa" w:w="5083"/>
          </w:tcPr>
          <w:p>
            <w:r>
              <w:t>All audiences</w:t>
            </w:r>
          </w:p>
        </w:tc>
      </w:tr>
      <w:tr>
        <w:tc>
          <w:tcPr>
            <w:tcW w:type="dxa" w:w="5083"/>
            <w:shd w:fill="E9EEF3"/>
          </w:tcPr>
          <w:p>
            <w:r>
              <w:rPr>
                <w:b/>
              </w:rPr>
              <w:t>Primary CTA</w:t>
            </w:r>
          </w:p>
        </w:tc>
        <w:tc>
          <w:tcPr>
            <w:tcW w:type="dxa" w:w="5083"/>
          </w:tcPr>
          <w:p>
            <w:r>
              <w:t>Start a Free Mission</w:t>
            </w:r>
          </w:p>
        </w:tc>
      </w:tr>
      <w:tr>
        <w:tc>
          <w:tcPr>
            <w:tcW w:type="dxa" w:w="5083"/>
            <w:shd w:fill="E9EEF3"/>
          </w:tcPr>
          <w:p>
            <w:r>
              <w:rPr>
                <w:b/>
              </w:rPr>
              <w:t>SEO title</w:t>
            </w:r>
          </w:p>
        </w:tc>
        <w:tc>
          <w:tcPr>
            <w:tcW w:type="dxa" w:w="5083"/>
          </w:tcPr>
          <w:p>
            <w:r>
              <w:t>ZoneOfWar FAQ | Drone Cyber Range</w:t>
            </w:r>
          </w:p>
        </w:tc>
      </w:tr>
      <w:tr>
        <w:tc>
          <w:tcPr>
            <w:tcW w:type="dxa" w:w="5083"/>
            <w:shd w:fill="E9EEF3"/>
          </w:tcPr>
          <w:p>
            <w:r>
              <w:rPr>
                <w:b/>
              </w:rPr>
              <w:t>Meta description</w:t>
            </w:r>
          </w:p>
        </w:tc>
        <w:tc>
          <w:tcPr>
            <w:tcW w:type="dxa" w:w="5083"/>
          </w:tcPr>
          <w:p>
            <w:r>
              <w:t>Frequently asked questions about ZoneOfWar drone cybersecurity training, cyber ranges, team exercises and deployment.</w:t>
            </w:r>
          </w:p>
        </w:tc>
      </w:tr>
    </w:tbl>
    <w:p/>
    <w:p>
      <w:pPr>
        <w:pStyle w:val="Heading2"/>
      </w:pPr>
      <w:r>
        <w:t>Core FAQ copy</w:t>
      </w:r>
    </w:p>
    <w:p>
      <w:r>
        <w:t>What is a drone cyber range?</w:t>
        <w:br/>
        <w:t>A drone cyber range is an isolated environment where learners and teams can practice cybersecurity tasks against simulated or controlled unmanned aircraft systems without risking live operations.</w:t>
      </w:r>
    </w:p>
    <w:p>
      <w:r>
        <w:t>Do I need a real drone?</w:t>
        <w:br/>
        <w:t>No. Most ZoneOfWar missions are designed to run virtually. Advanced enterprise labs can add physical components when required.</w:t>
      </w:r>
    </w:p>
    <w:p>
      <w:r>
        <w:t>Is this a hacking platform?</w:t>
        <w:br/>
        <w:t>ZoneOfWar teaches authorized offensive and defensive security. Offensive techniques are used inside controlled labs to improve understanding, detection, product security and resilience.</w:t>
      </w:r>
    </w:p>
    <w:p>
      <w:r>
        <w:t>Who is it for?</w:t>
        <w:br/>
        <w:t>Cybersecurity practitioners, incident responders, product-security teams, drone engineers, universities, researchers and organizations that rely on unmanned systems.</w:t>
      </w:r>
    </w:p>
    <w:p>
      <w:r>
        <w:t>Can teams compete?</w:t>
        <w:br/>
        <w:t>Yes. Red vs Blue missions are designed for multi-user exercises with shared objectives and live scoring.</w:t>
      </w:r>
    </w:p>
    <w:p>
      <w:r>
        <w:t>Can universities use it for teaching?</w:t>
        <w:br/>
        <w:t>Yes. Academic packages should include class cohorts, instructor controls, assignments and performance reporting.</w:t>
      </w:r>
    </w:p>
    <w:p>
      <w:r>
        <w:t>Can it run privately?</w:t>
        <w:br/>
        <w:t>The product roadmap supports private cloud and on-prem deployments for sensitive organizations.</w:t>
      </w:r>
    </w:p>
    <w:p>
      <w:r>
        <w:t>Does ZoneOfWar transmit jamming or spoofing signals?</w:t>
        <w:br/>
        <w:t>The default platform uses simulation and isolated cyber environments. Any advanced physical RF work must be separately controlled, authorized and legally compliant.</w:t>
      </w:r>
    </w:p>
    <w:p>
      <w:pPr>
        <w:pStyle w:val="Heading1"/>
      </w:pPr>
      <w:r>
        <w:t>5. Logged-in product information architecture</w:t>
      </w:r>
    </w:p>
    <w:p>
      <w:r>
        <w:t>The marketing website should lead into app.zoneofwar.com or zoneofwar.com/app. The product UI should have a distinct, mission-control feel.</w:t>
      </w:r>
    </w:p>
    <w:p>
      <w:pPr>
        <w:pStyle w:val="ListBullet"/>
      </w:pPr>
      <w:r>
        <w:t>Dashboard: continue mission, readiness score, recommended next lab, recent activity</w:t>
      </w:r>
    </w:p>
    <w:p>
      <w:pPr>
        <w:pStyle w:val="ListBullet"/>
      </w:pPr>
      <w:r>
        <w:t>Mission Library: filters, difficulty, role, estimated time, prerequisites</w:t>
      </w:r>
    </w:p>
    <w:p>
      <w:pPr>
        <w:pStyle w:val="ListBullet"/>
      </w:pPr>
      <w:r>
        <w:t>My Learning: paths, progress, certificates, skill map</w:t>
      </w:r>
    </w:p>
    <w:p>
      <w:pPr>
        <w:pStyle w:val="ListBullet"/>
      </w:pPr>
      <w:r>
        <w:t>Team: roster, cohorts, exercises, reports</w:t>
      </w:r>
    </w:p>
    <w:p>
      <w:pPr>
        <w:pStyle w:val="ListBullet"/>
      </w:pPr>
      <w:r>
        <w:t>Live Exercise: briefing, workspace, objectives, timer, evidence, team comms</w:t>
      </w:r>
    </w:p>
    <w:p>
      <w:pPr>
        <w:pStyle w:val="ListBullet"/>
      </w:pPr>
      <w:r>
        <w:t>After-Action Review: timeline, score breakdown, missed signals, recommended practice</w:t>
      </w:r>
    </w:p>
    <w:p>
      <w:pPr>
        <w:pStyle w:val="ListBullet"/>
      </w:pPr>
      <w:r>
        <w:t>Instructor Console: create cohort, launch mission, inject events, pause/reset, observe, export report</w:t>
      </w:r>
    </w:p>
    <w:p>
      <w:pPr>
        <w:pStyle w:val="ListBullet"/>
      </w:pPr>
      <w:r>
        <w:t>Admin: SSO, seats, roles, data retention, integrations</w:t>
      </w:r>
    </w:p>
    <w:p>
      <w:pPr>
        <w:pStyle w:val="ListBullet"/>
      </w:pPr>
      <w:r>
        <w:t>Documentation: platform help, rules of engagement, lab prerequisites</w:t>
      </w:r>
    </w:p>
    <w:p>
      <w:pPr>
        <w:pStyle w:val="Heading1"/>
      </w:pPr>
      <w:r>
        <w:t>6. Visitor journeys and engagement mechanics</w:t>
      </w:r>
    </w:p>
    <w:p>
      <w:pPr>
        <w:pStyle w:val="Heading2"/>
      </w:pPr>
      <w:r>
        <w:t>Individual practitioner</w:t>
      </w:r>
    </w:p>
    <w:p>
      <w:r>
        <w:t>Landing page -&gt; featured mission -&gt; create account -&gt; 10-minute free mission -&gt; immediate score -&gt; recommended learning path -&gt; paid plan.</w:t>
      </w:r>
    </w:p>
    <w:p>
      <w:pPr>
        <w:pStyle w:val="Heading2"/>
      </w:pPr>
      <w:r>
        <w:t>Team lead / CISO / security manager</w:t>
      </w:r>
    </w:p>
    <w:p>
      <w:r>
        <w:t>Solution page -&gt; sample after-action report -&gt; team exercise video -&gt; book demo -&gt; pilot with 5-10 users -&gt; readiness baseline -&gt; annual team plan.</w:t>
      </w:r>
    </w:p>
    <w:p>
      <w:pPr>
        <w:pStyle w:val="Heading2"/>
      </w:pPr>
      <w:r>
        <w:t>University instructor</w:t>
      </w:r>
    </w:p>
    <w:p>
      <w:r>
        <w:t>Academic page -&gt; sample syllabus -&gt; request academic access -&gt; instructor demo -&gt; pilot course -&gt; annual academic license.</w:t>
      </w:r>
    </w:p>
    <w:p>
      <w:pPr>
        <w:pStyle w:val="Heading2"/>
      </w:pPr>
      <w:r>
        <w:t>Drone manufacturer</w:t>
      </w:r>
    </w:p>
    <w:p>
      <w:r>
        <w:t>Manufacturer page -&gt; architecture / mission examples -&gt; product-security discovery -&gt; private pilot -&gt; custom scenario / regression range -&gt; enterprise contract.</w:t>
      </w:r>
    </w:p>
    <w:p>
      <w:pPr>
        <w:pStyle w:val="Heading2"/>
      </w:pPr>
      <w:r>
        <w:t>Engagement ideas</w:t>
      </w:r>
    </w:p>
    <w:p>
      <w:pPr>
        <w:pStyle w:val="ListBullet"/>
      </w:pPr>
      <w:r>
        <w:t>Free Mission of the Month</w:t>
      </w:r>
    </w:p>
    <w:p>
      <w:pPr>
        <w:pStyle w:val="ListBullet"/>
      </w:pPr>
      <w:r>
        <w:t>Drone Cyber Readiness Score quiz, followed by recommended missions</w:t>
      </w:r>
    </w:p>
    <w:p>
      <w:pPr>
        <w:pStyle w:val="ListBullet"/>
      </w:pPr>
      <w:r>
        <w:t>Interactive UAS attack-surface diagram</w:t>
      </w:r>
    </w:p>
    <w:p>
      <w:pPr>
        <w:pStyle w:val="ListBullet"/>
      </w:pPr>
      <w:r>
        <w:t>Public mission leaderboard using aliases only</w:t>
      </w:r>
    </w:p>
    <w:p>
      <w:pPr>
        <w:pStyle w:val="ListBullet"/>
      </w:pPr>
      <w:r>
        <w:t>Monthly Red vs Blue community event</w:t>
      </w:r>
    </w:p>
    <w:p>
      <w:pPr>
        <w:pStyle w:val="ListBullet"/>
      </w:pPr>
      <w:r>
        <w:t>After-action report preview</w:t>
      </w:r>
    </w:p>
    <w:p>
      <w:pPr>
        <w:pStyle w:val="ListBullet"/>
      </w:pPr>
      <w:r>
        <w:t>Threat-to-Lab links from every research article</w:t>
      </w:r>
    </w:p>
    <w:p>
      <w:pPr>
        <w:pStyle w:val="ListBullet"/>
      </w:pPr>
      <w:r>
        <w:t>CTF-style seasonal challenge</w:t>
      </w:r>
    </w:p>
    <w:p>
      <w:pPr>
        <w:pStyle w:val="ListBullet"/>
      </w:pPr>
      <w:r>
        <w:t>Instructor starter kit</w:t>
      </w:r>
    </w:p>
    <w:p>
      <w:pPr>
        <w:pStyle w:val="ListBullet"/>
      </w:pPr>
      <w:r>
        <w:t>Academic research sandbox applications</w:t>
      </w:r>
    </w:p>
    <w:p>
      <w:pPr>
        <w:pStyle w:val="ListBullet"/>
      </w:pPr>
      <w:r>
        <w:t>Early Access cohort with founder feedback calls</w:t>
      </w:r>
    </w:p>
    <w:p>
      <w:pPr>
        <w:pStyle w:val="ListBullet"/>
      </w:pPr>
      <w:r>
        <w:t>Newsletter: Autonomous Security Brief</w:t>
      </w:r>
    </w:p>
    <w:p>
      <w:pPr>
        <w:pStyle w:val="Heading1"/>
      </w:pPr>
      <w:r>
        <w:t>7. Content strategy and SEO</w:t>
      </w:r>
    </w:p>
    <w:p>
      <w:r>
        <w:t>ZoneOfWar should win search authority around the intersection of drone cybersecurity and hands-on training. Avoid competing only for broad terms such as cyber range.</w:t>
      </w:r>
    </w:p>
    <w:p>
      <w:pPr>
        <w:pStyle w:val="ListBullet"/>
      </w:pPr>
      <w:r>
        <w:t>drone cybersecurity training</w:t>
      </w:r>
    </w:p>
    <w:p>
      <w:pPr>
        <w:pStyle w:val="ListBullet"/>
      </w:pPr>
      <w:r>
        <w:t>drone cyber range</w:t>
      </w:r>
    </w:p>
    <w:p>
      <w:pPr>
        <w:pStyle w:val="ListBullet"/>
      </w:pPr>
      <w:r>
        <w:t>UAS cybersecurity lab</w:t>
      </w:r>
    </w:p>
    <w:p>
      <w:pPr>
        <w:pStyle w:val="ListBullet"/>
      </w:pPr>
      <w:r>
        <w:t>UAV cybersecurity course</w:t>
      </w:r>
    </w:p>
    <w:p>
      <w:pPr>
        <w:pStyle w:val="ListBullet"/>
      </w:pPr>
      <w:r>
        <w:t>drone hacking lab</w:t>
      </w:r>
    </w:p>
    <w:p>
      <w:pPr>
        <w:pStyle w:val="ListBullet"/>
      </w:pPr>
      <w:r>
        <w:t>MAVLink security training</w:t>
      </w:r>
    </w:p>
    <w:p>
      <w:pPr>
        <w:pStyle w:val="ListBullet"/>
      </w:pPr>
      <w:r>
        <w:t>drone Red Team training</w:t>
      </w:r>
    </w:p>
    <w:p>
      <w:pPr>
        <w:pStyle w:val="ListBullet"/>
      </w:pPr>
      <w:r>
        <w:t>drone Blue Team training</w:t>
      </w:r>
    </w:p>
    <w:p>
      <w:pPr>
        <w:pStyle w:val="ListBullet"/>
      </w:pPr>
      <w:r>
        <w:t>autonomous systems cybersecurity training</w:t>
      </w:r>
    </w:p>
    <w:p>
      <w:pPr>
        <w:pStyle w:val="ListBullet"/>
      </w:pPr>
      <w:r>
        <w:t>UAS incident response</w:t>
      </w:r>
    </w:p>
    <w:p>
      <w:pPr>
        <w:pStyle w:val="ListBullet"/>
      </w:pPr>
      <w:r>
        <w:t>drone product security</w:t>
      </w:r>
    </w:p>
    <w:p>
      <w:pPr>
        <w:pStyle w:val="ListBullet"/>
      </w:pPr>
      <w:r>
        <w:t>counter-UAS cybersecurity training</w:t>
      </w:r>
    </w:p>
    <w:p>
      <w:pPr>
        <w:pStyle w:val="Heading2"/>
      </w:pPr>
      <w:r>
        <w:t>Recommended recurring article clusters</w:t>
      </w:r>
    </w:p>
    <w:p>
      <w:pPr>
        <w:pStyle w:val="ListBullet"/>
      </w:pPr>
      <w:r>
        <w:t>Drone architecture and trust boundaries</w:t>
      </w:r>
    </w:p>
    <w:p>
      <w:pPr>
        <w:pStyle w:val="ListBullet"/>
      </w:pPr>
      <w:r>
        <w:t>MAVLink and telemetry security concepts</w:t>
      </w:r>
    </w:p>
    <w:p>
      <w:pPr>
        <w:pStyle w:val="ListBullet"/>
      </w:pPr>
      <w:r>
        <w:t>Navigation and sensor integrity</w:t>
      </w:r>
    </w:p>
    <w:p>
      <w:pPr>
        <w:pStyle w:val="ListBullet"/>
      </w:pPr>
      <w:r>
        <w:t>Drone Linux / embedded security</w:t>
      </w:r>
    </w:p>
    <w:p>
      <w:pPr>
        <w:pStyle w:val="ListBullet"/>
      </w:pPr>
      <w:r>
        <w:t>UAS incident response</w:t>
      </w:r>
    </w:p>
    <w:p>
      <w:pPr>
        <w:pStyle w:val="ListBullet"/>
      </w:pPr>
      <w:r>
        <w:t>Secure drone development</w:t>
      </w:r>
    </w:p>
    <w:p>
      <w:pPr>
        <w:pStyle w:val="ListBullet"/>
      </w:pPr>
      <w:r>
        <w:t>Counter-UAS cyber vs physical security</w:t>
      </w:r>
    </w:p>
    <w:p>
      <w:pPr>
        <w:pStyle w:val="ListBullet"/>
      </w:pPr>
      <w:r>
        <w:t>Cyber ranges and simulation</w:t>
      </w:r>
    </w:p>
    <w:p>
      <w:pPr>
        <w:pStyle w:val="ListBullet"/>
      </w:pPr>
      <w:r>
        <w:t>Autonomous systems resilience</w:t>
      </w:r>
    </w:p>
    <w:p>
      <w:pPr>
        <w:pStyle w:val="ListBullet"/>
      </w:pPr>
      <w:r>
        <w:t>Research paper explainers</w:t>
      </w:r>
    </w:p>
    <w:p>
      <w:pPr>
        <w:pStyle w:val="Heading1"/>
      </w:pPr>
      <w:r>
        <w:t>8. Research basis and market lessons</w:t>
      </w:r>
    </w:p>
    <w:p>
      <w:r>
        <w:t>The recommended positioning reflects the current market landscape. Existing providers validate demand for hands-on UAS security but are fragmented across courses, labs, open-source simulators and C-UAS training.</w:t>
      </w:r>
    </w:p>
    <w:tbl>
      <w:tblPr>
        <w:tblStyle w:val="TableGrid"/>
        <w:tblW w:type="auto" w:w="0"/>
        <w:tblLook w:firstColumn="1" w:firstRow="1" w:lastColumn="0" w:lastRow="0" w:noHBand="0" w:noVBand="1" w:val="04A0"/>
      </w:tblPr>
      <w:tblGrid>
        <w:gridCol w:w="3389"/>
        <w:gridCol w:w="3389"/>
        <w:gridCol w:w="3389"/>
      </w:tblGrid>
      <w:tr>
        <w:tc>
          <w:tcPr>
            <w:tcW w:type="dxa" w:w="3389"/>
            <w:shd w:fill="162233"/>
          </w:tcPr>
          <w:p>
            <w:r>
              <w:rPr>
                <w:color w:val="FFFFFF"/>
              </w:rPr>
              <w:t>Source</w:t>
            </w:r>
          </w:p>
        </w:tc>
        <w:tc>
          <w:tcPr>
            <w:tcW w:type="dxa" w:w="3389"/>
            <w:shd w:fill="162233"/>
          </w:tcPr>
          <w:p>
            <w:r>
              <w:rPr>
                <w:color w:val="FFFFFF"/>
              </w:rPr>
              <w:t>Lesson for ZoneOfWar</w:t>
            </w:r>
          </w:p>
        </w:tc>
        <w:tc>
          <w:tcPr>
            <w:tcW w:type="dxa" w:w="3389"/>
            <w:shd w:fill="162233"/>
          </w:tcPr>
          <w:p>
            <w:r>
              <w:rPr>
                <w:color w:val="FFFFFF"/>
              </w:rPr>
              <w:t>URL</w:t>
            </w:r>
          </w:p>
        </w:tc>
      </w:tr>
      <w:tr>
        <w:tc>
          <w:tcPr>
            <w:tcW w:type="dxa" w:w="3389"/>
          </w:tcPr>
          <w:p>
            <w:r>
              <w:t>Georgia Tech CS 6271</w:t>
            </w:r>
          </w:p>
        </w:tc>
        <w:tc>
          <w:tcPr>
            <w:tcW w:type="dxa" w:w="3389"/>
          </w:tcPr>
          <w:p>
            <w:r>
              <w:t>Frames drone security as cyber-physical security and explicitly teaches analysis, attack, defense, resilient architectures, sensor spoofing, firmware exploitation and defensive mechanisms.</w:t>
            </w:r>
          </w:p>
        </w:tc>
        <w:tc>
          <w:tcPr>
            <w:tcW w:type="dxa" w:w="3389"/>
          </w:tcPr>
          <w:p>
            <w:r>
              <w:t>https://omscs.gatech.edu/cs-6271-cybersecurity-drones</w:t>
            </w:r>
          </w:p>
        </w:tc>
      </w:tr>
      <w:tr>
        <w:tc>
          <w:tcPr>
            <w:tcW w:type="dxa" w:w="3389"/>
          </w:tcPr>
          <w:p>
            <w:r>
              <w:t>ICCP / edX virtual battlefield</w:t>
            </w:r>
          </w:p>
        </w:tc>
        <w:tc>
          <w:tcPr>
            <w:tcW w:type="dxa" w:w="3389"/>
          </w:tcPr>
          <w:p>
            <w:r>
              <w:t>Uses a virtual battlefield / cyber range model with hands-on missions, simulated UAS attacks, scoring and performance analytics. This proves direct market relevance and means ZoneOfWar should differentiate as a persistent platform, not claim there are no drone cyber ranges.</w:t>
            </w:r>
          </w:p>
        </w:tc>
        <w:tc>
          <w:tcPr>
            <w:tcW w:type="dxa" w:w="3389"/>
          </w:tcPr>
          <w:p>
            <w:r>
              <w:t>https://iccp-israel.com/edx-iccp-drone-cybersecurity-hands-on-lab-in-a-virtual-battlefield/</w:t>
            </w:r>
          </w:p>
        </w:tc>
      </w:tr>
      <w:tr>
        <w:tc>
          <w:tcPr>
            <w:tcW w:type="dxa" w:w="3389"/>
          </w:tcPr>
          <w:p>
            <w:r>
              <w:t>Cyber2 Labs Skilled &amp; Certified</w:t>
            </w:r>
          </w:p>
        </w:tc>
        <w:tc>
          <w:tcPr>
            <w:tcW w:type="dxa" w:w="3389"/>
          </w:tcPr>
          <w:p>
            <w:r>
              <w:t>Emphasizes practical, scenario-based examinations and capability rather than memorization. Useful benchmark for future ZoneOfWar certification.</w:t>
            </w:r>
          </w:p>
        </w:tc>
        <w:tc>
          <w:tcPr>
            <w:tcW w:type="dxa" w:w="3389"/>
          </w:tcPr>
          <w:p>
            <w:r>
              <w:t>https://www.cyber2labs.com/skilled-certified</w:t>
            </w:r>
          </w:p>
        </w:tc>
      </w:tr>
      <w:tr>
        <w:tc>
          <w:tcPr>
            <w:tcW w:type="dxa" w:w="3389"/>
          </w:tcPr>
          <w:p>
            <w:r>
              <w:t>DroneSec Training</w:t>
            </w:r>
          </w:p>
        </w:tc>
        <w:tc>
          <w:tcPr>
            <w:tcW w:type="dxa" w:w="3389"/>
          </w:tcPr>
          <w:p>
            <w:r>
              <w:t>Positions drone security at the intersection of cyber, aviation and physical security, covering protection of friendly drones and countering rogue threats. Useful benchmark for audience segmentation and industry credibility.</w:t>
            </w:r>
          </w:p>
        </w:tc>
        <w:tc>
          <w:tcPr>
            <w:tcW w:type="dxa" w:w="3389"/>
          </w:tcPr>
          <w:p>
            <w:r>
              <w:t>https://training.dronesec.com/</w:t>
            </w:r>
          </w:p>
        </w:tc>
      </w:tr>
      <w:tr>
        <w:tc>
          <w:tcPr>
            <w:tcW w:type="dxa" w:w="3389"/>
          </w:tcPr>
          <w:p>
            <w:r>
              <w:t>Damn Vulnerable Drone</w:t>
            </w:r>
          </w:p>
        </w:tc>
        <w:tc>
          <w:tcPr>
            <w:tcW w:type="dxa" w:w="3389"/>
          </w:tcPr>
          <w:p>
            <w:r>
              <w:t>Open-source ArduPilot/MAVLink simulator with lightweight and 3D modes. Useful proof that realistic vulnerable UAS labs can be built on open tooling.</w:t>
            </w:r>
          </w:p>
        </w:tc>
        <w:tc>
          <w:tcPr>
            <w:tcW w:type="dxa" w:w="3389"/>
          </w:tcPr>
          <w:p>
            <w:r>
              <w:t>https://github.com/nicholasaleks/Damn-Vulnerable-Drone</w:t>
            </w:r>
          </w:p>
        </w:tc>
      </w:tr>
      <w:tr>
        <w:tc>
          <w:tcPr>
            <w:tcW w:type="dxa" w:w="3389"/>
          </w:tcPr>
          <w:p>
            <w:r>
              <w:t>RotorS</w:t>
            </w:r>
          </w:p>
        </w:tc>
        <w:tc>
          <w:tcPr>
            <w:tcW w:type="dxa" w:w="3389"/>
          </w:tcPr>
          <w:p>
            <w:r>
              <w:t>Open-source UAV Gazebo simulator. Useful as an example of reusable simulation infrastructure.</w:t>
            </w:r>
          </w:p>
        </w:tc>
        <w:tc>
          <w:tcPr>
            <w:tcW w:type="dxa" w:w="3389"/>
          </w:tcPr>
          <w:p>
            <w:r>
              <w:t>https://github.com/ethz-asl/rotors_simulator</w:t>
            </w:r>
          </w:p>
        </w:tc>
      </w:tr>
      <w:tr>
        <w:tc>
          <w:tcPr>
            <w:tcW w:type="dxa" w:w="3389"/>
          </w:tcPr>
          <w:p>
            <w:r>
              <w:t>HKCERT low-altitude economy deck</w:t>
            </w:r>
          </w:p>
        </w:tc>
        <w:tc>
          <w:tcPr>
            <w:tcW w:type="dxa" w:w="3389"/>
          </w:tcPr>
          <w:p>
            <w:r>
              <w:t>Organizes drone security risks across firmware, applications, communications, navigation, transducers and human behavior. Also stresses legal constraints around interference and shows the value of simulation and controlled environments.</w:t>
            </w:r>
          </w:p>
        </w:tc>
        <w:tc>
          <w:tcPr>
            <w:tcW w:type="dxa" w:w="3389"/>
          </w:tcPr>
          <w:p>
            <w:r>
              <w:t>https://www.hkcert.org/f/event/913667/917865/Understanding%20Cybersecurity%20Risks%20in%20Low-altitude%20Economy.pdf</w:t>
            </w:r>
          </w:p>
        </w:tc>
      </w:tr>
      <w:tr>
        <w:tc>
          <w:tcPr>
            <w:tcW w:type="dxa" w:w="3389"/>
          </w:tcPr>
          <w:p>
            <w:r>
              <w:t>TONEX Drone Swarm Cybersecurity</w:t>
            </w:r>
          </w:p>
        </w:tc>
        <w:tc>
          <w:tcPr>
            <w:tcW w:type="dxa" w:w="3389"/>
          </w:tcPr>
          <w:p>
            <w:r>
              <w:t>Validates demand around secure communications, threat modeling, incident response, AI-driven drones and swarm security.</w:t>
            </w:r>
          </w:p>
        </w:tc>
        <w:tc>
          <w:tcPr>
            <w:tcW w:type="dxa" w:w="3389"/>
          </w:tcPr>
          <w:p>
            <w:r>
              <w:t>https://www.tonex.com/training-courses/certified-drone-swarm-cybersecurity-specialist-cdscs-certification-program/</w:t>
            </w:r>
          </w:p>
        </w:tc>
      </w:tr>
      <w:tr>
        <w:tc>
          <w:tcPr>
            <w:tcW w:type="dxa" w:w="3389"/>
          </w:tcPr>
          <w:p>
            <w:r>
              <w:t>Boston Cyber</w:t>
            </w:r>
          </w:p>
        </w:tc>
        <w:tc>
          <w:tcPr>
            <w:tcW w:type="dxa" w:w="3389"/>
          </w:tcPr>
          <w:p>
            <w:r>
              <w:t>Combines drone architecture, communications, vulnerability assessment, incident response and counter-UAS topics across a multi-day course.</w:t>
            </w:r>
          </w:p>
        </w:tc>
        <w:tc>
          <w:tcPr>
            <w:tcW w:type="dxa" w:w="3389"/>
          </w:tcPr>
          <w:p>
            <w:r>
              <w:t>https://www.bostoncyber.org/course-catalog/drone-cyber-security-course---cyber-aspects-of-lias-and-counter-uas</w:t>
            </w:r>
          </w:p>
        </w:tc>
      </w:tr>
      <w:tr>
        <w:tc>
          <w:tcPr>
            <w:tcW w:type="dxa" w:w="3389"/>
          </w:tcPr>
          <w:p>
            <w:r>
              <w:t>ENSCO / D-Fend / Flyby Guys</w:t>
            </w:r>
          </w:p>
        </w:tc>
        <w:tc>
          <w:tcPr>
            <w:tcW w:type="dxa" w:w="3389"/>
          </w:tcPr>
          <w:p>
            <w:r>
              <w:t>Validate the separate C-UAS operational-training market. ZoneOfWar should integrate the cyber dimension without confusing itself with a physical counter-drone vendor.</w:t>
            </w:r>
          </w:p>
        </w:tc>
        <w:tc>
          <w:tcPr>
            <w:tcW w:type="dxa" w:w="3389"/>
          </w:tcPr>
          <w:p>
            <w:r>
              <w:t>https://www.ensco.com/counter-unmanned-aerial-systems-c-uas-training</w:t>
            </w:r>
          </w:p>
        </w:tc>
      </w:tr>
    </w:tbl>
    <w:p>
      <w:pPr>
        <w:pStyle w:val="Heading1"/>
      </w:pPr>
      <w:r>
        <w:t>9. Launch priorities</w:t>
      </w:r>
    </w:p>
    <w:p>
      <w:pPr>
        <w:pStyle w:val="ListBullet"/>
      </w:pPr>
      <w:r>
        <w:t>P0: Home, Platform, Mission Library, Attack, Defense, Red vs Blue, Pricing, About, Contact, Responsible Use, Sign in</w:t>
      </w:r>
    </w:p>
    <w:p>
      <w:pPr>
        <w:pStyle w:val="ListBullet"/>
      </w:pPr>
      <w:r>
        <w:t>P1: Solutions pages, Learning Paths, Threat Library, Blog, FAQ, Academic page</w:t>
      </w:r>
    </w:p>
    <w:p>
      <w:pPr>
        <w:pStyle w:val="ListBullet"/>
      </w:pPr>
      <w:r>
        <w:t>P2: Certification, Partners, Events, Research, Hardware Lab, private-deployment pages</w:t>
      </w:r>
    </w:p>
    <w:p>
      <w:pPr>
        <w:pStyle w:val="ListBullet"/>
      </w:pPr>
      <w:r>
        <w:t>Before launch: analytics, cookie consent, privacy, terms, acceptable use, security contact, lead routing, uptime/status, backup and content ownership</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A89"/>
        <w:sz w:val="15"/>
      </w:rPr>
      <w:t>Cyber Security Finland Oy  |  Product content and build specification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A89"/>
        <w:sz w:val="16"/>
      </w:rPr>
      <w:t>ZONEOFWAR.COM  |  DRONE CYBER RANGE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1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23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E3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11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360"/>
    </w:pPr>
    <w:rPr>
      <w:rFonts w:ascii="Consolas" w:hAnsi="Consolas"/>
      <w:color w:val="2531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