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65613E64" w:rsidR="004B0148" w:rsidRPr="005513CE" w:rsidRDefault="0059250F" w:rsidP="004B0148">
      <w:pPr>
        <w:jc w:val="center"/>
        <w:rPr>
          <w:b/>
          <w:bCs/>
          <w:color w:val="FF0000"/>
          <w:lang w:val="en-US"/>
        </w:rPr>
      </w:pPr>
      <w:r w:rsidRPr="004B0148">
        <w:rPr>
          <w:b/>
          <w:bCs/>
        </w:rPr>
        <w:t>АКТ</w:t>
      </w:r>
      <w:r w:rsidRPr="005513CE">
        <w:rPr>
          <w:b/>
          <w:bCs/>
          <w:lang w:val="en-US"/>
        </w:rPr>
        <w:t xml:space="preserve"> (</w:t>
      </w:r>
      <w:r w:rsidRPr="004B0148">
        <w:rPr>
          <w:b/>
          <w:bCs/>
        </w:rPr>
        <w:t>НАКЛАДНАЯ</w:t>
      </w:r>
      <w:r w:rsidRPr="005513CE">
        <w:rPr>
          <w:b/>
          <w:bCs/>
          <w:lang w:val="en-US"/>
        </w:rPr>
        <w:t>) №</w:t>
      </w:r>
      <w:r w:rsidR="00753054" w:rsidRPr="005513CE">
        <w:rPr>
          <w:b/>
          <w:bCs/>
          <w:lang w:val="en-US"/>
        </w:rPr>
        <w:t xml:space="preserve"> </w:t>
      </w:r>
      <w:r w:rsidR="004538B4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4538B4">
        <w:rPr>
          <w:b/>
          <w:bCs/>
          <w:lang w:val="en-US"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proofErr w:type="gramStart"/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proofErr w:type="gramEnd"/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5D176B75" w:rsidR="00F855C9" w:rsidRPr="004B0148" w:rsidRDefault="00B23ED9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{department}</w:t>
            </w:r>
          </w:p>
        </w:tc>
        <w:tc>
          <w:tcPr>
            <w:tcW w:w="2273" w:type="dxa"/>
          </w:tcPr>
          <w:p w14:paraId="4BCB84F3" w14:textId="2A672D55" w:rsidR="00462ADC" w:rsidRPr="004B0148" w:rsidRDefault="004538B4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46BD1C81" w:rsidR="0009544E" w:rsidRPr="005513CE" w:rsidRDefault="004538B4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472A1034" w:rsidR="00391E37" w:rsidRPr="004B0148" w:rsidRDefault="004538B4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5F30431B" w:rsidR="00391E37" w:rsidRPr="004B0148" w:rsidRDefault="004538B4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137C318E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4538B4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860746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соответствует</w:t>
      </w:r>
      <w:r w:rsidR="007E4B2F" w:rsidRPr="004B0148">
        <w:rPr>
          <w:rStyle w:val="a5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6084FCF7" w:rsidR="0059250F" w:rsidRPr="00290340" w:rsidRDefault="0059250F" w:rsidP="00290340">
      <w:pPr>
        <w:ind w:firstLine="720"/>
        <w:rPr>
          <w:b/>
        </w:rPr>
      </w:pPr>
      <w:r w:rsidRPr="004B0148">
        <w:t>Объект основных средств сдал:</w:t>
      </w:r>
      <w:r w:rsidRPr="004B0148">
        <w:tab/>
      </w:r>
      <w:r w:rsidR="00290340" w:rsidRPr="00290340">
        <w:rPr>
          <w:b/>
          <w:bCs/>
        </w:rPr>
        <w:t>{</w:t>
      </w:r>
      <w:proofErr w:type="spellStart"/>
      <w:r w:rsidR="00290340" w:rsidRPr="00290340">
        <w:rPr>
          <w:b/>
          <w:bCs/>
          <w:lang w:val="en-US"/>
        </w:rPr>
        <w:t>issuedBy</w:t>
      </w:r>
      <w:proofErr w:type="spellEnd"/>
      <w:r w:rsidR="00290340" w:rsidRPr="00290340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F5E4835" w:rsidR="0059250F" w:rsidRPr="00860746" w:rsidRDefault="0059250F" w:rsidP="003A33D9">
      <w:pPr>
        <w:rPr>
          <w:b/>
          <w:bCs/>
        </w:rPr>
      </w:pPr>
      <w:r w:rsidRPr="004B0148">
        <w:tab/>
        <w:t>Объект основных средств принял:</w:t>
      </w:r>
      <w:r w:rsidRPr="004B0148">
        <w:tab/>
      </w:r>
      <w:r w:rsidR="004538B4">
        <w:rPr>
          <w:b/>
          <w:bCs/>
        </w:rPr>
        <w:t>{</w:t>
      </w:r>
      <w:proofErr w:type="spellStart"/>
      <w:r w:rsidR="00D20EF5" w:rsidRPr="004B0148">
        <w:rPr>
          <w:b/>
          <w:bCs/>
          <w:lang w:val="en-US"/>
        </w:rPr>
        <w:t>userName</w:t>
      </w:r>
      <w:proofErr w:type="spellEnd"/>
      <w:r w:rsidR="004538B4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69EF0869" w:rsidR="0059250F" w:rsidRPr="00B23ED9" w:rsidRDefault="004538B4" w:rsidP="00D20EF5">
      <w:pPr>
        <w:ind w:left="5760" w:firstLine="720"/>
        <w:jc w:val="right"/>
        <w:rPr>
          <w:bCs/>
        </w:rPr>
      </w:pPr>
      <w:r>
        <w:rPr>
          <w:bCs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</w:rPr>
        <w:t>}</w:t>
      </w:r>
    </w:p>
    <w:sectPr w:rsidR="0059250F" w:rsidRPr="00B23ED9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96CB1" w14:textId="77777777" w:rsidR="0049070D" w:rsidRDefault="0049070D" w:rsidP="00A336CE">
      <w:r>
        <w:separator/>
      </w:r>
    </w:p>
  </w:endnote>
  <w:endnote w:type="continuationSeparator" w:id="0">
    <w:p w14:paraId="0E2B390F" w14:textId="77777777" w:rsidR="0049070D" w:rsidRDefault="0049070D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10181" w14:textId="77777777" w:rsidR="0049070D" w:rsidRDefault="0049070D" w:rsidP="00A336CE">
      <w:r>
        <w:separator/>
      </w:r>
    </w:p>
  </w:footnote>
  <w:footnote w:type="continuationSeparator" w:id="0">
    <w:p w14:paraId="04DFA319" w14:textId="77777777" w:rsidR="0049070D" w:rsidRDefault="0049070D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456A1"/>
    <w:rsid w:val="0005646E"/>
    <w:rsid w:val="0006256A"/>
    <w:rsid w:val="00081B00"/>
    <w:rsid w:val="00084CA9"/>
    <w:rsid w:val="0009544E"/>
    <w:rsid w:val="000A0409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3A8B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90340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38B4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070D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1719"/>
    <w:rsid w:val="00817C70"/>
    <w:rsid w:val="008231F0"/>
    <w:rsid w:val="0082480F"/>
    <w:rsid w:val="008252F1"/>
    <w:rsid w:val="00826507"/>
    <w:rsid w:val="00830E52"/>
    <w:rsid w:val="00842A9B"/>
    <w:rsid w:val="00842ED4"/>
    <w:rsid w:val="00860746"/>
    <w:rsid w:val="0086612B"/>
    <w:rsid w:val="008664C4"/>
    <w:rsid w:val="008745E8"/>
    <w:rsid w:val="008820D5"/>
    <w:rsid w:val="008931C2"/>
    <w:rsid w:val="008A6D57"/>
    <w:rsid w:val="008C1C9C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A79D8"/>
    <w:rsid w:val="009B0C89"/>
    <w:rsid w:val="009B4DDF"/>
    <w:rsid w:val="009B6B2C"/>
    <w:rsid w:val="009C7579"/>
    <w:rsid w:val="009D7B3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1728C"/>
    <w:rsid w:val="00B20966"/>
    <w:rsid w:val="00B21E50"/>
    <w:rsid w:val="00B236CF"/>
    <w:rsid w:val="00B23ED9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A5999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4C5D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10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13</cp:revision>
  <cp:lastPrinted>2024-12-27T11:35:00Z</cp:lastPrinted>
  <dcterms:created xsi:type="dcterms:W3CDTF">2026-04-28T09:39:00Z</dcterms:created>
  <dcterms:modified xsi:type="dcterms:W3CDTF">2026-09-02T08:21:00Z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