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We’ve seen how Strings work, but they can be rather limited! Especially when we need something that’s </w:t>
      </w:r>
      <w:r w:rsidDel="00000000" w:rsidR="00000000" w:rsidRPr="00000000">
        <w:rPr>
          <w:rtl w:val="0"/>
        </w:rPr>
        <w:t xml:space="preserve">String-ish</w:t>
      </w:r>
      <w:r w:rsidDel="00000000" w:rsidR="00000000" w:rsidRPr="00000000">
        <w:rPr>
          <w:rtl w:val="0"/>
        </w:rPr>
        <w:t xml:space="preserve"> in nature but mutable. This is where a </w:t>
      </w:r>
      <w:r w:rsidDel="00000000" w:rsidR="00000000" w:rsidRPr="00000000">
        <w:rPr>
          <w:b w:val="1"/>
          <w:bCs w:val="1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can be useful.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Create a new Java application with a main method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Instantiate a new StringBuilder object using the pangram String from HelloStrings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(or just use whatever String you want)</w:t>
      </w:r>
    </w:p>
    <w:p w:rsidR="00000000" w:rsidDel="00000000" w:rsidP="00000000" w:rsidRDefault="00000000" w:rsidRPr="00000000" w14:paraId="00000007">
      <w:pPr>
        <w:ind w:left="720" w:firstLine="0"/>
        <w:rPr>
          <w:rFonts w:ascii="Courier New" w:cs="Courier New" w:eastAsia="Courier New" w:hAnsi="Courier New"/>
          <w:b w:val="1"/>
          <w:bCs w:val="1"/>
          <w:color w:val="98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If you need it here you go: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26"/>
          <w:szCs w:val="26"/>
          <w:highlight w:val="white"/>
          <w:rtl w:val="0"/>
        </w:rPr>
        <w:t xml:space="preserve">Sphinx of Black Quartz, Judge my vow</w:t>
      </w:r>
    </w:p>
    <w:p w:rsidR="00000000" w:rsidDel="00000000" w:rsidP="00000000" w:rsidRDefault="00000000" w:rsidRPr="00000000" w14:paraId="00000008">
      <w:pPr>
        <w:ind w:left="720" w:firstLine="0"/>
        <w:rPr>
          <w:rFonts w:ascii="Courier New" w:cs="Courier New" w:eastAsia="Courier New" w:hAnsi="Courier New"/>
          <w:b w:val="1"/>
          <w:bCs w:val="1"/>
          <w:color w:val="98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Look up how to do this stuff! (Yes you can just ask AI but maybe practice documentation diving)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Here, I’ll even link you to the docs.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https://docs.oracle.com/javase/8/docs/api/java/lang/StringBuilder.html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highlight w:val="white"/>
          <w:rtl w:val="0"/>
        </w:rPr>
        <w:t xml:space="preserve">Reverse your StringBuilder</w:t>
      </w:r>
    </w:p>
    <w:p w:rsidR="00000000" w:rsidDel="00000000" w:rsidP="00000000" w:rsidRDefault="00000000" w:rsidRPr="00000000" w14:paraId="0000000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highlight w:val="white"/>
          <w:rtl w:val="0"/>
        </w:rPr>
        <w:t xml:space="preserve">Append your name to the end of your StringBuilder</w:t>
      </w:r>
    </w:p>
    <w:p w:rsidR="00000000" w:rsidDel="00000000" w:rsidP="00000000" w:rsidRDefault="00000000" w:rsidRPr="00000000" w14:paraId="0000000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highlight w:val="white"/>
          <w:rtl w:val="0"/>
        </w:rPr>
        <w:t xml:space="preserve">Insert someone else’s name into index 12 of your StringBuilder</w:t>
      </w:r>
    </w:p>
    <w:p w:rsidR="00000000" w:rsidDel="00000000" w:rsidP="00000000" w:rsidRDefault="00000000" w:rsidRPr="00000000" w14:paraId="0000001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highlight w:val="white"/>
          <w:rtl w:val="0"/>
        </w:rPr>
        <w:t xml:space="preserve">Replace indexes 0-5 with the phrase “Hello from the replace method”</w:t>
      </w:r>
    </w:p>
    <w:p w:rsidR="00000000" w:rsidDel="00000000" w:rsidP="00000000" w:rsidRDefault="00000000" w:rsidRPr="00000000" w14:paraId="0000001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highlight w:val="white"/>
          <w:rtl w:val="0"/>
        </w:rPr>
        <w:t xml:space="preserve">Print out your StringBuilder! It should look something like this nonsense:</w:t>
      </w:r>
    </w:p>
    <w:p w:rsidR="00000000" w:rsidDel="00000000" w:rsidP="00000000" w:rsidRDefault="00000000" w:rsidRPr="00000000" w14:paraId="00000012">
      <w:pPr>
        <w:ind w:left="720" w:firstLine="0"/>
        <w:rPr>
          <w:shd w:fill="d9d9d9" w:val="clear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hd w:fill="d9d9d9" w:val="clear"/>
          <w:rtl w:val="0"/>
        </w:rPr>
        <w:t xml:space="preserve">Hello from the replace methodm egduJJAMIE ,ztrauQ kco xnihpSBEN</w:t>
      </w:r>
    </w:p>
    <w:p w:rsidR="00000000" w:rsidDel="00000000" w:rsidP="00000000" w:rsidRDefault="00000000" w:rsidRPr="00000000" w14:paraId="00000013">
      <w:pPr>
        <w:ind w:left="720" w:firstLine="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oracle.com/javase/8/docs/api/java/lang/StringBuild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