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E080" w14:textId="7FCEF923" w:rsidR="00CE2C1A" w:rsidRDefault="00597EEF" w:rsidP="00492CA5">
      <w:pPr>
        <w:pStyle w:val="Heading1"/>
      </w:pPr>
      <w:r>
        <w:t>Cách đánh giá 1 model:</w:t>
      </w:r>
    </w:p>
    <w:p w14:paraId="09195C12" w14:textId="725D10B8" w:rsidR="00597EEF" w:rsidRDefault="00597EEF">
      <w:r w:rsidRPr="00597EEF">
        <w:rPr>
          <w:noProof/>
        </w:rPr>
        <w:drawing>
          <wp:inline distT="0" distB="0" distL="0" distR="0" wp14:anchorId="77575FE5" wp14:editId="1A3843F7">
            <wp:extent cx="59436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E0A3" w14:textId="77777777" w:rsidR="00597EEF" w:rsidRDefault="00597EEF"/>
    <w:p w14:paraId="4F46F739" w14:textId="305F00EB" w:rsidR="00E94EAA" w:rsidRDefault="00E94EAA">
      <w:r>
        <w:t>Residual và coefficent</w:t>
      </w:r>
    </w:p>
    <w:p w14:paraId="4238ACE0" w14:textId="49B2111A" w:rsidR="00597EEF" w:rsidRDefault="00597EEF">
      <w:r>
        <w:t xml:space="preserve">Nếu </w:t>
      </w:r>
      <w:r w:rsidR="003D43F8">
        <w:t>mô hình fit tốt thì giá trị của residual nên phân bổ xung quanh số 0</w:t>
      </w:r>
    </w:p>
    <w:p w14:paraId="2462B75D" w14:textId="5C27F35C" w:rsidR="003D43F8" w:rsidRDefault="00E94EAA">
      <w:r>
        <w:t>Median của residual nên nằm gần 0</w:t>
      </w:r>
    </w:p>
    <w:p w14:paraId="12619081" w14:textId="2A8A4B6F" w:rsidR="00E94EAA" w:rsidRDefault="00E94EAA">
      <w:r>
        <w:t xml:space="preserve">Std nên nhỏ hơn ít nhất 5 lần </w:t>
      </w:r>
      <w:proofErr w:type="gramStart"/>
      <w:r>
        <w:t>estimate(</w:t>
      </w:r>
      <w:proofErr w:type="gramEnd"/>
      <w:r>
        <w:t>trừ Intercept)</w:t>
      </w:r>
    </w:p>
    <w:p w14:paraId="167CB82B" w14:textId="47B30BE4" w:rsidR="00E94EAA" w:rsidRDefault="00E94EAA"/>
    <w:p w14:paraId="3ADBFF79" w14:textId="17B0ADC3" w:rsidR="00E94EAA" w:rsidRDefault="00E94EAA">
      <w:r>
        <w:t>Residual standard error:</w:t>
      </w:r>
    </w:p>
    <w:p w14:paraId="3CEAF0AD" w14:textId="4D5C2D6B" w:rsidR="00E94EAA" w:rsidRDefault="00E94EAA">
      <w:r>
        <w:rPr>
          <w:noProof/>
        </w:rPr>
        <w:drawing>
          <wp:inline distT="0" distB="0" distL="0" distR="0" wp14:anchorId="35381247" wp14:editId="2846A53D">
            <wp:extent cx="5943600" cy="1209040"/>
            <wp:effectExtent l="0" t="0" r="0" b="0"/>
            <wp:docPr id="2" name="Picture 2" descr="Residual Standard Deviation/Error: Guide for Beginn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Standard Deviation/Error: Guide for Beginner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E758" w14:textId="393DDF0A" w:rsidR="00E94EAA" w:rsidRDefault="00E94EAA">
      <w:r>
        <w:t xml:space="preserve"> </w:t>
      </w:r>
    </w:p>
    <w:p w14:paraId="69DF0DBC" w14:textId="34AE17A3" w:rsidR="00E94EAA" w:rsidRDefault="00E94EAA">
      <w:r>
        <w:lastRenderedPageBreak/>
        <w:t>Nếu residual phân phối chuẩn, thì 1Q và 3Q nên gấp 1,5 lần Residual standard error.</w:t>
      </w:r>
    </w:p>
    <w:p w14:paraId="15CD976B" w14:textId="77777777" w:rsidR="00357D82" w:rsidRDefault="00357D82"/>
    <w:p w14:paraId="572F817D" w14:textId="77777777" w:rsidR="00357D82" w:rsidRDefault="00E94EAA">
      <w:r>
        <w:t xml:space="preserve"> </w:t>
      </w:r>
      <w:r w:rsidR="00357D82">
        <w:t>3 cái này khác nhau chỗ nào?</w:t>
      </w:r>
    </w:p>
    <w:p w14:paraId="15A26039" w14:textId="26F319BF" w:rsidR="00E94EAA" w:rsidRDefault="00357D82">
      <w:proofErr w:type="gramStart"/>
      <w:r>
        <w:t>(</w:t>
      </w:r>
      <w:r w:rsidRPr="00357D82">
        <w:t xml:space="preserve"> https://stats.stackexchange.com/questions/110999/r-confused-on-residual-terminology</w:t>
      </w:r>
      <w:proofErr w:type="gramEnd"/>
      <w:r>
        <w:t>)</w:t>
      </w:r>
    </w:p>
    <w:p w14:paraId="610F51CC" w14:textId="77777777" w:rsidR="00357D82" w:rsidRPr="00357D82" w:rsidRDefault="00357D82" w:rsidP="00357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57D82">
        <w:rPr>
          <w:rFonts w:ascii="inherit" w:eastAsia="Times New Roman" w:hAnsi="inherit" w:cs="Segoe UI"/>
          <w:color w:val="232629"/>
          <w:sz w:val="23"/>
          <w:szCs w:val="23"/>
        </w:rPr>
        <w:t>Root mean square error</w:t>
      </w:r>
    </w:p>
    <w:p w14:paraId="23C1F7F9" w14:textId="77777777" w:rsidR="00357D82" w:rsidRPr="00357D82" w:rsidRDefault="00357D82" w:rsidP="00357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57D82">
        <w:rPr>
          <w:rFonts w:ascii="inherit" w:eastAsia="Times New Roman" w:hAnsi="inherit" w:cs="Segoe UI"/>
          <w:color w:val="232629"/>
          <w:sz w:val="23"/>
          <w:szCs w:val="23"/>
        </w:rPr>
        <w:t>residual sum of squares</w:t>
      </w:r>
    </w:p>
    <w:p w14:paraId="6352BE68" w14:textId="77777777" w:rsidR="00357D82" w:rsidRPr="00357D82" w:rsidRDefault="00357D82" w:rsidP="00357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57D82">
        <w:rPr>
          <w:rFonts w:ascii="inherit" w:eastAsia="Times New Roman" w:hAnsi="inherit" w:cs="Segoe UI"/>
          <w:color w:val="232629"/>
          <w:sz w:val="23"/>
          <w:szCs w:val="23"/>
        </w:rPr>
        <w:t>residual standard error</w:t>
      </w:r>
    </w:p>
    <w:p w14:paraId="785F8966" w14:textId="77777777" w:rsidR="00357D82" w:rsidRPr="00357D82" w:rsidRDefault="00357D82" w:rsidP="00357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57D82">
        <w:rPr>
          <w:rFonts w:ascii="inherit" w:eastAsia="Times New Roman" w:hAnsi="inherit" w:cs="Segoe UI"/>
          <w:color w:val="232629"/>
          <w:sz w:val="23"/>
          <w:szCs w:val="23"/>
        </w:rPr>
        <w:t>mean squared error</w:t>
      </w:r>
    </w:p>
    <w:p w14:paraId="0427044C" w14:textId="77777777" w:rsidR="00357D82" w:rsidRPr="00357D82" w:rsidRDefault="00357D82" w:rsidP="00357D8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57D82">
        <w:rPr>
          <w:rFonts w:ascii="inherit" w:eastAsia="Times New Roman" w:hAnsi="inherit" w:cs="Segoe UI"/>
          <w:color w:val="232629"/>
          <w:sz w:val="23"/>
          <w:szCs w:val="23"/>
        </w:rPr>
        <w:t>test error</w:t>
      </w:r>
    </w:p>
    <w:p w14:paraId="159C2B6A" w14:textId="55EF86B3" w:rsidR="00E94EAA" w:rsidRDefault="00E94EAA"/>
    <w:p w14:paraId="79FD5868" w14:textId="4AC2F998" w:rsidR="00597EEF" w:rsidRPr="000E4DFF" w:rsidRDefault="00357D82" w:rsidP="000E4DFF">
      <w:pPr>
        <w:rPr>
          <w:szCs w:val="28"/>
        </w:rPr>
      </w:pPr>
      <w:r w:rsidRPr="000E4DFF">
        <w:rPr>
          <w:szCs w:val="28"/>
        </w:rPr>
        <w:t>Multiple R-square:</w:t>
      </w:r>
    </w:p>
    <w:p w14:paraId="34EE1BE7" w14:textId="18B6DA40" w:rsidR="00357D82" w:rsidRPr="000E4DFF" w:rsidRDefault="00357D82" w:rsidP="000E4DF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0E4DFF">
        <w:rPr>
          <w:rStyle w:val="fontstyle01"/>
          <w:rFonts w:ascii="Times New Roman" w:hAnsi="Times New Roman" w:cs="Times New Roman"/>
          <w:sz w:val="28"/>
          <w:szCs w:val="28"/>
        </w:rPr>
        <w:t xml:space="preserve">Multiple R-squared </w:t>
      </w:r>
      <w:r w:rsidRPr="000E4DFF">
        <w:rPr>
          <w:rStyle w:val="fontstyle21"/>
          <w:rFonts w:ascii="Times New Roman" w:hAnsi="Times New Roman" w:cs="Times New Roman"/>
          <w:sz w:val="28"/>
          <w:szCs w:val="28"/>
        </w:rPr>
        <w:t>value is a number between 0 and 1</w:t>
      </w:r>
    </w:p>
    <w:p w14:paraId="39DF8245" w14:textId="25E82105" w:rsidR="00357D82" w:rsidRPr="000E4DFF" w:rsidRDefault="00357D82" w:rsidP="000E4DFF">
      <w:pPr>
        <w:rPr>
          <w:color w:val="000000"/>
          <w:szCs w:val="28"/>
        </w:rPr>
      </w:pPr>
      <w:r w:rsidRPr="000E4DFF">
        <w:rPr>
          <w:color w:val="000000"/>
          <w:szCs w:val="28"/>
        </w:rPr>
        <w:t>It is a statistical measure of how well the model describes the measured data.</w:t>
      </w:r>
    </w:p>
    <w:p w14:paraId="55477B61" w14:textId="2CB9AC16" w:rsidR="00357D82" w:rsidRDefault="000E4DFF" w:rsidP="000E4DFF">
      <w:pPr>
        <w:rPr>
          <w:color w:val="000000"/>
          <w:szCs w:val="28"/>
        </w:rPr>
      </w:pPr>
      <w:r w:rsidRPr="000E4DFF">
        <w:rPr>
          <w:color w:val="000000"/>
          <w:szCs w:val="28"/>
        </w:rPr>
        <w:t>Được tính bằng</w:t>
      </w:r>
      <w:r>
        <w:rPr>
          <w:color w:val="000000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Tổng phương sai của giá trị model tính toán ra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Tổng phương sai của data</m:t>
            </m:r>
          </m:den>
        </m:f>
        <m:r>
          <w:rPr>
            <w:rFonts w:ascii="Cambria Math" w:eastAsiaTheme="minorEastAsia" w:hAnsi="Cambria Math"/>
            <w:color w:val="000000"/>
            <w:szCs w:val="28"/>
          </w:rPr>
          <m:t>×100</m:t>
        </m:r>
      </m:oMath>
      <w:r>
        <w:rPr>
          <w:color w:val="000000"/>
          <w:szCs w:val="28"/>
        </w:rPr>
        <w:t>)</w:t>
      </w:r>
    </w:p>
    <w:p w14:paraId="6A0B9E9B" w14:textId="13B6F577" w:rsidR="000E4DFF" w:rsidRPr="000E4DFF" w:rsidRDefault="000E4DFF" w:rsidP="000E4DFF">
      <w:pPr>
        <w:rPr>
          <w:color w:val="000000"/>
          <w:szCs w:val="28"/>
        </w:rPr>
      </w:pPr>
      <w:r w:rsidRPr="000E4DFF">
        <w:rPr>
          <w:rFonts w:ascii="NimbusRomNo9L-Regu" w:hAnsi="NimbusRomNo9L-Regu"/>
          <w:color w:val="000000"/>
          <w:sz w:val="22"/>
        </w:rPr>
        <w:t xml:space="preserve">The reported </w:t>
      </w:r>
      <w:r w:rsidRPr="000E4DFF">
        <w:rPr>
          <w:rFonts w:ascii="CMMI10" w:hAnsi="CMMI10"/>
          <w:i/>
          <w:iCs/>
          <w:color w:val="000000"/>
          <w:sz w:val="22"/>
        </w:rPr>
        <w:t>R</w:t>
      </w:r>
      <w:r w:rsidRPr="000E4DFF">
        <w:rPr>
          <w:rFonts w:ascii="CMR8" w:hAnsi="CMR8"/>
          <w:color w:val="000000"/>
          <w:sz w:val="16"/>
          <w:szCs w:val="16"/>
        </w:rPr>
        <w:t xml:space="preserve">2 </w:t>
      </w:r>
      <w:r w:rsidRPr="000E4DFF">
        <w:rPr>
          <w:rFonts w:ascii="NimbusRomNo9L-Regu" w:hAnsi="NimbusRomNo9L-Regu"/>
          <w:color w:val="000000"/>
          <w:sz w:val="22"/>
        </w:rPr>
        <w:t>of 0.6505</w:t>
      </w:r>
      <w:r>
        <w:rPr>
          <w:rFonts w:ascii="NimbusRomNo9L-Regu" w:hAnsi="NimbusRomNo9L-Regu"/>
          <w:color w:val="000000"/>
          <w:sz w:val="22"/>
        </w:rPr>
        <w:t xml:space="preserve"> </w:t>
      </w:r>
      <w:r w:rsidRPr="000E4DFF">
        <w:rPr>
          <w:rFonts w:ascii="NimbusRomNo9L-Regu" w:hAnsi="NimbusRomNo9L-Regu"/>
          <w:color w:val="000000"/>
          <w:sz w:val="22"/>
        </w:rPr>
        <w:t>for this model means that the model explains 65.05 percent of the data’s</w:t>
      </w:r>
      <w:r w:rsidRPr="000E4DFF">
        <w:rPr>
          <w:rFonts w:ascii="NimbusRomNo9L-Regu" w:hAnsi="NimbusRomNo9L-Regu"/>
          <w:color w:val="000000"/>
          <w:sz w:val="22"/>
        </w:rPr>
        <w:br/>
        <w:t>variation.</w:t>
      </w:r>
    </w:p>
    <w:p w14:paraId="087D4E95" w14:textId="77777777" w:rsidR="00357D82" w:rsidRDefault="00357D82">
      <w:pPr>
        <w:rPr>
          <w:rFonts w:ascii="NimbusRomNo9L-Regu" w:hAnsi="NimbusRomNo9L-Regu"/>
          <w:color w:val="000000"/>
          <w:sz w:val="22"/>
        </w:rPr>
      </w:pPr>
    </w:p>
    <w:p w14:paraId="4FD194D1" w14:textId="22F4D6FB" w:rsidR="00357D82" w:rsidRDefault="00357D82" w:rsidP="00357D82">
      <w:r>
        <w:t>Adjusted R^2:</w:t>
      </w:r>
    </w:p>
    <w:p w14:paraId="3F9A3C08" w14:textId="1E574292" w:rsidR="00357D82" w:rsidRDefault="00357D82">
      <w:r w:rsidRPr="00357D82">
        <w:rPr>
          <w:noProof/>
        </w:rPr>
        <w:drawing>
          <wp:inline distT="0" distB="0" distL="0" distR="0" wp14:anchorId="14A19543" wp14:editId="3F9C7BD3">
            <wp:extent cx="5943600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1DFE" w14:textId="233D7AFB" w:rsidR="00597EEF" w:rsidRDefault="00597EEF"/>
    <w:p w14:paraId="08A3C3A2" w14:textId="0D94C62B" w:rsidR="00597EEF" w:rsidRDefault="00597EEF"/>
    <w:p w14:paraId="1F830876" w14:textId="00E84A1F" w:rsidR="00597EEF" w:rsidRDefault="00597EEF"/>
    <w:p w14:paraId="6A704407" w14:textId="6FEEA64B" w:rsidR="00597EEF" w:rsidRDefault="00597EEF"/>
    <w:p w14:paraId="316E8A2D" w14:textId="78B7AECB" w:rsidR="00597EEF" w:rsidRDefault="00597EEF"/>
    <w:p w14:paraId="39B9A8C5" w14:textId="228C4D55" w:rsidR="00597EEF" w:rsidRDefault="00597EEF"/>
    <w:p w14:paraId="7B7F7F75" w14:textId="37D658A3" w:rsidR="00597EEF" w:rsidRDefault="00492CA5" w:rsidP="00492CA5">
      <w:pPr>
        <w:pStyle w:val="Heading1"/>
      </w:pPr>
      <w:r>
        <w:lastRenderedPageBreak/>
        <w:t>Residual Analysis:</w:t>
      </w:r>
    </w:p>
    <w:p w14:paraId="35133996" w14:textId="3D94F733" w:rsidR="00492CA5" w:rsidRDefault="00492CA5" w:rsidP="00492CA5"/>
    <w:p w14:paraId="16DC32DA" w14:textId="2B0E2723" w:rsidR="00492CA5" w:rsidRPr="00492CA5" w:rsidRDefault="00492CA5" w:rsidP="00492CA5">
      <w:r w:rsidRPr="00492CA5">
        <w:rPr>
          <w:noProof/>
        </w:rPr>
        <w:drawing>
          <wp:inline distT="0" distB="0" distL="0" distR="0" wp14:anchorId="59002282" wp14:editId="026695E8">
            <wp:extent cx="5943600" cy="471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7A25" w14:textId="0209370E" w:rsidR="00597EEF" w:rsidRDefault="00492CA5">
      <w:r>
        <w:t xml:space="preserve">Trong biểu đồ này ta thấy được residual có xu hướng tăng khi mà di chuyển sang bên phải, </w:t>
      </w:r>
      <w:r w:rsidR="00AC096B">
        <w:t>có thể thấy được rằng dùng biến “clock” không miêu tả hết được data. Điều này ko có nghĩa là biến clock vô dụng mà ta nên xây dựng thêm</w:t>
      </w:r>
    </w:p>
    <w:p w14:paraId="3691C0F8" w14:textId="10A4BC5F" w:rsidR="00AC096B" w:rsidRDefault="00AC096B"/>
    <w:p w14:paraId="1ADB3D90" w14:textId="6C372501" w:rsidR="00AC096B" w:rsidRDefault="00AC096B">
      <w:r>
        <w:t>Q-Q Plot:</w:t>
      </w:r>
    </w:p>
    <w:p w14:paraId="2AEE59BD" w14:textId="1AFD3211" w:rsidR="00AC096B" w:rsidRDefault="00AC096B">
      <w:r w:rsidRPr="00AC096B">
        <w:rPr>
          <w:noProof/>
        </w:rPr>
        <w:lastRenderedPageBreak/>
        <w:drawing>
          <wp:inline distT="0" distB="0" distL="0" distR="0" wp14:anchorId="7E7665D4" wp14:editId="501E431C">
            <wp:extent cx="5943600" cy="4650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4C96" w14:textId="5FA2F954" w:rsidR="00492CA5" w:rsidRPr="00AC096B" w:rsidRDefault="00AC096B">
      <w:r>
        <w:t xml:space="preserve">Nếu residual mà phân phối chuẩn thì các điểm sẽ nằm trên 1 đường thẳng, mà trong mô hình ta thấy cả đầu và đuôi đều bị tách ra, đây là dấu hiệu của </w:t>
      </w:r>
      <w:r>
        <w:rPr>
          <w:b/>
          <w:bCs/>
        </w:rPr>
        <w:t xml:space="preserve">KHÔNG PHÂN PHỐI CHUẨN. </w:t>
      </w:r>
      <w:r w:rsidR="008B1AA0">
        <w:t>Điều này thể hiện rằng chỉ riêng biến clock thôi thì ko đủ để explain data.</w:t>
      </w:r>
    </w:p>
    <w:p w14:paraId="293B86BD" w14:textId="6BACBBDA" w:rsidR="00597EEF" w:rsidRDefault="00597EEF"/>
    <w:p w14:paraId="5CAF8711" w14:textId="54DD6E2B" w:rsidR="00597EEF" w:rsidRDefault="00597EEF"/>
    <w:p w14:paraId="4DD83D0A" w14:textId="35D3E7D0" w:rsidR="00597EEF" w:rsidRDefault="00597EEF"/>
    <w:p w14:paraId="57C3A8F9" w14:textId="08363718" w:rsidR="00597EEF" w:rsidRDefault="00597EEF"/>
    <w:p w14:paraId="22EC5702" w14:textId="5FD29F8C" w:rsidR="00597EEF" w:rsidRDefault="00597EEF"/>
    <w:p w14:paraId="2E3FA410" w14:textId="5A85CA5C" w:rsidR="00597EEF" w:rsidRDefault="00597EEF"/>
    <w:p w14:paraId="59B10F60" w14:textId="78A7BB8D" w:rsidR="00597EEF" w:rsidRDefault="00597EEF"/>
    <w:p w14:paraId="55D2FCB8" w14:textId="1A35F949" w:rsidR="00597EEF" w:rsidRDefault="00597EEF"/>
    <w:p w14:paraId="23A92237" w14:textId="2A925067" w:rsidR="00597EEF" w:rsidRDefault="00597EEF"/>
    <w:p w14:paraId="4A2350A4" w14:textId="47D97985" w:rsidR="00597EEF" w:rsidRDefault="00597EEF"/>
    <w:p w14:paraId="7D17CA44" w14:textId="14B78293" w:rsidR="00597EEF" w:rsidRDefault="00597EEF"/>
    <w:p w14:paraId="5F18FC38" w14:textId="5C90E0BC" w:rsidR="00597EEF" w:rsidRDefault="00597EEF"/>
    <w:p w14:paraId="3D0A77D2" w14:textId="55A37FDD" w:rsidR="00597EEF" w:rsidRDefault="00597EEF"/>
    <w:p w14:paraId="7C6D338C" w14:textId="045F8224" w:rsidR="00597EEF" w:rsidRDefault="00597EEF"/>
    <w:p w14:paraId="5F10515A" w14:textId="100DE555" w:rsidR="00597EEF" w:rsidRDefault="00597EEF"/>
    <w:p w14:paraId="0023961F" w14:textId="7042C520" w:rsidR="00597EEF" w:rsidRDefault="00597EEF"/>
    <w:p w14:paraId="4C9160B9" w14:textId="00388A6E" w:rsidR="00597EEF" w:rsidRDefault="00597EEF"/>
    <w:p w14:paraId="14233CAF" w14:textId="26DBCB30" w:rsidR="00597EEF" w:rsidRDefault="00597EEF"/>
    <w:p w14:paraId="590EA877" w14:textId="2261B9D8" w:rsidR="00597EEF" w:rsidRDefault="00597EEF"/>
    <w:p w14:paraId="1A235A6E" w14:textId="5950E1F6" w:rsidR="00597EEF" w:rsidRDefault="00597EEF"/>
    <w:p w14:paraId="0EF97675" w14:textId="1342230D" w:rsidR="00597EEF" w:rsidRDefault="00597EEF"/>
    <w:p w14:paraId="6B475434" w14:textId="2A764EB8" w:rsidR="00597EEF" w:rsidRDefault="00597EEF"/>
    <w:p w14:paraId="17B6BE31" w14:textId="58AB0D01" w:rsidR="00597EEF" w:rsidRDefault="00597EEF"/>
    <w:p w14:paraId="351EC9D6" w14:textId="7931F4D9" w:rsidR="00597EEF" w:rsidRDefault="00597EEF"/>
    <w:p w14:paraId="0C8B2E6F" w14:textId="528106B4" w:rsidR="00597EEF" w:rsidRDefault="00597EEF"/>
    <w:p w14:paraId="3AEB11F0" w14:textId="671C0944" w:rsidR="00597EEF" w:rsidRDefault="00597EEF"/>
    <w:p w14:paraId="399C50D1" w14:textId="77777777" w:rsidR="00597EEF" w:rsidRDefault="00597EEF"/>
    <w:sectPr w:rsidR="0059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BA1"/>
    <w:multiLevelType w:val="multilevel"/>
    <w:tmpl w:val="284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EF"/>
    <w:rsid w:val="000E4DFF"/>
    <w:rsid w:val="001156FB"/>
    <w:rsid w:val="001161A3"/>
    <w:rsid w:val="00357D82"/>
    <w:rsid w:val="003D43F8"/>
    <w:rsid w:val="00492CA5"/>
    <w:rsid w:val="00597EEF"/>
    <w:rsid w:val="008B1AA0"/>
    <w:rsid w:val="00AC096B"/>
    <w:rsid w:val="00CE2C1A"/>
    <w:rsid w:val="00E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A145"/>
  <w15:chartTrackingRefBased/>
  <w15:docId w15:val="{F6408C12-E16D-40E5-BDB2-14046943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E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7D82"/>
    <w:rPr>
      <w:rFonts w:ascii="NimbusMonL-Regu" w:hAnsi="NimbusMon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357D82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E4DFF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Dũng Nguyễn</dc:creator>
  <cp:keywords/>
  <dc:description/>
  <cp:lastModifiedBy>Trí Dũng Nguyễn</cp:lastModifiedBy>
  <cp:revision>12</cp:revision>
  <dcterms:created xsi:type="dcterms:W3CDTF">2022-12-17T00:00:00Z</dcterms:created>
  <dcterms:modified xsi:type="dcterms:W3CDTF">2022-12-17T07:14:00Z</dcterms:modified>
</cp:coreProperties>
</file>