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47" w:rsidRDefault="00095CE7">
      <w:r>
        <w:t>Ben Reynolds – 13309656</w:t>
      </w:r>
    </w:p>
    <w:p w:rsidR="00095CE7" w:rsidRDefault="00095CE7" w:rsidP="00095CE7">
      <w:pPr>
        <w:pStyle w:val="Heading2"/>
      </w:pPr>
      <w:r>
        <w:t>Slot Machine – Sample Runs</w:t>
      </w:r>
    </w:p>
    <w:p w:rsidR="00095CE7" w:rsidRDefault="00095CE7" w:rsidP="00095CE7"/>
    <w:p w:rsidR="00095CE7" w:rsidRDefault="00095CE7" w:rsidP="00DE640C">
      <w:pPr>
        <w:pStyle w:val="Heading2"/>
      </w:pPr>
      <w:r>
        <w:t>Sample Run One:</w:t>
      </w:r>
    </w:p>
    <w:p w:rsidR="00095CE7" w:rsidRDefault="00DE640C" w:rsidP="00095CE7">
      <w:r>
        <w:rPr>
          <w:noProof/>
          <w:lang w:eastAsia="en-IE"/>
        </w:rPr>
        <w:drawing>
          <wp:inline distT="0" distB="0" distL="0" distR="0" wp14:anchorId="2534194C" wp14:editId="5B37E6E9">
            <wp:extent cx="340042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0C" w:rsidRDefault="00DE640C" w:rsidP="00DE640C">
      <w:pPr>
        <w:pStyle w:val="Heading2"/>
      </w:pPr>
      <w:r>
        <w:t>Sample Run Two:</w:t>
      </w:r>
    </w:p>
    <w:p w:rsidR="00DE640C" w:rsidRDefault="00DE640C" w:rsidP="00DE640C"/>
    <w:p w:rsidR="00DE640C" w:rsidRDefault="00DE640C" w:rsidP="00DE640C">
      <w:r>
        <w:rPr>
          <w:noProof/>
          <w:lang w:eastAsia="en-IE"/>
        </w:rPr>
        <w:lastRenderedPageBreak/>
        <w:drawing>
          <wp:inline distT="0" distB="0" distL="0" distR="0" wp14:anchorId="3CBEF937" wp14:editId="0BFD2F55">
            <wp:extent cx="3495675" cy="561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0C" w:rsidRDefault="00DE640C" w:rsidP="00DE640C">
      <w:pPr>
        <w:pStyle w:val="Heading3"/>
      </w:pPr>
      <w:r>
        <w:t>Sample Run three:</w:t>
      </w:r>
    </w:p>
    <w:p w:rsidR="00DE640C" w:rsidRDefault="00DE640C" w:rsidP="00DE640C">
      <w:r>
        <w:rPr>
          <w:noProof/>
          <w:lang w:eastAsia="en-IE"/>
        </w:rPr>
        <w:drawing>
          <wp:inline distT="0" distB="0" distL="0" distR="0" wp14:anchorId="63FB480B" wp14:editId="56EEBE2D">
            <wp:extent cx="3343275" cy="2238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0C" w:rsidRDefault="00DE640C" w:rsidP="00DE640C">
      <w:pPr>
        <w:pStyle w:val="Heading2"/>
      </w:pPr>
      <w:r>
        <w:lastRenderedPageBreak/>
        <w:t>Sample Run Four:</w:t>
      </w:r>
    </w:p>
    <w:p w:rsidR="00DE640C" w:rsidRPr="00DE640C" w:rsidRDefault="00DE640C" w:rsidP="00DE640C">
      <w:r>
        <w:rPr>
          <w:noProof/>
          <w:lang w:eastAsia="en-IE"/>
        </w:rPr>
        <w:drawing>
          <wp:inline distT="0" distB="0" distL="0" distR="0" wp14:anchorId="6C888C65" wp14:editId="4D7EE545">
            <wp:extent cx="331470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40C" w:rsidRPr="00DE64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CE7"/>
    <w:rsid w:val="00095CE7"/>
    <w:rsid w:val="002B6137"/>
    <w:rsid w:val="00DE640C"/>
    <w:rsid w:val="00E7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4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E64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4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5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E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E640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2014-02-11T11:10:00Z</dcterms:created>
  <dcterms:modified xsi:type="dcterms:W3CDTF">2014-02-14T09:41:00Z</dcterms:modified>
</cp:coreProperties>
</file>