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E11AD" w14:textId="77777777" w:rsidR="0048434C" w:rsidRPr="00AE5E68" w:rsidRDefault="0048434C" w:rsidP="0048434C">
      <w:pPr>
        <w:rPr>
          <w:rFonts w:cs="Arial"/>
          <w:sz w:val="20"/>
        </w:rPr>
      </w:pPr>
    </w:p>
    <w:p w14:paraId="5108FD80" w14:textId="77777777" w:rsidR="00E3311D" w:rsidRDefault="00E3311D" w:rsidP="0048434C">
      <w:pPr>
        <w:rPr>
          <w:rFonts w:cs="Arial"/>
          <w:sz w:val="20"/>
        </w:rPr>
      </w:pPr>
    </w:p>
    <w:p w14:paraId="60F207AA" w14:textId="77777777" w:rsidR="00E3311D" w:rsidRDefault="00E3311D" w:rsidP="0048434C">
      <w:pPr>
        <w:rPr>
          <w:rFonts w:cs="Arial"/>
          <w:sz w:val="20"/>
        </w:rPr>
      </w:pPr>
    </w:p>
    <w:p w14:paraId="401D01BD" w14:textId="77777777" w:rsidR="00E3311D" w:rsidRDefault="00E3311D" w:rsidP="0048434C">
      <w:pPr>
        <w:rPr>
          <w:rFonts w:cs="Arial"/>
          <w:sz w:val="20"/>
        </w:rPr>
      </w:pPr>
    </w:p>
    <w:p w14:paraId="33D8889A" w14:textId="77777777" w:rsidR="00E3311D" w:rsidRDefault="00E3311D" w:rsidP="0048434C">
      <w:pPr>
        <w:rPr>
          <w:rFonts w:cs="Arial"/>
          <w:sz w:val="20"/>
        </w:rPr>
      </w:pPr>
    </w:p>
    <w:p w14:paraId="14FD46BA" w14:textId="77777777" w:rsidR="00E3311D" w:rsidRDefault="00E3311D" w:rsidP="0048434C">
      <w:pPr>
        <w:rPr>
          <w:rFonts w:cs="Arial"/>
          <w:sz w:val="20"/>
        </w:rPr>
      </w:pPr>
    </w:p>
    <w:p w14:paraId="538F0BAF" w14:textId="77777777" w:rsidR="00E3311D" w:rsidRDefault="00E3311D" w:rsidP="0048434C">
      <w:pPr>
        <w:rPr>
          <w:rFonts w:cs="Arial"/>
          <w:sz w:val="20"/>
        </w:rPr>
      </w:pPr>
    </w:p>
    <w:p w14:paraId="31C028AB" w14:textId="77777777" w:rsidR="00E3311D" w:rsidRDefault="00E3311D" w:rsidP="0048434C">
      <w:pPr>
        <w:rPr>
          <w:rFonts w:cs="Arial"/>
          <w:sz w:val="20"/>
        </w:rPr>
      </w:pPr>
    </w:p>
    <w:p w14:paraId="33E4F7C5" w14:textId="77777777" w:rsidR="00E3311D" w:rsidRDefault="00E3311D" w:rsidP="0048434C">
      <w:pPr>
        <w:rPr>
          <w:rFonts w:cs="Arial"/>
          <w:sz w:val="20"/>
        </w:rPr>
      </w:pPr>
    </w:p>
    <w:p w14:paraId="72021DA0" w14:textId="77777777" w:rsidR="00E3311D" w:rsidRDefault="00E3311D" w:rsidP="0048434C">
      <w:pPr>
        <w:rPr>
          <w:rFonts w:cs="Arial"/>
          <w:sz w:val="20"/>
        </w:rPr>
      </w:pPr>
    </w:p>
    <w:p w14:paraId="563773E4" w14:textId="77777777" w:rsidR="00E3311D" w:rsidRDefault="00E3311D" w:rsidP="0048434C">
      <w:pPr>
        <w:rPr>
          <w:rFonts w:cs="Arial"/>
          <w:sz w:val="20"/>
        </w:rPr>
      </w:pPr>
    </w:p>
    <w:p w14:paraId="2865D9E8" w14:textId="77777777" w:rsidR="00560CA0" w:rsidRDefault="00560CA0" w:rsidP="0048434C">
      <w:pPr>
        <w:rPr>
          <w:rFonts w:cs="Arial"/>
          <w:sz w:val="20"/>
        </w:rPr>
      </w:pPr>
    </w:p>
    <w:p w14:paraId="66655838" w14:textId="77777777" w:rsidR="00560CA0" w:rsidRDefault="00560CA0" w:rsidP="0048434C">
      <w:pPr>
        <w:rPr>
          <w:rFonts w:cs="Arial"/>
          <w:sz w:val="20"/>
        </w:rPr>
      </w:pPr>
    </w:p>
    <w:p w14:paraId="58F64C5C" w14:textId="77777777" w:rsidR="00560CA0" w:rsidRDefault="00560CA0" w:rsidP="0048434C">
      <w:pPr>
        <w:rPr>
          <w:rFonts w:cs="Arial"/>
          <w:sz w:val="20"/>
        </w:rPr>
      </w:pPr>
    </w:p>
    <w:p w14:paraId="7BDC5476" w14:textId="77777777" w:rsidR="00560CA0" w:rsidRDefault="00560CA0" w:rsidP="0048434C">
      <w:pPr>
        <w:rPr>
          <w:rFonts w:cs="Arial"/>
          <w:sz w:val="20"/>
        </w:rPr>
      </w:pPr>
    </w:p>
    <w:p w14:paraId="4EA13A69" w14:textId="77777777" w:rsidR="00560CA0" w:rsidRDefault="00560CA0" w:rsidP="0048434C">
      <w:pPr>
        <w:rPr>
          <w:rFonts w:cs="Arial"/>
          <w:sz w:val="20"/>
        </w:rPr>
      </w:pPr>
    </w:p>
    <w:p w14:paraId="1A4ABE9D" w14:textId="77777777" w:rsidR="00E3311D" w:rsidRDefault="00E3311D" w:rsidP="0048434C">
      <w:pPr>
        <w:rPr>
          <w:rFonts w:cs="Arial"/>
          <w:sz w:val="20"/>
        </w:rPr>
      </w:pPr>
    </w:p>
    <w:p w14:paraId="407F592A" w14:textId="77777777" w:rsidR="00E3311D" w:rsidRDefault="00E3311D" w:rsidP="0048434C">
      <w:pPr>
        <w:rPr>
          <w:rFonts w:cs="Arial"/>
          <w:sz w:val="20"/>
        </w:rPr>
      </w:pPr>
    </w:p>
    <w:p w14:paraId="708C68B6" w14:textId="77777777" w:rsidR="00FA3FED" w:rsidRDefault="00782101" w:rsidP="00FA3FED">
      <w:pPr>
        <w:spacing w:before="20" w:after="20"/>
        <w:jc w:val="center"/>
        <w:rPr>
          <w:rFonts w:cs="Arial"/>
          <w:b/>
          <w:sz w:val="32"/>
        </w:rPr>
      </w:pPr>
      <w:r>
        <w:rPr>
          <w:rFonts w:cs="Arial"/>
          <w:b/>
          <w:sz w:val="32"/>
        </w:rPr>
        <w:t>MODELO DE SOFTWARE</w:t>
      </w:r>
    </w:p>
    <w:p w14:paraId="559A00C2" w14:textId="2EA3FE0A" w:rsidR="0070414A" w:rsidRDefault="00FE55FA" w:rsidP="00FA3FED">
      <w:pPr>
        <w:jc w:val="center"/>
        <w:rPr>
          <w:rFonts w:cs="Arial"/>
          <w:b/>
          <w:sz w:val="32"/>
        </w:rPr>
      </w:pPr>
      <w:r w:rsidRPr="00FE55FA">
        <w:rPr>
          <w:rFonts w:cs="Arial"/>
          <w:b/>
          <w:sz w:val="32"/>
        </w:rPr>
        <w:t>SDSI--EXJUQ-P-00010-2024</w:t>
      </w:r>
      <w:r w:rsidR="00FA3FED" w:rsidRPr="00FA3FED">
        <w:rPr>
          <w:rFonts w:cs="Arial"/>
          <w:b/>
          <w:sz w:val="32"/>
        </w:rPr>
        <w:t xml:space="preserve">: </w:t>
      </w:r>
      <w:r>
        <w:rPr>
          <w:rFonts w:cs="Arial"/>
          <w:b/>
          <w:sz w:val="32"/>
        </w:rPr>
        <w:t>EXPEDIENTES</w:t>
      </w:r>
      <w:r w:rsidR="00F42C5E">
        <w:rPr>
          <w:rFonts w:cs="Arial"/>
          <w:b/>
          <w:sz w:val="32"/>
        </w:rPr>
        <w:t xml:space="preserve"> </w:t>
      </w:r>
      <w:r>
        <w:rPr>
          <w:rFonts w:cs="Arial"/>
          <w:b/>
          <w:sz w:val="32"/>
        </w:rPr>
        <w:t>JUDICIALES</w:t>
      </w:r>
      <w:r w:rsidR="00F42C5E">
        <w:rPr>
          <w:rFonts w:cs="Arial"/>
          <w:b/>
          <w:sz w:val="32"/>
        </w:rPr>
        <w:t xml:space="preserve"> </w:t>
      </w:r>
      <w:r>
        <w:rPr>
          <w:rFonts w:cs="Arial"/>
          <w:b/>
          <w:sz w:val="32"/>
        </w:rPr>
        <w:t xml:space="preserve">QUERY </w:t>
      </w:r>
      <w:r w:rsidR="00FA3FED" w:rsidRPr="00FA3FED">
        <w:rPr>
          <w:rFonts w:cs="Arial"/>
          <w:b/>
          <w:sz w:val="32"/>
        </w:rPr>
        <w:t xml:space="preserve"> </w:t>
      </w:r>
    </w:p>
    <w:p w14:paraId="101BE906" w14:textId="3CD397D1" w:rsidR="00FA3FED" w:rsidRDefault="00FA3FED" w:rsidP="00FA3FED">
      <w:pPr>
        <w:jc w:val="center"/>
        <w:rPr>
          <w:rFonts w:cs="Arial"/>
          <w:b/>
          <w:sz w:val="32"/>
        </w:rPr>
      </w:pPr>
      <w:r w:rsidRPr="00FA3FED">
        <w:rPr>
          <w:rFonts w:cs="Arial"/>
          <w:b/>
          <w:sz w:val="32"/>
        </w:rPr>
        <w:t>(</w:t>
      </w:r>
      <w:r w:rsidR="00FE55FA">
        <w:rPr>
          <w:rFonts w:cs="Arial"/>
          <w:b/>
          <w:sz w:val="32"/>
        </w:rPr>
        <w:t>WS</w:t>
      </w:r>
      <w:r w:rsidRPr="00FA3FED">
        <w:rPr>
          <w:rFonts w:cs="Arial"/>
          <w:b/>
          <w:sz w:val="32"/>
        </w:rPr>
        <w:t xml:space="preserve"> REST)</w:t>
      </w:r>
    </w:p>
    <w:p w14:paraId="19C736CA" w14:textId="77777777" w:rsidR="00787194" w:rsidRDefault="00787194" w:rsidP="00FA3FED">
      <w:pPr>
        <w:jc w:val="center"/>
        <w:rPr>
          <w:rFonts w:cs="Arial"/>
          <w:b/>
          <w:sz w:val="32"/>
        </w:rPr>
      </w:pPr>
    </w:p>
    <w:p w14:paraId="0A8DB249" w14:textId="1261E3CE" w:rsidR="00560CA0" w:rsidRPr="00977EAF" w:rsidRDefault="00FE55FA" w:rsidP="00EF33C6">
      <w:pPr>
        <w:jc w:val="center"/>
        <w:rPr>
          <w:rFonts w:cs="Arial"/>
          <w:sz w:val="28"/>
        </w:rPr>
      </w:pPr>
      <w:r>
        <w:rPr>
          <w:rFonts w:cs="Arial"/>
          <w:b/>
          <w:sz w:val="32"/>
        </w:rPr>
        <w:t>JULIO</w:t>
      </w:r>
      <w:r w:rsidR="009C0517">
        <w:rPr>
          <w:rFonts w:cs="Arial"/>
          <w:b/>
          <w:sz w:val="32"/>
        </w:rPr>
        <w:t xml:space="preserve">, </w:t>
      </w:r>
      <w:r w:rsidR="0070414A">
        <w:rPr>
          <w:rFonts w:cs="Arial"/>
          <w:b/>
          <w:sz w:val="32"/>
        </w:rPr>
        <w:t>2024</w:t>
      </w:r>
    </w:p>
    <w:p w14:paraId="78FD5842" w14:textId="77777777" w:rsidR="00E3311D" w:rsidRDefault="00E3311D" w:rsidP="0048434C">
      <w:pPr>
        <w:rPr>
          <w:rFonts w:cs="Arial"/>
          <w:sz w:val="20"/>
        </w:rPr>
      </w:pPr>
    </w:p>
    <w:p w14:paraId="2A2FCF98" w14:textId="77777777" w:rsidR="00E3311D" w:rsidRDefault="00E3311D" w:rsidP="0048434C">
      <w:pPr>
        <w:rPr>
          <w:rFonts w:cs="Arial"/>
          <w:sz w:val="20"/>
        </w:rPr>
      </w:pPr>
    </w:p>
    <w:p w14:paraId="073BB830" w14:textId="77777777" w:rsidR="00E3311D" w:rsidRDefault="00E3311D" w:rsidP="0048434C">
      <w:pPr>
        <w:rPr>
          <w:rFonts w:cs="Arial"/>
          <w:sz w:val="20"/>
        </w:rPr>
      </w:pPr>
    </w:p>
    <w:p w14:paraId="1915C53C" w14:textId="77777777" w:rsidR="00E3311D" w:rsidRDefault="00E3311D" w:rsidP="0048434C">
      <w:pPr>
        <w:rPr>
          <w:rFonts w:cs="Arial"/>
          <w:sz w:val="20"/>
        </w:rPr>
      </w:pPr>
    </w:p>
    <w:p w14:paraId="733C4052" w14:textId="77777777" w:rsidR="00E3311D" w:rsidRDefault="00E3311D" w:rsidP="0048434C">
      <w:pPr>
        <w:rPr>
          <w:rFonts w:cs="Arial"/>
          <w:sz w:val="20"/>
        </w:rPr>
      </w:pPr>
    </w:p>
    <w:p w14:paraId="697C8C76" w14:textId="77777777" w:rsidR="00E3311D" w:rsidRDefault="00E3311D" w:rsidP="0048434C">
      <w:pPr>
        <w:rPr>
          <w:rFonts w:cs="Arial"/>
          <w:sz w:val="20"/>
        </w:rPr>
      </w:pPr>
    </w:p>
    <w:p w14:paraId="6A2582AD" w14:textId="77777777" w:rsidR="00E3311D" w:rsidRDefault="00E3311D" w:rsidP="0048434C">
      <w:pPr>
        <w:rPr>
          <w:rFonts w:cs="Arial"/>
          <w:sz w:val="20"/>
        </w:rPr>
      </w:pPr>
    </w:p>
    <w:p w14:paraId="3C1311B2" w14:textId="77777777" w:rsidR="00E3311D" w:rsidRDefault="00E3311D" w:rsidP="0048434C">
      <w:pPr>
        <w:rPr>
          <w:rFonts w:cs="Arial"/>
          <w:sz w:val="20"/>
        </w:rPr>
      </w:pPr>
    </w:p>
    <w:p w14:paraId="429AB441" w14:textId="77777777" w:rsidR="00E3311D" w:rsidRDefault="00E3311D" w:rsidP="0048434C">
      <w:pPr>
        <w:rPr>
          <w:rFonts w:cs="Arial"/>
          <w:sz w:val="20"/>
        </w:rPr>
      </w:pPr>
    </w:p>
    <w:p w14:paraId="4401EC3E" w14:textId="77777777" w:rsidR="00E3311D" w:rsidRDefault="00E3311D" w:rsidP="0048434C">
      <w:pPr>
        <w:rPr>
          <w:rFonts w:cs="Arial"/>
          <w:sz w:val="20"/>
        </w:rPr>
      </w:pPr>
    </w:p>
    <w:p w14:paraId="18D0DD11" w14:textId="77777777" w:rsidR="00E3311D" w:rsidRDefault="00E3311D" w:rsidP="0048434C">
      <w:pPr>
        <w:rPr>
          <w:rFonts w:cs="Arial"/>
          <w:sz w:val="20"/>
        </w:rPr>
      </w:pPr>
    </w:p>
    <w:p w14:paraId="1FBDA726" w14:textId="506D1A52" w:rsidR="00FE55FA" w:rsidRDefault="00FE55FA">
      <w:pPr>
        <w:spacing w:after="200" w:line="276" w:lineRule="auto"/>
        <w:rPr>
          <w:rFonts w:cs="Arial"/>
          <w:sz w:val="20"/>
        </w:rPr>
      </w:pPr>
      <w:r>
        <w:rPr>
          <w:rFonts w:cs="Arial"/>
          <w:sz w:val="20"/>
        </w:rPr>
        <w:br w:type="page"/>
      </w:r>
    </w:p>
    <w:p w14:paraId="04979662" w14:textId="77777777" w:rsidR="00E3311D" w:rsidRDefault="00E3311D" w:rsidP="0048434C">
      <w:pPr>
        <w:rPr>
          <w:rFonts w:cs="Arial"/>
          <w:sz w:val="20"/>
        </w:rPr>
      </w:pPr>
    </w:p>
    <w:p w14:paraId="49C22BB4" w14:textId="77777777" w:rsidR="00E3311D" w:rsidRDefault="00E3311D" w:rsidP="0048434C">
      <w:pPr>
        <w:rPr>
          <w:rFonts w:cs="Arial"/>
          <w:sz w:val="20"/>
        </w:rPr>
      </w:pPr>
    </w:p>
    <w:p w14:paraId="39137C7F" w14:textId="77777777" w:rsidR="00560CA0" w:rsidRDefault="00560CA0" w:rsidP="0048434C">
      <w:pPr>
        <w:rPr>
          <w:rFonts w:cs="Arial"/>
          <w:sz w:val="20"/>
        </w:rPr>
      </w:pPr>
    </w:p>
    <w:p w14:paraId="3B9BE163" w14:textId="77777777" w:rsidR="00E3311D" w:rsidRDefault="00E3311D" w:rsidP="0048434C">
      <w:pPr>
        <w:rPr>
          <w:rFonts w:cs="Arial"/>
          <w:sz w:val="20"/>
        </w:rPr>
      </w:pPr>
    </w:p>
    <w:p w14:paraId="66227738" w14:textId="77777777" w:rsidR="00E3311D" w:rsidRDefault="00E3311D" w:rsidP="0048434C">
      <w:pPr>
        <w:rPr>
          <w:rFonts w:cs="Arial"/>
          <w:sz w:val="20"/>
        </w:rPr>
      </w:pPr>
    </w:p>
    <w:p w14:paraId="53447A88" w14:textId="77777777" w:rsidR="00E3311D" w:rsidRDefault="00E3311D" w:rsidP="0048434C">
      <w:pPr>
        <w:rPr>
          <w:rFonts w:cs="Arial"/>
          <w:sz w:val="20"/>
        </w:rPr>
      </w:pPr>
    </w:p>
    <w:p w14:paraId="051D8F6C" w14:textId="77777777" w:rsidR="00E3311D" w:rsidRDefault="00E3311D" w:rsidP="0048434C">
      <w:pPr>
        <w:rPr>
          <w:rFonts w:cs="Arial"/>
          <w:sz w:val="20"/>
        </w:rPr>
      </w:pPr>
    </w:p>
    <w:p w14:paraId="5A13D7CF" w14:textId="77777777" w:rsidR="00E3311D" w:rsidRDefault="00E3311D" w:rsidP="0048434C">
      <w:pPr>
        <w:rPr>
          <w:rFonts w:cs="Arial"/>
          <w:sz w:val="20"/>
        </w:rPr>
      </w:pPr>
    </w:p>
    <w:p w14:paraId="464AF52B" w14:textId="77777777" w:rsidR="00E3311D" w:rsidRDefault="00E3311D" w:rsidP="0048434C">
      <w:pPr>
        <w:rPr>
          <w:rFonts w:cs="Arial"/>
          <w:sz w:val="20"/>
        </w:rPr>
      </w:pPr>
    </w:p>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35"/>
        <w:gridCol w:w="3768"/>
        <w:gridCol w:w="1866"/>
        <w:gridCol w:w="1608"/>
      </w:tblGrid>
      <w:tr w:rsidR="008F7880" w:rsidRPr="008F7880" w14:paraId="358DC7E1" w14:textId="77777777" w:rsidTr="00B34915">
        <w:trPr>
          <w:jc w:val="center"/>
        </w:trPr>
        <w:tc>
          <w:tcPr>
            <w:tcW w:w="5303" w:type="dxa"/>
            <w:gridSpan w:val="2"/>
            <w:shd w:val="pct15" w:color="auto" w:fill="FFFFFF" w:themeFill="background1"/>
            <w:vAlign w:val="center"/>
          </w:tcPr>
          <w:p w14:paraId="44AC4BB6" w14:textId="77777777" w:rsidR="008F7880" w:rsidRPr="008F7880" w:rsidRDefault="008F7880" w:rsidP="00275FB2">
            <w:pPr>
              <w:spacing w:before="40" w:after="40"/>
              <w:jc w:val="center"/>
              <w:rPr>
                <w:rFonts w:cs="Arial"/>
                <w:b/>
                <w:sz w:val="20"/>
              </w:rPr>
            </w:pPr>
            <w:r w:rsidRPr="008F7880">
              <w:rPr>
                <w:rFonts w:cs="Arial"/>
                <w:b/>
                <w:sz w:val="20"/>
              </w:rPr>
              <w:t>Nombres</w:t>
            </w:r>
            <w:r w:rsidR="00782101">
              <w:rPr>
                <w:rFonts w:cs="Arial"/>
                <w:b/>
                <w:sz w:val="20"/>
              </w:rPr>
              <w:t xml:space="preserve"> y Apellidos</w:t>
            </w:r>
            <w:r w:rsidRPr="008F7880">
              <w:rPr>
                <w:rFonts w:cs="Arial"/>
                <w:b/>
                <w:sz w:val="20"/>
              </w:rPr>
              <w:t xml:space="preserve"> / Cargo</w:t>
            </w:r>
          </w:p>
        </w:tc>
        <w:tc>
          <w:tcPr>
            <w:tcW w:w="1866" w:type="dxa"/>
            <w:shd w:val="pct15" w:color="auto" w:fill="FFFFFF" w:themeFill="background1"/>
            <w:vAlign w:val="center"/>
          </w:tcPr>
          <w:p w14:paraId="20E15DD6" w14:textId="77777777" w:rsidR="008F7880" w:rsidRPr="008F7880" w:rsidRDefault="008F7880" w:rsidP="00275FB2">
            <w:pPr>
              <w:spacing w:before="40" w:after="40"/>
              <w:jc w:val="center"/>
              <w:rPr>
                <w:rFonts w:cs="Arial"/>
                <w:b/>
                <w:sz w:val="20"/>
              </w:rPr>
            </w:pPr>
            <w:r w:rsidRPr="008F7880">
              <w:rPr>
                <w:rFonts w:cs="Arial"/>
                <w:b/>
                <w:sz w:val="20"/>
              </w:rPr>
              <w:t>Firma</w:t>
            </w:r>
          </w:p>
        </w:tc>
        <w:tc>
          <w:tcPr>
            <w:tcW w:w="1608" w:type="dxa"/>
            <w:shd w:val="pct15" w:color="auto" w:fill="FFFFFF" w:themeFill="background1"/>
          </w:tcPr>
          <w:p w14:paraId="00D9909F" w14:textId="77777777" w:rsidR="008F7880" w:rsidRPr="008F7880" w:rsidRDefault="008F7880" w:rsidP="00275FB2">
            <w:pPr>
              <w:spacing w:before="40" w:after="40"/>
              <w:jc w:val="center"/>
              <w:rPr>
                <w:rFonts w:cs="Arial"/>
                <w:b/>
                <w:sz w:val="20"/>
              </w:rPr>
            </w:pPr>
            <w:r w:rsidRPr="008F7880">
              <w:rPr>
                <w:rFonts w:cs="Arial"/>
                <w:b/>
                <w:sz w:val="20"/>
              </w:rPr>
              <w:t>Fecha</w:t>
            </w:r>
          </w:p>
        </w:tc>
      </w:tr>
      <w:tr w:rsidR="00E3311D" w14:paraId="110F2BDD" w14:textId="77777777" w:rsidTr="00B34915">
        <w:trPr>
          <w:jc w:val="center"/>
        </w:trPr>
        <w:tc>
          <w:tcPr>
            <w:tcW w:w="1535" w:type="dxa"/>
            <w:shd w:val="clear" w:color="auto" w:fill="auto"/>
            <w:vAlign w:val="center"/>
          </w:tcPr>
          <w:p w14:paraId="1B39CB59" w14:textId="77777777" w:rsidR="00E3311D" w:rsidRDefault="00E3311D" w:rsidP="00275FB2">
            <w:pPr>
              <w:spacing w:before="20" w:after="20"/>
              <w:rPr>
                <w:rFonts w:cs="Arial"/>
                <w:sz w:val="20"/>
                <w:szCs w:val="20"/>
              </w:rPr>
            </w:pPr>
          </w:p>
          <w:p w14:paraId="133AD4A6" w14:textId="77777777" w:rsidR="00E3311D" w:rsidRDefault="00E3311D" w:rsidP="00275FB2">
            <w:pPr>
              <w:spacing w:before="20" w:after="20"/>
              <w:rPr>
                <w:rFonts w:cs="Arial"/>
                <w:sz w:val="20"/>
                <w:szCs w:val="20"/>
              </w:rPr>
            </w:pPr>
            <w:r w:rsidRPr="00977EAF">
              <w:rPr>
                <w:rFonts w:cs="Arial"/>
                <w:sz w:val="20"/>
                <w:szCs w:val="20"/>
              </w:rPr>
              <w:t>Elaborado por</w:t>
            </w:r>
          </w:p>
          <w:p w14:paraId="52FCAA70" w14:textId="77777777" w:rsidR="00E3311D" w:rsidRPr="00977EAF" w:rsidRDefault="00E3311D" w:rsidP="00275FB2">
            <w:pPr>
              <w:spacing w:before="20" w:after="20"/>
              <w:rPr>
                <w:rFonts w:cs="Arial"/>
                <w:sz w:val="20"/>
                <w:szCs w:val="20"/>
              </w:rPr>
            </w:pPr>
          </w:p>
        </w:tc>
        <w:tc>
          <w:tcPr>
            <w:tcW w:w="3768" w:type="dxa"/>
            <w:shd w:val="clear" w:color="auto" w:fill="auto"/>
            <w:vAlign w:val="center"/>
          </w:tcPr>
          <w:p w14:paraId="42236520" w14:textId="00DE4A16" w:rsidR="00E3311D" w:rsidRPr="00977EAF" w:rsidRDefault="00F42C5E" w:rsidP="00275FB2">
            <w:pPr>
              <w:spacing w:before="20" w:after="20"/>
              <w:rPr>
                <w:rFonts w:cs="Arial"/>
                <w:sz w:val="20"/>
                <w:szCs w:val="20"/>
              </w:rPr>
            </w:pPr>
            <w:r w:rsidRPr="00F42C5E">
              <w:rPr>
                <w:rFonts w:cs="Arial"/>
                <w:sz w:val="20"/>
                <w:szCs w:val="20"/>
              </w:rPr>
              <w:t>Richard Bendezu Villena</w:t>
            </w:r>
          </w:p>
        </w:tc>
        <w:tc>
          <w:tcPr>
            <w:tcW w:w="1866" w:type="dxa"/>
            <w:shd w:val="clear" w:color="auto" w:fill="auto"/>
            <w:vAlign w:val="center"/>
          </w:tcPr>
          <w:p w14:paraId="62EB5FAE" w14:textId="77777777" w:rsidR="00E3311D" w:rsidRPr="00977EAF" w:rsidRDefault="00E3311D" w:rsidP="00AA0466">
            <w:pPr>
              <w:spacing w:before="20" w:after="20"/>
              <w:jc w:val="center"/>
              <w:rPr>
                <w:rFonts w:cs="Arial"/>
                <w:sz w:val="20"/>
                <w:szCs w:val="20"/>
              </w:rPr>
            </w:pPr>
          </w:p>
        </w:tc>
        <w:tc>
          <w:tcPr>
            <w:tcW w:w="1608" w:type="dxa"/>
            <w:vAlign w:val="center"/>
          </w:tcPr>
          <w:p w14:paraId="7AC274FE" w14:textId="338FAFD7" w:rsidR="00E3311D" w:rsidRPr="00977EAF" w:rsidRDefault="00FE55FA" w:rsidP="00B10293">
            <w:pPr>
              <w:spacing w:before="20" w:after="20"/>
              <w:jc w:val="center"/>
              <w:rPr>
                <w:rFonts w:cs="Arial"/>
                <w:sz w:val="20"/>
                <w:szCs w:val="20"/>
              </w:rPr>
            </w:pPr>
            <w:r>
              <w:rPr>
                <w:rFonts w:cs="Arial"/>
                <w:sz w:val="20"/>
                <w:szCs w:val="20"/>
              </w:rPr>
              <w:t>30</w:t>
            </w:r>
            <w:r w:rsidR="00B10293">
              <w:rPr>
                <w:rFonts w:cs="Arial"/>
                <w:sz w:val="20"/>
                <w:szCs w:val="20"/>
              </w:rPr>
              <w:t>/</w:t>
            </w:r>
            <w:r w:rsidR="00F42C5E">
              <w:rPr>
                <w:rFonts w:cs="Arial"/>
                <w:sz w:val="20"/>
                <w:szCs w:val="20"/>
              </w:rPr>
              <w:t>0</w:t>
            </w:r>
            <w:r>
              <w:rPr>
                <w:rFonts w:cs="Arial"/>
                <w:sz w:val="20"/>
                <w:szCs w:val="20"/>
              </w:rPr>
              <w:t>7</w:t>
            </w:r>
            <w:r w:rsidR="00B10293">
              <w:rPr>
                <w:rFonts w:cs="Arial"/>
                <w:sz w:val="20"/>
                <w:szCs w:val="20"/>
              </w:rPr>
              <w:t>/2024</w:t>
            </w:r>
          </w:p>
        </w:tc>
      </w:tr>
      <w:tr w:rsidR="00B34915" w14:paraId="163431A5" w14:textId="77777777" w:rsidTr="00B34915">
        <w:trPr>
          <w:jc w:val="center"/>
        </w:trPr>
        <w:tc>
          <w:tcPr>
            <w:tcW w:w="1535" w:type="dxa"/>
            <w:shd w:val="clear" w:color="auto" w:fill="auto"/>
            <w:vAlign w:val="center"/>
          </w:tcPr>
          <w:p w14:paraId="0E126CDE" w14:textId="77777777" w:rsidR="00B34915" w:rsidRDefault="00B34915" w:rsidP="00275FB2">
            <w:pPr>
              <w:spacing w:before="20" w:after="20"/>
              <w:rPr>
                <w:rFonts w:cs="Arial"/>
                <w:sz w:val="20"/>
                <w:szCs w:val="20"/>
              </w:rPr>
            </w:pPr>
          </w:p>
          <w:p w14:paraId="73E7413C" w14:textId="77777777" w:rsidR="00B34915" w:rsidRDefault="00B34915" w:rsidP="00275FB2">
            <w:pPr>
              <w:spacing w:before="20" w:after="20"/>
              <w:rPr>
                <w:rFonts w:cs="Arial"/>
                <w:sz w:val="20"/>
                <w:szCs w:val="20"/>
              </w:rPr>
            </w:pPr>
            <w:r w:rsidRPr="00977EAF">
              <w:rPr>
                <w:rFonts w:cs="Arial"/>
                <w:sz w:val="20"/>
                <w:szCs w:val="20"/>
              </w:rPr>
              <w:t>Revisado por</w:t>
            </w:r>
          </w:p>
          <w:p w14:paraId="09BE8AAB" w14:textId="77777777" w:rsidR="00B34915" w:rsidRPr="00977EAF" w:rsidRDefault="00B34915" w:rsidP="00275FB2">
            <w:pPr>
              <w:spacing w:before="20" w:after="20"/>
              <w:rPr>
                <w:rFonts w:cs="Arial"/>
                <w:sz w:val="20"/>
                <w:szCs w:val="20"/>
              </w:rPr>
            </w:pPr>
          </w:p>
        </w:tc>
        <w:tc>
          <w:tcPr>
            <w:tcW w:w="3768" w:type="dxa"/>
            <w:shd w:val="clear" w:color="auto" w:fill="auto"/>
            <w:vAlign w:val="center"/>
          </w:tcPr>
          <w:p w14:paraId="6DDA7CF0" w14:textId="77777777" w:rsidR="00B34915" w:rsidRDefault="00B34915" w:rsidP="007B7723">
            <w:pPr>
              <w:spacing w:before="20" w:after="20"/>
              <w:rPr>
                <w:rFonts w:cs="Arial"/>
                <w:sz w:val="20"/>
                <w:szCs w:val="20"/>
              </w:rPr>
            </w:pPr>
          </w:p>
          <w:p w14:paraId="71F7F394" w14:textId="77777777" w:rsidR="00B34915" w:rsidRPr="00977EAF" w:rsidRDefault="00B34915" w:rsidP="00B10293">
            <w:pPr>
              <w:spacing w:before="20" w:after="20"/>
              <w:rPr>
                <w:rFonts w:cs="Arial"/>
                <w:sz w:val="20"/>
                <w:szCs w:val="20"/>
              </w:rPr>
            </w:pPr>
          </w:p>
        </w:tc>
        <w:tc>
          <w:tcPr>
            <w:tcW w:w="1866" w:type="dxa"/>
            <w:shd w:val="clear" w:color="auto" w:fill="auto"/>
            <w:vAlign w:val="center"/>
          </w:tcPr>
          <w:p w14:paraId="50486049" w14:textId="77777777" w:rsidR="00B34915" w:rsidRPr="00977EAF" w:rsidRDefault="00B34915" w:rsidP="00275FB2">
            <w:pPr>
              <w:spacing w:before="20" w:after="20"/>
              <w:rPr>
                <w:rFonts w:cs="Arial"/>
                <w:sz w:val="20"/>
                <w:szCs w:val="20"/>
              </w:rPr>
            </w:pPr>
          </w:p>
        </w:tc>
        <w:tc>
          <w:tcPr>
            <w:tcW w:w="1608" w:type="dxa"/>
            <w:vAlign w:val="center"/>
          </w:tcPr>
          <w:p w14:paraId="03A2C38A" w14:textId="77777777" w:rsidR="00B34915" w:rsidRPr="00977EAF" w:rsidRDefault="00B34915" w:rsidP="00B34915">
            <w:pPr>
              <w:spacing w:before="20" w:after="20"/>
              <w:jc w:val="center"/>
              <w:rPr>
                <w:rFonts w:cs="Arial"/>
                <w:sz w:val="20"/>
                <w:szCs w:val="20"/>
              </w:rPr>
            </w:pPr>
          </w:p>
        </w:tc>
      </w:tr>
      <w:tr w:rsidR="00B34915" w14:paraId="2D228356" w14:textId="77777777" w:rsidTr="00B34915">
        <w:trPr>
          <w:jc w:val="center"/>
        </w:trPr>
        <w:tc>
          <w:tcPr>
            <w:tcW w:w="1535" w:type="dxa"/>
            <w:shd w:val="clear" w:color="auto" w:fill="auto"/>
            <w:vAlign w:val="center"/>
          </w:tcPr>
          <w:p w14:paraId="6B61365E" w14:textId="77777777" w:rsidR="00B34915" w:rsidRDefault="00B34915" w:rsidP="00275FB2">
            <w:pPr>
              <w:spacing w:before="20" w:after="20"/>
              <w:rPr>
                <w:rFonts w:cs="Arial"/>
                <w:sz w:val="20"/>
                <w:szCs w:val="20"/>
              </w:rPr>
            </w:pPr>
          </w:p>
          <w:p w14:paraId="0B6FB388" w14:textId="77777777" w:rsidR="00B34915" w:rsidRDefault="00B34915" w:rsidP="00275FB2">
            <w:pPr>
              <w:spacing w:before="20" w:after="20"/>
              <w:rPr>
                <w:rFonts w:cs="Arial"/>
                <w:sz w:val="20"/>
                <w:szCs w:val="20"/>
              </w:rPr>
            </w:pPr>
            <w:r w:rsidRPr="00977EAF">
              <w:rPr>
                <w:rFonts w:cs="Arial"/>
                <w:sz w:val="20"/>
                <w:szCs w:val="20"/>
              </w:rPr>
              <w:t>Aprobado por</w:t>
            </w:r>
          </w:p>
          <w:p w14:paraId="574713CA" w14:textId="77777777" w:rsidR="00B34915" w:rsidRPr="00977EAF" w:rsidRDefault="00B34915" w:rsidP="00275FB2">
            <w:pPr>
              <w:spacing w:before="20" w:after="20"/>
              <w:rPr>
                <w:rFonts w:cs="Arial"/>
                <w:sz w:val="20"/>
                <w:szCs w:val="20"/>
              </w:rPr>
            </w:pPr>
          </w:p>
        </w:tc>
        <w:tc>
          <w:tcPr>
            <w:tcW w:w="3768" w:type="dxa"/>
            <w:shd w:val="clear" w:color="auto" w:fill="auto"/>
            <w:vAlign w:val="center"/>
          </w:tcPr>
          <w:p w14:paraId="5CCF0CBD" w14:textId="77777777" w:rsidR="00B34915" w:rsidRDefault="00B34915" w:rsidP="007B7723">
            <w:pPr>
              <w:spacing w:before="20" w:after="20"/>
              <w:rPr>
                <w:rFonts w:cs="Arial"/>
                <w:sz w:val="20"/>
                <w:szCs w:val="20"/>
              </w:rPr>
            </w:pPr>
          </w:p>
          <w:p w14:paraId="0E289F22" w14:textId="77777777" w:rsidR="00B34915" w:rsidRPr="00977EAF" w:rsidRDefault="00B34915" w:rsidP="00B10293">
            <w:pPr>
              <w:spacing w:before="20" w:after="20"/>
              <w:rPr>
                <w:rFonts w:cs="Arial"/>
                <w:sz w:val="20"/>
                <w:szCs w:val="20"/>
              </w:rPr>
            </w:pPr>
          </w:p>
        </w:tc>
        <w:tc>
          <w:tcPr>
            <w:tcW w:w="1866" w:type="dxa"/>
            <w:shd w:val="clear" w:color="auto" w:fill="auto"/>
            <w:vAlign w:val="center"/>
          </w:tcPr>
          <w:p w14:paraId="476D811E" w14:textId="77777777" w:rsidR="00B34915" w:rsidRPr="00977EAF" w:rsidRDefault="00B34915" w:rsidP="00275FB2">
            <w:pPr>
              <w:spacing w:before="20" w:after="20"/>
              <w:rPr>
                <w:rFonts w:cs="Arial"/>
                <w:sz w:val="20"/>
                <w:szCs w:val="20"/>
              </w:rPr>
            </w:pPr>
          </w:p>
        </w:tc>
        <w:tc>
          <w:tcPr>
            <w:tcW w:w="1608" w:type="dxa"/>
            <w:vAlign w:val="center"/>
          </w:tcPr>
          <w:p w14:paraId="4EFF245A" w14:textId="77777777" w:rsidR="00B34915" w:rsidRPr="00977EAF" w:rsidRDefault="00B34915" w:rsidP="00B34915">
            <w:pPr>
              <w:spacing w:before="20" w:after="20"/>
              <w:jc w:val="center"/>
              <w:rPr>
                <w:rFonts w:cs="Arial"/>
                <w:sz w:val="20"/>
                <w:szCs w:val="20"/>
              </w:rPr>
            </w:pPr>
          </w:p>
        </w:tc>
      </w:tr>
    </w:tbl>
    <w:p w14:paraId="201550A3" w14:textId="77777777" w:rsidR="00E3311D" w:rsidRDefault="00E3311D" w:rsidP="0048434C">
      <w:pPr>
        <w:rPr>
          <w:rFonts w:cs="Arial"/>
          <w:sz w:val="20"/>
        </w:rPr>
      </w:pPr>
    </w:p>
    <w:p w14:paraId="24CC8BC1" w14:textId="561A3B23" w:rsidR="00FE55FA" w:rsidRDefault="00FE55FA">
      <w:pPr>
        <w:spacing w:after="200" w:line="276" w:lineRule="auto"/>
        <w:rPr>
          <w:rFonts w:cs="Arial"/>
          <w:sz w:val="20"/>
        </w:rPr>
      </w:pPr>
      <w:r>
        <w:rPr>
          <w:rFonts w:cs="Arial"/>
          <w:sz w:val="20"/>
        </w:rPr>
        <w:br w:type="page"/>
      </w:r>
    </w:p>
    <w:p w14:paraId="475B8741" w14:textId="77777777" w:rsidR="00FE55FA" w:rsidRDefault="00FE55FA" w:rsidP="0048434C">
      <w:pPr>
        <w:rPr>
          <w:rFonts w:cs="Arial"/>
          <w:sz w:val="20"/>
        </w:rPr>
      </w:pPr>
    </w:p>
    <w:sdt>
      <w:sdtPr>
        <w:rPr>
          <w:rFonts w:ascii="Arial" w:eastAsia="Times New Roman" w:hAnsi="Arial" w:cs="Times New Roman"/>
          <w:b w:val="0"/>
          <w:bCs w:val="0"/>
          <w:color w:val="auto"/>
          <w:sz w:val="24"/>
          <w:szCs w:val="24"/>
          <w:lang w:val="es-ES"/>
        </w:rPr>
        <w:id w:val="70320820"/>
        <w:docPartObj>
          <w:docPartGallery w:val="Table of Contents"/>
          <w:docPartUnique/>
        </w:docPartObj>
      </w:sdtPr>
      <w:sdtContent>
        <w:p w14:paraId="6CC3413F" w14:textId="77777777" w:rsidR="00F33F69" w:rsidRPr="00B56D54" w:rsidRDefault="00F33F69" w:rsidP="00F33F69">
          <w:pPr>
            <w:pStyle w:val="TtuloTDC"/>
            <w:spacing w:before="0" w:line="240" w:lineRule="auto"/>
            <w:jc w:val="center"/>
            <w:rPr>
              <w:color w:val="auto"/>
              <w:lang w:val="es-ES"/>
            </w:rPr>
          </w:pPr>
        </w:p>
        <w:p w14:paraId="19AB0B65" w14:textId="77777777" w:rsidR="00E3311D" w:rsidRDefault="00E3311D" w:rsidP="00F33F69">
          <w:pPr>
            <w:pStyle w:val="TtuloTDC"/>
            <w:spacing w:before="0" w:line="240" w:lineRule="auto"/>
            <w:jc w:val="center"/>
            <w:rPr>
              <w:rFonts w:ascii="Arial" w:hAnsi="Arial" w:cs="Arial"/>
              <w:color w:val="auto"/>
              <w:lang w:val="es-ES"/>
            </w:rPr>
          </w:pPr>
          <w:r w:rsidRPr="00E3311D">
            <w:rPr>
              <w:rFonts w:ascii="Arial" w:hAnsi="Arial" w:cs="Arial"/>
              <w:color w:val="auto"/>
              <w:lang w:val="es-ES"/>
            </w:rPr>
            <w:t>INDICE</w:t>
          </w:r>
        </w:p>
        <w:p w14:paraId="51E0DEC2" w14:textId="77777777" w:rsidR="00F33F69" w:rsidRPr="00F33F69" w:rsidRDefault="00F33F69" w:rsidP="00F33F69">
          <w:pPr>
            <w:rPr>
              <w:lang w:val="es-ES"/>
            </w:rPr>
          </w:pPr>
        </w:p>
        <w:p w14:paraId="3ACE93BD" w14:textId="77777777" w:rsidR="00E3311D" w:rsidRPr="00E3311D" w:rsidRDefault="00E3311D" w:rsidP="00E3311D">
          <w:pPr>
            <w:rPr>
              <w:lang w:val="es-ES"/>
            </w:rPr>
          </w:pPr>
        </w:p>
        <w:p w14:paraId="64A8DEBE" w14:textId="78008DAB" w:rsidR="00A96821" w:rsidRDefault="00E3311D">
          <w:pPr>
            <w:pStyle w:val="TD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73423190" w:history="1">
            <w:r w:rsidR="00A96821" w:rsidRPr="003500AA">
              <w:rPr>
                <w:rStyle w:val="Hipervnculo"/>
              </w:rPr>
              <w:t>1.</w:t>
            </w:r>
            <w:r w:rsidR="00A96821">
              <w:rPr>
                <w:rFonts w:asciiTheme="minorHAnsi" w:eastAsiaTheme="minorEastAsia" w:hAnsiTheme="minorHAnsi" w:cstheme="minorBidi"/>
                <w:kern w:val="2"/>
                <w:sz w:val="22"/>
                <w:szCs w:val="22"/>
                <w14:ligatures w14:val="standardContextual"/>
              </w:rPr>
              <w:tab/>
            </w:r>
            <w:r w:rsidR="00A96821" w:rsidRPr="003500AA">
              <w:rPr>
                <w:rStyle w:val="Hipervnculo"/>
              </w:rPr>
              <w:t>INTRODUCCIÓN</w:t>
            </w:r>
            <w:r w:rsidR="00A96821">
              <w:rPr>
                <w:webHidden/>
              </w:rPr>
              <w:tab/>
            </w:r>
            <w:r w:rsidR="00A96821">
              <w:rPr>
                <w:webHidden/>
              </w:rPr>
              <w:fldChar w:fldCharType="begin"/>
            </w:r>
            <w:r w:rsidR="00A96821">
              <w:rPr>
                <w:webHidden/>
              </w:rPr>
              <w:instrText xml:space="preserve"> PAGEREF _Toc173423190 \h </w:instrText>
            </w:r>
            <w:r w:rsidR="00A96821">
              <w:rPr>
                <w:webHidden/>
              </w:rPr>
            </w:r>
            <w:r w:rsidR="00A96821">
              <w:rPr>
                <w:webHidden/>
              </w:rPr>
              <w:fldChar w:fldCharType="separate"/>
            </w:r>
            <w:r w:rsidR="00A96821">
              <w:rPr>
                <w:webHidden/>
              </w:rPr>
              <w:t>5</w:t>
            </w:r>
            <w:r w:rsidR="00A96821">
              <w:rPr>
                <w:webHidden/>
              </w:rPr>
              <w:fldChar w:fldCharType="end"/>
            </w:r>
          </w:hyperlink>
        </w:p>
        <w:p w14:paraId="3D761496" w14:textId="0117BAB0" w:rsidR="00A96821" w:rsidRDefault="00A96821">
          <w:pPr>
            <w:pStyle w:val="TDC1"/>
            <w:rPr>
              <w:rFonts w:asciiTheme="minorHAnsi" w:eastAsiaTheme="minorEastAsia" w:hAnsiTheme="minorHAnsi" w:cstheme="minorBidi"/>
              <w:kern w:val="2"/>
              <w:sz w:val="22"/>
              <w:szCs w:val="22"/>
              <w14:ligatures w14:val="standardContextual"/>
            </w:rPr>
          </w:pPr>
          <w:hyperlink w:anchor="_Toc173423191" w:history="1">
            <w:r w:rsidRPr="003500AA">
              <w:rPr>
                <w:rStyle w:val="Hipervnculo"/>
              </w:rPr>
              <w:t>2.</w:t>
            </w:r>
            <w:r>
              <w:rPr>
                <w:rFonts w:asciiTheme="minorHAnsi" w:eastAsiaTheme="minorEastAsia" w:hAnsiTheme="minorHAnsi" w:cstheme="minorBidi"/>
                <w:kern w:val="2"/>
                <w:sz w:val="22"/>
                <w:szCs w:val="22"/>
                <w14:ligatures w14:val="standardContextual"/>
              </w:rPr>
              <w:tab/>
            </w:r>
            <w:r w:rsidRPr="003500AA">
              <w:rPr>
                <w:rStyle w:val="Hipervnculo"/>
              </w:rPr>
              <w:t>OBJETIVOS</w:t>
            </w:r>
            <w:r>
              <w:rPr>
                <w:webHidden/>
              </w:rPr>
              <w:tab/>
            </w:r>
            <w:r>
              <w:rPr>
                <w:webHidden/>
              </w:rPr>
              <w:fldChar w:fldCharType="begin"/>
            </w:r>
            <w:r>
              <w:rPr>
                <w:webHidden/>
              </w:rPr>
              <w:instrText xml:space="preserve"> PAGEREF _Toc173423191 \h </w:instrText>
            </w:r>
            <w:r>
              <w:rPr>
                <w:webHidden/>
              </w:rPr>
            </w:r>
            <w:r>
              <w:rPr>
                <w:webHidden/>
              </w:rPr>
              <w:fldChar w:fldCharType="separate"/>
            </w:r>
            <w:r>
              <w:rPr>
                <w:webHidden/>
              </w:rPr>
              <w:t>6</w:t>
            </w:r>
            <w:r>
              <w:rPr>
                <w:webHidden/>
              </w:rPr>
              <w:fldChar w:fldCharType="end"/>
            </w:r>
          </w:hyperlink>
        </w:p>
        <w:p w14:paraId="7600981A" w14:textId="3075F4C2" w:rsidR="00A96821" w:rsidRDefault="00A96821">
          <w:pPr>
            <w:pStyle w:val="TDC1"/>
            <w:rPr>
              <w:rFonts w:asciiTheme="minorHAnsi" w:eastAsiaTheme="minorEastAsia" w:hAnsiTheme="minorHAnsi" w:cstheme="minorBidi"/>
              <w:kern w:val="2"/>
              <w:sz w:val="22"/>
              <w:szCs w:val="22"/>
              <w14:ligatures w14:val="standardContextual"/>
            </w:rPr>
          </w:pPr>
          <w:hyperlink w:anchor="_Toc173423192" w:history="1">
            <w:r w:rsidRPr="003500AA">
              <w:rPr>
                <w:rStyle w:val="Hipervnculo"/>
              </w:rPr>
              <w:t>3.</w:t>
            </w:r>
            <w:r>
              <w:rPr>
                <w:rFonts w:asciiTheme="minorHAnsi" w:eastAsiaTheme="minorEastAsia" w:hAnsiTheme="minorHAnsi" w:cstheme="minorBidi"/>
                <w:kern w:val="2"/>
                <w:sz w:val="22"/>
                <w:szCs w:val="22"/>
                <w14:ligatures w14:val="standardContextual"/>
              </w:rPr>
              <w:tab/>
            </w:r>
            <w:r w:rsidRPr="003500AA">
              <w:rPr>
                <w:rStyle w:val="Hipervnculo"/>
              </w:rPr>
              <w:t>ALCANCE</w:t>
            </w:r>
            <w:r>
              <w:rPr>
                <w:webHidden/>
              </w:rPr>
              <w:tab/>
            </w:r>
            <w:r>
              <w:rPr>
                <w:webHidden/>
              </w:rPr>
              <w:fldChar w:fldCharType="begin"/>
            </w:r>
            <w:r>
              <w:rPr>
                <w:webHidden/>
              </w:rPr>
              <w:instrText xml:space="preserve"> PAGEREF _Toc173423192 \h </w:instrText>
            </w:r>
            <w:r>
              <w:rPr>
                <w:webHidden/>
              </w:rPr>
            </w:r>
            <w:r>
              <w:rPr>
                <w:webHidden/>
              </w:rPr>
              <w:fldChar w:fldCharType="separate"/>
            </w:r>
            <w:r>
              <w:rPr>
                <w:webHidden/>
              </w:rPr>
              <w:t>6</w:t>
            </w:r>
            <w:r>
              <w:rPr>
                <w:webHidden/>
              </w:rPr>
              <w:fldChar w:fldCharType="end"/>
            </w:r>
          </w:hyperlink>
        </w:p>
        <w:p w14:paraId="0FD826F1" w14:textId="2A0532D0" w:rsidR="00A96821" w:rsidRDefault="00A96821">
          <w:pPr>
            <w:pStyle w:val="TDC1"/>
            <w:rPr>
              <w:rFonts w:asciiTheme="minorHAnsi" w:eastAsiaTheme="minorEastAsia" w:hAnsiTheme="minorHAnsi" w:cstheme="minorBidi"/>
              <w:kern w:val="2"/>
              <w:sz w:val="22"/>
              <w:szCs w:val="22"/>
              <w14:ligatures w14:val="standardContextual"/>
            </w:rPr>
          </w:pPr>
          <w:hyperlink w:anchor="_Toc173423193" w:history="1">
            <w:r w:rsidRPr="003500AA">
              <w:rPr>
                <w:rStyle w:val="Hipervnculo"/>
              </w:rPr>
              <w:t>4.</w:t>
            </w:r>
            <w:r>
              <w:rPr>
                <w:rFonts w:asciiTheme="minorHAnsi" w:eastAsiaTheme="minorEastAsia" w:hAnsiTheme="minorHAnsi" w:cstheme="minorBidi"/>
                <w:kern w:val="2"/>
                <w:sz w:val="22"/>
                <w:szCs w:val="22"/>
                <w14:ligatures w14:val="standardContextual"/>
              </w:rPr>
              <w:tab/>
            </w:r>
            <w:r w:rsidRPr="003500AA">
              <w:rPr>
                <w:rStyle w:val="Hipervnculo"/>
              </w:rPr>
              <w:t>DIAGRAMA DE PAQUETES / VISTA LÓGICA</w:t>
            </w:r>
            <w:r>
              <w:rPr>
                <w:webHidden/>
              </w:rPr>
              <w:tab/>
            </w:r>
            <w:r>
              <w:rPr>
                <w:webHidden/>
              </w:rPr>
              <w:fldChar w:fldCharType="begin"/>
            </w:r>
            <w:r>
              <w:rPr>
                <w:webHidden/>
              </w:rPr>
              <w:instrText xml:space="preserve"> PAGEREF _Toc173423193 \h </w:instrText>
            </w:r>
            <w:r>
              <w:rPr>
                <w:webHidden/>
              </w:rPr>
            </w:r>
            <w:r>
              <w:rPr>
                <w:webHidden/>
              </w:rPr>
              <w:fldChar w:fldCharType="separate"/>
            </w:r>
            <w:r>
              <w:rPr>
                <w:webHidden/>
              </w:rPr>
              <w:t>6</w:t>
            </w:r>
            <w:r>
              <w:rPr>
                <w:webHidden/>
              </w:rPr>
              <w:fldChar w:fldCharType="end"/>
            </w:r>
          </w:hyperlink>
        </w:p>
        <w:p w14:paraId="725AAB03" w14:textId="51CE2968" w:rsidR="00A96821" w:rsidRDefault="00A96821">
          <w:pPr>
            <w:pStyle w:val="TDC2"/>
            <w:rPr>
              <w:rFonts w:asciiTheme="minorHAnsi" w:eastAsiaTheme="minorEastAsia" w:hAnsiTheme="minorHAnsi" w:cstheme="minorBidi"/>
              <w:kern w:val="2"/>
              <w:sz w:val="22"/>
              <w:szCs w:val="22"/>
              <w14:ligatures w14:val="standardContextual"/>
            </w:rPr>
          </w:pPr>
          <w:hyperlink w:anchor="_Toc173423194" w:history="1">
            <w:r w:rsidRPr="003500AA">
              <w:rPr>
                <w:rStyle w:val="Hipervnculo"/>
              </w:rPr>
              <w:t>4.1.</w:t>
            </w:r>
            <w:r>
              <w:rPr>
                <w:rFonts w:asciiTheme="minorHAnsi" w:eastAsiaTheme="minorEastAsia" w:hAnsiTheme="minorHAnsi" w:cstheme="minorBidi"/>
                <w:kern w:val="2"/>
                <w:sz w:val="22"/>
                <w:szCs w:val="22"/>
                <w14:ligatures w14:val="standardContextual"/>
              </w:rPr>
              <w:tab/>
            </w:r>
            <w:r w:rsidRPr="003500AA">
              <w:rPr>
                <w:rStyle w:val="Hipervnculo"/>
              </w:rPr>
              <w:t>Listado de paquetes</w:t>
            </w:r>
            <w:r>
              <w:rPr>
                <w:webHidden/>
              </w:rPr>
              <w:tab/>
            </w:r>
            <w:r>
              <w:rPr>
                <w:webHidden/>
              </w:rPr>
              <w:fldChar w:fldCharType="begin"/>
            </w:r>
            <w:r>
              <w:rPr>
                <w:webHidden/>
              </w:rPr>
              <w:instrText xml:space="preserve"> PAGEREF _Toc173423194 \h </w:instrText>
            </w:r>
            <w:r>
              <w:rPr>
                <w:webHidden/>
              </w:rPr>
            </w:r>
            <w:r>
              <w:rPr>
                <w:webHidden/>
              </w:rPr>
              <w:fldChar w:fldCharType="separate"/>
            </w:r>
            <w:r>
              <w:rPr>
                <w:webHidden/>
              </w:rPr>
              <w:t>6</w:t>
            </w:r>
            <w:r>
              <w:rPr>
                <w:webHidden/>
              </w:rPr>
              <w:fldChar w:fldCharType="end"/>
            </w:r>
          </w:hyperlink>
        </w:p>
        <w:p w14:paraId="1B5F8C86" w14:textId="6C285C2E" w:rsidR="00A96821" w:rsidRDefault="00A96821">
          <w:pPr>
            <w:pStyle w:val="TDC2"/>
            <w:rPr>
              <w:rFonts w:asciiTheme="minorHAnsi" w:eastAsiaTheme="minorEastAsia" w:hAnsiTheme="minorHAnsi" w:cstheme="minorBidi"/>
              <w:kern w:val="2"/>
              <w:sz w:val="22"/>
              <w:szCs w:val="22"/>
              <w14:ligatures w14:val="standardContextual"/>
            </w:rPr>
          </w:pPr>
          <w:hyperlink w:anchor="_Toc173423195" w:history="1">
            <w:r w:rsidRPr="003500AA">
              <w:rPr>
                <w:rStyle w:val="Hipervnculo"/>
              </w:rPr>
              <w:t>4.2.</w:t>
            </w:r>
            <w:r>
              <w:rPr>
                <w:rFonts w:asciiTheme="minorHAnsi" w:eastAsiaTheme="minorEastAsia" w:hAnsiTheme="minorHAnsi" w:cstheme="minorBidi"/>
                <w:kern w:val="2"/>
                <w:sz w:val="22"/>
                <w:szCs w:val="22"/>
                <w14:ligatures w14:val="standardContextual"/>
              </w:rPr>
              <w:tab/>
            </w:r>
            <w:r w:rsidRPr="003500AA">
              <w:rPr>
                <w:rStyle w:val="Hipervnculo"/>
              </w:rPr>
              <w:t>Presentación</w:t>
            </w:r>
            <w:r>
              <w:rPr>
                <w:webHidden/>
              </w:rPr>
              <w:tab/>
            </w:r>
            <w:r>
              <w:rPr>
                <w:webHidden/>
              </w:rPr>
              <w:fldChar w:fldCharType="begin"/>
            </w:r>
            <w:r>
              <w:rPr>
                <w:webHidden/>
              </w:rPr>
              <w:instrText xml:space="preserve"> PAGEREF _Toc173423195 \h </w:instrText>
            </w:r>
            <w:r>
              <w:rPr>
                <w:webHidden/>
              </w:rPr>
            </w:r>
            <w:r>
              <w:rPr>
                <w:webHidden/>
              </w:rPr>
              <w:fldChar w:fldCharType="separate"/>
            </w:r>
            <w:r>
              <w:rPr>
                <w:webHidden/>
              </w:rPr>
              <w:t>6</w:t>
            </w:r>
            <w:r>
              <w:rPr>
                <w:webHidden/>
              </w:rPr>
              <w:fldChar w:fldCharType="end"/>
            </w:r>
          </w:hyperlink>
        </w:p>
        <w:p w14:paraId="3B9EC307" w14:textId="3620C180" w:rsidR="00A96821" w:rsidRDefault="00A96821">
          <w:pPr>
            <w:pStyle w:val="TDC2"/>
            <w:rPr>
              <w:rFonts w:asciiTheme="minorHAnsi" w:eastAsiaTheme="minorEastAsia" w:hAnsiTheme="minorHAnsi" w:cstheme="minorBidi"/>
              <w:kern w:val="2"/>
              <w:sz w:val="22"/>
              <w:szCs w:val="22"/>
              <w14:ligatures w14:val="standardContextual"/>
            </w:rPr>
          </w:pPr>
          <w:hyperlink w:anchor="_Toc173423196" w:history="1">
            <w:r w:rsidRPr="003500AA">
              <w:rPr>
                <w:rStyle w:val="Hipervnculo"/>
              </w:rPr>
              <w:t>4.3.</w:t>
            </w:r>
            <w:r>
              <w:rPr>
                <w:rFonts w:asciiTheme="minorHAnsi" w:eastAsiaTheme="minorEastAsia" w:hAnsiTheme="minorHAnsi" w:cstheme="minorBidi"/>
                <w:kern w:val="2"/>
                <w:sz w:val="22"/>
                <w:szCs w:val="22"/>
                <w14:ligatures w14:val="standardContextual"/>
              </w:rPr>
              <w:tab/>
            </w:r>
            <w:r w:rsidRPr="003500AA">
              <w:rPr>
                <w:rStyle w:val="Hipervnculo"/>
              </w:rPr>
              <w:t>Especificación de paquetes</w:t>
            </w:r>
            <w:r>
              <w:rPr>
                <w:webHidden/>
              </w:rPr>
              <w:tab/>
            </w:r>
            <w:r>
              <w:rPr>
                <w:webHidden/>
              </w:rPr>
              <w:fldChar w:fldCharType="begin"/>
            </w:r>
            <w:r>
              <w:rPr>
                <w:webHidden/>
              </w:rPr>
              <w:instrText xml:space="preserve"> PAGEREF _Toc173423196 \h </w:instrText>
            </w:r>
            <w:r>
              <w:rPr>
                <w:webHidden/>
              </w:rPr>
            </w:r>
            <w:r>
              <w:rPr>
                <w:webHidden/>
              </w:rPr>
              <w:fldChar w:fldCharType="separate"/>
            </w:r>
            <w:r>
              <w:rPr>
                <w:webHidden/>
              </w:rPr>
              <w:t>7</w:t>
            </w:r>
            <w:r>
              <w:rPr>
                <w:webHidden/>
              </w:rPr>
              <w:fldChar w:fldCharType="end"/>
            </w:r>
          </w:hyperlink>
        </w:p>
        <w:p w14:paraId="54ACAEEB" w14:textId="72E77403" w:rsidR="00A96821" w:rsidRDefault="00A96821">
          <w:pPr>
            <w:pStyle w:val="TDC1"/>
            <w:rPr>
              <w:rFonts w:asciiTheme="minorHAnsi" w:eastAsiaTheme="minorEastAsia" w:hAnsiTheme="minorHAnsi" w:cstheme="minorBidi"/>
              <w:kern w:val="2"/>
              <w:sz w:val="22"/>
              <w:szCs w:val="22"/>
              <w14:ligatures w14:val="standardContextual"/>
            </w:rPr>
          </w:pPr>
          <w:hyperlink w:anchor="_Toc173423197" w:history="1">
            <w:r w:rsidRPr="003500AA">
              <w:rPr>
                <w:rStyle w:val="Hipervnculo"/>
              </w:rPr>
              <w:t>5.</w:t>
            </w:r>
            <w:r>
              <w:rPr>
                <w:rFonts w:asciiTheme="minorHAnsi" w:eastAsiaTheme="minorEastAsia" w:hAnsiTheme="minorHAnsi" w:cstheme="minorBidi"/>
                <w:kern w:val="2"/>
                <w:sz w:val="22"/>
                <w:szCs w:val="22"/>
                <w14:ligatures w14:val="standardContextual"/>
              </w:rPr>
              <w:tab/>
            </w:r>
            <w:r w:rsidRPr="003500AA">
              <w:rPr>
                <w:rStyle w:val="Hipervnculo"/>
              </w:rPr>
              <w:t>DIAGRAMA DE ACTORES</w:t>
            </w:r>
            <w:r>
              <w:rPr>
                <w:webHidden/>
              </w:rPr>
              <w:tab/>
            </w:r>
            <w:r>
              <w:rPr>
                <w:webHidden/>
              </w:rPr>
              <w:fldChar w:fldCharType="begin"/>
            </w:r>
            <w:r>
              <w:rPr>
                <w:webHidden/>
              </w:rPr>
              <w:instrText xml:space="preserve"> PAGEREF _Toc173423197 \h </w:instrText>
            </w:r>
            <w:r>
              <w:rPr>
                <w:webHidden/>
              </w:rPr>
            </w:r>
            <w:r>
              <w:rPr>
                <w:webHidden/>
              </w:rPr>
              <w:fldChar w:fldCharType="separate"/>
            </w:r>
            <w:r>
              <w:rPr>
                <w:webHidden/>
              </w:rPr>
              <w:t>7</w:t>
            </w:r>
            <w:r>
              <w:rPr>
                <w:webHidden/>
              </w:rPr>
              <w:fldChar w:fldCharType="end"/>
            </w:r>
          </w:hyperlink>
        </w:p>
        <w:p w14:paraId="7FBF633B" w14:textId="2CA876AD" w:rsidR="00A96821" w:rsidRDefault="00A96821">
          <w:pPr>
            <w:pStyle w:val="TDC2"/>
            <w:rPr>
              <w:rFonts w:asciiTheme="minorHAnsi" w:eastAsiaTheme="minorEastAsia" w:hAnsiTheme="minorHAnsi" w:cstheme="minorBidi"/>
              <w:kern w:val="2"/>
              <w:sz w:val="22"/>
              <w:szCs w:val="22"/>
              <w14:ligatures w14:val="standardContextual"/>
            </w:rPr>
          </w:pPr>
          <w:hyperlink w:anchor="_Toc173423198" w:history="1">
            <w:r w:rsidRPr="003500AA">
              <w:rPr>
                <w:rStyle w:val="Hipervnculo"/>
              </w:rPr>
              <w:t>5.1.</w:t>
            </w:r>
            <w:r>
              <w:rPr>
                <w:rFonts w:asciiTheme="minorHAnsi" w:eastAsiaTheme="minorEastAsia" w:hAnsiTheme="minorHAnsi" w:cstheme="minorBidi"/>
                <w:kern w:val="2"/>
                <w:sz w:val="22"/>
                <w:szCs w:val="22"/>
                <w14:ligatures w14:val="standardContextual"/>
              </w:rPr>
              <w:tab/>
            </w:r>
            <w:r w:rsidRPr="003500AA">
              <w:rPr>
                <w:rStyle w:val="Hipervnculo"/>
              </w:rPr>
              <w:t>Listado de actores</w:t>
            </w:r>
            <w:r>
              <w:rPr>
                <w:webHidden/>
              </w:rPr>
              <w:tab/>
            </w:r>
            <w:r>
              <w:rPr>
                <w:webHidden/>
              </w:rPr>
              <w:fldChar w:fldCharType="begin"/>
            </w:r>
            <w:r>
              <w:rPr>
                <w:webHidden/>
              </w:rPr>
              <w:instrText xml:space="preserve"> PAGEREF _Toc173423198 \h </w:instrText>
            </w:r>
            <w:r>
              <w:rPr>
                <w:webHidden/>
              </w:rPr>
            </w:r>
            <w:r>
              <w:rPr>
                <w:webHidden/>
              </w:rPr>
              <w:fldChar w:fldCharType="separate"/>
            </w:r>
            <w:r>
              <w:rPr>
                <w:webHidden/>
              </w:rPr>
              <w:t>7</w:t>
            </w:r>
            <w:r>
              <w:rPr>
                <w:webHidden/>
              </w:rPr>
              <w:fldChar w:fldCharType="end"/>
            </w:r>
          </w:hyperlink>
        </w:p>
        <w:p w14:paraId="6C4EC3EB" w14:textId="15FB33E4" w:rsidR="00A96821" w:rsidRDefault="00A96821">
          <w:pPr>
            <w:pStyle w:val="TDC2"/>
            <w:rPr>
              <w:rFonts w:asciiTheme="minorHAnsi" w:eastAsiaTheme="minorEastAsia" w:hAnsiTheme="minorHAnsi" w:cstheme="minorBidi"/>
              <w:kern w:val="2"/>
              <w:sz w:val="22"/>
              <w:szCs w:val="22"/>
              <w14:ligatures w14:val="standardContextual"/>
            </w:rPr>
          </w:pPr>
          <w:hyperlink w:anchor="_Toc173423199" w:history="1">
            <w:r w:rsidRPr="003500AA">
              <w:rPr>
                <w:rStyle w:val="Hipervnculo"/>
              </w:rPr>
              <w:t>5.2.</w:t>
            </w:r>
            <w:r>
              <w:rPr>
                <w:rFonts w:asciiTheme="minorHAnsi" w:eastAsiaTheme="minorEastAsia" w:hAnsiTheme="minorHAnsi" w:cstheme="minorBidi"/>
                <w:kern w:val="2"/>
                <w:sz w:val="22"/>
                <w:szCs w:val="22"/>
                <w14:ligatures w14:val="standardContextual"/>
              </w:rPr>
              <w:tab/>
            </w:r>
            <w:r w:rsidRPr="003500AA">
              <w:rPr>
                <w:rStyle w:val="Hipervnculo"/>
              </w:rPr>
              <w:t>Diagrama de actores</w:t>
            </w:r>
            <w:r>
              <w:rPr>
                <w:webHidden/>
              </w:rPr>
              <w:tab/>
            </w:r>
            <w:r>
              <w:rPr>
                <w:webHidden/>
              </w:rPr>
              <w:fldChar w:fldCharType="begin"/>
            </w:r>
            <w:r>
              <w:rPr>
                <w:webHidden/>
              </w:rPr>
              <w:instrText xml:space="preserve"> PAGEREF _Toc173423199 \h </w:instrText>
            </w:r>
            <w:r>
              <w:rPr>
                <w:webHidden/>
              </w:rPr>
            </w:r>
            <w:r>
              <w:rPr>
                <w:webHidden/>
              </w:rPr>
              <w:fldChar w:fldCharType="separate"/>
            </w:r>
            <w:r>
              <w:rPr>
                <w:webHidden/>
              </w:rPr>
              <w:t>8</w:t>
            </w:r>
            <w:r>
              <w:rPr>
                <w:webHidden/>
              </w:rPr>
              <w:fldChar w:fldCharType="end"/>
            </w:r>
          </w:hyperlink>
        </w:p>
        <w:p w14:paraId="24BF0762" w14:textId="4C57844D" w:rsidR="00A96821" w:rsidRDefault="00A96821">
          <w:pPr>
            <w:pStyle w:val="TDC1"/>
            <w:rPr>
              <w:rFonts w:asciiTheme="minorHAnsi" w:eastAsiaTheme="minorEastAsia" w:hAnsiTheme="minorHAnsi" w:cstheme="minorBidi"/>
              <w:kern w:val="2"/>
              <w:sz w:val="22"/>
              <w:szCs w:val="22"/>
              <w14:ligatures w14:val="standardContextual"/>
            </w:rPr>
          </w:pPr>
          <w:hyperlink w:anchor="_Toc173423200" w:history="1">
            <w:r w:rsidRPr="003500AA">
              <w:rPr>
                <w:rStyle w:val="Hipervnculo"/>
              </w:rPr>
              <w:t>6.</w:t>
            </w:r>
            <w:r>
              <w:rPr>
                <w:rFonts w:asciiTheme="minorHAnsi" w:eastAsiaTheme="minorEastAsia" w:hAnsiTheme="minorHAnsi" w:cstheme="minorBidi"/>
                <w:kern w:val="2"/>
                <w:sz w:val="22"/>
                <w:szCs w:val="22"/>
                <w14:ligatures w14:val="standardContextual"/>
              </w:rPr>
              <w:tab/>
            </w:r>
            <w:r w:rsidRPr="003500AA">
              <w:rPr>
                <w:rStyle w:val="Hipervnculo"/>
              </w:rPr>
              <w:t>DIAGRAMA DE CASOS DE USO</w:t>
            </w:r>
            <w:r>
              <w:rPr>
                <w:webHidden/>
              </w:rPr>
              <w:tab/>
            </w:r>
            <w:r>
              <w:rPr>
                <w:webHidden/>
              </w:rPr>
              <w:fldChar w:fldCharType="begin"/>
            </w:r>
            <w:r>
              <w:rPr>
                <w:webHidden/>
              </w:rPr>
              <w:instrText xml:space="preserve"> PAGEREF _Toc173423200 \h </w:instrText>
            </w:r>
            <w:r>
              <w:rPr>
                <w:webHidden/>
              </w:rPr>
            </w:r>
            <w:r>
              <w:rPr>
                <w:webHidden/>
              </w:rPr>
              <w:fldChar w:fldCharType="separate"/>
            </w:r>
            <w:r>
              <w:rPr>
                <w:webHidden/>
              </w:rPr>
              <w:t>8</w:t>
            </w:r>
            <w:r>
              <w:rPr>
                <w:webHidden/>
              </w:rPr>
              <w:fldChar w:fldCharType="end"/>
            </w:r>
          </w:hyperlink>
        </w:p>
        <w:p w14:paraId="4F8AFB90" w14:textId="7DCBCE00" w:rsidR="00A96821" w:rsidRDefault="00A96821">
          <w:pPr>
            <w:pStyle w:val="TDC2"/>
            <w:rPr>
              <w:rFonts w:asciiTheme="minorHAnsi" w:eastAsiaTheme="minorEastAsia" w:hAnsiTheme="minorHAnsi" w:cstheme="minorBidi"/>
              <w:kern w:val="2"/>
              <w:sz w:val="22"/>
              <w:szCs w:val="22"/>
              <w14:ligatures w14:val="standardContextual"/>
            </w:rPr>
          </w:pPr>
          <w:hyperlink w:anchor="_Toc173423201" w:history="1">
            <w:r w:rsidRPr="003500AA">
              <w:rPr>
                <w:rStyle w:val="Hipervnculo"/>
              </w:rPr>
              <w:t>6.1.</w:t>
            </w:r>
            <w:r>
              <w:rPr>
                <w:rFonts w:asciiTheme="minorHAnsi" w:eastAsiaTheme="minorEastAsia" w:hAnsiTheme="minorHAnsi" w:cstheme="minorBidi"/>
                <w:kern w:val="2"/>
                <w:sz w:val="22"/>
                <w:szCs w:val="22"/>
                <w14:ligatures w14:val="standardContextual"/>
              </w:rPr>
              <w:tab/>
            </w:r>
            <w:r w:rsidRPr="003500AA">
              <w:rPr>
                <w:rStyle w:val="Hipervnculo"/>
              </w:rPr>
              <w:t>Listado de Casos de Uso</w:t>
            </w:r>
            <w:r>
              <w:rPr>
                <w:webHidden/>
              </w:rPr>
              <w:tab/>
            </w:r>
            <w:r>
              <w:rPr>
                <w:webHidden/>
              </w:rPr>
              <w:fldChar w:fldCharType="begin"/>
            </w:r>
            <w:r>
              <w:rPr>
                <w:webHidden/>
              </w:rPr>
              <w:instrText xml:space="preserve"> PAGEREF _Toc173423201 \h </w:instrText>
            </w:r>
            <w:r>
              <w:rPr>
                <w:webHidden/>
              </w:rPr>
            </w:r>
            <w:r>
              <w:rPr>
                <w:webHidden/>
              </w:rPr>
              <w:fldChar w:fldCharType="separate"/>
            </w:r>
            <w:r>
              <w:rPr>
                <w:webHidden/>
              </w:rPr>
              <w:t>8</w:t>
            </w:r>
            <w:r>
              <w:rPr>
                <w:webHidden/>
              </w:rPr>
              <w:fldChar w:fldCharType="end"/>
            </w:r>
          </w:hyperlink>
        </w:p>
        <w:p w14:paraId="21E1AFA9" w14:textId="68F6F4B5" w:rsidR="00A96821" w:rsidRDefault="00A96821">
          <w:pPr>
            <w:pStyle w:val="TDC2"/>
            <w:rPr>
              <w:rFonts w:asciiTheme="minorHAnsi" w:eastAsiaTheme="minorEastAsia" w:hAnsiTheme="minorHAnsi" w:cstheme="minorBidi"/>
              <w:kern w:val="2"/>
              <w:sz w:val="22"/>
              <w:szCs w:val="22"/>
              <w14:ligatures w14:val="standardContextual"/>
            </w:rPr>
          </w:pPr>
          <w:hyperlink w:anchor="_Toc173423202" w:history="1">
            <w:r w:rsidRPr="003500AA">
              <w:rPr>
                <w:rStyle w:val="Hipervnculo"/>
              </w:rPr>
              <w:t>6.2.</w:t>
            </w:r>
            <w:r>
              <w:rPr>
                <w:rFonts w:asciiTheme="minorHAnsi" w:eastAsiaTheme="minorEastAsia" w:hAnsiTheme="minorHAnsi" w:cstheme="minorBidi"/>
                <w:kern w:val="2"/>
                <w:sz w:val="22"/>
                <w:szCs w:val="22"/>
                <w14:ligatures w14:val="standardContextual"/>
              </w:rPr>
              <w:tab/>
            </w:r>
            <w:r w:rsidRPr="003500AA">
              <w:rPr>
                <w:rStyle w:val="Hipervnculo"/>
              </w:rPr>
              <w:t>Especificación de Casos de Uso</w:t>
            </w:r>
            <w:r>
              <w:rPr>
                <w:webHidden/>
              </w:rPr>
              <w:tab/>
            </w:r>
            <w:r>
              <w:rPr>
                <w:webHidden/>
              </w:rPr>
              <w:fldChar w:fldCharType="begin"/>
            </w:r>
            <w:r>
              <w:rPr>
                <w:webHidden/>
              </w:rPr>
              <w:instrText xml:space="preserve"> PAGEREF _Toc173423202 \h </w:instrText>
            </w:r>
            <w:r>
              <w:rPr>
                <w:webHidden/>
              </w:rPr>
            </w:r>
            <w:r>
              <w:rPr>
                <w:webHidden/>
              </w:rPr>
              <w:fldChar w:fldCharType="separate"/>
            </w:r>
            <w:r>
              <w:rPr>
                <w:webHidden/>
              </w:rPr>
              <w:t>8</w:t>
            </w:r>
            <w:r>
              <w:rPr>
                <w:webHidden/>
              </w:rPr>
              <w:fldChar w:fldCharType="end"/>
            </w:r>
          </w:hyperlink>
        </w:p>
        <w:p w14:paraId="6A1CB2E5" w14:textId="577FE541" w:rsidR="00A96821" w:rsidRDefault="00A96821">
          <w:pPr>
            <w:pStyle w:val="TDC3"/>
            <w:rPr>
              <w:rFonts w:asciiTheme="minorHAnsi" w:eastAsiaTheme="minorEastAsia" w:hAnsiTheme="minorHAnsi" w:cstheme="minorBidi"/>
              <w:kern w:val="2"/>
              <w:sz w:val="22"/>
              <w:szCs w:val="22"/>
              <w14:ligatures w14:val="standardContextual"/>
            </w:rPr>
          </w:pPr>
          <w:hyperlink w:anchor="_Toc173423203" w:history="1">
            <w:r w:rsidRPr="003500AA">
              <w:rPr>
                <w:rStyle w:val="Hipervnculo"/>
              </w:rPr>
              <w:t>6.2.1.</w:t>
            </w:r>
            <w:r>
              <w:rPr>
                <w:rFonts w:asciiTheme="minorHAnsi" w:eastAsiaTheme="minorEastAsia" w:hAnsiTheme="minorHAnsi" w:cstheme="minorBidi"/>
                <w:kern w:val="2"/>
                <w:sz w:val="22"/>
                <w:szCs w:val="22"/>
                <w14:ligatures w14:val="standardContextual"/>
              </w:rPr>
              <w:tab/>
            </w:r>
            <w:r w:rsidRPr="003500AA">
              <w:rPr>
                <w:rStyle w:val="Hipervnculo"/>
              </w:rPr>
              <w:t>CU001: Generar Token de autorización</w:t>
            </w:r>
            <w:r>
              <w:rPr>
                <w:webHidden/>
              </w:rPr>
              <w:tab/>
            </w:r>
            <w:r>
              <w:rPr>
                <w:webHidden/>
              </w:rPr>
              <w:fldChar w:fldCharType="begin"/>
            </w:r>
            <w:r>
              <w:rPr>
                <w:webHidden/>
              </w:rPr>
              <w:instrText xml:space="preserve"> PAGEREF _Toc173423203 \h </w:instrText>
            </w:r>
            <w:r>
              <w:rPr>
                <w:webHidden/>
              </w:rPr>
            </w:r>
            <w:r>
              <w:rPr>
                <w:webHidden/>
              </w:rPr>
              <w:fldChar w:fldCharType="separate"/>
            </w:r>
            <w:r>
              <w:rPr>
                <w:webHidden/>
              </w:rPr>
              <w:t>9</w:t>
            </w:r>
            <w:r>
              <w:rPr>
                <w:webHidden/>
              </w:rPr>
              <w:fldChar w:fldCharType="end"/>
            </w:r>
          </w:hyperlink>
        </w:p>
        <w:p w14:paraId="6A07E67D" w14:textId="0EA9A311" w:rsidR="00A96821" w:rsidRDefault="00A96821">
          <w:pPr>
            <w:pStyle w:val="TDC3"/>
            <w:rPr>
              <w:rFonts w:asciiTheme="minorHAnsi" w:eastAsiaTheme="minorEastAsia" w:hAnsiTheme="minorHAnsi" w:cstheme="minorBidi"/>
              <w:kern w:val="2"/>
              <w:sz w:val="22"/>
              <w:szCs w:val="22"/>
              <w14:ligatures w14:val="standardContextual"/>
            </w:rPr>
          </w:pPr>
          <w:hyperlink w:anchor="_Toc173423204" w:history="1">
            <w:r w:rsidRPr="003500AA">
              <w:rPr>
                <w:rStyle w:val="Hipervnculo"/>
              </w:rPr>
              <w:t>6.2.2.</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_Toc173423204 \h </w:instrText>
            </w:r>
            <w:r>
              <w:rPr>
                <w:webHidden/>
              </w:rPr>
            </w:r>
            <w:r>
              <w:rPr>
                <w:webHidden/>
              </w:rPr>
              <w:fldChar w:fldCharType="separate"/>
            </w:r>
            <w:r>
              <w:rPr>
                <w:webHidden/>
              </w:rPr>
              <w:t>10</w:t>
            </w:r>
            <w:r>
              <w:rPr>
                <w:webHidden/>
              </w:rPr>
              <w:fldChar w:fldCharType="end"/>
            </w:r>
          </w:hyperlink>
        </w:p>
        <w:p w14:paraId="4C222772" w14:textId="2D0F2F81" w:rsidR="00A96821" w:rsidRDefault="00A96821">
          <w:pPr>
            <w:pStyle w:val="TDC3"/>
            <w:rPr>
              <w:rFonts w:asciiTheme="minorHAnsi" w:eastAsiaTheme="minorEastAsia" w:hAnsiTheme="minorHAnsi" w:cstheme="minorBidi"/>
              <w:kern w:val="2"/>
              <w:sz w:val="22"/>
              <w:szCs w:val="22"/>
              <w14:ligatures w14:val="standardContextual"/>
            </w:rPr>
          </w:pPr>
          <w:hyperlink w:anchor="_Toc173423205" w:history="1">
            <w:r w:rsidRPr="003500AA">
              <w:rPr>
                <w:rStyle w:val="Hipervnculo"/>
              </w:rPr>
              <w:t>6.2.3.</w:t>
            </w:r>
            <w:r>
              <w:rPr>
                <w:rFonts w:asciiTheme="minorHAnsi" w:eastAsiaTheme="minorEastAsia" w:hAnsiTheme="minorHAnsi" w:cstheme="minorBidi"/>
                <w:kern w:val="2"/>
                <w:sz w:val="22"/>
                <w:szCs w:val="22"/>
                <w14:ligatures w14:val="standardContextual"/>
              </w:rPr>
              <w:tab/>
            </w:r>
            <w:r w:rsidRPr="003500AA">
              <w:rPr>
                <w:rStyle w:val="Hipervnculo"/>
              </w:rPr>
              <w:t>CU003 Hitos Expediente</w:t>
            </w:r>
            <w:r>
              <w:rPr>
                <w:webHidden/>
              </w:rPr>
              <w:tab/>
            </w:r>
            <w:r>
              <w:rPr>
                <w:webHidden/>
              </w:rPr>
              <w:fldChar w:fldCharType="begin"/>
            </w:r>
            <w:r>
              <w:rPr>
                <w:webHidden/>
              </w:rPr>
              <w:instrText xml:space="preserve"> PAGEREF _Toc173423205 \h </w:instrText>
            </w:r>
            <w:r>
              <w:rPr>
                <w:webHidden/>
              </w:rPr>
            </w:r>
            <w:r>
              <w:rPr>
                <w:webHidden/>
              </w:rPr>
              <w:fldChar w:fldCharType="separate"/>
            </w:r>
            <w:r>
              <w:rPr>
                <w:webHidden/>
              </w:rPr>
              <w:t>11</w:t>
            </w:r>
            <w:r>
              <w:rPr>
                <w:webHidden/>
              </w:rPr>
              <w:fldChar w:fldCharType="end"/>
            </w:r>
          </w:hyperlink>
        </w:p>
        <w:p w14:paraId="555018AE" w14:textId="79A542A3" w:rsidR="00A96821" w:rsidRDefault="00A96821">
          <w:pPr>
            <w:pStyle w:val="TDC3"/>
            <w:rPr>
              <w:rFonts w:asciiTheme="minorHAnsi" w:eastAsiaTheme="minorEastAsia" w:hAnsiTheme="minorHAnsi" w:cstheme="minorBidi"/>
              <w:kern w:val="2"/>
              <w:sz w:val="22"/>
              <w:szCs w:val="22"/>
              <w14:ligatures w14:val="standardContextual"/>
            </w:rPr>
          </w:pPr>
          <w:hyperlink w:anchor="_Toc173423206" w:history="1">
            <w:r w:rsidRPr="003500AA">
              <w:rPr>
                <w:rStyle w:val="Hipervnculo"/>
                <w:i/>
                <w:iCs/>
                <w:lang w:val="es-ES"/>
              </w:rPr>
              <w:t>6.2.4.</w:t>
            </w:r>
            <w:r>
              <w:rPr>
                <w:rFonts w:asciiTheme="minorHAnsi" w:eastAsiaTheme="minorEastAsia" w:hAnsiTheme="minorHAnsi" w:cstheme="minorBidi"/>
                <w:kern w:val="2"/>
                <w:sz w:val="22"/>
                <w:szCs w:val="22"/>
                <w14:ligatures w14:val="standardContextual"/>
              </w:rPr>
              <w:tab/>
            </w:r>
            <w:r w:rsidRPr="003500AA">
              <w:rPr>
                <w:rStyle w:val="Hipervnculo"/>
              </w:rPr>
              <w:t xml:space="preserve">CU004 </w:t>
            </w:r>
            <w:r w:rsidRPr="003500AA">
              <w:rPr>
                <w:rStyle w:val="Hipervnculo"/>
                <w:i/>
                <w:iCs/>
                <w:lang w:val="es-ES"/>
              </w:rPr>
              <w:t>Lista Resumen Expediente</w:t>
            </w:r>
            <w:r>
              <w:rPr>
                <w:webHidden/>
              </w:rPr>
              <w:tab/>
            </w:r>
            <w:r>
              <w:rPr>
                <w:webHidden/>
              </w:rPr>
              <w:fldChar w:fldCharType="begin"/>
            </w:r>
            <w:r>
              <w:rPr>
                <w:webHidden/>
              </w:rPr>
              <w:instrText xml:space="preserve"> PAGEREF _Toc173423206 \h </w:instrText>
            </w:r>
            <w:r>
              <w:rPr>
                <w:webHidden/>
              </w:rPr>
            </w:r>
            <w:r>
              <w:rPr>
                <w:webHidden/>
              </w:rPr>
              <w:fldChar w:fldCharType="separate"/>
            </w:r>
            <w:r>
              <w:rPr>
                <w:webHidden/>
              </w:rPr>
              <w:t>12</w:t>
            </w:r>
            <w:r>
              <w:rPr>
                <w:webHidden/>
              </w:rPr>
              <w:fldChar w:fldCharType="end"/>
            </w:r>
          </w:hyperlink>
        </w:p>
        <w:p w14:paraId="7CCFA3FF" w14:textId="0714CAFB" w:rsidR="00A96821" w:rsidRDefault="00A96821">
          <w:pPr>
            <w:pStyle w:val="TDC3"/>
            <w:rPr>
              <w:rFonts w:asciiTheme="minorHAnsi" w:eastAsiaTheme="minorEastAsia" w:hAnsiTheme="minorHAnsi" w:cstheme="minorBidi"/>
              <w:kern w:val="2"/>
              <w:sz w:val="22"/>
              <w:szCs w:val="22"/>
              <w14:ligatures w14:val="standardContextual"/>
            </w:rPr>
          </w:pPr>
          <w:hyperlink w:anchor="_Toc173423207" w:history="1">
            <w:r w:rsidRPr="003500AA">
              <w:rPr>
                <w:rStyle w:val="Hipervnculo"/>
              </w:rPr>
              <w:t>6.2.5.</w:t>
            </w:r>
            <w:r>
              <w:rPr>
                <w:rFonts w:asciiTheme="minorHAnsi" w:eastAsiaTheme="minorEastAsia" w:hAnsiTheme="minorHAnsi" w:cstheme="minorBidi"/>
                <w:kern w:val="2"/>
                <w:sz w:val="22"/>
                <w:szCs w:val="22"/>
                <w14:ligatures w14:val="standardContextual"/>
              </w:rPr>
              <w:tab/>
            </w:r>
            <w:r w:rsidRPr="003500AA">
              <w:rPr>
                <w:rStyle w:val="Hipervnculo"/>
              </w:rPr>
              <w:t>CU005 Detalle Expediente</w:t>
            </w:r>
            <w:r>
              <w:rPr>
                <w:webHidden/>
              </w:rPr>
              <w:tab/>
            </w:r>
            <w:r>
              <w:rPr>
                <w:webHidden/>
              </w:rPr>
              <w:fldChar w:fldCharType="begin"/>
            </w:r>
            <w:r>
              <w:rPr>
                <w:webHidden/>
              </w:rPr>
              <w:instrText xml:space="preserve"> PAGEREF _Toc173423207 \h </w:instrText>
            </w:r>
            <w:r>
              <w:rPr>
                <w:webHidden/>
              </w:rPr>
            </w:r>
            <w:r>
              <w:rPr>
                <w:webHidden/>
              </w:rPr>
              <w:fldChar w:fldCharType="separate"/>
            </w:r>
            <w:r>
              <w:rPr>
                <w:webHidden/>
              </w:rPr>
              <w:t>13</w:t>
            </w:r>
            <w:r>
              <w:rPr>
                <w:webHidden/>
              </w:rPr>
              <w:fldChar w:fldCharType="end"/>
            </w:r>
          </w:hyperlink>
        </w:p>
        <w:p w14:paraId="44D37735" w14:textId="6BAE989E" w:rsidR="00A96821" w:rsidRDefault="00A96821">
          <w:pPr>
            <w:pStyle w:val="TDC3"/>
            <w:rPr>
              <w:rFonts w:asciiTheme="minorHAnsi" w:eastAsiaTheme="minorEastAsia" w:hAnsiTheme="minorHAnsi" w:cstheme="minorBidi"/>
              <w:kern w:val="2"/>
              <w:sz w:val="22"/>
              <w:szCs w:val="22"/>
              <w14:ligatures w14:val="standardContextual"/>
            </w:rPr>
          </w:pPr>
          <w:hyperlink w:anchor="_Toc173423208" w:history="1">
            <w:r w:rsidRPr="003500AA">
              <w:rPr>
                <w:rStyle w:val="Hipervnculo"/>
              </w:rPr>
              <w:t>6.2.6.</w:t>
            </w:r>
            <w:r>
              <w:rPr>
                <w:rFonts w:asciiTheme="minorHAnsi" w:eastAsiaTheme="minorEastAsia" w:hAnsiTheme="minorHAnsi" w:cstheme="minorBidi"/>
                <w:kern w:val="2"/>
                <w:sz w:val="22"/>
                <w:szCs w:val="22"/>
                <w14:ligatures w14:val="standardContextual"/>
              </w:rPr>
              <w:tab/>
            </w:r>
            <w:r w:rsidRPr="003500AA">
              <w:rPr>
                <w:rStyle w:val="Hipervnculo"/>
              </w:rPr>
              <w:t>CU006 Detalle Partes.</w:t>
            </w:r>
            <w:r>
              <w:rPr>
                <w:webHidden/>
              </w:rPr>
              <w:tab/>
            </w:r>
            <w:r>
              <w:rPr>
                <w:webHidden/>
              </w:rPr>
              <w:fldChar w:fldCharType="begin"/>
            </w:r>
            <w:r>
              <w:rPr>
                <w:webHidden/>
              </w:rPr>
              <w:instrText xml:space="preserve"> PAGEREF _Toc173423208 \h </w:instrText>
            </w:r>
            <w:r>
              <w:rPr>
                <w:webHidden/>
              </w:rPr>
            </w:r>
            <w:r>
              <w:rPr>
                <w:webHidden/>
              </w:rPr>
              <w:fldChar w:fldCharType="separate"/>
            </w:r>
            <w:r>
              <w:rPr>
                <w:webHidden/>
              </w:rPr>
              <w:t>14</w:t>
            </w:r>
            <w:r>
              <w:rPr>
                <w:webHidden/>
              </w:rPr>
              <w:fldChar w:fldCharType="end"/>
            </w:r>
          </w:hyperlink>
        </w:p>
        <w:p w14:paraId="7F90F29C" w14:textId="0950F80C" w:rsidR="00A96821" w:rsidRDefault="00A96821">
          <w:pPr>
            <w:pStyle w:val="TDC3"/>
            <w:rPr>
              <w:rFonts w:asciiTheme="minorHAnsi" w:eastAsiaTheme="minorEastAsia" w:hAnsiTheme="minorHAnsi" w:cstheme="minorBidi"/>
              <w:kern w:val="2"/>
              <w:sz w:val="22"/>
              <w:szCs w:val="22"/>
              <w14:ligatures w14:val="standardContextual"/>
            </w:rPr>
          </w:pPr>
          <w:hyperlink w:anchor="_Toc173423209" w:history="1">
            <w:r w:rsidRPr="003500AA">
              <w:rPr>
                <w:rStyle w:val="Hipervnculo"/>
              </w:rPr>
              <w:t>6.2.7.</w:t>
            </w:r>
            <w:r>
              <w:rPr>
                <w:rFonts w:asciiTheme="minorHAnsi" w:eastAsiaTheme="minorEastAsia" w:hAnsiTheme="minorHAnsi" w:cstheme="minorBidi"/>
                <w:kern w:val="2"/>
                <w:sz w:val="22"/>
                <w:szCs w:val="22"/>
                <w14:ligatures w14:val="standardContextual"/>
              </w:rPr>
              <w:tab/>
            </w:r>
            <w:r w:rsidRPr="003500AA">
              <w:rPr>
                <w:rStyle w:val="Hipervnculo"/>
              </w:rPr>
              <w:t>CU007 Seguimiento Expedientes.</w:t>
            </w:r>
            <w:r>
              <w:rPr>
                <w:webHidden/>
              </w:rPr>
              <w:tab/>
            </w:r>
            <w:r>
              <w:rPr>
                <w:webHidden/>
              </w:rPr>
              <w:fldChar w:fldCharType="begin"/>
            </w:r>
            <w:r>
              <w:rPr>
                <w:webHidden/>
              </w:rPr>
              <w:instrText xml:space="preserve"> PAGEREF _Toc173423209 \h </w:instrText>
            </w:r>
            <w:r>
              <w:rPr>
                <w:webHidden/>
              </w:rPr>
            </w:r>
            <w:r>
              <w:rPr>
                <w:webHidden/>
              </w:rPr>
              <w:fldChar w:fldCharType="separate"/>
            </w:r>
            <w:r>
              <w:rPr>
                <w:webHidden/>
              </w:rPr>
              <w:t>15</w:t>
            </w:r>
            <w:r>
              <w:rPr>
                <w:webHidden/>
              </w:rPr>
              <w:fldChar w:fldCharType="end"/>
            </w:r>
          </w:hyperlink>
        </w:p>
        <w:p w14:paraId="76B83A03" w14:textId="09C03D31" w:rsidR="00A96821" w:rsidRDefault="00A96821">
          <w:pPr>
            <w:pStyle w:val="TDC3"/>
            <w:rPr>
              <w:rFonts w:asciiTheme="minorHAnsi" w:eastAsiaTheme="minorEastAsia" w:hAnsiTheme="minorHAnsi" w:cstheme="minorBidi"/>
              <w:kern w:val="2"/>
              <w:sz w:val="22"/>
              <w:szCs w:val="22"/>
              <w14:ligatures w14:val="standardContextual"/>
            </w:rPr>
          </w:pPr>
          <w:hyperlink w:anchor="_Toc173423210" w:history="1">
            <w:r w:rsidRPr="003500AA">
              <w:rPr>
                <w:rStyle w:val="Hipervnculo"/>
              </w:rPr>
              <w:t>6.2.8.</w:t>
            </w:r>
            <w:r>
              <w:rPr>
                <w:rFonts w:asciiTheme="minorHAnsi" w:eastAsiaTheme="minorEastAsia" w:hAnsiTheme="minorHAnsi" w:cstheme="minorBidi"/>
                <w:kern w:val="2"/>
                <w:sz w:val="22"/>
                <w:szCs w:val="22"/>
                <w14:ligatures w14:val="standardContextual"/>
              </w:rPr>
              <w:tab/>
            </w:r>
            <w:r w:rsidRPr="003500AA">
              <w:rPr>
                <w:rStyle w:val="Hipervnculo"/>
              </w:rPr>
              <w:t>CU008 Notificación Expediente.</w:t>
            </w:r>
            <w:r>
              <w:rPr>
                <w:webHidden/>
              </w:rPr>
              <w:tab/>
            </w:r>
            <w:r>
              <w:rPr>
                <w:webHidden/>
              </w:rPr>
              <w:fldChar w:fldCharType="begin"/>
            </w:r>
            <w:r>
              <w:rPr>
                <w:webHidden/>
              </w:rPr>
              <w:instrText xml:space="preserve"> PAGEREF _Toc173423210 \h </w:instrText>
            </w:r>
            <w:r>
              <w:rPr>
                <w:webHidden/>
              </w:rPr>
            </w:r>
            <w:r>
              <w:rPr>
                <w:webHidden/>
              </w:rPr>
              <w:fldChar w:fldCharType="separate"/>
            </w:r>
            <w:r>
              <w:rPr>
                <w:webHidden/>
              </w:rPr>
              <w:t>16</w:t>
            </w:r>
            <w:r>
              <w:rPr>
                <w:webHidden/>
              </w:rPr>
              <w:fldChar w:fldCharType="end"/>
            </w:r>
          </w:hyperlink>
        </w:p>
        <w:p w14:paraId="1496824C" w14:textId="7C3DBB68" w:rsidR="00A96821" w:rsidRDefault="00A96821">
          <w:pPr>
            <w:pStyle w:val="TDC3"/>
            <w:rPr>
              <w:rFonts w:asciiTheme="minorHAnsi" w:eastAsiaTheme="minorEastAsia" w:hAnsiTheme="minorHAnsi" w:cstheme="minorBidi"/>
              <w:kern w:val="2"/>
              <w:sz w:val="22"/>
              <w:szCs w:val="22"/>
              <w14:ligatures w14:val="standardContextual"/>
            </w:rPr>
          </w:pPr>
          <w:hyperlink w:anchor="_Toc173423211" w:history="1">
            <w:r w:rsidRPr="003500AA">
              <w:rPr>
                <w:rStyle w:val="Hipervnculo"/>
              </w:rPr>
              <w:t>6.2.9.</w:t>
            </w:r>
            <w:r>
              <w:rPr>
                <w:rFonts w:asciiTheme="minorHAnsi" w:eastAsiaTheme="minorEastAsia" w:hAnsiTheme="minorHAnsi" w:cstheme="minorBidi"/>
                <w:kern w:val="2"/>
                <w:sz w:val="22"/>
                <w:szCs w:val="22"/>
                <w14:ligatures w14:val="standardContextual"/>
              </w:rPr>
              <w:tab/>
            </w:r>
            <w:r w:rsidRPr="003500AA">
              <w:rPr>
                <w:rStyle w:val="Hipervnculo"/>
              </w:rPr>
              <w:t>CU009 Vocal Ponente.</w:t>
            </w:r>
            <w:r>
              <w:rPr>
                <w:webHidden/>
              </w:rPr>
              <w:tab/>
            </w:r>
            <w:r>
              <w:rPr>
                <w:webHidden/>
              </w:rPr>
              <w:fldChar w:fldCharType="begin"/>
            </w:r>
            <w:r>
              <w:rPr>
                <w:webHidden/>
              </w:rPr>
              <w:instrText xml:space="preserve"> PAGEREF _Toc173423211 \h </w:instrText>
            </w:r>
            <w:r>
              <w:rPr>
                <w:webHidden/>
              </w:rPr>
            </w:r>
            <w:r>
              <w:rPr>
                <w:webHidden/>
              </w:rPr>
              <w:fldChar w:fldCharType="separate"/>
            </w:r>
            <w:r>
              <w:rPr>
                <w:webHidden/>
              </w:rPr>
              <w:t>17</w:t>
            </w:r>
            <w:r>
              <w:rPr>
                <w:webHidden/>
              </w:rPr>
              <w:fldChar w:fldCharType="end"/>
            </w:r>
          </w:hyperlink>
        </w:p>
        <w:p w14:paraId="6D11652A" w14:textId="25DFAC57" w:rsidR="00A96821" w:rsidRDefault="00A96821">
          <w:pPr>
            <w:pStyle w:val="TDC3"/>
            <w:rPr>
              <w:rFonts w:asciiTheme="minorHAnsi" w:eastAsiaTheme="minorEastAsia" w:hAnsiTheme="minorHAnsi" w:cstheme="minorBidi"/>
              <w:kern w:val="2"/>
              <w:sz w:val="22"/>
              <w:szCs w:val="22"/>
              <w14:ligatures w14:val="standardContextual"/>
            </w:rPr>
          </w:pPr>
          <w:hyperlink w:anchor="_Toc173423212" w:history="1">
            <w:r w:rsidRPr="003500AA">
              <w:rPr>
                <w:rStyle w:val="Hipervnculo"/>
              </w:rPr>
              <w:t>6.2.10.</w:t>
            </w:r>
            <w:r>
              <w:rPr>
                <w:rFonts w:asciiTheme="minorHAnsi" w:eastAsiaTheme="minorEastAsia" w:hAnsiTheme="minorHAnsi" w:cstheme="minorBidi"/>
                <w:kern w:val="2"/>
                <w:sz w:val="22"/>
                <w:szCs w:val="22"/>
                <w14:ligatures w14:val="standardContextual"/>
              </w:rPr>
              <w:tab/>
            </w:r>
            <w:r w:rsidRPr="003500AA">
              <w:rPr>
                <w:rStyle w:val="Hipervnculo"/>
              </w:rPr>
              <w:t>CU010 Obtener Resolución.</w:t>
            </w:r>
            <w:r>
              <w:rPr>
                <w:webHidden/>
              </w:rPr>
              <w:tab/>
            </w:r>
            <w:r>
              <w:rPr>
                <w:webHidden/>
              </w:rPr>
              <w:fldChar w:fldCharType="begin"/>
            </w:r>
            <w:r>
              <w:rPr>
                <w:webHidden/>
              </w:rPr>
              <w:instrText xml:space="preserve"> PAGEREF _Toc173423212 \h </w:instrText>
            </w:r>
            <w:r>
              <w:rPr>
                <w:webHidden/>
              </w:rPr>
            </w:r>
            <w:r>
              <w:rPr>
                <w:webHidden/>
              </w:rPr>
              <w:fldChar w:fldCharType="separate"/>
            </w:r>
            <w:r>
              <w:rPr>
                <w:webHidden/>
              </w:rPr>
              <w:t>19</w:t>
            </w:r>
            <w:r>
              <w:rPr>
                <w:webHidden/>
              </w:rPr>
              <w:fldChar w:fldCharType="end"/>
            </w:r>
          </w:hyperlink>
        </w:p>
        <w:p w14:paraId="4F62E801" w14:textId="44CFD3A8" w:rsidR="00A96821" w:rsidRDefault="00A96821">
          <w:pPr>
            <w:pStyle w:val="TDC3"/>
            <w:rPr>
              <w:rFonts w:asciiTheme="minorHAnsi" w:eastAsiaTheme="minorEastAsia" w:hAnsiTheme="minorHAnsi" w:cstheme="minorBidi"/>
              <w:kern w:val="2"/>
              <w:sz w:val="22"/>
              <w:szCs w:val="22"/>
              <w14:ligatures w14:val="standardContextual"/>
            </w:rPr>
          </w:pPr>
          <w:hyperlink w:anchor="_Toc173423213" w:history="1">
            <w:r w:rsidRPr="003500AA">
              <w:rPr>
                <w:rStyle w:val="Hipervnculo"/>
              </w:rPr>
              <w:t>6.2.11.</w:t>
            </w:r>
            <w:r>
              <w:rPr>
                <w:rFonts w:asciiTheme="minorHAnsi" w:eastAsiaTheme="minorEastAsia" w:hAnsiTheme="minorHAnsi" w:cstheme="minorBidi"/>
                <w:kern w:val="2"/>
                <w:sz w:val="22"/>
                <w:szCs w:val="22"/>
                <w14:ligatures w14:val="standardContextual"/>
              </w:rPr>
              <w:tab/>
            </w:r>
            <w:r w:rsidRPr="003500AA">
              <w:rPr>
                <w:rStyle w:val="Hipervnculo"/>
              </w:rPr>
              <w:t>CU011. Vista Causa Expediente</w:t>
            </w:r>
            <w:r>
              <w:rPr>
                <w:webHidden/>
              </w:rPr>
              <w:tab/>
            </w:r>
            <w:r>
              <w:rPr>
                <w:webHidden/>
              </w:rPr>
              <w:fldChar w:fldCharType="begin"/>
            </w:r>
            <w:r>
              <w:rPr>
                <w:webHidden/>
              </w:rPr>
              <w:instrText xml:space="preserve"> PAGEREF _Toc173423213 \h </w:instrText>
            </w:r>
            <w:r>
              <w:rPr>
                <w:webHidden/>
              </w:rPr>
            </w:r>
            <w:r>
              <w:rPr>
                <w:webHidden/>
              </w:rPr>
              <w:fldChar w:fldCharType="separate"/>
            </w:r>
            <w:r>
              <w:rPr>
                <w:webHidden/>
              </w:rPr>
              <w:t>20</w:t>
            </w:r>
            <w:r>
              <w:rPr>
                <w:webHidden/>
              </w:rPr>
              <w:fldChar w:fldCharType="end"/>
            </w:r>
          </w:hyperlink>
        </w:p>
        <w:p w14:paraId="206B4FFF" w14:textId="71076E5A" w:rsidR="00A96821" w:rsidRDefault="00A96821">
          <w:pPr>
            <w:pStyle w:val="TDC3"/>
            <w:rPr>
              <w:rFonts w:asciiTheme="minorHAnsi" w:eastAsiaTheme="minorEastAsia" w:hAnsiTheme="minorHAnsi" w:cstheme="minorBidi"/>
              <w:kern w:val="2"/>
              <w:sz w:val="22"/>
              <w:szCs w:val="22"/>
              <w14:ligatures w14:val="standardContextual"/>
            </w:rPr>
          </w:pPr>
          <w:hyperlink w:anchor="_Toc173423214" w:history="1">
            <w:r w:rsidRPr="003500AA">
              <w:rPr>
                <w:rStyle w:val="Hipervnculo"/>
              </w:rPr>
              <w:t>6.2.12.</w:t>
            </w:r>
            <w:r>
              <w:rPr>
                <w:rFonts w:asciiTheme="minorHAnsi" w:eastAsiaTheme="minorEastAsia" w:hAnsiTheme="minorHAnsi" w:cstheme="minorBidi"/>
                <w:kern w:val="2"/>
                <w:sz w:val="22"/>
                <w:szCs w:val="22"/>
                <w14:ligatures w14:val="standardContextual"/>
              </w:rPr>
              <w:tab/>
            </w:r>
            <w:r w:rsidRPr="003500AA">
              <w:rPr>
                <w:rStyle w:val="Hipervnculo"/>
              </w:rPr>
              <w:t>CU012 Link Ejecutoria.</w:t>
            </w:r>
            <w:r>
              <w:rPr>
                <w:webHidden/>
              </w:rPr>
              <w:tab/>
            </w:r>
            <w:r>
              <w:rPr>
                <w:webHidden/>
              </w:rPr>
              <w:fldChar w:fldCharType="begin"/>
            </w:r>
            <w:r>
              <w:rPr>
                <w:webHidden/>
              </w:rPr>
              <w:instrText xml:space="preserve"> PAGEREF _Toc173423214 \h </w:instrText>
            </w:r>
            <w:r>
              <w:rPr>
                <w:webHidden/>
              </w:rPr>
            </w:r>
            <w:r>
              <w:rPr>
                <w:webHidden/>
              </w:rPr>
              <w:fldChar w:fldCharType="separate"/>
            </w:r>
            <w:r>
              <w:rPr>
                <w:webHidden/>
              </w:rPr>
              <w:t>21</w:t>
            </w:r>
            <w:r>
              <w:rPr>
                <w:webHidden/>
              </w:rPr>
              <w:fldChar w:fldCharType="end"/>
            </w:r>
          </w:hyperlink>
        </w:p>
        <w:p w14:paraId="4FE8B71D" w14:textId="7EECE112" w:rsidR="00A96821" w:rsidRDefault="00A96821">
          <w:pPr>
            <w:pStyle w:val="TDC3"/>
            <w:rPr>
              <w:rFonts w:asciiTheme="minorHAnsi" w:eastAsiaTheme="minorEastAsia" w:hAnsiTheme="minorHAnsi" w:cstheme="minorBidi"/>
              <w:kern w:val="2"/>
              <w:sz w:val="22"/>
              <w:szCs w:val="22"/>
              <w14:ligatures w14:val="standardContextual"/>
            </w:rPr>
          </w:pPr>
          <w:hyperlink w:anchor="_Toc173423215" w:history="1">
            <w:r w:rsidRPr="003500AA">
              <w:rPr>
                <w:rStyle w:val="Hipervnculo"/>
              </w:rPr>
              <w:t>6.2.13.</w:t>
            </w:r>
            <w:r>
              <w:rPr>
                <w:rFonts w:asciiTheme="minorHAnsi" w:eastAsiaTheme="minorEastAsia" w:hAnsiTheme="minorHAnsi" w:cstheme="minorBidi"/>
                <w:kern w:val="2"/>
                <w:sz w:val="22"/>
                <w:szCs w:val="22"/>
                <w14:ligatures w14:val="standardContextual"/>
              </w:rPr>
              <w:tab/>
            </w:r>
            <w:r w:rsidRPr="003500AA">
              <w:rPr>
                <w:rStyle w:val="Hipervnculo"/>
              </w:rPr>
              <w:t>CU013 lista Ejecutoria.</w:t>
            </w:r>
            <w:r>
              <w:rPr>
                <w:webHidden/>
              </w:rPr>
              <w:tab/>
            </w:r>
            <w:r>
              <w:rPr>
                <w:webHidden/>
              </w:rPr>
              <w:fldChar w:fldCharType="begin"/>
            </w:r>
            <w:r>
              <w:rPr>
                <w:webHidden/>
              </w:rPr>
              <w:instrText xml:space="preserve"> PAGEREF _Toc173423215 \h </w:instrText>
            </w:r>
            <w:r>
              <w:rPr>
                <w:webHidden/>
              </w:rPr>
            </w:r>
            <w:r>
              <w:rPr>
                <w:webHidden/>
              </w:rPr>
              <w:fldChar w:fldCharType="separate"/>
            </w:r>
            <w:r>
              <w:rPr>
                <w:webHidden/>
              </w:rPr>
              <w:t>22</w:t>
            </w:r>
            <w:r>
              <w:rPr>
                <w:webHidden/>
              </w:rPr>
              <w:fldChar w:fldCharType="end"/>
            </w:r>
          </w:hyperlink>
        </w:p>
        <w:p w14:paraId="2DC5A655" w14:textId="392650A6" w:rsidR="00A96821" w:rsidRDefault="00A96821">
          <w:pPr>
            <w:pStyle w:val="TDC1"/>
            <w:rPr>
              <w:rFonts w:asciiTheme="minorHAnsi" w:eastAsiaTheme="minorEastAsia" w:hAnsiTheme="minorHAnsi" w:cstheme="minorBidi"/>
              <w:kern w:val="2"/>
              <w:sz w:val="22"/>
              <w:szCs w:val="22"/>
              <w14:ligatures w14:val="standardContextual"/>
            </w:rPr>
          </w:pPr>
          <w:hyperlink w:anchor="_Toc173423216" w:history="1">
            <w:r w:rsidRPr="003500AA">
              <w:rPr>
                <w:rStyle w:val="Hipervnculo"/>
              </w:rPr>
              <w:t>7.</w:t>
            </w:r>
            <w:r>
              <w:rPr>
                <w:rFonts w:asciiTheme="minorHAnsi" w:eastAsiaTheme="minorEastAsia" w:hAnsiTheme="minorHAnsi" w:cstheme="minorBidi"/>
                <w:kern w:val="2"/>
                <w:sz w:val="22"/>
                <w:szCs w:val="22"/>
                <w14:ligatures w14:val="standardContextual"/>
              </w:rPr>
              <w:tab/>
            </w:r>
            <w:r w:rsidRPr="003500AA">
              <w:rPr>
                <w:rStyle w:val="Hipervnculo"/>
              </w:rPr>
              <w:t>DIAGRAMA DE ACTIVIDAD</w:t>
            </w:r>
            <w:r>
              <w:rPr>
                <w:webHidden/>
              </w:rPr>
              <w:tab/>
            </w:r>
            <w:r>
              <w:rPr>
                <w:webHidden/>
              </w:rPr>
              <w:fldChar w:fldCharType="begin"/>
            </w:r>
            <w:r>
              <w:rPr>
                <w:webHidden/>
              </w:rPr>
              <w:instrText xml:space="preserve"> PAGEREF _Toc173423216 \h </w:instrText>
            </w:r>
            <w:r>
              <w:rPr>
                <w:webHidden/>
              </w:rPr>
            </w:r>
            <w:r>
              <w:rPr>
                <w:webHidden/>
              </w:rPr>
              <w:fldChar w:fldCharType="separate"/>
            </w:r>
            <w:r>
              <w:rPr>
                <w:webHidden/>
              </w:rPr>
              <w:t>23</w:t>
            </w:r>
            <w:r>
              <w:rPr>
                <w:webHidden/>
              </w:rPr>
              <w:fldChar w:fldCharType="end"/>
            </w:r>
          </w:hyperlink>
        </w:p>
        <w:p w14:paraId="128AD9B5" w14:textId="0A6B587B" w:rsidR="00A96821" w:rsidRDefault="00A96821">
          <w:pPr>
            <w:pStyle w:val="TDC2"/>
            <w:rPr>
              <w:rFonts w:asciiTheme="minorHAnsi" w:eastAsiaTheme="minorEastAsia" w:hAnsiTheme="minorHAnsi" w:cstheme="minorBidi"/>
              <w:kern w:val="2"/>
              <w:sz w:val="22"/>
              <w:szCs w:val="22"/>
              <w14:ligatures w14:val="standardContextual"/>
            </w:rPr>
          </w:pPr>
          <w:hyperlink w:anchor="_Toc173423217" w:history="1">
            <w:r w:rsidRPr="003500AA">
              <w:rPr>
                <w:rStyle w:val="Hipervnculo"/>
              </w:rPr>
              <w:t>7.1.</w:t>
            </w:r>
            <w:r>
              <w:rPr>
                <w:rFonts w:asciiTheme="minorHAnsi" w:eastAsiaTheme="minorEastAsia" w:hAnsiTheme="minorHAnsi" w:cstheme="minorBidi"/>
                <w:kern w:val="2"/>
                <w:sz w:val="22"/>
                <w:szCs w:val="22"/>
                <w14:ligatures w14:val="standardContextual"/>
              </w:rPr>
              <w:tab/>
            </w:r>
            <w:r w:rsidRPr="003500AA">
              <w:rPr>
                <w:rStyle w:val="Hipervnculo"/>
              </w:rPr>
              <w:t>CU001: Generar Token de autorización</w:t>
            </w:r>
            <w:r>
              <w:rPr>
                <w:webHidden/>
              </w:rPr>
              <w:tab/>
            </w:r>
            <w:r>
              <w:rPr>
                <w:webHidden/>
              </w:rPr>
              <w:fldChar w:fldCharType="begin"/>
            </w:r>
            <w:r>
              <w:rPr>
                <w:webHidden/>
              </w:rPr>
              <w:instrText xml:space="preserve"> PAGEREF _Toc173423217 \h </w:instrText>
            </w:r>
            <w:r>
              <w:rPr>
                <w:webHidden/>
              </w:rPr>
            </w:r>
            <w:r>
              <w:rPr>
                <w:webHidden/>
              </w:rPr>
              <w:fldChar w:fldCharType="separate"/>
            </w:r>
            <w:r>
              <w:rPr>
                <w:webHidden/>
              </w:rPr>
              <w:t>23</w:t>
            </w:r>
            <w:r>
              <w:rPr>
                <w:webHidden/>
              </w:rPr>
              <w:fldChar w:fldCharType="end"/>
            </w:r>
          </w:hyperlink>
        </w:p>
        <w:p w14:paraId="73CEAB86" w14:textId="1F3668D6" w:rsidR="00A96821" w:rsidRDefault="00A96821">
          <w:pPr>
            <w:pStyle w:val="TDC2"/>
            <w:rPr>
              <w:rFonts w:asciiTheme="minorHAnsi" w:eastAsiaTheme="minorEastAsia" w:hAnsiTheme="minorHAnsi" w:cstheme="minorBidi"/>
              <w:kern w:val="2"/>
              <w:sz w:val="22"/>
              <w:szCs w:val="22"/>
              <w14:ligatures w14:val="standardContextual"/>
            </w:rPr>
          </w:pPr>
          <w:hyperlink w:anchor="_Toc173423218" w:history="1">
            <w:r w:rsidRPr="003500AA">
              <w:rPr>
                <w:rStyle w:val="Hipervnculo"/>
              </w:rPr>
              <w:t>7.2.</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w:t>
            </w:r>
            <w:r w:rsidRPr="003500AA">
              <w:rPr>
                <w:rStyle w:val="Hipervnculo"/>
              </w:rPr>
              <w:t>t</w:t>
            </w:r>
            <w:r w:rsidRPr="003500AA">
              <w:rPr>
                <w:rStyle w:val="Hipervnculo"/>
              </w:rPr>
              <w:t>ucionales</w:t>
            </w:r>
            <w:r>
              <w:rPr>
                <w:webHidden/>
              </w:rPr>
              <w:tab/>
            </w:r>
            <w:r>
              <w:rPr>
                <w:webHidden/>
              </w:rPr>
              <w:fldChar w:fldCharType="begin"/>
            </w:r>
            <w:r>
              <w:rPr>
                <w:webHidden/>
              </w:rPr>
              <w:instrText xml:space="preserve"> PAGEREF _Toc173423218 \h </w:instrText>
            </w:r>
            <w:r>
              <w:rPr>
                <w:webHidden/>
              </w:rPr>
            </w:r>
            <w:r>
              <w:rPr>
                <w:webHidden/>
              </w:rPr>
              <w:fldChar w:fldCharType="separate"/>
            </w:r>
            <w:r>
              <w:rPr>
                <w:webHidden/>
              </w:rPr>
              <w:t>24</w:t>
            </w:r>
            <w:r>
              <w:rPr>
                <w:webHidden/>
              </w:rPr>
              <w:fldChar w:fldCharType="end"/>
            </w:r>
          </w:hyperlink>
        </w:p>
        <w:p w14:paraId="5A972B6A" w14:textId="2373E8A5" w:rsidR="00A96821" w:rsidRDefault="00A96821">
          <w:pPr>
            <w:pStyle w:val="TDC2"/>
            <w:rPr>
              <w:rFonts w:asciiTheme="minorHAnsi" w:eastAsiaTheme="minorEastAsia" w:hAnsiTheme="minorHAnsi" w:cstheme="minorBidi"/>
              <w:kern w:val="2"/>
              <w:sz w:val="22"/>
              <w:szCs w:val="22"/>
              <w14:ligatures w14:val="standardContextual"/>
            </w:rPr>
          </w:pPr>
          <w:hyperlink w:anchor="_Toc173423219" w:history="1">
            <w:r w:rsidRPr="003500AA">
              <w:rPr>
                <w:rStyle w:val="Hipervnculo"/>
              </w:rPr>
              <w:t>7.3.</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_Toc173423219 \h </w:instrText>
            </w:r>
            <w:r>
              <w:rPr>
                <w:webHidden/>
              </w:rPr>
            </w:r>
            <w:r>
              <w:rPr>
                <w:webHidden/>
              </w:rPr>
              <w:fldChar w:fldCharType="separate"/>
            </w:r>
            <w:r>
              <w:rPr>
                <w:webHidden/>
              </w:rPr>
              <w:t>25</w:t>
            </w:r>
            <w:r>
              <w:rPr>
                <w:webHidden/>
              </w:rPr>
              <w:fldChar w:fldCharType="end"/>
            </w:r>
          </w:hyperlink>
        </w:p>
        <w:p w14:paraId="74696589" w14:textId="37456DBF" w:rsidR="00A96821" w:rsidRDefault="00A96821">
          <w:pPr>
            <w:pStyle w:val="TDC2"/>
            <w:rPr>
              <w:rFonts w:asciiTheme="minorHAnsi" w:eastAsiaTheme="minorEastAsia" w:hAnsiTheme="minorHAnsi" w:cstheme="minorBidi"/>
              <w:kern w:val="2"/>
              <w:sz w:val="22"/>
              <w:szCs w:val="22"/>
              <w14:ligatures w14:val="standardContextual"/>
            </w:rPr>
          </w:pPr>
          <w:hyperlink w:anchor="_Toc173423220" w:history="1">
            <w:r w:rsidRPr="003500AA">
              <w:rPr>
                <w:rStyle w:val="Hipervnculo"/>
              </w:rPr>
              <w:t>7.4.</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_Toc173423220 \h </w:instrText>
            </w:r>
            <w:r>
              <w:rPr>
                <w:webHidden/>
              </w:rPr>
            </w:r>
            <w:r>
              <w:rPr>
                <w:webHidden/>
              </w:rPr>
              <w:fldChar w:fldCharType="separate"/>
            </w:r>
            <w:r>
              <w:rPr>
                <w:webHidden/>
              </w:rPr>
              <w:t>25</w:t>
            </w:r>
            <w:r>
              <w:rPr>
                <w:webHidden/>
              </w:rPr>
              <w:fldChar w:fldCharType="end"/>
            </w:r>
          </w:hyperlink>
        </w:p>
        <w:p w14:paraId="0A69256B" w14:textId="7AAEC5D0" w:rsidR="00A96821" w:rsidRDefault="00A96821">
          <w:pPr>
            <w:pStyle w:val="TDC2"/>
            <w:rPr>
              <w:rFonts w:asciiTheme="minorHAnsi" w:eastAsiaTheme="minorEastAsia" w:hAnsiTheme="minorHAnsi" w:cstheme="minorBidi"/>
              <w:kern w:val="2"/>
              <w:sz w:val="22"/>
              <w:szCs w:val="22"/>
              <w14:ligatures w14:val="standardContextual"/>
            </w:rPr>
          </w:pPr>
          <w:hyperlink w:anchor="_Toc173423221" w:history="1">
            <w:r w:rsidRPr="003500AA">
              <w:rPr>
                <w:rStyle w:val="Hipervnculo"/>
              </w:rPr>
              <w:t>7.5.</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_Toc173423221 \h </w:instrText>
            </w:r>
            <w:r>
              <w:rPr>
                <w:webHidden/>
              </w:rPr>
            </w:r>
            <w:r>
              <w:rPr>
                <w:webHidden/>
              </w:rPr>
              <w:fldChar w:fldCharType="separate"/>
            </w:r>
            <w:r>
              <w:rPr>
                <w:webHidden/>
              </w:rPr>
              <w:t>26</w:t>
            </w:r>
            <w:r>
              <w:rPr>
                <w:webHidden/>
              </w:rPr>
              <w:fldChar w:fldCharType="end"/>
            </w:r>
          </w:hyperlink>
        </w:p>
        <w:p w14:paraId="7ECD3C07" w14:textId="2D1EB55D" w:rsidR="00A96821" w:rsidRDefault="00A96821">
          <w:pPr>
            <w:pStyle w:val="TDC2"/>
            <w:rPr>
              <w:rFonts w:asciiTheme="minorHAnsi" w:eastAsiaTheme="minorEastAsia" w:hAnsiTheme="minorHAnsi" w:cstheme="minorBidi"/>
              <w:kern w:val="2"/>
              <w:sz w:val="22"/>
              <w:szCs w:val="22"/>
              <w14:ligatures w14:val="standardContextual"/>
            </w:rPr>
          </w:pPr>
          <w:hyperlink w:anchor="_Toc173423222" w:history="1">
            <w:r w:rsidRPr="003500AA">
              <w:rPr>
                <w:rStyle w:val="Hipervnculo"/>
              </w:rPr>
              <w:t>7.6.</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_Toc173423222 \h </w:instrText>
            </w:r>
            <w:r>
              <w:rPr>
                <w:webHidden/>
              </w:rPr>
            </w:r>
            <w:r>
              <w:rPr>
                <w:webHidden/>
              </w:rPr>
              <w:fldChar w:fldCharType="separate"/>
            </w:r>
            <w:r>
              <w:rPr>
                <w:webHidden/>
              </w:rPr>
              <w:t>26</w:t>
            </w:r>
            <w:r>
              <w:rPr>
                <w:webHidden/>
              </w:rPr>
              <w:fldChar w:fldCharType="end"/>
            </w:r>
          </w:hyperlink>
        </w:p>
        <w:p w14:paraId="2284E7A8" w14:textId="71A429C5" w:rsidR="00A96821" w:rsidRDefault="00A96821">
          <w:pPr>
            <w:pStyle w:val="TDC2"/>
            <w:rPr>
              <w:rFonts w:asciiTheme="minorHAnsi" w:eastAsiaTheme="minorEastAsia" w:hAnsiTheme="minorHAnsi" w:cstheme="minorBidi"/>
              <w:kern w:val="2"/>
              <w:sz w:val="22"/>
              <w:szCs w:val="22"/>
              <w14:ligatures w14:val="standardContextual"/>
            </w:rPr>
          </w:pPr>
          <w:hyperlink w:anchor="_Toc173423223" w:history="1">
            <w:r w:rsidRPr="003500AA">
              <w:rPr>
                <w:rStyle w:val="Hipervnculo"/>
              </w:rPr>
              <w:t>7.7.</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_Toc173423223 \h </w:instrText>
            </w:r>
            <w:r>
              <w:rPr>
                <w:webHidden/>
              </w:rPr>
            </w:r>
            <w:r>
              <w:rPr>
                <w:webHidden/>
              </w:rPr>
              <w:fldChar w:fldCharType="separate"/>
            </w:r>
            <w:r>
              <w:rPr>
                <w:webHidden/>
              </w:rPr>
              <w:t>26</w:t>
            </w:r>
            <w:r>
              <w:rPr>
                <w:webHidden/>
              </w:rPr>
              <w:fldChar w:fldCharType="end"/>
            </w:r>
          </w:hyperlink>
        </w:p>
        <w:p w14:paraId="5FB7EF79" w14:textId="00F23FA8" w:rsidR="00A96821" w:rsidRDefault="00A96821">
          <w:pPr>
            <w:pStyle w:val="TDC2"/>
            <w:rPr>
              <w:rFonts w:asciiTheme="minorHAnsi" w:eastAsiaTheme="minorEastAsia" w:hAnsiTheme="minorHAnsi" w:cstheme="minorBidi"/>
              <w:kern w:val="2"/>
              <w:sz w:val="22"/>
              <w:szCs w:val="22"/>
              <w14:ligatures w14:val="standardContextual"/>
            </w:rPr>
          </w:pPr>
          <w:hyperlink w:anchor="_Toc173423224" w:history="1">
            <w:r w:rsidRPr="003500AA">
              <w:rPr>
                <w:rStyle w:val="Hipervnculo"/>
              </w:rPr>
              <w:t>7.8.</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_Toc173423224 \h </w:instrText>
            </w:r>
            <w:r>
              <w:rPr>
                <w:webHidden/>
              </w:rPr>
            </w:r>
            <w:r>
              <w:rPr>
                <w:webHidden/>
              </w:rPr>
              <w:fldChar w:fldCharType="separate"/>
            </w:r>
            <w:r>
              <w:rPr>
                <w:webHidden/>
              </w:rPr>
              <w:t>26</w:t>
            </w:r>
            <w:r>
              <w:rPr>
                <w:webHidden/>
              </w:rPr>
              <w:fldChar w:fldCharType="end"/>
            </w:r>
          </w:hyperlink>
        </w:p>
        <w:p w14:paraId="2E6ACDD3" w14:textId="5B04D931" w:rsidR="00A96821" w:rsidRDefault="00A96821">
          <w:pPr>
            <w:pStyle w:val="TDC2"/>
            <w:rPr>
              <w:rFonts w:asciiTheme="minorHAnsi" w:eastAsiaTheme="minorEastAsia" w:hAnsiTheme="minorHAnsi" w:cstheme="minorBidi"/>
              <w:kern w:val="2"/>
              <w:sz w:val="22"/>
              <w:szCs w:val="22"/>
              <w14:ligatures w14:val="standardContextual"/>
            </w:rPr>
          </w:pPr>
          <w:hyperlink w:anchor="_Toc173423225" w:history="1">
            <w:r w:rsidRPr="003500AA">
              <w:rPr>
                <w:rStyle w:val="Hipervnculo"/>
              </w:rPr>
              <w:t>7.9.</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_Toc173423225 \h </w:instrText>
            </w:r>
            <w:r>
              <w:rPr>
                <w:webHidden/>
              </w:rPr>
            </w:r>
            <w:r>
              <w:rPr>
                <w:webHidden/>
              </w:rPr>
              <w:fldChar w:fldCharType="separate"/>
            </w:r>
            <w:r>
              <w:rPr>
                <w:webHidden/>
              </w:rPr>
              <w:t>27</w:t>
            </w:r>
            <w:r>
              <w:rPr>
                <w:webHidden/>
              </w:rPr>
              <w:fldChar w:fldCharType="end"/>
            </w:r>
          </w:hyperlink>
        </w:p>
        <w:p w14:paraId="5266DB76" w14:textId="4D0A5537" w:rsidR="00A96821" w:rsidRDefault="00A96821">
          <w:pPr>
            <w:pStyle w:val="TDC2"/>
            <w:rPr>
              <w:rFonts w:asciiTheme="minorHAnsi" w:eastAsiaTheme="minorEastAsia" w:hAnsiTheme="minorHAnsi" w:cstheme="minorBidi"/>
              <w:kern w:val="2"/>
              <w:sz w:val="22"/>
              <w:szCs w:val="22"/>
              <w14:ligatures w14:val="standardContextual"/>
            </w:rPr>
          </w:pPr>
          <w:hyperlink w:anchor="_Toc173423226" w:history="1">
            <w:r w:rsidRPr="003500AA">
              <w:rPr>
                <w:rStyle w:val="Hipervnculo"/>
              </w:rPr>
              <w:t>7.10.</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_Toc173423226 \h </w:instrText>
            </w:r>
            <w:r>
              <w:rPr>
                <w:webHidden/>
              </w:rPr>
            </w:r>
            <w:r>
              <w:rPr>
                <w:webHidden/>
              </w:rPr>
              <w:fldChar w:fldCharType="separate"/>
            </w:r>
            <w:r>
              <w:rPr>
                <w:webHidden/>
              </w:rPr>
              <w:t>27</w:t>
            </w:r>
            <w:r>
              <w:rPr>
                <w:webHidden/>
              </w:rPr>
              <w:fldChar w:fldCharType="end"/>
            </w:r>
          </w:hyperlink>
        </w:p>
        <w:p w14:paraId="4EFE2677" w14:textId="70C0F287" w:rsidR="00A96821" w:rsidRDefault="00A96821">
          <w:pPr>
            <w:pStyle w:val="TDC2"/>
            <w:rPr>
              <w:rFonts w:asciiTheme="minorHAnsi" w:eastAsiaTheme="minorEastAsia" w:hAnsiTheme="minorHAnsi" w:cstheme="minorBidi"/>
              <w:kern w:val="2"/>
              <w:sz w:val="22"/>
              <w:szCs w:val="22"/>
              <w14:ligatures w14:val="standardContextual"/>
            </w:rPr>
          </w:pPr>
          <w:hyperlink w:anchor="_Toc173423227" w:history="1">
            <w:r w:rsidRPr="003500AA">
              <w:rPr>
                <w:rStyle w:val="Hipervnculo"/>
              </w:rPr>
              <w:t>7.11.</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_Toc173423227 \h </w:instrText>
            </w:r>
            <w:r>
              <w:rPr>
                <w:webHidden/>
              </w:rPr>
            </w:r>
            <w:r>
              <w:rPr>
                <w:webHidden/>
              </w:rPr>
              <w:fldChar w:fldCharType="separate"/>
            </w:r>
            <w:r>
              <w:rPr>
                <w:webHidden/>
              </w:rPr>
              <w:t>27</w:t>
            </w:r>
            <w:r>
              <w:rPr>
                <w:webHidden/>
              </w:rPr>
              <w:fldChar w:fldCharType="end"/>
            </w:r>
          </w:hyperlink>
        </w:p>
        <w:p w14:paraId="071692F4" w14:textId="6FA97AFE" w:rsidR="00A96821" w:rsidRDefault="00A96821">
          <w:pPr>
            <w:pStyle w:val="TDC2"/>
            <w:rPr>
              <w:rFonts w:asciiTheme="minorHAnsi" w:eastAsiaTheme="minorEastAsia" w:hAnsiTheme="minorHAnsi" w:cstheme="minorBidi"/>
              <w:kern w:val="2"/>
              <w:sz w:val="22"/>
              <w:szCs w:val="22"/>
              <w14:ligatures w14:val="standardContextual"/>
            </w:rPr>
          </w:pPr>
          <w:hyperlink w:anchor="_Toc173423228" w:history="1">
            <w:r w:rsidRPr="003500AA">
              <w:rPr>
                <w:rStyle w:val="Hipervnculo"/>
              </w:rPr>
              <w:t>7.12.</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_Toc173423228 \h </w:instrText>
            </w:r>
            <w:r>
              <w:rPr>
                <w:webHidden/>
              </w:rPr>
            </w:r>
            <w:r>
              <w:rPr>
                <w:webHidden/>
              </w:rPr>
              <w:fldChar w:fldCharType="separate"/>
            </w:r>
            <w:r>
              <w:rPr>
                <w:webHidden/>
              </w:rPr>
              <w:t>27</w:t>
            </w:r>
            <w:r>
              <w:rPr>
                <w:webHidden/>
              </w:rPr>
              <w:fldChar w:fldCharType="end"/>
            </w:r>
          </w:hyperlink>
        </w:p>
        <w:p w14:paraId="08104774" w14:textId="58ECAB64" w:rsidR="00A96821" w:rsidRDefault="00A96821">
          <w:pPr>
            <w:pStyle w:val="TDC2"/>
            <w:rPr>
              <w:rFonts w:asciiTheme="minorHAnsi" w:eastAsiaTheme="minorEastAsia" w:hAnsiTheme="minorHAnsi" w:cstheme="minorBidi"/>
              <w:kern w:val="2"/>
              <w:sz w:val="22"/>
              <w:szCs w:val="22"/>
              <w14:ligatures w14:val="standardContextual"/>
            </w:rPr>
          </w:pPr>
          <w:hyperlink w:anchor="_Toc173423229" w:history="1">
            <w:r w:rsidRPr="003500AA">
              <w:rPr>
                <w:rStyle w:val="Hipervnculo"/>
              </w:rPr>
              <w:t>7.13.</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_Toc173423229 \h </w:instrText>
            </w:r>
            <w:r>
              <w:rPr>
                <w:webHidden/>
              </w:rPr>
            </w:r>
            <w:r>
              <w:rPr>
                <w:webHidden/>
              </w:rPr>
              <w:fldChar w:fldCharType="separate"/>
            </w:r>
            <w:r>
              <w:rPr>
                <w:webHidden/>
              </w:rPr>
              <w:t>27</w:t>
            </w:r>
            <w:r>
              <w:rPr>
                <w:webHidden/>
              </w:rPr>
              <w:fldChar w:fldCharType="end"/>
            </w:r>
          </w:hyperlink>
        </w:p>
        <w:p w14:paraId="7391D214" w14:textId="5F5F1BFE" w:rsidR="00A96821" w:rsidRDefault="00A96821">
          <w:pPr>
            <w:pStyle w:val="TDC1"/>
            <w:rPr>
              <w:rFonts w:asciiTheme="minorHAnsi" w:eastAsiaTheme="minorEastAsia" w:hAnsiTheme="minorHAnsi" w:cstheme="minorBidi"/>
              <w:kern w:val="2"/>
              <w:sz w:val="22"/>
              <w:szCs w:val="22"/>
              <w14:ligatures w14:val="standardContextual"/>
            </w:rPr>
          </w:pPr>
          <w:hyperlink w:anchor="_Toc173423230" w:history="1">
            <w:r w:rsidRPr="003500AA">
              <w:rPr>
                <w:rStyle w:val="Hipervnculo"/>
              </w:rPr>
              <w:t>8.</w:t>
            </w:r>
            <w:r>
              <w:rPr>
                <w:rFonts w:asciiTheme="minorHAnsi" w:eastAsiaTheme="minorEastAsia" w:hAnsiTheme="minorHAnsi" w:cstheme="minorBidi"/>
                <w:kern w:val="2"/>
                <w:sz w:val="22"/>
                <w:szCs w:val="22"/>
                <w14:ligatures w14:val="standardContextual"/>
              </w:rPr>
              <w:tab/>
            </w:r>
            <w:r w:rsidRPr="003500AA">
              <w:rPr>
                <w:rStyle w:val="Hipervnculo"/>
              </w:rPr>
              <w:t>DIAGRAMA DE SECUENCIA</w:t>
            </w:r>
            <w:r>
              <w:rPr>
                <w:webHidden/>
              </w:rPr>
              <w:tab/>
            </w:r>
            <w:r>
              <w:rPr>
                <w:webHidden/>
              </w:rPr>
              <w:fldChar w:fldCharType="begin"/>
            </w:r>
            <w:r>
              <w:rPr>
                <w:webHidden/>
              </w:rPr>
              <w:instrText xml:space="preserve"> PAGEREF _Toc173423230 \h </w:instrText>
            </w:r>
            <w:r>
              <w:rPr>
                <w:webHidden/>
              </w:rPr>
            </w:r>
            <w:r>
              <w:rPr>
                <w:webHidden/>
              </w:rPr>
              <w:fldChar w:fldCharType="separate"/>
            </w:r>
            <w:r>
              <w:rPr>
                <w:webHidden/>
              </w:rPr>
              <w:t>29</w:t>
            </w:r>
            <w:r>
              <w:rPr>
                <w:webHidden/>
              </w:rPr>
              <w:fldChar w:fldCharType="end"/>
            </w:r>
          </w:hyperlink>
        </w:p>
        <w:p w14:paraId="3C353829" w14:textId="00796F54" w:rsidR="00A96821" w:rsidRDefault="00A96821">
          <w:pPr>
            <w:pStyle w:val="TDC2"/>
            <w:rPr>
              <w:rFonts w:asciiTheme="minorHAnsi" w:eastAsiaTheme="minorEastAsia" w:hAnsiTheme="minorHAnsi" w:cstheme="minorBidi"/>
              <w:kern w:val="2"/>
              <w:sz w:val="22"/>
              <w:szCs w:val="22"/>
              <w14:ligatures w14:val="standardContextual"/>
            </w:rPr>
          </w:pPr>
          <w:hyperlink w:anchor="_Toc173423231" w:history="1">
            <w:r w:rsidRPr="003500AA">
              <w:rPr>
                <w:rStyle w:val="Hipervnculo"/>
              </w:rPr>
              <w:t>8.1.</w:t>
            </w:r>
            <w:r>
              <w:rPr>
                <w:rFonts w:asciiTheme="minorHAnsi" w:eastAsiaTheme="minorEastAsia" w:hAnsiTheme="minorHAnsi" w:cstheme="minorBidi"/>
                <w:kern w:val="2"/>
                <w:sz w:val="22"/>
                <w:szCs w:val="22"/>
                <w14:ligatures w14:val="standardContextual"/>
              </w:rPr>
              <w:tab/>
            </w:r>
            <w:r w:rsidRPr="003500AA">
              <w:rPr>
                <w:rStyle w:val="Hipervnculo"/>
              </w:rPr>
              <w:t>CU001: Generar Token de autorización</w:t>
            </w:r>
            <w:r>
              <w:rPr>
                <w:webHidden/>
              </w:rPr>
              <w:tab/>
            </w:r>
            <w:r>
              <w:rPr>
                <w:webHidden/>
              </w:rPr>
              <w:fldChar w:fldCharType="begin"/>
            </w:r>
            <w:r>
              <w:rPr>
                <w:webHidden/>
              </w:rPr>
              <w:instrText xml:space="preserve"> PAGEREF _Toc173423231 \h </w:instrText>
            </w:r>
            <w:r>
              <w:rPr>
                <w:webHidden/>
              </w:rPr>
            </w:r>
            <w:r>
              <w:rPr>
                <w:webHidden/>
              </w:rPr>
              <w:fldChar w:fldCharType="separate"/>
            </w:r>
            <w:r>
              <w:rPr>
                <w:webHidden/>
              </w:rPr>
              <w:t>29</w:t>
            </w:r>
            <w:r>
              <w:rPr>
                <w:webHidden/>
              </w:rPr>
              <w:fldChar w:fldCharType="end"/>
            </w:r>
          </w:hyperlink>
        </w:p>
        <w:p w14:paraId="60B85023" w14:textId="48D15D16" w:rsidR="00A96821" w:rsidRDefault="00A96821">
          <w:pPr>
            <w:pStyle w:val="TDC2"/>
            <w:rPr>
              <w:rFonts w:asciiTheme="minorHAnsi" w:eastAsiaTheme="minorEastAsia" w:hAnsiTheme="minorHAnsi" w:cstheme="minorBidi"/>
              <w:kern w:val="2"/>
              <w:sz w:val="22"/>
              <w:szCs w:val="22"/>
              <w14:ligatures w14:val="standardContextual"/>
            </w:rPr>
          </w:pPr>
          <w:hyperlink w:anchor="_Toc173423232" w:history="1">
            <w:r w:rsidRPr="003500AA">
              <w:rPr>
                <w:rStyle w:val="Hipervnculo"/>
              </w:rPr>
              <w:t>8.2.</w:t>
            </w:r>
            <w:r>
              <w:rPr>
                <w:rFonts w:asciiTheme="minorHAnsi" w:eastAsiaTheme="minorEastAsia" w:hAnsiTheme="minorHAnsi" w:cstheme="minorBidi"/>
                <w:kern w:val="2"/>
                <w:sz w:val="22"/>
                <w:szCs w:val="22"/>
                <w14:ligatures w14:val="standardContextual"/>
              </w:rPr>
              <w:tab/>
            </w:r>
            <w:r w:rsidRPr="003500AA">
              <w:rPr>
                <w:rStyle w:val="Hipervnculo"/>
              </w:rPr>
              <w:t>CU002: Movimientos Interinstitucionales</w:t>
            </w:r>
            <w:r>
              <w:rPr>
                <w:webHidden/>
              </w:rPr>
              <w:tab/>
            </w:r>
            <w:r>
              <w:rPr>
                <w:webHidden/>
              </w:rPr>
              <w:fldChar w:fldCharType="begin"/>
            </w:r>
            <w:r>
              <w:rPr>
                <w:webHidden/>
              </w:rPr>
              <w:instrText xml:space="preserve"> PAGEREF _Toc173423232 \h </w:instrText>
            </w:r>
            <w:r>
              <w:rPr>
                <w:webHidden/>
              </w:rPr>
            </w:r>
            <w:r>
              <w:rPr>
                <w:webHidden/>
              </w:rPr>
              <w:fldChar w:fldCharType="separate"/>
            </w:r>
            <w:r>
              <w:rPr>
                <w:webHidden/>
              </w:rPr>
              <w:t>30</w:t>
            </w:r>
            <w:r>
              <w:rPr>
                <w:webHidden/>
              </w:rPr>
              <w:fldChar w:fldCharType="end"/>
            </w:r>
          </w:hyperlink>
        </w:p>
        <w:p w14:paraId="19E7475A" w14:textId="76BE1452" w:rsidR="00A96821" w:rsidRDefault="00A96821">
          <w:pPr>
            <w:pStyle w:val="TDC1"/>
            <w:rPr>
              <w:rFonts w:asciiTheme="minorHAnsi" w:eastAsiaTheme="minorEastAsia" w:hAnsiTheme="minorHAnsi" w:cstheme="minorBidi"/>
              <w:kern w:val="2"/>
              <w:sz w:val="22"/>
              <w:szCs w:val="22"/>
              <w14:ligatures w14:val="standardContextual"/>
            </w:rPr>
          </w:pPr>
          <w:hyperlink w:anchor="_Toc173423233" w:history="1">
            <w:r w:rsidRPr="003500AA">
              <w:rPr>
                <w:rStyle w:val="Hipervnculo"/>
              </w:rPr>
              <w:t>9.</w:t>
            </w:r>
            <w:r>
              <w:rPr>
                <w:rFonts w:asciiTheme="minorHAnsi" w:eastAsiaTheme="minorEastAsia" w:hAnsiTheme="minorHAnsi" w:cstheme="minorBidi"/>
                <w:kern w:val="2"/>
                <w:sz w:val="22"/>
                <w:szCs w:val="22"/>
                <w14:ligatures w14:val="standardContextual"/>
              </w:rPr>
              <w:tab/>
            </w:r>
            <w:r w:rsidRPr="003500AA">
              <w:rPr>
                <w:rStyle w:val="Hipervnculo"/>
              </w:rPr>
              <w:t>DIAGRAMA DE ESTADOS</w:t>
            </w:r>
            <w:r>
              <w:rPr>
                <w:webHidden/>
              </w:rPr>
              <w:tab/>
            </w:r>
            <w:r>
              <w:rPr>
                <w:webHidden/>
              </w:rPr>
              <w:fldChar w:fldCharType="begin"/>
            </w:r>
            <w:r>
              <w:rPr>
                <w:webHidden/>
              </w:rPr>
              <w:instrText xml:space="preserve"> PAGEREF _Toc173423233 \h </w:instrText>
            </w:r>
            <w:r>
              <w:rPr>
                <w:webHidden/>
              </w:rPr>
            </w:r>
            <w:r>
              <w:rPr>
                <w:webHidden/>
              </w:rPr>
              <w:fldChar w:fldCharType="separate"/>
            </w:r>
            <w:r>
              <w:rPr>
                <w:webHidden/>
              </w:rPr>
              <w:t>30</w:t>
            </w:r>
            <w:r>
              <w:rPr>
                <w:webHidden/>
              </w:rPr>
              <w:fldChar w:fldCharType="end"/>
            </w:r>
          </w:hyperlink>
        </w:p>
        <w:p w14:paraId="406B2822" w14:textId="58A90C1B" w:rsidR="00E3311D" w:rsidRDefault="00E3311D">
          <w:pPr>
            <w:rPr>
              <w:lang w:val="es-ES"/>
            </w:rPr>
          </w:pPr>
          <w:r>
            <w:rPr>
              <w:b/>
              <w:bCs/>
              <w:lang w:val="es-ES"/>
            </w:rPr>
            <w:fldChar w:fldCharType="end"/>
          </w:r>
        </w:p>
      </w:sdtContent>
    </w:sdt>
    <w:p w14:paraId="69EF7458" w14:textId="77777777" w:rsidR="00C648EF" w:rsidRDefault="00C648EF">
      <w:pPr>
        <w:rPr>
          <w:lang w:val="es-ES"/>
        </w:rPr>
      </w:pPr>
    </w:p>
    <w:p w14:paraId="224F4590" w14:textId="77777777" w:rsidR="00C648EF" w:rsidRDefault="00C648EF">
      <w:pPr>
        <w:rPr>
          <w:lang w:val="es-ES"/>
        </w:rPr>
      </w:pPr>
    </w:p>
    <w:p w14:paraId="562C66E0" w14:textId="77777777" w:rsidR="00C648EF" w:rsidRDefault="00C648EF">
      <w:pPr>
        <w:rPr>
          <w:lang w:val="es-ES"/>
        </w:rPr>
      </w:pPr>
    </w:p>
    <w:p w14:paraId="007376BF" w14:textId="77777777" w:rsidR="00B267D9" w:rsidRDefault="00B267D9">
      <w:pPr>
        <w:rPr>
          <w:lang w:val="es-ES"/>
        </w:rPr>
      </w:pPr>
    </w:p>
    <w:p w14:paraId="689F28EB" w14:textId="77777777" w:rsidR="00B267D9" w:rsidRDefault="00B267D9" w:rsidP="00E3311D">
      <w:pPr>
        <w:jc w:val="center"/>
        <w:rPr>
          <w:rFonts w:cs="Arial"/>
          <w:b/>
        </w:rPr>
      </w:pPr>
    </w:p>
    <w:p w14:paraId="3CF1ADAB" w14:textId="77777777" w:rsidR="00351323" w:rsidRDefault="00351323" w:rsidP="00E3311D">
      <w:pPr>
        <w:jc w:val="center"/>
        <w:rPr>
          <w:rFonts w:cs="Arial"/>
          <w:b/>
        </w:rPr>
      </w:pPr>
    </w:p>
    <w:p w14:paraId="1EA04673" w14:textId="77777777" w:rsidR="004F0950" w:rsidRDefault="004F0950" w:rsidP="00E3311D">
      <w:pPr>
        <w:jc w:val="center"/>
        <w:rPr>
          <w:rFonts w:cs="Arial"/>
          <w:b/>
        </w:rPr>
      </w:pPr>
    </w:p>
    <w:p w14:paraId="05BB6EA4" w14:textId="77777777" w:rsidR="004F0950" w:rsidRDefault="004F0950" w:rsidP="00E3311D">
      <w:pPr>
        <w:jc w:val="center"/>
        <w:rPr>
          <w:rFonts w:cs="Arial"/>
          <w:b/>
        </w:rPr>
      </w:pPr>
    </w:p>
    <w:p w14:paraId="02903A49" w14:textId="77777777" w:rsidR="004F0950" w:rsidRDefault="004F0950" w:rsidP="00E3311D">
      <w:pPr>
        <w:jc w:val="center"/>
        <w:rPr>
          <w:rFonts w:cs="Arial"/>
          <w:b/>
        </w:rPr>
      </w:pPr>
    </w:p>
    <w:p w14:paraId="7218B88A" w14:textId="77777777" w:rsidR="004F0950" w:rsidRDefault="004F0950" w:rsidP="00E3311D">
      <w:pPr>
        <w:jc w:val="center"/>
        <w:rPr>
          <w:rFonts w:cs="Arial"/>
          <w:b/>
        </w:rPr>
      </w:pPr>
    </w:p>
    <w:p w14:paraId="396C84EA" w14:textId="77777777" w:rsidR="004F0950" w:rsidRDefault="004F0950" w:rsidP="00E3311D">
      <w:pPr>
        <w:jc w:val="center"/>
        <w:rPr>
          <w:rFonts w:cs="Arial"/>
          <w:b/>
        </w:rPr>
      </w:pPr>
    </w:p>
    <w:p w14:paraId="1333DC74" w14:textId="77777777" w:rsidR="004F0950" w:rsidRDefault="004F0950" w:rsidP="00E3311D">
      <w:pPr>
        <w:jc w:val="center"/>
        <w:rPr>
          <w:rFonts w:cs="Arial"/>
          <w:b/>
        </w:rPr>
      </w:pPr>
    </w:p>
    <w:p w14:paraId="479D00A4" w14:textId="77777777" w:rsidR="004F0950" w:rsidRDefault="004F0950" w:rsidP="00E3311D">
      <w:pPr>
        <w:jc w:val="center"/>
        <w:rPr>
          <w:rFonts w:cs="Arial"/>
          <w:b/>
        </w:rPr>
      </w:pPr>
    </w:p>
    <w:p w14:paraId="6D2E7DC0" w14:textId="77777777" w:rsidR="004F0950" w:rsidRDefault="004F0950" w:rsidP="00E3311D">
      <w:pPr>
        <w:jc w:val="center"/>
        <w:rPr>
          <w:rFonts w:cs="Arial"/>
          <w:b/>
        </w:rPr>
      </w:pPr>
    </w:p>
    <w:p w14:paraId="2B9B175A" w14:textId="77777777" w:rsidR="004F0950" w:rsidRDefault="004F0950" w:rsidP="00E3311D">
      <w:pPr>
        <w:jc w:val="center"/>
        <w:rPr>
          <w:rFonts w:cs="Arial"/>
          <w:b/>
        </w:rPr>
      </w:pPr>
    </w:p>
    <w:p w14:paraId="77DBA10C" w14:textId="77777777" w:rsidR="004F0950" w:rsidRDefault="004F0950" w:rsidP="00E3311D">
      <w:pPr>
        <w:jc w:val="center"/>
        <w:rPr>
          <w:rFonts w:cs="Arial"/>
          <w:b/>
        </w:rPr>
      </w:pPr>
    </w:p>
    <w:p w14:paraId="3FBE42E5" w14:textId="77777777" w:rsidR="004F0950" w:rsidRDefault="004F0950" w:rsidP="00E3311D">
      <w:pPr>
        <w:jc w:val="center"/>
        <w:rPr>
          <w:rFonts w:cs="Arial"/>
          <w:b/>
        </w:rPr>
      </w:pPr>
    </w:p>
    <w:p w14:paraId="011916A6" w14:textId="77777777" w:rsidR="006229FA" w:rsidRDefault="006229FA" w:rsidP="00E3311D">
      <w:pPr>
        <w:jc w:val="center"/>
        <w:rPr>
          <w:rFonts w:cs="Arial"/>
          <w:b/>
        </w:rPr>
      </w:pPr>
    </w:p>
    <w:p w14:paraId="3A868E69" w14:textId="77777777" w:rsidR="006229FA" w:rsidRDefault="006229FA" w:rsidP="00E3311D">
      <w:pPr>
        <w:jc w:val="center"/>
        <w:rPr>
          <w:rFonts w:cs="Arial"/>
          <w:b/>
        </w:rPr>
      </w:pPr>
    </w:p>
    <w:p w14:paraId="57121D26" w14:textId="77777777" w:rsidR="00E3311D" w:rsidRPr="006B03CF" w:rsidRDefault="00E3311D" w:rsidP="00E3311D">
      <w:pPr>
        <w:jc w:val="center"/>
        <w:rPr>
          <w:rFonts w:cs="Arial"/>
          <w:b/>
        </w:rPr>
      </w:pPr>
      <w:r w:rsidRPr="006B03CF">
        <w:rPr>
          <w:rFonts w:cs="Arial"/>
          <w:b/>
        </w:rPr>
        <w:t>HISTORIAL DE VERSIONES</w:t>
      </w:r>
    </w:p>
    <w:p w14:paraId="6CF51949" w14:textId="77777777" w:rsidR="00E3311D" w:rsidRDefault="00E3311D" w:rsidP="00E3311D">
      <w:pPr>
        <w:jc w:val="center"/>
        <w:rPr>
          <w:rFonts w:cs="Arial"/>
        </w:rPr>
      </w:pPr>
    </w:p>
    <w:p w14:paraId="11D80799" w14:textId="77777777" w:rsidR="00E3311D" w:rsidRDefault="00E3311D" w:rsidP="00E3311D">
      <w:pPr>
        <w:jc w:val="center"/>
        <w:rPr>
          <w:rFonts w:cs="Arial"/>
        </w:rPr>
      </w:pPr>
    </w:p>
    <w:tbl>
      <w:tblPr>
        <w:tblStyle w:val="Listaclara"/>
        <w:tblW w:w="8777" w:type="dxa"/>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281"/>
        <w:gridCol w:w="843"/>
        <w:gridCol w:w="1096"/>
        <w:gridCol w:w="3071"/>
        <w:gridCol w:w="1279"/>
        <w:gridCol w:w="1207"/>
      </w:tblGrid>
      <w:tr w:rsidR="00E3311D" w:rsidRPr="00E3311D" w14:paraId="4FC0EFF0" w14:textId="77777777" w:rsidTr="00EF33C6">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281" w:type="dxa"/>
            <w:shd w:val="pct15" w:color="auto" w:fill="FFFFFF" w:themeFill="background1"/>
            <w:vAlign w:val="center"/>
          </w:tcPr>
          <w:p w14:paraId="27A838A6" w14:textId="77777777" w:rsidR="00E3311D" w:rsidRPr="00E3311D" w:rsidRDefault="00E3311D" w:rsidP="00275FB2">
            <w:pPr>
              <w:pStyle w:val="Tabletext"/>
              <w:spacing w:before="40" w:after="40" w:line="240" w:lineRule="auto"/>
              <w:jc w:val="center"/>
              <w:rPr>
                <w:rFonts w:cs="Arial"/>
                <w:color w:val="auto"/>
                <w:sz w:val="16"/>
                <w:lang w:val="es-ES"/>
              </w:rPr>
            </w:pPr>
            <w:r w:rsidRPr="00E3311D">
              <w:rPr>
                <w:rFonts w:cs="Arial"/>
                <w:color w:val="auto"/>
                <w:sz w:val="16"/>
                <w:lang w:val="es-ES"/>
              </w:rPr>
              <w:t>Fecha de Elaboración</w:t>
            </w:r>
          </w:p>
        </w:tc>
        <w:tc>
          <w:tcPr>
            <w:tcW w:w="843" w:type="dxa"/>
            <w:shd w:val="pct15" w:color="auto" w:fill="FFFFFF" w:themeFill="background1"/>
            <w:vAlign w:val="center"/>
            <w:hideMark/>
          </w:tcPr>
          <w:p w14:paraId="7B91F764" w14:textId="77777777" w:rsidR="00E3311D" w:rsidRPr="00E3311D" w:rsidRDefault="00E3311D" w:rsidP="00275FB2">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pacing w:val="-6"/>
                <w:sz w:val="16"/>
                <w:lang w:val="es-ES"/>
              </w:rPr>
            </w:pPr>
            <w:r w:rsidRPr="00E3311D">
              <w:rPr>
                <w:rFonts w:cs="Arial"/>
                <w:color w:val="auto"/>
                <w:spacing w:val="-6"/>
                <w:sz w:val="16"/>
                <w:lang w:val="es-ES"/>
              </w:rPr>
              <w:t>Versión</w:t>
            </w:r>
          </w:p>
        </w:tc>
        <w:tc>
          <w:tcPr>
            <w:tcW w:w="1096" w:type="dxa"/>
            <w:shd w:val="pct15" w:color="auto" w:fill="FFFFFF" w:themeFill="background1"/>
            <w:vAlign w:val="center"/>
            <w:hideMark/>
          </w:tcPr>
          <w:p w14:paraId="29CCB549" w14:textId="77777777" w:rsidR="00E3311D" w:rsidRPr="00E3311D" w:rsidRDefault="00E3311D" w:rsidP="00275FB2">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Elaborado por</w:t>
            </w:r>
          </w:p>
        </w:tc>
        <w:tc>
          <w:tcPr>
            <w:tcW w:w="3071" w:type="dxa"/>
            <w:shd w:val="pct15" w:color="auto" w:fill="FFFFFF" w:themeFill="background1"/>
            <w:vAlign w:val="center"/>
            <w:hideMark/>
          </w:tcPr>
          <w:p w14:paraId="2D537209" w14:textId="77777777" w:rsidR="00E3311D" w:rsidRPr="00E3311D" w:rsidRDefault="00E3311D" w:rsidP="00275FB2">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Descripción</w:t>
            </w:r>
          </w:p>
        </w:tc>
        <w:tc>
          <w:tcPr>
            <w:tcW w:w="1279" w:type="dxa"/>
            <w:shd w:val="pct15" w:color="auto" w:fill="FFFFFF" w:themeFill="background1"/>
            <w:vAlign w:val="center"/>
            <w:hideMark/>
          </w:tcPr>
          <w:p w14:paraId="754A85CE" w14:textId="77777777" w:rsidR="00E3311D" w:rsidRPr="00E3311D" w:rsidRDefault="00E3311D" w:rsidP="00275FB2">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Revisado por</w:t>
            </w:r>
          </w:p>
        </w:tc>
        <w:tc>
          <w:tcPr>
            <w:tcW w:w="1207" w:type="dxa"/>
            <w:shd w:val="pct15" w:color="auto" w:fill="FFFFFF" w:themeFill="background1"/>
            <w:vAlign w:val="center"/>
            <w:hideMark/>
          </w:tcPr>
          <w:p w14:paraId="46FC1510" w14:textId="77777777" w:rsidR="00E3311D" w:rsidRPr="00E3311D" w:rsidRDefault="00E3311D" w:rsidP="00275FB2">
            <w:pPr>
              <w:pStyle w:val="Tabletext"/>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lang w:val="es-ES"/>
              </w:rPr>
            </w:pPr>
            <w:r w:rsidRPr="00E3311D">
              <w:rPr>
                <w:rFonts w:cs="Arial"/>
                <w:color w:val="auto"/>
                <w:sz w:val="16"/>
                <w:lang w:val="es-ES"/>
              </w:rPr>
              <w:t>Fecha de Revisión</w:t>
            </w:r>
          </w:p>
        </w:tc>
      </w:tr>
      <w:tr w:rsidR="00E648D5" w:rsidRPr="006B03CF" w14:paraId="10FB1436" w14:textId="77777777" w:rsidTr="00EF33C6">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281" w:type="dxa"/>
            <w:tcBorders>
              <w:top w:val="none" w:sz="0" w:space="0" w:color="auto"/>
              <w:left w:val="none" w:sz="0" w:space="0" w:color="auto"/>
              <w:bottom w:val="none" w:sz="0" w:space="0" w:color="auto"/>
            </w:tcBorders>
            <w:vAlign w:val="center"/>
          </w:tcPr>
          <w:p w14:paraId="37C19DF5" w14:textId="2C2461F4" w:rsidR="00E648D5" w:rsidRPr="00E3311D" w:rsidRDefault="00BC1AAC" w:rsidP="00E648D5">
            <w:pPr>
              <w:pStyle w:val="Tabletext"/>
              <w:spacing w:before="40" w:after="40" w:line="240" w:lineRule="auto"/>
              <w:jc w:val="center"/>
              <w:rPr>
                <w:rFonts w:cs="Arial"/>
                <w:b w:val="0"/>
                <w:spacing w:val="-6"/>
                <w:sz w:val="18"/>
                <w:lang w:val="es-ES"/>
              </w:rPr>
            </w:pPr>
            <w:r>
              <w:rPr>
                <w:rFonts w:cs="Arial"/>
              </w:rPr>
              <w:t>30</w:t>
            </w:r>
            <w:r w:rsidR="00E648D5">
              <w:rPr>
                <w:rFonts w:cs="Arial"/>
              </w:rPr>
              <w:t>/0</w:t>
            </w:r>
            <w:r>
              <w:rPr>
                <w:rFonts w:cs="Arial"/>
              </w:rPr>
              <w:t>7</w:t>
            </w:r>
            <w:r w:rsidR="00E648D5">
              <w:rPr>
                <w:rFonts w:cs="Arial"/>
              </w:rPr>
              <w:t>/2024</w:t>
            </w:r>
          </w:p>
        </w:tc>
        <w:tc>
          <w:tcPr>
            <w:tcW w:w="843" w:type="dxa"/>
            <w:tcBorders>
              <w:top w:val="none" w:sz="0" w:space="0" w:color="auto"/>
              <w:bottom w:val="none" w:sz="0" w:space="0" w:color="auto"/>
            </w:tcBorders>
            <w:vAlign w:val="center"/>
          </w:tcPr>
          <w:p w14:paraId="19D59CB1" w14:textId="77777777" w:rsidR="00E648D5" w:rsidRPr="00516C52" w:rsidRDefault="00E648D5" w:rsidP="00E648D5">
            <w:pPr>
              <w:pStyle w:val="Tabletext"/>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Pr>
                <w:rFonts w:cs="Arial"/>
                <w:sz w:val="18"/>
                <w:lang w:val="es-ES"/>
              </w:rPr>
              <w:t>1.0</w:t>
            </w:r>
          </w:p>
        </w:tc>
        <w:tc>
          <w:tcPr>
            <w:tcW w:w="1096" w:type="dxa"/>
            <w:tcBorders>
              <w:top w:val="none" w:sz="0" w:space="0" w:color="auto"/>
              <w:bottom w:val="none" w:sz="0" w:space="0" w:color="auto"/>
            </w:tcBorders>
            <w:vAlign w:val="center"/>
          </w:tcPr>
          <w:p w14:paraId="32E9003A" w14:textId="77777777" w:rsidR="00E648D5" w:rsidRPr="00516C52" w:rsidRDefault="00E648D5" w:rsidP="00E648D5">
            <w:pPr>
              <w:pStyle w:val="Tabletext"/>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cs="Arial"/>
                <w:sz w:val="18"/>
                <w:lang w:val="es-ES"/>
              </w:rPr>
            </w:pPr>
          </w:p>
        </w:tc>
        <w:tc>
          <w:tcPr>
            <w:tcW w:w="3071" w:type="dxa"/>
            <w:tcBorders>
              <w:top w:val="none" w:sz="0" w:space="0" w:color="auto"/>
              <w:bottom w:val="none" w:sz="0" w:space="0" w:color="auto"/>
            </w:tcBorders>
            <w:vAlign w:val="center"/>
          </w:tcPr>
          <w:p w14:paraId="2FBA8750" w14:textId="77777777" w:rsidR="00E648D5" w:rsidRPr="00516C52" w:rsidRDefault="00E648D5" w:rsidP="00E648D5">
            <w:pPr>
              <w:pStyle w:val="Tabletext"/>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cs="Arial"/>
                <w:sz w:val="18"/>
                <w:lang w:val="es-ES"/>
              </w:rPr>
            </w:pPr>
            <w:r>
              <w:rPr>
                <w:rFonts w:cs="Arial"/>
                <w:sz w:val="18"/>
                <w:lang w:val="es-ES"/>
              </w:rPr>
              <w:t>Creación del documento</w:t>
            </w:r>
          </w:p>
        </w:tc>
        <w:tc>
          <w:tcPr>
            <w:tcW w:w="1279" w:type="dxa"/>
            <w:tcBorders>
              <w:top w:val="none" w:sz="0" w:space="0" w:color="auto"/>
              <w:bottom w:val="none" w:sz="0" w:space="0" w:color="auto"/>
            </w:tcBorders>
            <w:vAlign w:val="center"/>
          </w:tcPr>
          <w:p w14:paraId="21E5E487" w14:textId="77777777" w:rsidR="00E648D5" w:rsidRPr="00566ECE" w:rsidRDefault="00E648D5" w:rsidP="00E648D5">
            <w:pPr>
              <w:spacing w:before="20" w:after="20"/>
              <w:cnfStyle w:val="000000100000" w:firstRow="0" w:lastRow="0" w:firstColumn="0" w:lastColumn="0" w:oddVBand="0" w:evenVBand="0" w:oddHBand="1" w:evenHBand="0" w:firstRowFirstColumn="0" w:firstRowLastColumn="0" w:lastRowFirstColumn="0" w:lastRowLastColumn="0"/>
              <w:rPr>
                <w:rFonts w:cs="Arial"/>
                <w:sz w:val="18"/>
                <w:szCs w:val="20"/>
                <w:lang w:val="es-ES" w:eastAsia="en-US"/>
              </w:rPr>
            </w:pPr>
          </w:p>
          <w:p w14:paraId="0B7CC811" w14:textId="77777777" w:rsidR="00E648D5" w:rsidRPr="00566ECE" w:rsidRDefault="00E648D5" w:rsidP="00E648D5">
            <w:pPr>
              <w:spacing w:before="20" w:after="20"/>
              <w:cnfStyle w:val="000000100000" w:firstRow="0" w:lastRow="0" w:firstColumn="0" w:lastColumn="0" w:oddVBand="0" w:evenVBand="0" w:oddHBand="1" w:evenHBand="0" w:firstRowFirstColumn="0" w:firstRowLastColumn="0" w:lastRowFirstColumn="0" w:lastRowLastColumn="0"/>
              <w:rPr>
                <w:rFonts w:cs="Arial"/>
                <w:sz w:val="18"/>
                <w:szCs w:val="20"/>
                <w:lang w:val="es-ES" w:eastAsia="en-US"/>
              </w:rPr>
            </w:pPr>
          </w:p>
        </w:tc>
        <w:tc>
          <w:tcPr>
            <w:tcW w:w="1207" w:type="dxa"/>
            <w:tcBorders>
              <w:top w:val="none" w:sz="0" w:space="0" w:color="auto"/>
              <w:bottom w:val="none" w:sz="0" w:space="0" w:color="auto"/>
              <w:right w:val="none" w:sz="0" w:space="0" w:color="auto"/>
            </w:tcBorders>
            <w:vAlign w:val="center"/>
          </w:tcPr>
          <w:p w14:paraId="4D13F06B" w14:textId="77777777" w:rsidR="00E648D5" w:rsidRPr="00566ECE" w:rsidRDefault="00E648D5" w:rsidP="00E648D5">
            <w:pPr>
              <w:spacing w:before="20" w:after="20"/>
              <w:cnfStyle w:val="000000100000" w:firstRow="0" w:lastRow="0" w:firstColumn="0" w:lastColumn="0" w:oddVBand="0" w:evenVBand="0" w:oddHBand="1" w:evenHBand="0" w:firstRowFirstColumn="0" w:firstRowLastColumn="0" w:lastRowFirstColumn="0" w:lastRowLastColumn="0"/>
              <w:rPr>
                <w:rFonts w:cs="Arial"/>
                <w:sz w:val="18"/>
                <w:szCs w:val="20"/>
                <w:lang w:val="es-ES" w:eastAsia="en-US"/>
              </w:rPr>
            </w:pPr>
          </w:p>
        </w:tc>
      </w:tr>
      <w:tr w:rsidR="00EF33C6" w:rsidRPr="006B03CF" w14:paraId="178862CD" w14:textId="77777777" w:rsidTr="00EF33C6">
        <w:trPr>
          <w:trHeight w:val="516"/>
          <w:jc w:val="center"/>
        </w:trPr>
        <w:tc>
          <w:tcPr>
            <w:cnfStyle w:val="001000000000" w:firstRow="0" w:lastRow="0" w:firstColumn="1" w:lastColumn="0" w:oddVBand="0" w:evenVBand="0" w:oddHBand="0" w:evenHBand="0" w:firstRowFirstColumn="0" w:firstRowLastColumn="0" w:lastRowFirstColumn="0" w:lastRowLastColumn="0"/>
            <w:tcW w:w="1281" w:type="dxa"/>
            <w:vAlign w:val="center"/>
          </w:tcPr>
          <w:p w14:paraId="0B431F35" w14:textId="77777777" w:rsidR="00EF33C6" w:rsidRPr="00E3311D" w:rsidRDefault="00EF33C6" w:rsidP="00EF33C6">
            <w:pPr>
              <w:pStyle w:val="Tabletext"/>
              <w:spacing w:before="40" w:after="40" w:line="240" w:lineRule="auto"/>
              <w:jc w:val="center"/>
              <w:rPr>
                <w:rFonts w:cs="Arial"/>
                <w:b w:val="0"/>
                <w:sz w:val="16"/>
                <w:lang w:val="es-ES"/>
              </w:rPr>
            </w:pPr>
          </w:p>
        </w:tc>
        <w:tc>
          <w:tcPr>
            <w:tcW w:w="843" w:type="dxa"/>
          </w:tcPr>
          <w:p w14:paraId="2910E196" w14:textId="77777777" w:rsidR="00EF33C6" w:rsidRPr="006B03CF" w:rsidRDefault="00EF33C6" w:rsidP="00EF33C6">
            <w:pPr>
              <w:pStyle w:val="Tabletext"/>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cs="Arial"/>
                <w:sz w:val="16"/>
                <w:lang w:val="es-ES"/>
              </w:rPr>
            </w:pPr>
          </w:p>
        </w:tc>
        <w:tc>
          <w:tcPr>
            <w:tcW w:w="1096" w:type="dxa"/>
          </w:tcPr>
          <w:p w14:paraId="07AB0D37" w14:textId="77777777" w:rsidR="00EF33C6" w:rsidRPr="006B03CF" w:rsidRDefault="00EF33C6" w:rsidP="00EF33C6">
            <w:pPr>
              <w:pStyle w:val="Tabletext"/>
              <w:spacing w:before="40" w:after="40" w:line="240" w:lineRule="auto"/>
              <w:cnfStyle w:val="000000000000" w:firstRow="0" w:lastRow="0" w:firstColumn="0" w:lastColumn="0" w:oddVBand="0" w:evenVBand="0" w:oddHBand="0" w:evenHBand="0" w:firstRowFirstColumn="0" w:firstRowLastColumn="0" w:lastRowFirstColumn="0" w:lastRowLastColumn="0"/>
              <w:rPr>
                <w:rFonts w:cs="Arial"/>
                <w:sz w:val="16"/>
                <w:lang w:val="es-ES"/>
              </w:rPr>
            </w:pPr>
          </w:p>
        </w:tc>
        <w:tc>
          <w:tcPr>
            <w:tcW w:w="3071" w:type="dxa"/>
          </w:tcPr>
          <w:p w14:paraId="4826A2AA" w14:textId="77777777" w:rsidR="00EF33C6" w:rsidRPr="006B03CF" w:rsidRDefault="00EF33C6" w:rsidP="00EF33C6">
            <w:pPr>
              <w:pStyle w:val="Tabletext"/>
              <w:spacing w:before="40" w:after="40" w:line="240" w:lineRule="auto"/>
              <w:cnfStyle w:val="000000000000" w:firstRow="0" w:lastRow="0" w:firstColumn="0" w:lastColumn="0" w:oddVBand="0" w:evenVBand="0" w:oddHBand="0" w:evenHBand="0" w:firstRowFirstColumn="0" w:firstRowLastColumn="0" w:lastRowFirstColumn="0" w:lastRowLastColumn="0"/>
              <w:rPr>
                <w:rFonts w:cs="Arial"/>
                <w:sz w:val="16"/>
                <w:lang w:val="es-ES"/>
              </w:rPr>
            </w:pPr>
          </w:p>
        </w:tc>
        <w:tc>
          <w:tcPr>
            <w:tcW w:w="1279" w:type="dxa"/>
          </w:tcPr>
          <w:p w14:paraId="0D3B29A1" w14:textId="77777777" w:rsidR="00EF33C6" w:rsidRPr="006B03CF" w:rsidRDefault="00EF33C6" w:rsidP="00EF33C6">
            <w:pPr>
              <w:pStyle w:val="Tabletext"/>
              <w:spacing w:before="40" w:after="40" w:line="240" w:lineRule="auto"/>
              <w:cnfStyle w:val="000000000000" w:firstRow="0" w:lastRow="0" w:firstColumn="0" w:lastColumn="0" w:oddVBand="0" w:evenVBand="0" w:oddHBand="0" w:evenHBand="0" w:firstRowFirstColumn="0" w:firstRowLastColumn="0" w:lastRowFirstColumn="0" w:lastRowLastColumn="0"/>
              <w:rPr>
                <w:rFonts w:cs="Arial"/>
                <w:sz w:val="16"/>
                <w:lang w:val="es-ES"/>
              </w:rPr>
            </w:pPr>
          </w:p>
        </w:tc>
        <w:tc>
          <w:tcPr>
            <w:tcW w:w="1207" w:type="dxa"/>
            <w:vAlign w:val="center"/>
          </w:tcPr>
          <w:p w14:paraId="31B8BF1C" w14:textId="77777777" w:rsidR="00EF33C6" w:rsidRPr="006B03CF" w:rsidRDefault="00EF33C6" w:rsidP="00EF33C6">
            <w:pPr>
              <w:pStyle w:val="Tabletext"/>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cs="Arial"/>
                <w:sz w:val="16"/>
                <w:lang w:val="es-ES"/>
              </w:rPr>
            </w:pPr>
          </w:p>
        </w:tc>
      </w:tr>
    </w:tbl>
    <w:p w14:paraId="66430CD7" w14:textId="77777777" w:rsidR="00E3311D" w:rsidRDefault="00E3311D" w:rsidP="0048434C">
      <w:pPr>
        <w:rPr>
          <w:rFonts w:cs="Arial"/>
          <w:sz w:val="20"/>
        </w:rPr>
      </w:pPr>
    </w:p>
    <w:p w14:paraId="3550810D" w14:textId="77777777" w:rsidR="00A00441" w:rsidRDefault="00A00441" w:rsidP="0048434C">
      <w:pPr>
        <w:rPr>
          <w:rFonts w:cs="Arial"/>
          <w:sz w:val="20"/>
        </w:rPr>
      </w:pPr>
    </w:p>
    <w:p w14:paraId="6C73AD9B" w14:textId="77777777" w:rsidR="00A00441" w:rsidRDefault="00A00441" w:rsidP="0048434C">
      <w:pPr>
        <w:rPr>
          <w:rFonts w:cs="Arial"/>
          <w:sz w:val="20"/>
        </w:rPr>
      </w:pPr>
    </w:p>
    <w:p w14:paraId="2CD80401" w14:textId="77777777" w:rsidR="00A00441" w:rsidRDefault="00A00441" w:rsidP="0048434C">
      <w:pPr>
        <w:rPr>
          <w:rFonts w:cs="Arial"/>
          <w:sz w:val="20"/>
        </w:rPr>
      </w:pPr>
    </w:p>
    <w:p w14:paraId="761E5507" w14:textId="77777777" w:rsidR="00A00441" w:rsidRDefault="00A00441" w:rsidP="0048434C">
      <w:pPr>
        <w:rPr>
          <w:rFonts w:cs="Arial"/>
          <w:sz w:val="20"/>
        </w:rPr>
      </w:pPr>
    </w:p>
    <w:p w14:paraId="04B0F65E" w14:textId="77777777" w:rsidR="005E71B2" w:rsidRDefault="005E71B2" w:rsidP="0048434C">
      <w:pPr>
        <w:rPr>
          <w:rFonts w:cs="Arial"/>
          <w:sz w:val="20"/>
        </w:rPr>
      </w:pPr>
    </w:p>
    <w:p w14:paraId="13E81B57" w14:textId="77777777" w:rsidR="00A00441" w:rsidRDefault="00A00441" w:rsidP="0048434C">
      <w:pPr>
        <w:rPr>
          <w:rFonts w:cs="Arial"/>
          <w:sz w:val="20"/>
        </w:rPr>
      </w:pPr>
    </w:p>
    <w:p w14:paraId="4A6D8C02" w14:textId="77777777" w:rsidR="00A00441" w:rsidRDefault="00A00441" w:rsidP="0048434C">
      <w:pPr>
        <w:rPr>
          <w:rFonts w:cs="Arial"/>
          <w:sz w:val="20"/>
        </w:rPr>
      </w:pPr>
    </w:p>
    <w:p w14:paraId="67A0F36E" w14:textId="77777777" w:rsidR="00A00441" w:rsidRDefault="00A00441" w:rsidP="0048434C">
      <w:pPr>
        <w:rPr>
          <w:rFonts w:cs="Arial"/>
          <w:sz w:val="20"/>
        </w:rPr>
      </w:pPr>
    </w:p>
    <w:p w14:paraId="24A7A079" w14:textId="77777777" w:rsidR="00A00441" w:rsidRDefault="00A00441" w:rsidP="0048434C">
      <w:pPr>
        <w:rPr>
          <w:rFonts w:cs="Arial"/>
          <w:sz w:val="20"/>
        </w:rPr>
      </w:pPr>
    </w:p>
    <w:p w14:paraId="4DC40FCF" w14:textId="77777777" w:rsidR="00A00441" w:rsidRDefault="00A00441" w:rsidP="0048434C">
      <w:pPr>
        <w:rPr>
          <w:rFonts w:cs="Arial"/>
          <w:sz w:val="20"/>
        </w:rPr>
      </w:pPr>
    </w:p>
    <w:p w14:paraId="759F4778" w14:textId="77777777" w:rsidR="00A00441" w:rsidRDefault="00A00441" w:rsidP="0048434C">
      <w:pPr>
        <w:rPr>
          <w:rFonts w:cs="Arial"/>
          <w:sz w:val="20"/>
        </w:rPr>
      </w:pPr>
    </w:p>
    <w:p w14:paraId="7A85CD89" w14:textId="77777777" w:rsidR="00A00441" w:rsidRDefault="00A00441" w:rsidP="0048434C">
      <w:pPr>
        <w:rPr>
          <w:rFonts w:cs="Arial"/>
          <w:sz w:val="20"/>
        </w:rPr>
      </w:pPr>
    </w:p>
    <w:p w14:paraId="7A2B0637" w14:textId="77777777" w:rsidR="00A00441" w:rsidRDefault="00A00441" w:rsidP="0048434C">
      <w:pPr>
        <w:rPr>
          <w:rFonts w:cs="Arial"/>
          <w:sz w:val="20"/>
        </w:rPr>
      </w:pPr>
    </w:p>
    <w:p w14:paraId="5F9A5926" w14:textId="77777777" w:rsidR="00A00441" w:rsidRDefault="00A00441" w:rsidP="0048434C">
      <w:pPr>
        <w:rPr>
          <w:rFonts w:cs="Arial"/>
          <w:sz w:val="20"/>
        </w:rPr>
      </w:pPr>
    </w:p>
    <w:p w14:paraId="3F5AF9AC" w14:textId="77777777" w:rsidR="00A00441" w:rsidRDefault="00A00441" w:rsidP="0048434C">
      <w:pPr>
        <w:rPr>
          <w:rFonts w:cs="Arial"/>
          <w:sz w:val="20"/>
        </w:rPr>
      </w:pPr>
    </w:p>
    <w:p w14:paraId="2029006C" w14:textId="77777777" w:rsidR="00A00441" w:rsidRDefault="00A00441" w:rsidP="0048434C">
      <w:pPr>
        <w:rPr>
          <w:rFonts w:cs="Arial"/>
          <w:sz w:val="20"/>
        </w:rPr>
      </w:pPr>
    </w:p>
    <w:p w14:paraId="6001E6E8" w14:textId="77777777" w:rsidR="00A00441" w:rsidRDefault="00A00441" w:rsidP="0048434C">
      <w:pPr>
        <w:rPr>
          <w:rFonts w:cs="Arial"/>
          <w:sz w:val="20"/>
        </w:rPr>
      </w:pPr>
    </w:p>
    <w:p w14:paraId="44042A8C" w14:textId="77777777" w:rsidR="00A00441" w:rsidRDefault="00A00441" w:rsidP="0048434C">
      <w:pPr>
        <w:rPr>
          <w:rFonts w:cs="Arial"/>
          <w:sz w:val="20"/>
        </w:rPr>
      </w:pPr>
    </w:p>
    <w:p w14:paraId="6EE115A6" w14:textId="77777777" w:rsidR="00A00441" w:rsidRDefault="00A00441" w:rsidP="0048434C">
      <w:pPr>
        <w:rPr>
          <w:rFonts w:cs="Arial"/>
          <w:sz w:val="20"/>
        </w:rPr>
      </w:pPr>
    </w:p>
    <w:p w14:paraId="4C086482" w14:textId="77777777" w:rsidR="00A00441" w:rsidRDefault="00A00441" w:rsidP="0048434C">
      <w:pPr>
        <w:rPr>
          <w:rFonts w:cs="Arial"/>
          <w:sz w:val="20"/>
        </w:rPr>
      </w:pPr>
    </w:p>
    <w:p w14:paraId="7904BBF2" w14:textId="77777777" w:rsidR="00A00441" w:rsidRDefault="00A00441" w:rsidP="0048434C">
      <w:pPr>
        <w:rPr>
          <w:rFonts w:cs="Arial"/>
          <w:sz w:val="20"/>
        </w:rPr>
      </w:pPr>
    </w:p>
    <w:p w14:paraId="45AB2242" w14:textId="77777777" w:rsidR="00A00441" w:rsidRDefault="00A00441" w:rsidP="0048434C">
      <w:pPr>
        <w:rPr>
          <w:rFonts w:cs="Arial"/>
          <w:sz w:val="20"/>
        </w:rPr>
      </w:pPr>
    </w:p>
    <w:p w14:paraId="514E14D1" w14:textId="77777777" w:rsidR="00A00441" w:rsidRDefault="00A00441" w:rsidP="0048434C">
      <w:pPr>
        <w:rPr>
          <w:rFonts w:cs="Arial"/>
          <w:sz w:val="20"/>
        </w:rPr>
      </w:pPr>
    </w:p>
    <w:p w14:paraId="3B8183C5" w14:textId="77777777" w:rsidR="00A00441" w:rsidRDefault="00A00441" w:rsidP="0048434C">
      <w:pPr>
        <w:rPr>
          <w:rFonts w:cs="Arial"/>
          <w:sz w:val="20"/>
        </w:rPr>
      </w:pPr>
    </w:p>
    <w:p w14:paraId="72A90158" w14:textId="77777777" w:rsidR="00A00441" w:rsidRDefault="00A00441" w:rsidP="0048434C">
      <w:pPr>
        <w:rPr>
          <w:rFonts w:cs="Arial"/>
          <w:sz w:val="20"/>
        </w:rPr>
      </w:pPr>
    </w:p>
    <w:p w14:paraId="58A57292" w14:textId="77777777" w:rsidR="00A00441" w:rsidRDefault="00A00441" w:rsidP="0048434C">
      <w:pPr>
        <w:rPr>
          <w:rFonts w:cs="Arial"/>
          <w:sz w:val="20"/>
        </w:rPr>
      </w:pPr>
    </w:p>
    <w:p w14:paraId="5E293091" w14:textId="77777777" w:rsidR="00A00441" w:rsidRDefault="00A00441" w:rsidP="0048434C">
      <w:pPr>
        <w:rPr>
          <w:rFonts w:cs="Arial"/>
          <w:sz w:val="20"/>
        </w:rPr>
      </w:pPr>
    </w:p>
    <w:p w14:paraId="6D39093C" w14:textId="77777777" w:rsidR="00A00441" w:rsidRDefault="00A00441" w:rsidP="0048434C">
      <w:pPr>
        <w:rPr>
          <w:rFonts w:cs="Arial"/>
          <w:sz w:val="20"/>
        </w:rPr>
      </w:pPr>
    </w:p>
    <w:p w14:paraId="4024257A" w14:textId="77777777" w:rsidR="00A00441" w:rsidRDefault="00A00441" w:rsidP="0048434C">
      <w:pPr>
        <w:rPr>
          <w:rFonts w:cs="Arial"/>
          <w:sz w:val="20"/>
        </w:rPr>
      </w:pPr>
    </w:p>
    <w:p w14:paraId="45BE9BB3" w14:textId="77777777" w:rsidR="00A00441" w:rsidRDefault="00A00441" w:rsidP="0048434C">
      <w:pPr>
        <w:rPr>
          <w:rFonts w:cs="Arial"/>
          <w:sz w:val="20"/>
        </w:rPr>
      </w:pPr>
    </w:p>
    <w:p w14:paraId="3C680ED3" w14:textId="77777777" w:rsidR="00A00441" w:rsidRDefault="00A00441" w:rsidP="0048434C">
      <w:pPr>
        <w:rPr>
          <w:rFonts w:cs="Arial"/>
          <w:sz w:val="20"/>
        </w:rPr>
      </w:pPr>
    </w:p>
    <w:p w14:paraId="7F0D8499" w14:textId="77777777" w:rsidR="00A00441" w:rsidRDefault="00A00441" w:rsidP="0048434C">
      <w:pPr>
        <w:rPr>
          <w:rFonts w:cs="Arial"/>
          <w:sz w:val="20"/>
        </w:rPr>
      </w:pPr>
    </w:p>
    <w:p w14:paraId="44A4DA84" w14:textId="77777777" w:rsidR="00A00441" w:rsidRDefault="00A00441" w:rsidP="0048434C">
      <w:pPr>
        <w:rPr>
          <w:rFonts w:cs="Arial"/>
          <w:sz w:val="20"/>
        </w:rPr>
      </w:pPr>
    </w:p>
    <w:p w14:paraId="035FDA64" w14:textId="77777777" w:rsidR="00527D47" w:rsidRDefault="00527D47" w:rsidP="0048434C">
      <w:pPr>
        <w:rPr>
          <w:rFonts w:cs="Arial"/>
          <w:sz w:val="20"/>
        </w:rPr>
      </w:pPr>
    </w:p>
    <w:p w14:paraId="0F49D90A" w14:textId="77777777" w:rsidR="00527D47" w:rsidRDefault="00527D47" w:rsidP="0048434C">
      <w:pPr>
        <w:rPr>
          <w:rFonts w:cs="Arial"/>
          <w:sz w:val="20"/>
        </w:rPr>
      </w:pPr>
    </w:p>
    <w:p w14:paraId="1F181CA4" w14:textId="77777777" w:rsidR="00527D47" w:rsidRDefault="00527D47" w:rsidP="0048434C">
      <w:pPr>
        <w:rPr>
          <w:rFonts w:cs="Arial"/>
          <w:sz w:val="20"/>
        </w:rPr>
      </w:pPr>
    </w:p>
    <w:p w14:paraId="7B0F8868" w14:textId="77777777" w:rsidR="00527D47" w:rsidRDefault="00527D47" w:rsidP="0048434C">
      <w:pPr>
        <w:rPr>
          <w:rFonts w:cs="Arial"/>
          <w:sz w:val="20"/>
        </w:rPr>
      </w:pPr>
    </w:p>
    <w:p w14:paraId="1DF0ECE7" w14:textId="77777777" w:rsidR="006229FA" w:rsidRDefault="006229FA" w:rsidP="0048434C">
      <w:pPr>
        <w:rPr>
          <w:rFonts w:cs="Arial"/>
          <w:sz w:val="20"/>
        </w:rPr>
      </w:pPr>
    </w:p>
    <w:p w14:paraId="3EBD1BC8" w14:textId="77777777" w:rsidR="006229FA" w:rsidRDefault="006229FA" w:rsidP="0048434C">
      <w:pPr>
        <w:rPr>
          <w:rFonts w:cs="Arial"/>
          <w:sz w:val="20"/>
        </w:rPr>
      </w:pPr>
    </w:p>
    <w:p w14:paraId="77DF9488" w14:textId="77777777" w:rsidR="00527D47" w:rsidRDefault="00527D47" w:rsidP="0048434C">
      <w:pPr>
        <w:rPr>
          <w:rFonts w:cs="Arial"/>
          <w:sz w:val="20"/>
        </w:rPr>
      </w:pPr>
    </w:p>
    <w:p w14:paraId="57520D2E" w14:textId="77777777" w:rsidR="00527D47" w:rsidRDefault="00527D47" w:rsidP="0048434C">
      <w:pPr>
        <w:rPr>
          <w:rFonts w:cs="Arial"/>
          <w:sz w:val="20"/>
        </w:rPr>
      </w:pPr>
    </w:p>
    <w:p w14:paraId="01D08D95" w14:textId="77777777" w:rsidR="00A00441" w:rsidRDefault="00A00441" w:rsidP="0048434C">
      <w:pPr>
        <w:rPr>
          <w:rFonts w:cs="Arial"/>
          <w:sz w:val="20"/>
        </w:rPr>
      </w:pPr>
    </w:p>
    <w:p w14:paraId="38D447E0" w14:textId="77777777" w:rsidR="00EB3937" w:rsidRDefault="00EB3937" w:rsidP="0048434C">
      <w:pPr>
        <w:rPr>
          <w:rFonts w:cs="Arial"/>
          <w:sz w:val="20"/>
        </w:rPr>
      </w:pPr>
    </w:p>
    <w:p w14:paraId="42D61F70" w14:textId="77777777" w:rsidR="00EB3937" w:rsidRDefault="00EB3937" w:rsidP="0048434C">
      <w:pPr>
        <w:rPr>
          <w:rFonts w:cs="Arial"/>
          <w:sz w:val="20"/>
        </w:rPr>
      </w:pPr>
    </w:p>
    <w:p w14:paraId="2B80EBF9" w14:textId="77777777" w:rsidR="004F0950" w:rsidRDefault="004F0950" w:rsidP="0048434C">
      <w:pPr>
        <w:rPr>
          <w:rFonts w:cs="Arial"/>
          <w:sz w:val="20"/>
        </w:rPr>
      </w:pPr>
    </w:p>
    <w:tbl>
      <w:tblPr>
        <w:tblStyle w:val="Tablaconcuadrcula"/>
        <w:tblW w:w="877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050"/>
        <w:gridCol w:w="6727"/>
      </w:tblGrid>
      <w:tr w:rsidR="00A00441" w:rsidRPr="007952E7" w14:paraId="00EB20AE" w14:textId="77777777" w:rsidTr="00275FB2">
        <w:trPr>
          <w:jc w:val="center"/>
        </w:trPr>
        <w:tc>
          <w:tcPr>
            <w:tcW w:w="2050" w:type="dxa"/>
            <w:shd w:val="clear" w:color="auto" w:fill="D9D9D9" w:themeFill="background1" w:themeFillShade="D9"/>
            <w:vAlign w:val="center"/>
          </w:tcPr>
          <w:p w14:paraId="0BE97299" w14:textId="77777777" w:rsidR="00A00441" w:rsidRPr="007952E7" w:rsidRDefault="00A00441" w:rsidP="00A00441">
            <w:pPr>
              <w:spacing w:before="40" w:after="40"/>
              <w:rPr>
                <w:rFonts w:cs="Arial"/>
                <w:b/>
                <w:sz w:val="20"/>
              </w:rPr>
            </w:pPr>
            <w:r w:rsidRPr="007952E7">
              <w:rPr>
                <w:rFonts w:cs="Arial"/>
                <w:b/>
                <w:sz w:val="20"/>
              </w:rPr>
              <w:t>Código</w:t>
            </w:r>
          </w:p>
        </w:tc>
        <w:tc>
          <w:tcPr>
            <w:tcW w:w="6727" w:type="dxa"/>
            <w:vAlign w:val="center"/>
          </w:tcPr>
          <w:p w14:paraId="15DE0178" w14:textId="1B3CC2FF" w:rsidR="00A00441" w:rsidRPr="007952E7" w:rsidRDefault="00D3018D" w:rsidP="00C30053">
            <w:pPr>
              <w:spacing w:before="40" w:after="40"/>
              <w:rPr>
                <w:rFonts w:cs="Arial"/>
                <w:i/>
                <w:sz w:val="20"/>
              </w:rPr>
            </w:pPr>
            <w:r w:rsidRPr="00D3018D">
              <w:rPr>
                <w:rFonts w:cs="Arial"/>
                <w:b/>
                <w:bCs/>
                <w:sz w:val="20"/>
                <w:szCs w:val="20"/>
              </w:rPr>
              <w:t>SDSI--EXJUQ-P-00010-2024</w:t>
            </w:r>
          </w:p>
        </w:tc>
      </w:tr>
      <w:tr w:rsidR="00782101" w:rsidRPr="007952E7" w14:paraId="5202BB2D" w14:textId="77777777" w:rsidTr="00216936">
        <w:trPr>
          <w:jc w:val="center"/>
        </w:trPr>
        <w:tc>
          <w:tcPr>
            <w:tcW w:w="2050" w:type="dxa"/>
            <w:shd w:val="clear" w:color="auto" w:fill="D9D9D9" w:themeFill="background1" w:themeFillShade="D9"/>
            <w:vAlign w:val="center"/>
          </w:tcPr>
          <w:p w14:paraId="57515CA5" w14:textId="77777777" w:rsidR="00782101" w:rsidRPr="007952E7" w:rsidRDefault="00782101" w:rsidP="00216936">
            <w:pPr>
              <w:spacing w:before="40" w:after="40"/>
              <w:rPr>
                <w:rFonts w:cs="Arial"/>
                <w:b/>
                <w:sz w:val="20"/>
              </w:rPr>
            </w:pPr>
            <w:r w:rsidRPr="007952E7">
              <w:rPr>
                <w:rFonts w:cs="Arial"/>
                <w:b/>
                <w:sz w:val="20"/>
              </w:rPr>
              <w:t>Sistema / Módulo / Aplicación</w:t>
            </w:r>
          </w:p>
        </w:tc>
        <w:tc>
          <w:tcPr>
            <w:tcW w:w="6727" w:type="dxa"/>
            <w:vAlign w:val="center"/>
          </w:tcPr>
          <w:p w14:paraId="675C10F0" w14:textId="10914B8C" w:rsidR="00782101" w:rsidRPr="007952E7" w:rsidRDefault="00D3018D" w:rsidP="007B7723">
            <w:pPr>
              <w:spacing w:before="40" w:after="40"/>
              <w:rPr>
                <w:rFonts w:cs="Arial"/>
                <w:i/>
                <w:sz w:val="20"/>
              </w:rPr>
            </w:pPr>
            <w:r>
              <w:rPr>
                <w:rFonts w:cs="Arial"/>
                <w:sz w:val="22"/>
                <w:szCs w:val="22"/>
              </w:rPr>
              <w:t>Expedientes Judiciales Query WS</w:t>
            </w:r>
            <w:r w:rsidR="007B7723">
              <w:rPr>
                <w:rFonts w:cs="Arial"/>
                <w:sz w:val="22"/>
                <w:szCs w:val="22"/>
              </w:rPr>
              <w:t>-</w:t>
            </w:r>
            <w:r w:rsidR="00FA3FED" w:rsidRPr="00FA3FED">
              <w:rPr>
                <w:rFonts w:cs="Arial"/>
                <w:sz w:val="22"/>
                <w:szCs w:val="22"/>
              </w:rPr>
              <w:t>REST</w:t>
            </w:r>
          </w:p>
        </w:tc>
      </w:tr>
      <w:tr w:rsidR="00782101" w:rsidRPr="007952E7" w14:paraId="09D62F82" w14:textId="77777777" w:rsidTr="00216936">
        <w:trPr>
          <w:jc w:val="center"/>
        </w:trPr>
        <w:tc>
          <w:tcPr>
            <w:tcW w:w="2050" w:type="dxa"/>
            <w:shd w:val="clear" w:color="auto" w:fill="D9D9D9" w:themeFill="background1" w:themeFillShade="D9"/>
            <w:vAlign w:val="center"/>
          </w:tcPr>
          <w:p w14:paraId="4DD38E14" w14:textId="77777777" w:rsidR="00782101" w:rsidRPr="007952E7" w:rsidRDefault="00782101" w:rsidP="00216936">
            <w:pPr>
              <w:spacing w:before="40" w:after="40"/>
              <w:rPr>
                <w:rFonts w:cs="Arial"/>
                <w:b/>
                <w:sz w:val="20"/>
              </w:rPr>
            </w:pPr>
            <w:r>
              <w:rPr>
                <w:rFonts w:cs="Arial"/>
                <w:b/>
                <w:sz w:val="20"/>
              </w:rPr>
              <w:t>Documento(s) asociado(s)</w:t>
            </w:r>
          </w:p>
        </w:tc>
        <w:tc>
          <w:tcPr>
            <w:tcW w:w="6727" w:type="dxa"/>
            <w:vAlign w:val="center"/>
          </w:tcPr>
          <w:p w14:paraId="47FE8236" w14:textId="10729DC2" w:rsidR="00FA3FED" w:rsidRPr="007952E7" w:rsidRDefault="00FA3FED" w:rsidP="00C30053">
            <w:pPr>
              <w:spacing w:before="40" w:after="40"/>
              <w:rPr>
                <w:rFonts w:cs="Arial"/>
                <w:i/>
                <w:sz w:val="20"/>
              </w:rPr>
            </w:pPr>
            <w:r>
              <w:rPr>
                <w:rFonts w:cs="Arial"/>
                <w:sz w:val="20"/>
              </w:rPr>
              <w:t>GLPI#</w:t>
            </w:r>
            <w:r w:rsidR="00C30053">
              <w:rPr>
                <w:rFonts w:cs="Arial"/>
                <w:sz w:val="20"/>
              </w:rPr>
              <w:t xml:space="preserve"> </w:t>
            </w:r>
            <w:r w:rsidR="00D3018D" w:rsidRPr="00D3018D">
              <w:rPr>
                <w:rFonts w:cs="Arial"/>
                <w:sz w:val="20"/>
              </w:rPr>
              <w:t>334944</w:t>
            </w:r>
          </w:p>
        </w:tc>
      </w:tr>
    </w:tbl>
    <w:p w14:paraId="78E93230" w14:textId="77777777" w:rsidR="00782101" w:rsidRDefault="00782101" w:rsidP="0048434C">
      <w:pPr>
        <w:rPr>
          <w:rFonts w:cs="Arial"/>
          <w:sz w:val="20"/>
        </w:rPr>
      </w:pPr>
    </w:p>
    <w:p w14:paraId="253762D6" w14:textId="77777777" w:rsidR="00320047" w:rsidRPr="007952E7" w:rsidRDefault="00136BA1" w:rsidP="00320047">
      <w:pPr>
        <w:pStyle w:val="Ttulo1"/>
        <w:rPr>
          <w:rFonts w:cs="Arial"/>
        </w:rPr>
      </w:pPr>
      <w:bookmarkStart w:id="0" w:name="_Toc173423190"/>
      <w:r>
        <w:rPr>
          <w:rFonts w:cs="Arial"/>
        </w:rPr>
        <w:t>INTRODUCCIÓN</w:t>
      </w:r>
      <w:bookmarkEnd w:id="0"/>
    </w:p>
    <w:p w14:paraId="58D767E9" w14:textId="77777777" w:rsidR="00CA231A" w:rsidRDefault="00CA231A" w:rsidP="00EF33C6">
      <w:pPr>
        <w:ind w:left="357"/>
        <w:jc w:val="both"/>
        <w:rPr>
          <w:rFonts w:cs="Arial"/>
          <w:i/>
          <w:iCs/>
          <w:sz w:val="22"/>
          <w:lang w:val="es-ES" w:eastAsia="es-ES"/>
        </w:rPr>
      </w:pPr>
    </w:p>
    <w:p w14:paraId="5ABA2A03" w14:textId="77777777" w:rsidR="00EF33C6" w:rsidRPr="00EF33C6" w:rsidRDefault="00CA231A" w:rsidP="00092A58">
      <w:pPr>
        <w:ind w:left="357"/>
        <w:jc w:val="both"/>
        <w:rPr>
          <w:rFonts w:cs="Arial"/>
          <w:i/>
          <w:iCs/>
          <w:sz w:val="22"/>
          <w:lang w:val="es-ES" w:eastAsia="es-ES"/>
        </w:rPr>
      </w:pPr>
      <w:r>
        <w:rPr>
          <w:rFonts w:cs="Arial"/>
          <w:i/>
          <w:iCs/>
          <w:sz w:val="22"/>
          <w:lang w:val="es-ES" w:eastAsia="es-ES"/>
        </w:rPr>
        <w:t xml:space="preserve">En cumplimiento de la Resolución Administrativa </w:t>
      </w:r>
      <w:r w:rsidRPr="00CA231A">
        <w:rPr>
          <w:rFonts w:cs="Arial"/>
          <w:i/>
          <w:iCs/>
          <w:sz w:val="22"/>
          <w:lang w:val="es-ES" w:eastAsia="es-ES"/>
        </w:rPr>
        <w:t>RA N° 105-2022-GG-PJ</w:t>
      </w:r>
      <w:r>
        <w:rPr>
          <w:rFonts w:cs="Arial"/>
          <w:i/>
          <w:iCs/>
          <w:sz w:val="22"/>
          <w:lang w:val="es-ES" w:eastAsia="es-ES"/>
        </w:rPr>
        <w:t xml:space="preserve"> que aprueba la d</w:t>
      </w:r>
      <w:r w:rsidRPr="00CA231A">
        <w:rPr>
          <w:rFonts w:cs="Arial"/>
          <w:i/>
          <w:iCs/>
          <w:sz w:val="22"/>
          <w:lang w:val="es-ES" w:eastAsia="es-ES"/>
        </w:rPr>
        <w:t>irectiva “Procesos</w:t>
      </w:r>
      <w:r>
        <w:rPr>
          <w:rFonts w:cs="Arial"/>
          <w:i/>
          <w:iCs/>
          <w:sz w:val="22"/>
          <w:lang w:val="es-ES" w:eastAsia="es-ES"/>
        </w:rPr>
        <w:t xml:space="preserve"> </w:t>
      </w:r>
      <w:r w:rsidRPr="00CA231A">
        <w:rPr>
          <w:rFonts w:cs="Arial"/>
          <w:i/>
          <w:iCs/>
          <w:sz w:val="22"/>
          <w:lang w:val="es-ES" w:eastAsia="es-ES"/>
        </w:rPr>
        <w:t>del Ciclo de Vida del Software en el Poder Judicial”.</w:t>
      </w:r>
      <w:r w:rsidR="00092A58">
        <w:rPr>
          <w:rFonts w:cs="Arial"/>
          <w:i/>
          <w:iCs/>
          <w:sz w:val="22"/>
          <w:lang w:val="es-ES" w:eastAsia="es-ES"/>
        </w:rPr>
        <w:t xml:space="preserve"> La cual </w:t>
      </w:r>
      <w:r w:rsidR="00EF33C6" w:rsidRPr="00EF33C6">
        <w:rPr>
          <w:rFonts w:cs="Arial"/>
          <w:i/>
          <w:iCs/>
          <w:sz w:val="22"/>
          <w:lang w:val="es-ES" w:eastAsia="es-ES"/>
        </w:rPr>
        <w:t>aprueba los procedimientos para la gestión, desarrollo, mantenimiento, control de versiones, aseguramiento de la calidad e implantación de sistemas informáticos. El cual da origen a la elaboración al documento de estándares para la elaboración de la documentación de diseño de sistemas de información utilizando UML como lenguaje para el modelado de sistemas de información el cual proporciona un vocabulario y reglas para crear modelos software, suficientemente expresivo para cubrir distintas vistas de la arquitectura del software a lo largo del ciclo de vida y así obtener un mayor nivel de abstracción que un lenguaje de programación.</w:t>
      </w:r>
    </w:p>
    <w:p w14:paraId="32EAA329" w14:textId="7AD0359E" w:rsidR="00EF33C6" w:rsidRPr="00EF33C6" w:rsidRDefault="00EF33C6" w:rsidP="00EF33C6">
      <w:pPr>
        <w:ind w:left="357"/>
        <w:jc w:val="both"/>
        <w:rPr>
          <w:rFonts w:cs="Arial"/>
          <w:i/>
          <w:iCs/>
          <w:sz w:val="22"/>
          <w:lang w:val="es-ES" w:eastAsia="es-ES"/>
        </w:rPr>
      </w:pPr>
      <w:r w:rsidRPr="00EF33C6">
        <w:rPr>
          <w:rFonts w:cs="Arial"/>
          <w:i/>
          <w:iCs/>
          <w:sz w:val="22"/>
          <w:lang w:val="es-ES" w:eastAsia="es-ES"/>
        </w:rPr>
        <w:t xml:space="preserve">Siguiendo los lineamientos que se indica como parte introductoria, el presente documento comprende la documentación para </w:t>
      </w:r>
      <w:r w:rsidR="00787194">
        <w:rPr>
          <w:rFonts w:cs="Arial"/>
          <w:i/>
          <w:iCs/>
          <w:sz w:val="22"/>
          <w:lang w:val="es-ES" w:eastAsia="es-ES"/>
        </w:rPr>
        <w:t xml:space="preserve">el servicio </w:t>
      </w:r>
      <w:r w:rsidR="00A80351">
        <w:rPr>
          <w:rFonts w:cs="Arial"/>
          <w:i/>
          <w:iCs/>
          <w:sz w:val="22"/>
          <w:lang w:val="es-ES" w:eastAsia="es-ES"/>
        </w:rPr>
        <w:t>web Usuarios Servicios Externos</w:t>
      </w:r>
      <w:r w:rsidRPr="00EF33C6">
        <w:rPr>
          <w:rFonts w:cs="Arial"/>
          <w:i/>
          <w:iCs/>
          <w:sz w:val="22"/>
          <w:lang w:val="es-ES" w:eastAsia="es-ES"/>
        </w:rPr>
        <w:t>, en las cuales se ha elaborado lo siguiente:</w:t>
      </w:r>
    </w:p>
    <w:p w14:paraId="6E822F36" w14:textId="77777777" w:rsidR="00EF33C6" w:rsidRPr="00EF33C6" w:rsidRDefault="00EF33C6" w:rsidP="00EF33C6">
      <w:pPr>
        <w:jc w:val="both"/>
        <w:rPr>
          <w:rFonts w:cs="Arial"/>
          <w:i/>
          <w:iCs/>
          <w:sz w:val="22"/>
          <w:lang w:val="es-ES" w:eastAsia="es-ES"/>
        </w:rPr>
      </w:pPr>
      <w:r w:rsidRPr="00EF33C6">
        <w:rPr>
          <w:rFonts w:cs="Arial"/>
          <w:i/>
          <w:iCs/>
          <w:sz w:val="22"/>
          <w:lang w:val="es-ES" w:eastAsia="es-ES"/>
        </w:rPr>
        <w:tab/>
      </w:r>
    </w:p>
    <w:p w14:paraId="135A2A39" w14:textId="77777777" w:rsidR="00EF33C6" w:rsidRPr="00EF33C6" w:rsidRDefault="00EF33C6">
      <w:pPr>
        <w:pStyle w:val="Prrafodelista"/>
        <w:numPr>
          <w:ilvl w:val="0"/>
          <w:numId w:val="4"/>
        </w:numPr>
        <w:ind w:left="1134" w:hanging="141"/>
        <w:jc w:val="both"/>
        <w:rPr>
          <w:rFonts w:cs="Arial"/>
          <w:i/>
          <w:iCs/>
          <w:sz w:val="22"/>
          <w:lang w:val="es-ES" w:eastAsia="es-ES"/>
        </w:rPr>
      </w:pPr>
      <w:r w:rsidRPr="00EF33C6">
        <w:rPr>
          <w:rFonts w:cs="Arial"/>
          <w:i/>
          <w:iCs/>
          <w:sz w:val="22"/>
          <w:lang w:val="es-ES" w:eastAsia="es-ES"/>
        </w:rPr>
        <w:t>Diagrama de Paquetes</w:t>
      </w:r>
    </w:p>
    <w:p w14:paraId="05128D13" w14:textId="77777777" w:rsidR="00EF33C6" w:rsidRPr="00EF33C6" w:rsidRDefault="00EF33C6">
      <w:pPr>
        <w:pStyle w:val="Prrafodelista"/>
        <w:numPr>
          <w:ilvl w:val="0"/>
          <w:numId w:val="4"/>
        </w:numPr>
        <w:ind w:left="1134" w:hanging="141"/>
        <w:jc w:val="both"/>
        <w:rPr>
          <w:rFonts w:cs="Arial"/>
          <w:i/>
          <w:iCs/>
          <w:sz w:val="22"/>
          <w:lang w:val="es-ES" w:eastAsia="es-ES"/>
        </w:rPr>
      </w:pPr>
      <w:r w:rsidRPr="00EF33C6">
        <w:rPr>
          <w:rFonts w:cs="Arial"/>
          <w:i/>
          <w:iCs/>
          <w:sz w:val="22"/>
          <w:lang w:val="es-ES" w:eastAsia="es-ES"/>
        </w:rPr>
        <w:t>Diagrama de Actores</w:t>
      </w:r>
    </w:p>
    <w:p w14:paraId="33BAC681" w14:textId="77777777" w:rsidR="00EF33C6" w:rsidRPr="00EF33C6" w:rsidRDefault="00EF33C6">
      <w:pPr>
        <w:pStyle w:val="Prrafodelista"/>
        <w:numPr>
          <w:ilvl w:val="0"/>
          <w:numId w:val="4"/>
        </w:numPr>
        <w:ind w:left="1134" w:hanging="141"/>
        <w:jc w:val="both"/>
        <w:rPr>
          <w:rFonts w:cs="Arial"/>
          <w:i/>
          <w:iCs/>
          <w:sz w:val="22"/>
          <w:lang w:val="es-ES" w:eastAsia="es-ES"/>
        </w:rPr>
      </w:pPr>
      <w:r w:rsidRPr="00EF33C6">
        <w:rPr>
          <w:rFonts w:cs="Arial"/>
          <w:i/>
          <w:iCs/>
          <w:sz w:val="22"/>
          <w:lang w:val="es-ES" w:eastAsia="es-ES"/>
        </w:rPr>
        <w:lastRenderedPageBreak/>
        <w:t>Diagrama de Caso de Uso</w:t>
      </w:r>
    </w:p>
    <w:p w14:paraId="1F5E09F9" w14:textId="77777777" w:rsidR="00EF33C6" w:rsidRPr="00EF33C6" w:rsidRDefault="00EF33C6">
      <w:pPr>
        <w:pStyle w:val="Prrafodelista"/>
        <w:numPr>
          <w:ilvl w:val="0"/>
          <w:numId w:val="4"/>
        </w:numPr>
        <w:ind w:left="1134" w:hanging="141"/>
        <w:jc w:val="both"/>
        <w:rPr>
          <w:rFonts w:cs="Arial"/>
          <w:i/>
          <w:iCs/>
          <w:sz w:val="22"/>
          <w:lang w:val="es-ES" w:eastAsia="es-ES"/>
        </w:rPr>
      </w:pPr>
      <w:r w:rsidRPr="00EF33C6">
        <w:rPr>
          <w:rFonts w:cs="Arial"/>
          <w:i/>
          <w:iCs/>
          <w:sz w:val="22"/>
          <w:lang w:val="es-ES" w:eastAsia="es-ES"/>
        </w:rPr>
        <w:t>Especificación de Caso de Uso</w:t>
      </w:r>
    </w:p>
    <w:p w14:paraId="75B15764" w14:textId="77777777" w:rsidR="00EF33C6" w:rsidRPr="00EF33C6" w:rsidRDefault="00EF33C6">
      <w:pPr>
        <w:pStyle w:val="Prrafodelista"/>
        <w:numPr>
          <w:ilvl w:val="0"/>
          <w:numId w:val="4"/>
        </w:numPr>
        <w:ind w:left="1134" w:hanging="141"/>
        <w:jc w:val="both"/>
        <w:rPr>
          <w:rFonts w:cs="Arial"/>
          <w:i/>
          <w:iCs/>
          <w:sz w:val="22"/>
          <w:lang w:val="es-ES" w:eastAsia="es-ES"/>
        </w:rPr>
      </w:pPr>
      <w:r w:rsidRPr="00EF33C6">
        <w:rPr>
          <w:rFonts w:cs="Arial"/>
          <w:i/>
          <w:iCs/>
          <w:sz w:val="22"/>
          <w:lang w:val="es-ES" w:eastAsia="es-ES"/>
        </w:rPr>
        <w:t>Diagrama de Actividades</w:t>
      </w:r>
    </w:p>
    <w:p w14:paraId="2F72918A" w14:textId="77777777" w:rsidR="00EF33C6" w:rsidRPr="00EF33C6" w:rsidRDefault="00EF33C6">
      <w:pPr>
        <w:pStyle w:val="Prrafodelista"/>
        <w:numPr>
          <w:ilvl w:val="0"/>
          <w:numId w:val="4"/>
        </w:numPr>
        <w:ind w:left="1134" w:hanging="141"/>
        <w:jc w:val="both"/>
        <w:rPr>
          <w:rFonts w:cs="Arial"/>
          <w:i/>
          <w:iCs/>
          <w:sz w:val="22"/>
          <w:lang w:val="es-ES" w:eastAsia="es-ES"/>
        </w:rPr>
      </w:pPr>
      <w:r w:rsidRPr="00EF33C6">
        <w:rPr>
          <w:rFonts w:cs="Arial"/>
          <w:i/>
          <w:iCs/>
          <w:sz w:val="22"/>
          <w:lang w:val="es-ES" w:eastAsia="es-ES"/>
        </w:rPr>
        <w:t>Diagrama de Secuencia</w:t>
      </w:r>
    </w:p>
    <w:p w14:paraId="5946187F" w14:textId="77777777" w:rsidR="00EF33C6" w:rsidRPr="00EF33C6" w:rsidRDefault="00EF33C6" w:rsidP="00EF33C6">
      <w:pPr>
        <w:jc w:val="both"/>
        <w:rPr>
          <w:rFonts w:cs="Arial"/>
          <w:i/>
          <w:iCs/>
          <w:sz w:val="22"/>
          <w:lang w:val="es-ES" w:eastAsia="es-ES"/>
        </w:rPr>
      </w:pPr>
    </w:p>
    <w:p w14:paraId="7126B745" w14:textId="77777777" w:rsidR="007A6080" w:rsidRDefault="00EF33C6" w:rsidP="00EF33C6">
      <w:pPr>
        <w:ind w:firstLine="357"/>
        <w:jc w:val="both"/>
        <w:rPr>
          <w:rFonts w:cs="Arial"/>
          <w:i/>
          <w:iCs/>
          <w:sz w:val="22"/>
          <w:lang w:val="es-ES" w:eastAsia="es-ES"/>
        </w:rPr>
      </w:pPr>
      <w:r w:rsidRPr="00EF33C6">
        <w:rPr>
          <w:rFonts w:cs="Arial"/>
          <w:i/>
          <w:iCs/>
          <w:sz w:val="22"/>
          <w:lang w:val="es-ES" w:eastAsia="es-ES"/>
        </w:rPr>
        <w:t xml:space="preserve">Dichos diagramas se elaboraron en la herramienta: </w:t>
      </w:r>
      <w:r>
        <w:rPr>
          <w:rFonts w:cs="Arial"/>
          <w:i/>
          <w:iCs/>
          <w:sz w:val="22"/>
          <w:lang w:val="es-ES" w:eastAsia="es-ES"/>
        </w:rPr>
        <w:t>Enterprise Architec</w:t>
      </w:r>
      <w:r w:rsidRPr="00EF33C6">
        <w:rPr>
          <w:rFonts w:cs="Arial"/>
          <w:i/>
          <w:iCs/>
          <w:sz w:val="22"/>
          <w:lang w:val="es-ES" w:eastAsia="es-ES"/>
        </w:rPr>
        <w:t>.</w:t>
      </w:r>
    </w:p>
    <w:p w14:paraId="7551CAEC" w14:textId="77777777" w:rsidR="00EF33C6" w:rsidRDefault="00EF33C6" w:rsidP="00EF33C6">
      <w:pPr>
        <w:jc w:val="both"/>
        <w:rPr>
          <w:rFonts w:cs="Arial"/>
          <w:sz w:val="22"/>
          <w:szCs w:val="22"/>
          <w:lang w:val="es-ES"/>
        </w:rPr>
      </w:pPr>
    </w:p>
    <w:p w14:paraId="5DE2BF7C" w14:textId="77777777" w:rsidR="007A6080" w:rsidRPr="007952E7" w:rsidRDefault="00136BA1" w:rsidP="007A6080">
      <w:pPr>
        <w:pStyle w:val="Ttulo1"/>
        <w:rPr>
          <w:rFonts w:cs="Arial"/>
        </w:rPr>
      </w:pPr>
      <w:bookmarkStart w:id="1" w:name="_Toc173423191"/>
      <w:r>
        <w:rPr>
          <w:rFonts w:cs="Arial"/>
        </w:rPr>
        <w:t>OBJETIVOS</w:t>
      </w:r>
      <w:bookmarkEnd w:id="1"/>
    </w:p>
    <w:p w14:paraId="5ED8ECB5" w14:textId="77777777" w:rsidR="00EF33C6" w:rsidRPr="00EF33C6" w:rsidRDefault="00EF33C6" w:rsidP="00EF33C6">
      <w:pPr>
        <w:pStyle w:val="Textodebloque"/>
        <w:ind w:right="187"/>
        <w:rPr>
          <w:i/>
          <w:iCs/>
          <w:sz w:val="22"/>
        </w:rPr>
      </w:pPr>
      <w:r w:rsidRPr="00EF33C6">
        <w:rPr>
          <w:i/>
          <w:iCs/>
          <w:sz w:val="22"/>
        </w:rPr>
        <w:t>El presente documento tiene los siguientes objetivos:</w:t>
      </w:r>
    </w:p>
    <w:p w14:paraId="42FDD4D7" w14:textId="77777777" w:rsidR="00EF33C6" w:rsidRPr="00EF33C6" w:rsidRDefault="00EF33C6" w:rsidP="00EF33C6">
      <w:pPr>
        <w:pStyle w:val="Textodebloque"/>
        <w:ind w:right="187"/>
        <w:rPr>
          <w:i/>
          <w:iCs/>
          <w:sz w:val="22"/>
        </w:rPr>
      </w:pPr>
    </w:p>
    <w:p w14:paraId="1EDB03F7" w14:textId="204630A9" w:rsidR="00EF33C6" w:rsidRPr="00EF33C6" w:rsidRDefault="00EF33C6">
      <w:pPr>
        <w:pStyle w:val="Textodebloque"/>
        <w:numPr>
          <w:ilvl w:val="0"/>
          <w:numId w:val="4"/>
        </w:numPr>
        <w:ind w:left="1134" w:right="187" w:hanging="141"/>
        <w:rPr>
          <w:i/>
          <w:iCs/>
          <w:sz w:val="22"/>
        </w:rPr>
      </w:pPr>
      <w:r w:rsidRPr="00EF33C6">
        <w:rPr>
          <w:i/>
          <w:iCs/>
          <w:sz w:val="22"/>
        </w:rPr>
        <w:t xml:space="preserve">Tener una documentación clara sobre el proyecto de </w:t>
      </w:r>
      <w:r w:rsidR="00FC4EA7">
        <w:rPr>
          <w:i/>
          <w:iCs/>
          <w:sz w:val="22"/>
        </w:rPr>
        <w:t>expedientes judiciales query ws</w:t>
      </w:r>
      <w:r w:rsidRPr="00EF33C6">
        <w:rPr>
          <w:i/>
          <w:iCs/>
          <w:sz w:val="22"/>
        </w:rPr>
        <w:t>, que sea de fácil entendimiento para quien la utilice.</w:t>
      </w:r>
    </w:p>
    <w:p w14:paraId="5333D5A0" w14:textId="77777777" w:rsidR="00EF33C6" w:rsidRPr="00EF33C6" w:rsidRDefault="00EF33C6" w:rsidP="00EF33C6">
      <w:pPr>
        <w:pStyle w:val="Textodebloque"/>
        <w:ind w:left="1134" w:right="187" w:hanging="141"/>
        <w:rPr>
          <w:i/>
          <w:iCs/>
          <w:sz w:val="22"/>
        </w:rPr>
      </w:pPr>
    </w:p>
    <w:p w14:paraId="06972C20" w14:textId="77777777" w:rsidR="00EF33C6" w:rsidRPr="00EF33C6" w:rsidRDefault="00EF33C6">
      <w:pPr>
        <w:pStyle w:val="Textodebloque"/>
        <w:numPr>
          <w:ilvl w:val="0"/>
          <w:numId w:val="4"/>
        </w:numPr>
        <w:ind w:left="1134" w:right="187" w:hanging="141"/>
        <w:rPr>
          <w:i/>
          <w:iCs/>
          <w:sz w:val="22"/>
        </w:rPr>
      </w:pPr>
      <w:r w:rsidRPr="00EF33C6">
        <w:rPr>
          <w:i/>
          <w:iCs/>
          <w:sz w:val="22"/>
        </w:rPr>
        <w:t>Minimizar el tiempo para los futuros mantenimientos que se realicen en el proyecto.</w:t>
      </w:r>
    </w:p>
    <w:p w14:paraId="708488A9" w14:textId="77777777" w:rsidR="00EF33C6" w:rsidRPr="00EF33C6" w:rsidRDefault="00EF33C6" w:rsidP="00EF33C6">
      <w:pPr>
        <w:pStyle w:val="Textodebloque"/>
        <w:ind w:left="0" w:right="187"/>
        <w:rPr>
          <w:i/>
          <w:iCs/>
          <w:sz w:val="22"/>
        </w:rPr>
      </w:pPr>
    </w:p>
    <w:p w14:paraId="277BAEB6" w14:textId="77777777" w:rsidR="00005B70" w:rsidRPr="004F0950" w:rsidRDefault="00EF33C6">
      <w:pPr>
        <w:pStyle w:val="Textodebloque"/>
        <w:numPr>
          <w:ilvl w:val="0"/>
          <w:numId w:val="4"/>
        </w:numPr>
        <w:ind w:left="1134" w:right="187" w:hanging="141"/>
        <w:rPr>
          <w:sz w:val="22"/>
          <w:szCs w:val="22"/>
        </w:rPr>
      </w:pPr>
      <w:r w:rsidRPr="00EF33C6">
        <w:rPr>
          <w:i/>
          <w:iCs/>
          <w:sz w:val="22"/>
        </w:rPr>
        <w:t>Tener versiones del documento conforme se van realizando mejoras en el proyecto.</w:t>
      </w:r>
    </w:p>
    <w:p w14:paraId="4EEA4492" w14:textId="77777777" w:rsidR="004F0950" w:rsidRDefault="004F0950" w:rsidP="004F0950">
      <w:pPr>
        <w:pStyle w:val="Prrafodelista"/>
        <w:rPr>
          <w:sz w:val="22"/>
          <w:szCs w:val="22"/>
        </w:rPr>
      </w:pPr>
    </w:p>
    <w:p w14:paraId="0C5587AF" w14:textId="77777777" w:rsidR="004F0950" w:rsidRDefault="004F0950" w:rsidP="004F0950">
      <w:pPr>
        <w:pStyle w:val="Textodebloque"/>
        <w:ind w:right="187"/>
        <w:rPr>
          <w:sz w:val="22"/>
          <w:szCs w:val="22"/>
        </w:rPr>
      </w:pPr>
    </w:p>
    <w:p w14:paraId="4842F49A" w14:textId="77777777" w:rsidR="004F0950" w:rsidRDefault="004F0950" w:rsidP="004F0950">
      <w:pPr>
        <w:pStyle w:val="Textodebloque"/>
        <w:ind w:right="187"/>
        <w:rPr>
          <w:sz w:val="22"/>
          <w:szCs w:val="22"/>
        </w:rPr>
      </w:pPr>
    </w:p>
    <w:p w14:paraId="4BAEA258" w14:textId="77777777" w:rsidR="00D7059C" w:rsidRPr="007952E7" w:rsidRDefault="00136BA1" w:rsidP="00D7059C">
      <w:pPr>
        <w:pStyle w:val="Ttulo1"/>
        <w:rPr>
          <w:rFonts w:cs="Arial"/>
        </w:rPr>
      </w:pPr>
      <w:bookmarkStart w:id="2" w:name="_Toc173423192"/>
      <w:r>
        <w:rPr>
          <w:rFonts w:cs="Arial"/>
        </w:rPr>
        <w:t>ALCANCE</w:t>
      </w:r>
      <w:bookmarkEnd w:id="2"/>
    </w:p>
    <w:p w14:paraId="0596E11D" w14:textId="2813E407" w:rsidR="00D7059C" w:rsidRDefault="00E86047" w:rsidP="00EF33C6">
      <w:pPr>
        <w:ind w:left="357"/>
        <w:jc w:val="both"/>
        <w:rPr>
          <w:rFonts w:cs="Arial"/>
          <w:i/>
          <w:iCs/>
          <w:sz w:val="22"/>
          <w:lang w:val="es-ES" w:eastAsia="es-ES"/>
        </w:rPr>
      </w:pPr>
      <w:r w:rsidRPr="00E86047">
        <w:rPr>
          <w:rFonts w:cs="Arial"/>
          <w:i/>
          <w:iCs/>
          <w:sz w:val="22"/>
          <w:lang w:val="es-ES" w:eastAsia="es-ES"/>
        </w:rPr>
        <w:t>El proyecto "</w:t>
      </w:r>
      <w:r w:rsidR="007E35EF">
        <w:rPr>
          <w:rFonts w:cs="Arial"/>
          <w:i/>
          <w:iCs/>
          <w:sz w:val="22"/>
          <w:lang w:val="es-ES" w:eastAsia="es-ES"/>
        </w:rPr>
        <w:t>Expedientes Judiciales Query WS</w:t>
      </w:r>
      <w:r w:rsidRPr="00E86047">
        <w:rPr>
          <w:rFonts w:cs="Arial"/>
          <w:i/>
          <w:iCs/>
          <w:sz w:val="22"/>
          <w:lang w:val="es-ES" w:eastAsia="es-ES"/>
        </w:rPr>
        <w:t xml:space="preserve">" permite </w:t>
      </w:r>
      <w:r w:rsidR="007E35EF">
        <w:rPr>
          <w:rFonts w:cs="Arial"/>
          <w:i/>
          <w:iCs/>
          <w:sz w:val="22"/>
          <w:lang w:val="es-ES" w:eastAsia="es-ES"/>
        </w:rPr>
        <w:t xml:space="preserve">realizar </w:t>
      </w:r>
      <w:r w:rsidR="00BB2A3C">
        <w:rPr>
          <w:rFonts w:cs="Arial"/>
          <w:i/>
          <w:iCs/>
          <w:sz w:val="22"/>
          <w:lang w:val="es-ES" w:eastAsia="es-ES"/>
        </w:rPr>
        <w:t>consultas referentes</w:t>
      </w:r>
      <w:r w:rsidR="007E35EF">
        <w:rPr>
          <w:rFonts w:cs="Arial"/>
          <w:i/>
          <w:iCs/>
          <w:sz w:val="22"/>
          <w:lang w:val="es-ES" w:eastAsia="es-ES"/>
        </w:rPr>
        <w:t xml:space="preserve"> a los expedientes </w:t>
      </w:r>
    </w:p>
    <w:p w14:paraId="0846D288" w14:textId="77777777" w:rsidR="00787194" w:rsidRDefault="00787194" w:rsidP="00EF33C6">
      <w:pPr>
        <w:ind w:left="357"/>
        <w:jc w:val="both"/>
        <w:rPr>
          <w:rFonts w:cs="Arial"/>
          <w:sz w:val="20"/>
          <w:szCs w:val="20"/>
          <w:lang w:val="es-ES" w:eastAsia="ja-JP"/>
        </w:rPr>
      </w:pPr>
    </w:p>
    <w:p w14:paraId="20075957" w14:textId="77777777" w:rsidR="00767289" w:rsidRPr="00696FE8" w:rsidRDefault="00BE6C7D" w:rsidP="00767289">
      <w:pPr>
        <w:pStyle w:val="Ttulo1"/>
        <w:rPr>
          <w:rFonts w:cs="Arial"/>
        </w:rPr>
      </w:pPr>
      <w:bookmarkStart w:id="3" w:name="_Toc173423193"/>
      <w:r w:rsidRPr="00696FE8">
        <w:rPr>
          <w:rFonts w:cs="Arial"/>
        </w:rPr>
        <w:t>DIAGRAMA DE PAQUETES</w:t>
      </w:r>
      <w:r w:rsidR="00EB3937" w:rsidRPr="00696FE8">
        <w:rPr>
          <w:rFonts w:cs="Arial"/>
        </w:rPr>
        <w:t xml:space="preserve"> / VISTA LÓGICA</w:t>
      </w:r>
      <w:bookmarkEnd w:id="3"/>
    </w:p>
    <w:p w14:paraId="54FB1F58" w14:textId="77777777" w:rsidR="00EF33C6" w:rsidRPr="00AB4702" w:rsidRDefault="00EF33C6" w:rsidP="00AB4702">
      <w:pPr>
        <w:ind w:firstLine="357"/>
        <w:rPr>
          <w:rFonts w:cs="Arial"/>
          <w:i/>
          <w:iCs/>
          <w:spacing w:val="-4"/>
          <w:sz w:val="22"/>
          <w:lang w:val="es-ES" w:eastAsia="es-ES"/>
        </w:rPr>
      </w:pPr>
      <w:r w:rsidRPr="00EF33C6">
        <w:rPr>
          <w:rFonts w:cs="Arial"/>
          <w:i/>
          <w:iCs/>
          <w:spacing w:val="-4"/>
          <w:sz w:val="22"/>
          <w:lang w:val="es-ES" w:eastAsia="es-ES"/>
        </w:rPr>
        <w:t>Según el alcance del entregable aún no se utilizan paquetes.</w:t>
      </w:r>
    </w:p>
    <w:p w14:paraId="40EE4A69" w14:textId="77777777" w:rsidR="00767289" w:rsidRPr="0093355D" w:rsidRDefault="00767289">
      <w:pPr>
        <w:pStyle w:val="Ttulo2"/>
        <w:numPr>
          <w:ilvl w:val="1"/>
          <w:numId w:val="1"/>
        </w:numPr>
        <w:ind w:left="924" w:hanging="567"/>
        <w:rPr>
          <w:rFonts w:cs="Arial"/>
        </w:rPr>
      </w:pPr>
      <w:bookmarkStart w:id="4" w:name="_Toc173423194"/>
      <w:r>
        <w:rPr>
          <w:rFonts w:cs="Arial"/>
        </w:rPr>
        <w:t>Listado de paquetes</w:t>
      </w:r>
      <w:bookmarkEnd w:id="4"/>
    </w:p>
    <w:p w14:paraId="10A97703" w14:textId="77777777" w:rsidR="00767289" w:rsidRDefault="00767289" w:rsidP="00D7059C">
      <w:pPr>
        <w:rPr>
          <w:rFonts w:cs="Arial"/>
          <w:sz w:val="20"/>
          <w:szCs w:val="20"/>
          <w:lang w:eastAsia="ja-JP"/>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39"/>
        <w:gridCol w:w="7666"/>
      </w:tblGrid>
      <w:tr w:rsidR="00E96604" w:rsidRPr="00884B59" w14:paraId="5FE96D27" w14:textId="77777777" w:rsidTr="00253A18">
        <w:trPr>
          <w:tblHeader/>
          <w:jc w:val="right"/>
        </w:trPr>
        <w:tc>
          <w:tcPr>
            <w:tcW w:w="8505" w:type="dxa"/>
            <w:gridSpan w:val="2"/>
            <w:tcBorders>
              <w:bottom w:val="single" w:sz="4" w:space="0" w:color="7F7F7F" w:themeColor="text1" w:themeTint="80"/>
            </w:tcBorders>
            <w:shd w:val="pct15" w:color="auto" w:fill="auto"/>
          </w:tcPr>
          <w:p w14:paraId="504771E6" w14:textId="77777777" w:rsidR="00E96604" w:rsidRPr="007328AD" w:rsidRDefault="00E96604" w:rsidP="00253A18">
            <w:pPr>
              <w:pStyle w:val="Textodebloque"/>
              <w:spacing w:before="40" w:after="40"/>
              <w:ind w:left="0" w:right="187"/>
              <w:rPr>
                <w:b/>
                <w:iCs/>
                <w:sz w:val="20"/>
                <w:szCs w:val="20"/>
              </w:rPr>
            </w:pPr>
            <w:r>
              <w:rPr>
                <w:b/>
                <w:iCs/>
                <w:sz w:val="20"/>
                <w:szCs w:val="20"/>
              </w:rPr>
              <w:t>PAQUETES</w:t>
            </w:r>
          </w:p>
        </w:tc>
      </w:tr>
      <w:tr w:rsidR="00E96604" w:rsidRPr="00884B59" w14:paraId="1A73B385" w14:textId="77777777" w:rsidTr="00253A18">
        <w:trPr>
          <w:jc w:val="right"/>
        </w:trPr>
        <w:tc>
          <w:tcPr>
            <w:tcW w:w="839" w:type="dxa"/>
            <w:tcBorders>
              <w:right w:val="single" w:sz="4" w:space="0" w:color="7F7F7F" w:themeColor="text1" w:themeTint="80"/>
            </w:tcBorders>
          </w:tcPr>
          <w:p w14:paraId="190D60E4" w14:textId="77777777" w:rsidR="00E96604" w:rsidRDefault="00E96604" w:rsidP="00253A18">
            <w:pPr>
              <w:pStyle w:val="Textodebloque"/>
              <w:spacing w:before="40" w:after="40"/>
              <w:ind w:left="0" w:right="0"/>
              <w:jc w:val="center"/>
              <w:rPr>
                <w:iCs/>
                <w:sz w:val="20"/>
                <w:szCs w:val="20"/>
              </w:rPr>
            </w:pPr>
            <w:r>
              <w:rPr>
                <w:iCs/>
                <w:sz w:val="20"/>
                <w:szCs w:val="20"/>
              </w:rPr>
              <w:t>PQ001</w:t>
            </w:r>
          </w:p>
        </w:tc>
        <w:tc>
          <w:tcPr>
            <w:tcW w:w="7666" w:type="dxa"/>
            <w:tcBorders>
              <w:left w:val="single" w:sz="4" w:space="0" w:color="7F7F7F" w:themeColor="text1" w:themeTint="80"/>
            </w:tcBorders>
          </w:tcPr>
          <w:p w14:paraId="314AB7A3" w14:textId="77777777" w:rsidR="00E96604" w:rsidRDefault="00E96604" w:rsidP="00253A18">
            <w:pPr>
              <w:pStyle w:val="Textodebloque"/>
              <w:spacing w:before="40" w:after="40"/>
              <w:ind w:left="0" w:right="187"/>
              <w:rPr>
                <w:i/>
                <w:iCs/>
                <w:sz w:val="20"/>
                <w:szCs w:val="20"/>
              </w:rPr>
            </w:pPr>
            <w:r>
              <w:rPr>
                <w:i/>
                <w:iCs/>
                <w:sz w:val="20"/>
                <w:szCs w:val="20"/>
              </w:rPr>
              <w:t>Seguridad</w:t>
            </w:r>
          </w:p>
        </w:tc>
      </w:tr>
      <w:tr w:rsidR="00E96604" w:rsidRPr="00884B59" w14:paraId="63C02E89" w14:textId="77777777" w:rsidTr="00253A18">
        <w:trPr>
          <w:jc w:val="right"/>
        </w:trPr>
        <w:tc>
          <w:tcPr>
            <w:tcW w:w="839" w:type="dxa"/>
            <w:tcBorders>
              <w:right w:val="single" w:sz="4" w:space="0" w:color="7F7F7F" w:themeColor="text1" w:themeTint="80"/>
            </w:tcBorders>
          </w:tcPr>
          <w:p w14:paraId="63BABDD8" w14:textId="77777777" w:rsidR="00E96604" w:rsidRPr="00884B59" w:rsidRDefault="00E96604" w:rsidP="00253A18">
            <w:pPr>
              <w:pStyle w:val="Textodebloque"/>
              <w:spacing w:before="40" w:after="40"/>
              <w:ind w:left="0" w:right="0"/>
              <w:jc w:val="center"/>
              <w:rPr>
                <w:iCs/>
                <w:sz w:val="20"/>
                <w:szCs w:val="20"/>
              </w:rPr>
            </w:pPr>
            <w:r>
              <w:rPr>
                <w:iCs/>
                <w:sz w:val="20"/>
                <w:szCs w:val="20"/>
              </w:rPr>
              <w:t>PQ002</w:t>
            </w:r>
          </w:p>
        </w:tc>
        <w:tc>
          <w:tcPr>
            <w:tcW w:w="7666" w:type="dxa"/>
            <w:tcBorders>
              <w:left w:val="single" w:sz="4" w:space="0" w:color="7F7F7F" w:themeColor="text1" w:themeTint="80"/>
            </w:tcBorders>
          </w:tcPr>
          <w:p w14:paraId="0E120115" w14:textId="0FDC45A1" w:rsidR="00E96604" w:rsidRPr="000F145F" w:rsidRDefault="00E96604" w:rsidP="00253A18">
            <w:pPr>
              <w:pStyle w:val="Textodebloque"/>
              <w:spacing w:before="40" w:after="40"/>
              <w:ind w:left="0" w:right="187"/>
              <w:rPr>
                <w:i/>
                <w:iCs/>
                <w:sz w:val="20"/>
                <w:szCs w:val="20"/>
              </w:rPr>
            </w:pPr>
            <w:r>
              <w:rPr>
                <w:i/>
                <w:iCs/>
                <w:sz w:val="20"/>
                <w:szCs w:val="20"/>
              </w:rPr>
              <w:t>Consultas</w:t>
            </w:r>
            <w:r w:rsidR="00F64362">
              <w:rPr>
                <w:i/>
                <w:iCs/>
                <w:sz w:val="20"/>
                <w:szCs w:val="20"/>
              </w:rPr>
              <w:t xml:space="preserve"> Suprema</w:t>
            </w:r>
          </w:p>
        </w:tc>
      </w:tr>
    </w:tbl>
    <w:p w14:paraId="5EC6288A" w14:textId="77777777" w:rsidR="00767289" w:rsidRPr="00F40645" w:rsidRDefault="00767289" w:rsidP="00F40645">
      <w:pPr>
        <w:rPr>
          <w:sz w:val="22"/>
          <w:lang w:eastAsia="ja-JP"/>
        </w:rPr>
      </w:pPr>
    </w:p>
    <w:p w14:paraId="730E301D" w14:textId="77777777" w:rsidR="00122BC1" w:rsidRPr="0093355D" w:rsidRDefault="0062335D">
      <w:pPr>
        <w:pStyle w:val="Ttulo2"/>
        <w:numPr>
          <w:ilvl w:val="1"/>
          <w:numId w:val="1"/>
        </w:numPr>
        <w:ind w:left="924" w:hanging="567"/>
        <w:rPr>
          <w:rFonts w:cs="Arial"/>
        </w:rPr>
      </w:pPr>
      <w:bookmarkStart w:id="5" w:name="_Toc173423195"/>
      <w:r>
        <w:rPr>
          <w:rFonts w:cs="Arial"/>
        </w:rPr>
        <w:t>Presentación</w:t>
      </w:r>
      <w:bookmarkEnd w:id="5"/>
    </w:p>
    <w:p w14:paraId="0258BDA7" w14:textId="77777777" w:rsidR="00930DF4" w:rsidRPr="003C5A6E" w:rsidRDefault="00930DF4" w:rsidP="003C5A6E">
      <w:pPr>
        <w:rPr>
          <w:sz w:val="22"/>
          <w:lang w:eastAsia="ja-JP"/>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505"/>
      </w:tblGrid>
      <w:tr w:rsidR="00930DF4" w:rsidRPr="00136BA1" w14:paraId="6F0E5A52" w14:textId="77777777" w:rsidTr="00275FB2">
        <w:trPr>
          <w:jc w:val="right"/>
        </w:trPr>
        <w:tc>
          <w:tcPr>
            <w:tcW w:w="8505" w:type="dxa"/>
            <w:shd w:val="pct15" w:color="auto" w:fill="auto"/>
          </w:tcPr>
          <w:p w14:paraId="21705F8D" w14:textId="77777777" w:rsidR="00930DF4" w:rsidRPr="00136BA1" w:rsidRDefault="00930DF4" w:rsidP="00930DF4">
            <w:pPr>
              <w:pStyle w:val="Textodebloque"/>
              <w:spacing w:before="40" w:after="40"/>
              <w:ind w:left="0" w:right="187"/>
              <w:rPr>
                <w:b/>
                <w:sz w:val="20"/>
                <w:szCs w:val="22"/>
                <w:lang w:val="es-PE"/>
              </w:rPr>
            </w:pPr>
            <w:r>
              <w:rPr>
                <w:b/>
                <w:sz w:val="20"/>
                <w:szCs w:val="22"/>
                <w:lang w:val="es-PE"/>
              </w:rPr>
              <w:t>Diagrama de paquetes</w:t>
            </w:r>
          </w:p>
        </w:tc>
      </w:tr>
      <w:tr w:rsidR="00930DF4" w:rsidRPr="00136BA1" w14:paraId="04B48D01" w14:textId="77777777" w:rsidTr="00AB4702">
        <w:trPr>
          <w:trHeight w:val="393"/>
          <w:jc w:val="right"/>
        </w:trPr>
        <w:tc>
          <w:tcPr>
            <w:tcW w:w="8505" w:type="dxa"/>
            <w:tcBorders>
              <w:bottom w:val="single" w:sz="4" w:space="0" w:color="7F7F7F" w:themeColor="text1" w:themeTint="80"/>
            </w:tcBorders>
            <w:vAlign w:val="center"/>
          </w:tcPr>
          <w:p w14:paraId="14ABF22E" w14:textId="77777777" w:rsidR="008F3578" w:rsidRDefault="008F3578" w:rsidP="00AB4702">
            <w:pPr>
              <w:pStyle w:val="Textodebloque"/>
              <w:spacing w:before="40" w:after="40"/>
              <w:ind w:left="0" w:right="-1"/>
              <w:jc w:val="left"/>
              <w:rPr>
                <w:i/>
                <w:sz w:val="20"/>
                <w:szCs w:val="22"/>
                <w:lang w:val="es-PE"/>
              </w:rPr>
            </w:pPr>
          </w:p>
          <w:p w14:paraId="237681E4" w14:textId="17025500" w:rsidR="008F3578" w:rsidRPr="008F3578" w:rsidRDefault="00A66C6D" w:rsidP="008F3578">
            <w:pPr>
              <w:pStyle w:val="Textodebloque"/>
              <w:spacing w:before="40" w:after="40"/>
              <w:ind w:left="0" w:right="-1"/>
              <w:jc w:val="center"/>
              <w:rPr>
                <w:sz w:val="20"/>
                <w:szCs w:val="22"/>
                <w:lang w:val="es-PE"/>
              </w:rPr>
            </w:pPr>
            <w:r w:rsidRPr="00A66C6D">
              <w:rPr>
                <w:noProof/>
                <w:sz w:val="20"/>
                <w:szCs w:val="22"/>
                <w:lang w:val="es-PE"/>
              </w:rPr>
              <w:lastRenderedPageBreak/>
              <w:drawing>
                <wp:inline distT="0" distB="0" distL="0" distR="0" wp14:anchorId="674855A9" wp14:editId="1396B09E">
                  <wp:extent cx="3497580" cy="2141220"/>
                  <wp:effectExtent l="0" t="0" r="7620" b="0"/>
                  <wp:docPr id="147638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2141220"/>
                          </a:xfrm>
                          <a:prstGeom prst="rect">
                            <a:avLst/>
                          </a:prstGeom>
                          <a:noFill/>
                          <a:ln>
                            <a:noFill/>
                          </a:ln>
                        </pic:spPr>
                      </pic:pic>
                    </a:graphicData>
                  </a:graphic>
                </wp:inline>
              </w:drawing>
            </w:r>
          </w:p>
          <w:p w14:paraId="1461BDA1" w14:textId="77777777" w:rsidR="008F3578" w:rsidRPr="00136BA1" w:rsidRDefault="008F3578" w:rsidP="00AB4702">
            <w:pPr>
              <w:pStyle w:val="Textodebloque"/>
              <w:spacing w:before="40" w:after="40"/>
              <w:ind w:left="0" w:right="-1"/>
              <w:jc w:val="left"/>
              <w:rPr>
                <w:i/>
                <w:sz w:val="20"/>
                <w:szCs w:val="22"/>
                <w:lang w:val="es-PE"/>
              </w:rPr>
            </w:pPr>
          </w:p>
        </w:tc>
      </w:tr>
    </w:tbl>
    <w:p w14:paraId="1D9205BB" w14:textId="77777777" w:rsidR="00F31C95" w:rsidRDefault="00F31C95" w:rsidP="00D7059C">
      <w:pPr>
        <w:rPr>
          <w:rFonts w:cs="Arial"/>
          <w:sz w:val="22"/>
          <w:szCs w:val="20"/>
          <w:lang w:eastAsia="ja-JP"/>
        </w:rPr>
      </w:pPr>
    </w:p>
    <w:p w14:paraId="05F28A6A" w14:textId="77777777" w:rsidR="00E96604" w:rsidRDefault="00A6164F" w:rsidP="00E96604">
      <w:pPr>
        <w:pStyle w:val="Ttulo2"/>
        <w:numPr>
          <w:ilvl w:val="1"/>
          <w:numId w:val="1"/>
        </w:numPr>
        <w:ind w:left="924" w:hanging="567"/>
        <w:rPr>
          <w:rFonts w:cs="Arial"/>
        </w:rPr>
      </w:pPr>
      <w:bookmarkStart w:id="6" w:name="_Toc173423196"/>
      <w:r>
        <w:rPr>
          <w:rFonts w:cs="Arial"/>
        </w:rPr>
        <w:t>Especificación de paquetes</w:t>
      </w:r>
      <w:bookmarkEnd w:id="6"/>
    </w:p>
    <w:p w14:paraId="44B4AFD1" w14:textId="77777777" w:rsidR="00E96604" w:rsidRPr="00E96604" w:rsidRDefault="00E96604" w:rsidP="00E96604">
      <w:pPr>
        <w:pStyle w:val="Prrafodelista"/>
        <w:numPr>
          <w:ilvl w:val="2"/>
          <w:numId w:val="1"/>
        </w:numPr>
        <w:rPr>
          <w:sz w:val="22"/>
        </w:rPr>
      </w:pPr>
      <w:r w:rsidRPr="00E96604">
        <w:rPr>
          <w:sz w:val="22"/>
        </w:rPr>
        <w:t>PQ001: [Seguridad]</w:t>
      </w:r>
    </w:p>
    <w:p w14:paraId="62C9BE50" w14:textId="77777777" w:rsidR="00E96604" w:rsidRDefault="00E96604" w:rsidP="00E96604">
      <w:pPr>
        <w:pStyle w:val="Prrafodelista"/>
        <w:ind w:left="1080"/>
      </w:pPr>
    </w:p>
    <w:tbl>
      <w:tblPr>
        <w:tblStyle w:val="Tablaconcuadrcula"/>
        <w:tblW w:w="816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64"/>
        <w:gridCol w:w="6601"/>
      </w:tblGrid>
      <w:tr w:rsidR="00E96604" w:rsidRPr="001B746F" w14:paraId="38E9344A" w14:textId="77777777" w:rsidTr="00253A18">
        <w:trPr>
          <w:jc w:val="right"/>
        </w:trPr>
        <w:tc>
          <w:tcPr>
            <w:tcW w:w="1564" w:type="dxa"/>
            <w:shd w:val="pct15" w:color="auto" w:fill="auto"/>
            <w:vAlign w:val="center"/>
          </w:tcPr>
          <w:p w14:paraId="7096F7A6" w14:textId="77777777" w:rsidR="00E96604" w:rsidRPr="001B746F" w:rsidRDefault="00E96604" w:rsidP="00253A18">
            <w:pPr>
              <w:pStyle w:val="Textodebloque"/>
              <w:spacing w:before="40" w:after="40"/>
              <w:ind w:left="0" w:right="187"/>
              <w:jc w:val="left"/>
              <w:rPr>
                <w:b/>
                <w:sz w:val="20"/>
                <w:szCs w:val="20"/>
                <w:lang w:val="es-PE"/>
              </w:rPr>
            </w:pPr>
            <w:r w:rsidRPr="001B746F">
              <w:rPr>
                <w:b/>
                <w:sz w:val="20"/>
                <w:szCs w:val="20"/>
                <w:lang w:val="es-PE"/>
              </w:rPr>
              <w:t>Descripción</w:t>
            </w:r>
          </w:p>
        </w:tc>
        <w:tc>
          <w:tcPr>
            <w:tcW w:w="6601" w:type="dxa"/>
            <w:tcBorders>
              <w:bottom w:val="single" w:sz="4" w:space="0" w:color="7F7F7F" w:themeColor="text1" w:themeTint="80"/>
            </w:tcBorders>
            <w:shd w:val="clear" w:color="auto" w:fill="auto"/>
            <w:vAlign w:val="center"/>
          </w:tcPr>
          <w:p w14:paraId="6AA78D6B" w14:textId="77777777" w:rsidR="00E96604" w:rsidRPr="00096131" w:rsidRDefault="00E96604" w:rsidP="00253A18">
            <w:pPr>
              <w:pStyle w:val="Textodebloque"/>
              <w:ind w:left="0" w:right="187"/>
              <w:rPr>
                <w:i/>
                <w:iCs/>
                <w:sz w:val="20"/>
                <w:szCs w:val="20"/>
              </w:rPr>
            </w:pPr>
            <w:r>
              <w:rPr>
                <w:i/>
                <w:iCs/>
                <w:sz w:val="20"/>
                <w:szCs w:val="20"/>
              </w:rPr>
              <w:t>Paquete funcional en el que se genera el token de seguridad</w:t>
            </w:r>
          </w:p>
        </w:tc>
      </w:tr>
      <w:tr w:rsidR="00E96604" w:rsidRPr="001B746F" w14:paraId="4B532F93" w14:textId="77777777" w:rsidTr="00253A18">
        <w:trPr>
          <w:jc w:val="right"/>
        </w:trPr>
        <w:tc>
          <w:tcPr>
            <w:tcW w:w="1564" w:type="dxa"/>
            <w:tcBorders>
              <w:bottom w:val="single" w:sz="4" w:space="0" w:color="7F7F7F" w:themeColor="text1" w:themeTint="80"/>
            </w:tcBorders>
            <w:shd w:val="pct15" w:color="auto" w:fill="auto"/>
            <w:vAlign w:val="center"/>
          </w:tcPr>
          <w:p w14:paraId="6587BC5E" w14:textId="77777777" w:rsidR="00E96604" w:rsidRPr="001B746F" w:rsidRDefault="00E96604" w:rsidP="00253A18">
            <w:pPr>
              <w:pStyle w:val="Textodebloque"/>
              <w:spacing w:before="40" w:after="40"/>
              <w:ind w:left="0" w:right="187"/>
              <w:jc w:val="left"/>
              <w:rPr>
                <w:b/>
                <w:sz w:val="20"/>
                <w:szCs w:val="20"/>
                <w:lang w:val="es-PE"/>
              </w:rPr>
            </w:pPr>
            <w:r>
              <w:rPr>
                <w:b/>
                <w:sz w:val="20"/>
                <w:szCs w:val="20"/>
                <w:lang w:val="es-PE"/>
              </w:rPr>
              <w:t>Clases</w:t>
            </w:r>
          </w:p>
        </w:tc>
        <w:tc>
          <w:tcPr>
            <w:tcW w:w="6601" w:type="dxa"/>
            <w:tcBorders>
              <w:bottom w:val="single" w:sz="4" w:space="0" w:color="7F7F7F" w:themeColor="text1" w:themeTint="80"/>
            </w:tcBorders>
            <w:shd w:val="clear" w:color="auto" w:fill="auto"/>
            <w:vAlign w:val="center"/>
          </w:tcPr>
          <w:p w14:paraId="235258E9" w14:textId="77777777" w:rsidR="00E96604" w:rsidRPr="00E34AE4" w:rsidRDefault="00E96604" w:rsidP="00E96604">
            <w:pPr>
              <w:pStyle w:val="Textodebloque"/>
              <w:numPr>
                <w:ilvl w:val="0"/>
                <w:numId w:val="22"/>
              </w:numPr>
              <w:spacing w:before="40" w:after="40"/>
              <w:ind w:left="397" w:right="187" w:hanging="284"/>
              <w:rPr>
                <w:i/>
                <w:sz w:val="20"/>
                <w:szCs w:val="20"/>
                <w:lang w:val="es-PE"/>
              </w:rPr>
            </w:pPr>
            <w:r>
              <w:rPr>
                <w:i/>
                <w:sz w:val="20"/>
                <w:szCs w:val="20"/>
                <w:lang w:val="es-PE"/>
              </w:rPr>
              <w:t>MaeAplicativo</w:t>
            </w:r>
          </w:p>
          <w:p w14:paraId="2929B8AA" w14:textId="77777777" w:rsidR="00E96604" w:rsidRDefault="00E96604" w:rsidP="00E96604">
            <w:pPr>
              <w:pStyle w:val="Textodebloque"/>
              <w:numPr>
                <w:ilvl w:val="0"/>
                <w:numId w:val="22"/>
              </w:numPr>
              <w:spacing w:before="40" w:after="40"/>
              <w:ind w:left="397" w:right="187" w:hanging="284"/>
              <w:rPr>
                <w:sz w:val="20"/>
                <w:szCs w:val="20"/>
                <w:lang w:val="es-PE"/>
              </w:rPr>
            </w:pPr>
            <w:r>
              <w:rPr>
                <w:sz w:val="20"/>
                <w:szCs w:val="20"/>
                <w:lang w:val="es-PE"/>
              </w:rPr>
              <w:t>MaeCliente</w:t>
            </w:r>
          </w:p>
          <w:p w14:paraId="409E1951" w14:textId="77777777" w:rsidR="00E96604" w:rsidRDefault="00E96604" w:rsidP="00E96604">
            <w:pPr>
              <w:pStyle w:val="Textodebloque"/>
              <w:numPr>
                <w:ilvl w:val="0"/>
                <w:numId w:val="22"/>
              </w:numPr>
              <w:spacing w:before="40" w:after="40"/>
              <w:ind w:left="397" w:right="187" w:hanging="284"/>
              <w:rPr>
                <w:sz w:val="20"/>
                <w:szCs w:val="20"/>
                <w:lang w:val="es-PE"/>
              </w:rPr>
            </w:pPr>
            <w:r>
              <w:rPr>
                <w:sz w:val="20"/>
                <w:szCs w:val="20"/>
                <w:lang w:val="es-PE"/>
              </w:rPr>
              <w:t>MaeRol</w:t>
            </w:r>
          </w:p>
          <w:p w14:paraId="0C3DFDD0" w14:textId="77777777" w:rsidR="00E96604" w:rsidRDefault="00E96604" w:rsidP="00E96604">
            <w:pPr>
              <w:pStyle w:val="Textodebloque"/>
              <w:numPr>
                <w:ilvl w:val="0"/>
                <w:numId w:val="22"/>
              </w:numPr>
              <w:spacing w:before="40" w:after="40"/>
              <w:ind w:left="397" w:right="187" w:hanging="284"/>
              <w:rPr>
                <w:sz w:val="20"/>
                <w:szCs w:val="20"/>
                <w:lang w:val="es-PE"/>
              </w:rPr>
            </w:pPr>
            <w:r>
              <w:rPr>
                <w:sz w:val="20"/>
                <w:szCs w:val="20"/>
                <w:lang w:val="es-PE"/>
              </w:rPr>
              <w:t>MaeUsuario</w:t>
            </w:r>
          </w:p>
          <w:p w14:paraId="413ECFAE" w14:textId="77777777" w:rsidR="00E96604" w:rsidRDefault="00E96604" w:rsidP="00E96604">
            <w:pPr>
              <w:pStyle w:val="Textodebloque"/>
              <w:numPr>
                <w:ilvl w:val="0"/>
                <w:numId w:val="22"/>
              </w:numPr>
              <w:spacing w:before="40" w:after="40"/>
              <w:ind w:left="397" w:right="187" w:hanging="284"/>
              <w:rPr>
                <w:sz w:val="20"/>
                <w:szCs w:val="20"/>
                <w:lang w:val="es-PE"/>
              </w:rPr>
            </w:pPr>
            <w:r>
              <w:rPr>
                <w:sz w:val="20"/>
                <w:szCs w:val="20"/>
                <w:lang w:val="es-PE"/>
              </w:rPr>
              <w:t>MaeUsuarioRol</w:t>
            </w:r>
          </w:p>
          <w:p w14:paraId="21B22C1E" w14:textId="77777777" w:rsidR="00E96604" w:rsidRPr="001B746F" w:rsidRDefault="00E96604" w:rsidP="00E96604">
            <w:pPr>
              <w:pStyle w:val="Textodebloque"/>
              <w:numPr>
                <w:ilvl w:val="0"/>
                <w:numId w:val="22"/>
              </w:numPr>
              <w:spacing w:before="40" w:after="40"/>
              <w:ind w:left="397" w:right="187" w:hanging="284"/>
              <w:rPr>
                <w:sz w:val="20"/>
                <w:szCs w:val="20"/>
                <w:lang w:val="es-PE"/>
              </w:rPr>
            </w:pPr>
            <w:r>
              <w:rPr>
                <w:sz w:val="20"/>
                <w:szCs w:val="20"/>
                <w:lang w:val="es-PE"/>
              </w:rPr>
              <w:t>MaeOperacion</w:t>
            </w:r>
          </w:p>
        </w:tc>
      </w:tr>
    </w:tbl>
    <w:p w14:paraId="5154E87A" w14:textId="77777777" w:rsidR="00E96604" w:rsidRDefault="00E96604" w:rsidP="00E96604">
      <w:pPr>
        <w:pStyle w:val="Prrafodelista"/>
        <w:ind w:left="1080"/>
      </w:pPr>
    </w:p>
    <w:p w14:paraId="41677480" w14:textId="77777777" w:rsidR="00E96604" w:rsidRDefault="00E96604" w:rsidP="00E96604">
      <w:pPr>
        <w:pStyle w:val="Prrafodelista"/>
        <w:ind w:left="1080"/>
      </w:pPr>
    </w:p>
    <w:p w14:paraId="38ED26B8" w14:textId="77777777" w:rsidR="004F0950" w:rsidRDefault="004F0950" w:rsidP="00E96604">
      <w:pPr>
        <w:pStyle w:val="Prrafodelista"/>
        <w:ind w:left="1080"/>
      </w:pPr>
    </w:p>
    <w:p w14:paraId="7CF340F9" w14:textId="77777777" w:rsidR="004F0950" w:rsidRDefault="004F0950" w:rsidP="00E96604">
      <w:pPr>
        <w:pStyle w:val="Prrafodelista"/>
        <w:ind w:left="1080"/>
      </w:pPr>
    </w:p>
    <w:p w14:paraId="1B109263" w14:textId="77777777" w:rsidR="00E96604" w:rsidRPr="005F592E" w:rsidRDefault="005F592E" w:rsidP="005F592E">
      <w:pPr>
        <w:pStyle w:val="Prrafodelista"/>
        <w:numPr>
          <w:ilvl w:val="2"/>
          <w:numId w:val="1"/>
        </w:numPr>
        <w:rPr>
          <w:sz w:val="22"/>
        </w:rPr>
      </w:pPr>
      <w:bookmarkStart w:id="7" w:name="_Toc164952649"/>
      <w:bookmarkEnd w:id="7"/>
      <w:r w:rsidRPr="005F592E">
        <w:rPr>
          <w:sz w:val="22"/>
        </w:rPr>
        <w:t>PQ00</w:t>
      </w:r>
      <w:r>
        <w:rPr>
          <w:sz w:val="22"/>
        </w:rPr>
        <w:t>2</w:t>
      </w:r>
      <w:r w:rsidRPr="005F592E">
        <w:rPr>
          <w:sz w:val="22"/>
        </w:rPr>
        <w:t>: [</w:t>
      </w:r>
      <w:r>
        <w:rPr>
          <w:sz w:val="22"/>
        </w:rPr>
        <w:t>Consultas</w:t>
      </w:r>
      <w:r w:rsidRPr="005F592E">
        <w:rPr>
          <w:sz w:val="22"/>
        </w:rPr>
        <w:t>]</w:t>
      </w:r>
    </w:p>
    <w:p w14:paraId="65CC923D" w14:textId="77777777" w:rsidR="00E96604" w:rsidRPr="00E96604" w:rsidRDefault="00E96604" w:rsidP="00E96604">
      <w:pPr>
        <w:pStyle w:val="Prrafodelista"/>
        <w:ind w:left="1080"/>
      </w:pPr>
    </w:p>
    <w:tbl>
      <w:tblPr>
        <w:tblStyle w:val="Tablaconcuadrcula"/>
        <w:tblW w:w="816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64"/>
        <w:gridCol w:w="6601"/>
      </w:tblGrid>
      <w:tr w:rsidR="00E11F50" w:rsidRPr="001B746F" w14:paraId="27B7AC02" w14:textId="77777777" w:rsidTr="00253A18">
        <w:trPr>
          <w:jc w:val="right"/>
        </w:trPr>
        <w:tc>
          <w:tcPr>
            <w:tcW w:w="1564" w:type="dxa"/>
            <w:shd w:val="pct15" w:color="auto" w:fill="auto"/>
            <w:vAlign w:val="center"/>
          </w:tcPr>
          <w:p w14:paraId="741329CA" w14:textId="77777777" w:rsidR="00E11F50" w:rsidRPr="001B746F" w:rsidRDefault="00E11F50" w:rsidP="00253A18">
            <w:pPr>
              <w:pStyle w:val="Textodebloque"/>
              <w:spacing w:before="40" w:after="40"/>
              <w:ind w:left="0" w:right="187"/>
              <w:jc w:val="left"/>
              <w:rPr>
                <w:b/>
                <w:sz w:val="20"/>
                <w:szCs w:val="20"/>
                <w:lang w:val="es-PE"/>
              </w:rPr>
            </w:pPr>
            <w:r w:rsidRPr="001B746F">
              <w:rPr>
                <w:b/>
                <w:sz w:val="20"/>
                <w:szCs w:val="20"/>
                <w:lang w:val="es-PE"/>
              </w:rPr>
              <w:t>Descripción</w:t>
            </w:r>
          </w:p>
        </w:tc>
        <w:tc>
          <w:tcPr>
            <w:tcW w:w="6601" w:type="dxa"/>
            <w:tcBorders>
              <w:bottom w:val="single" w:sz="4" w:space="0" w:color="7F7F7F" w:themeColor="text1" w:themeTint="80"/>
            </w:tcBorders>
            <w:shd w:val="clear" w:color="auto" w:fill="auto"/>
            <w:vAlign w:val="center"/>
          </w:tcPr>
          <w:p w14:paraId="1E371F59" w14:textId="6652C439" w:rsidR="00E11F50" w:rsidRDefault="00E11F50" w:rsidP="00253A18">
            <w:pPr>
              <w:pStyle w:val="Textodebloque"/>
              <w:ind w:left="0" w:right="187"/>
              <w:jc w:val="left"/>
              <w:rPr>
                <w:i/>
                <w:iCs/>
                <w:sz w:val="20"/>
                <w:szCs w:val="20"/>
              </w:rPr>
            </w:pPr>
            <w:r>
              <w:rPr>
                <w:i/>
                <w:iCs/>
                <w:sz w:val="20"/>
                <w:szCs w:val="20"/>
              </w:rPr>
              <w:t xml:space="preserve">Paquete funcional para realizar búsquedas en el servicio web de </w:t>
            </w:r>
            <w:r w:rsidR="007E35EF">
              <w:rPr>
                <w:i/>
                <w:iCs/>
                <w:sz w:val="20"/>
                <w:szCs w:val="20"/>
              </w:rPr>
              <w:t>Expedientes Judiciales</w:t>
            </w:r>
            <w:r>
              <w:rPr>
                <w:i/>
                <w:iCs/>
                <w:sz w:val="20"/>
                <w:szCs w:val="20"/>
              </w:rPr>
              <w:t>:</w:t>
            </w:r>
          </w:p>
          <w:p w14:paraId="43BA61A3" w14:textId="3A025C17" w:rsidR="00E11F50" w:rsidRPr="003931FE" w:rsidRDefault="00E11F50" w:rsidP="00E11F50">
            <w:pPr>
              <w:pStyle w:val="Textodebloque"/>
              <w:numPr>
                <w:ilvl w:val="0"/>
                <w:numId w:val="22"/>
              </w:numPr>
              <w:ind w:right="187"/>
              <w:rPr>
                <w:i/>
                <w:sz w:val="20"/>
                <w:szCs w:val="20"/>
              </w:rPr>
            </w:pPr>
            <w:r>
              <w:rPr>
                <w:i/>
                <w:iCs/>
                <w:sz w:val="20"/>
                <w:szCs w:val="20"/>
              </w:rPr>
              <w:t xml:space="preserve">Consultar </w:t>
            </w:r>
            <w:r w:rsidR="007E35EF">
              <w:rPr>
                <w:i/>
                <w:iCs/>
                <w:sz w:val="20"/>
                <w:szCs w:val="20"/>
              </w:rPr>
              <w:t>expediente</w:t>
            </w:r>
          </w:p>
          <w:p w14:paraId="60408EEB" w14:textId="77777777" w:rsidR="00E11F50" w:rsidRPr="003931FE" w:rsidRDefault="00E11F50" w:rsidP="00253A18">
            <w:pPr>
              <w:pStyle w:val="Textodebloque"/>
              <w:ind w:left="720" w:right="187"/>
              <w:rPr>
                <w:i/>
                <w:sz w:val="20"/>
                <w:szCs w:val="20"/>
              </w:rPr>
            </w:pPr>
          </w:p>
        </w:tc>
      </w:tr>
      <w:tr w:rsidR="00E11F50" w:rsidRPr="001B746F" w14:paraId="43FBBCA2" w14:textId="77777777" w:rsidTr="00253A18">
        <w:trPr>
          <w:jc w:val="right"/>
        </w:trPr>
        <w:tc>
          <w:tcPr>
            <w:tcW w:w="1564" w:type="dxa"/>
            <w:tcBorders>
              <w:bottom w:val="single" w:sz="4" w:space="0" w:color="7F7F7F" w:themeColor="text1" w:themeTint="80"/>
            </w:tcBorders>
            <w:shd w:val="pct15" w:color="auto" w:fill="auto"/>
            <w:vAlign w:val="center"/>
          </w:tcPr>
          <w:p w14:paraId="4C4E8C03" w14:textId="77777777" w:rsidR="00E11F50" w:rsidRPr="001B746F" w:rsidRDefault="00E11F50" w:rsidP="00253A18">
            <w:pPr>
              <w:pStyle w:val="Textodebloque"/>
              <w:spacing w:before="40" w:after="40"/>
              <w:ind w:left="0" w:right="187"/>
              <w:jc w:val="left"/>
              <w:rPr>
                <w:b/>
                <w:sz w:val="20"/>
                <w:szCs w:val="20"/>
                <w:lang w:val="es-PE"/>
              </w:rPr>
            </w:pPr>
            <w:r>
              <w:rPr>
                <w:b/>
                <w:sz w:val="20"/>
                <w:szCs w:val="20"/>
                <w:lang w:val="es-PE"/>
              </w:rPr>
              <w:t>Clases</w:t>
            </w:r>
          </w:p>
        </w:tc>
        <w:tc>
          <w:tcPr>
            <w:tcW w:w="6601" w:type="dxa"/>
            <w:tcBorders>
              <w:bottom w:val="single" w:sz="4" w:space="0" w:color="7F7F7F" w:themeColor="text1" w:themeTint="80"/>
            </w:tcBorders>
            <w:shd w:val="clear" w:color="auto" w:fill="auto"/>
            <w:vAlign w:val="center"/>
          </w:tcPr>
          <w:p w14:paraId="7C5E2D45" w14:textId="77777777" w:rsidR="00E11F50" w:rsidRPr="001B746F" w:rsidRDefault="00E11F50" w:rsidP="00253A18">
            <w:pPr>
              <w:pStyle w:val="Textodebloque"/>
              <w:spacing w:before="40" w:after="40"/>
              <w:ind w:left="0" w:right="187"/>
              <w:rPr>
                <w:sz w:val="20"/>
                <w:szCs w:val="20"/>
                <w:lang w:val="es-PE"/>
              </w:rPr>
            </w:pPr>
            <w:r>
              <w:rPr>
                <w:sz w:val="20"/>
                <w:szCs w:val="20"/>
                <w:lang w:val="es-PE"/>
              </w:rPr>
              <w:t>Ninguna.</w:t>
            </w:r>
          </w:p>
        </w:tc>
      </w:tr>
    </w:tbl>
    <w:p w14:paraId="2B806367" w14:textId="77777777" w:rsidR="00AB4702" w:rsidRDefault="00AB4702" w:rsidP="00AB4702">
      <w:pPr>
        <w:ind w:left="357"/>
      </w:pPr>
    </w:p>
    <w:p w14:paraId="77722402" w14:textId="77777777" w:rsidR="00E11F50" w:rsidRPr="00AB4702" w:rsidRDefault="00E11F50" w:rsidP="00AB4702">
      <w:pPr>
        <w:ind w:left="357"/>
      </w:pPr>
    </w:p>
    <w:p w14:paraId="70DC4667" w14:textId="77777777" w:rsidR="00C749C4" w:rsidRPr="007952E7" w:rsidRDefault="002932FC" w:rsidP="00C749C4">
      <w:pPr>
        <w:pStyle w:val="Ttulo1"/>
        <w:rPr>
          <w:rFonts w:cs="Arial"/>
        </w:rPr>
      </w:pPr>
      <w:bookmarkStart w:id="8" w:name="_Toc173423197"/>
      <w:r>
        <w:rPr>
          <w:rFonts w:cs="Arial"/>
        </w:rPr>
        <w:t>DIAGRAMA DE ACTORES</w:t>
      </w:r>
      <w:bookmarkEnd w:id="8"/>
    </w:p>
    <w:p w14:paraId="4D85C9FD" w14:textId="77777777" w:rsidR="009B761A" w:rsidRPr="0093355D" w:rsidRDefault="004602A6">
      <w:pPr>
        <w:pStyle w:val="Ttulo2"/>
        <w:numPr>
          <w:ilvl w:val="1"/>
          <w:numId w:val="1"/>
        </w:numPr>
        <w:ind w:left="924" w:hanging="567"/>
        <w:rPr>
          <w:rFonts w:cs="Arial"/>
        </w:rPr>
      </w:pPr>
      <w:bookmarkStart w:id="9" w:name="_Toc173423198"/>
      <w:r>
        <w:rPr>
          <w:rFonts w:cs="Arial"/>
        </w:rPr>
        <w:t>Listado de actores</w:t>
      </w:r>
      <w:bookmarkEnd w:id="9"/>
    </w:p>
    <w:p w14:paraId="20A2D065" w14:textId="77777777" w:rsidR="009B761A" w:rsidRDefault="009B761A" w:rsidP="00C954B0">
      <w:pPr>
        <w:pStyle w:val="Textodebloque"/>
        <w:ind w:left="924" w:right="187"/>
        <w:rPr>
          <w:iCs/>
          <w:sz w:val="22"/>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19"/>
        <w:gridCol w:w="7986"/>
      </w:tblGrid>
      <w:tr w:rsidR="007328AD" w:rsidRPr="00884B59" w14:paraId="1B281C79" w14:textId="77777777" w:rsidTr="00B31762">
        <w:trPr>
          <w:tblHeader/>
          <w:jc w:val="right"/>
        </w:trPr>
        <w:tc>
          <w:tcPr>
            <w:tcW w:w="8505" w:type="dxa"/>
            <w:gridSpan w:val="2"/>
            <w:tcBorders>
              <w:bottom w:val="single" w:sz="4" w:space="0" w:color="7F7F7F" w:themeColor="text1" w:themeTint="80"/>
            </w:tcBorders>
            <w:shd w:val="pct15" w:color="auto" w:fill="auto"/>
          </w:tcPr>
          <w:p w14:paraId="2121723C" w14:textId="77777777" w:rsidR="007328AD" w:rsidRPr="007328AD" w:rsidRDefault="00F31901" w:rsidP="000B7A4E">
            <w:pPr>
              <w:pStyle w:val="Textodebloque"/>
              <w:spacing w:before="40" w:after="40"/>
              <w:ind w:left="0" w:right="187"/>
              <w:rPr>
                <w:b/>
                <w:iCs/>
                <w:sz w:val="20"/>
                <w:szCs w:val="20"/>
              </w:rPr>
            </w:pPr>
            <w:r>
              <w:rPr>
                <w:b/>
                <w:iCs/>
                <w:sz w:val="20"/>
                <w:szCs w:val="20"/>
              </w:rPr>
              <w:t>ACTORES</w:t>
            </w:r>
          </w:p>
        </w:tc>
      </w:tr>
      <w:tr w:rsidR="000B7A4E" w:rsidRPr="00884B59" w14:paraId="60154315" w14:textId="77777777" w:rsidTr="00B31762">
        <w:trPr>
          <w:jc w:val="right"/>
        </w:trPr>
        <w:tc>
          <w:tcPr>
            <w:tcW w:w="8505" w:type="dxa"/>
            <w:gridSpan w:val="2"/>
            <w:tcBorders>
              <w:bottom w:val="single" w:sz="4" w:space="0" w:color="7F7F7F" w:themeColor="text1" w:themeTint="80"/>
            </w:tcBorders>
          </w:tcPr>
          <w:p w14:paraId="6CD91C08" w14:textId="77777777" w:rsidR="000B7A4E" w:rsidRPr="00F31901" w:rsidRDefault="00F31901" w:rsidP="000B7A4E">
            <w:pPr>
              <w:pStyle w:val="Textodebloque"/>
              <w:spacing w:before="40" w:after="40"/>
              <w:ind w:left="0" w:right="187"/>
              <w:rPr>
                <w:b/>
                <w:iCs/>
                <w:sz w:val="20"/>
                <w:szCs w:val="20"/>
              </w:rPr>
            </w:pPr>
            <w:r w:rsidRPr="00F31901">
              <w:rPr>
                <w:b/>
                <w:iCs/>
                <w:sz w:val="20"/>
                <w:szCs w:val="20"/>
              </w:rPr>
              <w:t>Principales</w:t>
            </w:r>
          </w:p>
        </w:tc>
      </w:tr>
      <w:tr w:rsidR="000B7A4E" w:rsidRPr="00884B59" w14:paraId="39C33534" w14:textId="77777777" w:rsidTr="005C67BD">
        <w:trPr>
          <w:jc w:val="right"/>
        </w:trPr>
        <w:tc>
          <w:tcPr>
            <w:tcW w:w="519" w:type="dxa"/>
            <w:tcBorders>
              <w:right w:val="single" w:sz="4" w:space="0" w:color="7F7F7F" w:themeColor="text1" w:themeTint="80"/>
            </w:tcBorders>
          </w:tcPr>
          <w:p w14:paraId="2ABB774A" w14:textId="77777777" w:rsidR="000B7A4E" w:rsidRPr="00884B59" w:rsidRDefault="0097080B" w:rsidP="0097080B">
            <w:pPr>
              <w:pStyle w:val="Textodebloque"/>
              <w:spacing w:before="40" w:after="40"/>
              <w:ind w:left="0" w:right="0"/>
              <w:jc w:val="center"/>
              <w:rPr>
                <w:iCs/>
                <w:sz w:val="20"/>
                <w:szCs w:val="20"/>
              </w:rPr>
            </w:pPr>
            <w:r>
              <w:rPr>
                <w:iCs/>
                <w:sz w:val="20"/>
                <w:szCs w:val="20"/>
              </w:rPr>
              <w:t>1</w:t>
            </w:r>
          </w:p>
        </w:tc>
        <w:tc>
          <w:tcPr>
            <w:tcW w:w="7986" w:type="dxa"/>
            <w:tcBorders>
              <w:left w:val="single" w:sz="4" w:space="0" w:color="7F7F7F" w:themeColor="text1" w:themeTint="80"/>
            </w:tcBorders>
          </w:tcPr>
          <w:p w14:paraId="74DC129E" w14:textId="77777777" w:rsidR="000B7A4E" w:rsidRPr="00884B59" w:rsidRDefault="00AB4702" w:rsidP="00F31901">
            <w:pPr>
              <w:pStyle w:val="Textodebloque"/>
              <w:spacing w:before="40" w:after="40"/>
              <w:ind w:left="0" w:right="187"/>
              <w:rPr>
                <w:i/>
                <w:iCs/>
                <w:sz w:val="20"/>
                <w:szCs w:val="20"/>
              </w:rPr>
            </w:pPr>
            <w:r w:rsidRPr="00AB4702">
              <w:rPr>
                <w:i/>
                <w:iCs/>
                <w:sz w:val="20"/>
                <w:szCs w:val="20"/>
              </w:rPr>
              <w:t>AS0</w:t>
            </w:r>
            <w:r w:rsidR="00134D09">
              <w:rPr>
                <w:i/>
                <w:iCs/>
                <w:sz w:val="20"/>
                <w:szCs w:val="20"/>
              </w:rPr>
              <w:t>0</w:t>
            </w:r>
            <w:r w:rsidRPr="00AB4702">
              <w:rPr>
                <w:i/>
                <w:iCs/>
                <w:sz w:val="20"/>
                <w:szCs w:val="20"/>
              </w:rPr>
              <w:t xml:space="preserve">1: </w:t>
            </w:r>
            <w:r w:rsidR="00D73E7B">
              <w:rPr>
                <w:i/>
                <w:iCs/>
                <w:sz w:val="20"/>
                <w:szCs w:val="20"/>
              </w:rPr>
              <w:t>Cliente de Servicio</w:t>
            </w:r>
          </w:p>
        </w:tc>
      </w:tr>
      <w:tr w:rsidR="00F31901" w:rsidRPr="00884B59" w14:paraId="05438A29" w14:textId="77777777" w:rsidTr="00B31762">
        <w:trPr>
          <w:jc w:val="right"/>
        </w:trPr>
        <w:tc>
          <w:tcPr>
            <w:tcW w:w="8505" w:type="dxa"/>
            <w:gridSpan w:val="2"/>
          </w:tcPr>
          <w:p w14:paraId="10DCE4D5" w14:textId="77777777" w:rsidR="00F31901" w:rsidRPr="00F31901" w:rsidRDefault="00F31901" w:rsidP="000B7A4E">
            <w:pPr>
              <w:pStyle w:val="Textodebloque"/>
              <w:spacing w:before="40" w:after="40"/>
              <w:ind w:left="0" w:right="187"/>
              <w:rPr>
                <w:b/>
                <w:iCs/>
                <w:sz w:val="20"/>
                <w:szCs w:val="20"/>
              </w:rPr>
            </w:pPr>
            <w:r w:rsidRPr="00F31901">
              <w:rPr>
                <w:b/>
                <w:iCs/>
                <w:sz w:val="20"/>
                <w:szCs w:val="20"/>
              </w:rPr>
              <w:t>Secundarios</w:t>
            </w:r>
          </w:p>
        </w:tc>
      </w:tr>
      <w:tr w:rsidR="00F31901" w:rsidRPr="00884B59" w14:paraId="127000F1" w14:textId="77777777" w:rsidTr="005C67BD">
        <w:trPr>
          <w:jc w:val="right"/>
        </w:trPr>
        <w:tc>
          <w:tcPr>
            <w:tcW w:w="519" w:type="dxa"/>
            <w:tcBorders>
              <w:right w:val="single" w:sz="4" w:space="0" w:color="7F7F7F" w:themeColor="text1" w:themeTint="80"/>
            </w:tcBorders>
          </w:tcPr>
          <w:p w14:paraId="0B180503" w14:textId="77777777" w:rsidR="00F31901" w:rsidRPr="00884B59" w:rsidRDefault="00F31901" w:rsidP="0097080B">
            <w:pPr>
              <w:pStyle w:val="Textodebloque"/>
              <w:spacing w:before="40" w:after="40"/>
              <w:ind w:left="0" w:right="0"/>
              <w:jc w:val="center"/>
              <w:rPr>
                <w:iCs/>
                <w:sz w:val="20"/>
                <w:szCs w:val="20"/>
              </w:rPr>
            </w:pPr>
          </w:p>
        </w:tc>
        <w:tc>
          <w:tcPr>
            <w:tcW w:w="7986" w:type="dxa"/>
            <w:tcBorders>
              <w:left w:val="single" w:sz="4" w:space="0" w:color="7F7F7F" w:themeColor="text1" w:themeTint="80"/>
            </w:tcBorders>
          </w:tcPr>
          <w:p w14:paraId="33850DD2" w14:textId="77777777" w:rsidR="00F31901" w:rsidRPr="00884B59" w:rsidRDefault="00F31901" w:rsidP="00275FB2">
            <w:pPr>
              <w:pStyle w:val="Textodebloque"/>
              <w:spacing w:before="40" w:after="40"/>
              <w:ind w:left="0" w:right="187"/>
              <w:rPr>
                <w:i/>
                <w:iCs/>
                <w:sz w:val="20"/>
                <w:szCs w:val="20"/>
              </w:rPr>
            </w:pPr>
          </w:p>
        </w:tc>
      </w:tr>
    </w:tbl>
    <w:p w14:paraId="6DE0D43F" w14:textId="77777777" w:rsidR="0093355D" w:rsidRDefault="0093355D" w:rsidP="00B7318D">
      <w:pPr>
        <w:rPr>
          <w:sz w:val="22"/>
        </w:rPr>
      </w:pPr>
    </w:p>
    <w:p w14:paraId="653B65A7" w14:textId="77777777" w:rsidR="00F31901" w:rsidRPr="00AB4702" w:rsidRDefault="00F31901">
      <w:pPr>
        <w:pStyle w:val="Ttulo2"/>
        <w:numPr>
          <w:ilvl w:val="1"/>
          <w:numId w:val="1"/>
        </w:numPr>
        <w:ind w:left="924" w:hanging="567"/>
        <w:rPr>
          <w:rFonts w:cs="Arial"/>
        </w:rPr>
      </w:pPr>
      <w:bookmarkStart w:id="10" w:name="_Toc173423199"/>
      <w:r>
        <w:rPr>
          <w:rFonts w:cs="Arial"/>
        </w:rPr>
        <w:t>Diagrama de actores</w:t>
      </w:r>
      <w:bookmarkEnd w:id="10"/>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505"/>
      </w:tblGrid>
      <w:tr w:rsidR="00077BF9" w:rsidRPr="00136BA1" w14:paraId="363A29AA" w14:textId="77777777" w:rsidTr="00AB4702">
        <w:trPr>
          <w:trHeight w:val="1660"/>
          <w:jc w:val="right"/>
        </w:trPr>
        <w:tc>
          <w:tcPr>
            <w:tcW w:w="8505" w:type="dxa"/>
            <w:tcBorders>
              <w:bottom w:val="single" w:sz="4" w:space="0" w:color="7F7F7F" w:themeColor="text1" w:themeTint="80"/>
            </w:tcBorders>
            <w:vAlign w:val="center"/>
          </w:tcPr>
          <w:p w14:paraId="32B79FBF" w14:textId="77777777" w:rsidR="00D73E7B" w:rsidRDefault="00D73E7B" w:rsidP="00216936">
            <w:pPr>
              <w:pStyle w:val="Textodebloque"/>
              <w:spacing w:before="40" w:after="40"/>
              <w:ind w:left="0" w:right="-1"/>
              <w:jc w:val="center"/>
              <w:rPr>
                <w:i/>
                <w:sz w:val="20"/>
                <w:szCs w:val="22"/>
                <w:lang w:val="es-PE"/>
              </w:rPr>
            </w:pPr>
          </w:p>
          <w:p w14:paraId="49782154" w14:textId="5905ADF4" w:rsidR="00D73E7B" w:rsidRDefault="001E612A" w:rsidP="00216936">
            <w:pPr>
              <w:pStyle w:val="Textodebloque"/>
              <w:spacing w:before="40" w:after="40"/>
              <w:ind w:left="0" w:right="-1"/>
              <w:jc w:val="center"/>
              <w:rPr>
                <w:i/>
                <w:sz w:val="20"/>
                <w:szCs w:val="22"/>
                <w:lang w:val="es-PE"/>
              </w:rPr>
            </w:pPr>
            <w:r>
              <w:rPr>
                <w:i/>
                <w:noProof/>
                <w:sz w:val="20"/>
                <w:lang w:val="es-PE" w:eastAsia="es-PE"/>
              </w:rPr>
              <w:drawing>
                <wp:inline distT="0" distB="0" distL="0" distR="0" wp14:anchorId="184648CE" wp14:editId="341D07F5">
                  <wp:extent cx="1244555" cy="1460310"/>
                  <wp:effectExtent l="0" t="0" r="0" b="6985"/>
                  <wp:docPr id="579825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5057" cy="1460899"/>
                          </a:xfrm>
                          <a:prstGeom prst="rect">
                            <a:avLst/>
                          </a:prstGeom>
                          <a:noFill/>
                          <a:ln>
                            <a:noFill/>
                          </a:ln>
                        </pic:spPr>
                      </pic:pic>
                    </a:graphicData>
                  </a:graphic>
                </wp:inline>
              </w:drawing>
            </w:r>
          </w:p>
          <w:p w14:paraId="20A35D2C" w14:textId="77777777" w:rsidR="00D73E7B" w:rsidRPr="00136BA1" w:rsidRDefault="00D73E7B" w:rsidP="00216936">
            <w:pPr>
              <w:pStyle w:val="Textodebloque"/>
              <w:spacing w:before="40" w:after="40"/>
              <w:ind w:left="0" w:right="-1"/>
              <w:jc w:val="center"/>
              <w:rPr>
                <w:i/>
                <w:sz w:val="20"/>
                <w:szCs w:val="22"/>
                <w:lang w:val="es-PE"/>
              </w:rPr>
            </w:pPr>
          </w:p>
        </w:tc>
      </w:tr>
    </w:tbl>
    <w:p w14:paraId="446ACA94" w14:textId="77777777" w:rsidR="00EC4AED" w:rsidRPr="007952E7" w:rsidRDefault="00EC4AED" w:rsidP="00EC4AED">
      <w:pPr>
        <w:pStyle w:val="Ttulo1"/>
        <w:rPr>
          <w:rFonts w:cs="Arial"/>
        </w:rPr>
      </w:pPr>
      <w:bookmarkStart w:id="11" w:name="_Toc173423200"/>
      <w:r>
        <w:rPr>
          <w:rFonts w:cs="Arial"/>
        </w:rPr>
        <w:t>DIAGRAMA DE CASOS DE USO</w:t>
      </w:r>
      <w:bookmarkEnd w:id="11"/>
    </w:p>
    <w:p w14:paraId="4FEA7B49" w14:textId="77777777" w:rsidR="004602A6" w:rsidRPr="0093355D" w:rsidRDefault="00A9332D">
      <w:pPr>
        <w:pStyle w:val="Ttulo2"/>
        <w:numPr>
          <w:ilvl w:val="1"/>
          <w:numId w:val="1"/>
        </w:numPr>
        <w:ind w:left="924" w:hanging="567"/>
        <w:rPr>
          <w:rFonts w:cs="Arial"/>
        </w:rPr>
      </w:pPr>
      <w:bookmarkStart w:id="12" w:name="_Toc173423201"/>
      <w:r>
        <w:rPr>
          <w:rFonts w:cs="Arial"/>
        </w:rPr>
        <w:t xml:space="preserve">Listado de </w:t>
      </w:r>
      <w:r w:rsidR="004602A6">
        <w:rPr>
          <w:rFonts w:cs="Arial"/>
        </w:rPr>
        <w:t>Casos de Uso</w:t>
      </w:r>
      <w:bookmarkEnd w:id="12"/>
    </w:p>
    <w:p w14:paraId="71889275" w14:textId="77777777" w:rsidR="004602A6" w:rsidRDefault="004602A6" w:rsidP="00F31901">
      <w:pPr>
        <w:pStyle w:val="Textodebloque"/>
        <w:ind w:left="924" w:right="187"/>
        <w:rPr>
          <w:i/>
          <w:iCs/>
          <w:sz w:val="22"/>
        </w:rPr>
      </w:pP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83"/>
        <w:gridCol w:w="5012"/>
        <w:gridCol w:w="2210"/>
      </w:tblGrid>
      <w:tr w:rsidR="00B56D54" w:rsidRPr="00884B59" w14:paraId="4DD3A550" w14:textId="77777777" w:rsidTr="00A852B2">
        <w:trPr>
          <w:tblHeader/>
          <w:jc w:val="right"/>
        </w:trPr>
        <w:tc>
          <w:tcPr>
            <w:tcW w:w="1283" w:type="dxa"/>
            <w:tcBorders>
              <w:bottom w:val="single" w:sz="4" w:space="0" w:color="7F7F7F" w:themeColor="text1" w:themeTint="80"/>
            </w:tcBorders>
            <w:shd w:val="pct15" w:color="auto" w:fill="auto"/>
          </w:tcPr>
          <w:p w14:paraId="1F6784C6" w14:textId="77777777" w:rsidR="00B56D54" w:rsidRPr="007328AD" w:rsidRDefault="00B56D54" w:rsidP="00F26366">
            <w:pPr>
              <w:pStyle w:val="Textodebloque"/>
              <w:spacing w:before="40" w:after="40"/>
              <w:ind w:left="0" w:right="0"/>
              <w:jc w:val="center"/>
              <w:rPr>
                <w:b/>
                <w:iCs/>
                <w:sz w:val="20"/>
                <w:szCs w:val="20"/>
              </w:rPr>
            </w:pPr>
            <w:r>
              <w:rPr>
                <w:b/>
                <w:iCs/>
                <w:sz w:val="20"/>
                <w:szCs w:val="20"/>
              </w:rPr>
              <w:t>CÓDIGO</w:t>
            </w:r>
          </w:p>
        </w:tc>
        <w:tc>
          <w:tcPr>
            <w:tcW w:w="5012" w:type="dxa"/>
            <w:tcBorders>
              <w:bottom w:val="single" w:sz="4" w:space="0" w:color="7F7F7F" w:themeColor="text1" w:themeTint="80"/>
            </w:tcBorders>
            <w:shd w:val="pct15" w:color="auto" w:fill="auto"/>
          </w:tcPr>
          <w:p w14:paraId="615D538E" w14:textId="77777777" w:rsidR="00B56D54" w:rsidRPr="007328AD" w:rsidRDefault="00B56D54" w:rsidP="00B56D54">
            <w:pPr>
              <w:pStyle w:val="Textodebloque"/>
              <w:spacing w:before="40" w:after="40"/>
              <w:ind w:left="0" w:right="187"/>
              <w:jc w:val="center"/>
              <w:rPr>
                <w:b/>
                <w:iCs/>
                <w:sz w:val="20"/>
                <w:szCs w:val="20"/>
              </w:rPr>
            </w:pPr>
            <w:r>
              <w:rPr>
                <w:b/>
                <w:iCs/>
                <w:sz w:val="20"/>
                <w:szCs w:val="20"/>
              </w:rPr>
              <w:t>NOMBRE</w:t>
            </w:r>
          </w:p>
        </w:tc>
        <w:tc>
          <w:tcPr>
            <w:tcW w:w="2210" w:type="dxa"/>
            <w:tcBorders>
              <w:bottom w:val="single" w:sz="4" w:space="0" w:color="7F7F7F" w:themeColor="text1" w:themeTint="80"/>
            </w:tcBorders>
            <w:shd w:val="pct15" w:color="auto" w:fill="auto"/>
          </w:tcPr>
          <w:p w14:paraId="545B4E32" w14:textId="77777777" w:rsidR="00B56D54" w:rsidRPr="007328AD" w:rsidRDefault="00B56D54" w:rsidP="00B56D54">
            <w:pPr>
              <w:pStyle w:val="Textodebloque"/>
              <w:spacing w:before="40" w:after="40"/>
              <w:ind w:left="0" w:right="187"/>
              <w:jc w:val="center"/>
              <w:rPr>
                <w:b/>
                <w:iCs/>
                <w:sz w:val="20"/>
                <w:szCs w:val="20"/>
              </w:rPr>
            </w:pPr>
            <w:r>
              <w:rPr>
                <w:b/>
                <w:iCs/>
                <w:sz w:val="20"/>
                <w:szCs w:val="20"/>
              </w:rPr>
              <w:t>CU PADRE</w:t>
            </w:r>
          </w:p>
        </w:tc>
      </w:tr>
      <w:tr w:rsidR="00F90220" w:rsidRPr="00884B59" w14:paraId="2CE62DB6" w14:textId="77777777" w:rsidTr="00E13BB5">
        <w:trPr>
          <w:jc w:val="right"/>
        </w:trPr>
        <w:tc>
          <w:tcPr>
            <w:tcW w:w="1283" w:type="dxa"/>
            <w:tcBorders>
              <w:right w:val="single" w:sz="4" w:space="0" w:color="7F7F7F" w:themeColor="text1" w:themeTint="80"/>
            </w:tcBorders>
            <w:vAlign w:val="center"/>
          </w:tcPr>
          <w:p w14:paraId="4B79BD09" w14:textId="2508F314" w:rsidR="00F90220" w:rsidRDefault="00F90220" w:rsidP="00F90220">
            <w:pPr>
              <w:pStyle w:val="Textodebloque"/>
              <w:spacing w:before="40" w:after="40"/>
              <w:ind w:left="0" w:right="187"/>
              <w:jc w:val="center"/>
              <w:rPr>
                <w:iCs/>
                <w:sz w:val="20"/>
                <w:szCs w:val="20"/>
              </w:rPr>
            </w:pPr>
            <w:r>
              <w:rPr>
                <w:iCs/>
                <w:color w:val="000000"/>
                <w:sz w:val="20"/>
                <w:szCs w:val="20"/>
              </w:rPr>
              <w:t>CU001</w:t>
            </w:r>
          </w:p>
        </w:tc>
        <w:tc>
          <w:tcPr>
            <w:tcW w:w="5012" w:type="dxa"/>
            <w:tcBorders>
              <w:left w:val="single" w:sz="4" w:space="0" w:color="7F7F7F" w:themeColor="text1" w:themeTint="80"/>
            </w:tcBorders>
            <w:vAlign w:val="center"/>
          </w:tcPr>
          <w:p w14:paraId="1855ED58" w14:textId="4445F6B3" w:rsidR="00F90220" w:rsidRDefault="00F90220" w:rsidP="00F90220">
            <w:pPr>
              <w:pStyle w:val="Textodebloque"/>
              <w:spacing w:before="40" w:after="40"/>
              <w:ind w:left="0" w:right="187"/>
              <w:rPr>
                <w:i/>
                <w:iCs/>
                <w:sz w:val="20"/>
                <w:szCs w:val="20"/>
              </w:rPr>
            </w:pPr>
            <w:r>
              <w:rPr>
                <w:i/>
                <w:iCs/>
                <w:color w:val="000000"/>
                <w:sz w:val="20"/>
                <w:szCs w:val="20"/>
              </w:rPr>
              <w:t>Generar Token de autorización</w:t>
            </w:r>
          </w:p>
        </w:tc>
        <w:tc>
          <w:tcPr>
            <w:tcW w:w="2210" w:type="dxa"/>
            <w:tcBorders>
              <w:left w:val="single" w:sz="4" w:space="0" w:color="7F7F7F" w:themeColor="text1" w:themeTint="80"/>
            </w:tcBorders>
          </w:tcPr>
          <w:p w14:paraId="337F121A" w14:textId="77777777" w:rsidR="00F90220" w:rsidRPr="00884B59" w:rsidRDefault="00F90220" w:rsidP="00F90220">
            <w:pPr>
              <w:pStyle w:val="Textodebloque"/>
              <w:spacing w:before="40" w:after="40"/>
              <w:ind w:left="0" w:right="187"/>
              <w:rPr>
                <w:i/>
                <w:iCs/>
                <w:sz w:val="20"/>
                <w:szCs w:val="20"/>
              </w:rPr>
            </w:pPr>
          </w:p>
        </w:tc>
      </w:tr>
      <w:tr w:rsidR="00DD2F33" w:rsidRPr="00884B59" w14:paraId="450B672E" w14:textId="77777777" w:rsidTr="00E13BB5">
        <w:trPr>
          <w:jc w:val="right"/>
        </w:trPr>
        <w:tc>
          <w:tcPr>
            <w:tcW w:w="1283" w:type="dxa"/>
            <w:tcBorders>
              <w:right w:val="single" w:sz="4" w:space="0" w:color="7F7F7F" w:themeColor="text1" w:themeTint="80"/>
            </w:tcBorders>
            <w:vAlign w:val="center"/>
          </w:tcPr>
          <w:p w14:paraId="78E85881" w14:textId="5D01EB96" w:rsidR="00DD2F33" w:rsidRDefault="00DD2F33" w:rsidP="00DD2F33">
            <w:pPr>
              <w:pStyle w:val="Textodebloque"/>
              <w:spacing w:before="40" w:after="40"/>
              <w:ind w:left="0" w:right="187"/>
              <w:jc w:val="center"/>
              <w:rPr>
                <w:iCs/>
                <w:sz w:val="20"/>
                <w:szCs w:val="20"/>
              </w:rPr>
            </w:pPr>
            <w:r>
              <w:rPr>
                <w:iCs/>
                <w:color w:val="000000"/>
                <w:sz w:val="20"/>
                <w:szCs w:val="20"/>
              </w:rPr>
              <w:t>CU002</w:t>
            </w:r>
          </w:p>
        </w:tc>
        <w:tc>
          <w:tcPr>
            <w:tcW w:w="5012" w:type="dxa"/>
            <w:tcBorders>
              <w:left w:val="single" w:sz="4" w:space="0" w:color="7F7F7F" w:themeColor="text1" w:themeTint="80"/>
            </w:tcBorders>
            <w:vAlign w:val="center"/>
          </w:tcPr>
          <w:p w14:paraId="049842BB" w14:textId="7C746CC3" w:rsidR="00DD2F33" w:rsidRDefault="00DD2F33" w:rsidP="00DD2F33">
            <w:pPr>
              <w:pStyle w:val="Textodebloque"/>
              <w:spacing w:before="40" w:after="40"/>
              <w:ind w:left="0" w:right="187"/>
              <w:rPr>
                <w:i/>
                <w:iCs/>
                <w:sz w:val="20"/>
                <w:szCs w:val="20"/>
              </w:rPr>
            </w:pPr>
            <w:r>
              <w:rPr>
                <w:i/>
                <w:iCs/>
                <w:color w:val="000000"/>
                <w:sz w:val="20"/>
                <w:szCs w:val="20"/>
              </w:rPr>
              <w:t>Movimientos Interinstitucionales</w:t>
            </w:r>
          </w:p>
        </w:tc>
        <w:tc>
          <w:tcPr>
            <w:tcW w:w="2210" w:type="dxa"/>
            <w:tcBorders>
              <w:left w:val="single" w:sz="4" w:space="0" w:color="7F7F7F" w:themeColor="text1" w:themeTint="80"/>
            </w:tcBorders>
          </w:tcPr>
          <w:p w14:paraId="6044A8C5" w14:textId="77777777" w:rsidR="00DD2F33" w:rsidRPr="00884B59" w:rsidRDefault="00DD2F33" w:rsidP="00DD2F33">
            <w:pPr>
              <w:pStyle w:val="Textodebloque"/>
              <w:spacing w:before="40" w:after="40"/>
              <w:ind w:left="0" w:right="187"/>
              <w:rPr>
                <w:i/>
                <w:iCs/>
                <w:sz w:val="20"/>
                <w:szCs w:val="20"/>
              </w:rPr>
            </w:pPr>
          </w:p>
        </w:tc>
      </w:tr>
      <w:tr w:rsidR="00DD2F33" w:rsidRPr="00884B59" w14:paraId="23752D93" w14:textId="77777777" w:rsidTr="00E13BB5">
        <w:trPr>
          <w:jc w:val="right"/>
        </w:trPr>
        <w:tc>
          <w:tcPr>
            <w:tcW w:w="1283" w:type="dxa"/>
            <w:tcBorders>
              <w:right w:val="single" w:sz="4" w:space="0" w:color="7F7F7F" w:themeColor="text1" w:themeTint="80"/>
            </w:tcBorders>
            <w:vAlign w:val="center"/>
          </w:tcPr>
          <w:p w14:paraId="42A66D60" w14:textId="7C6A49E8" w:rsidR="00DD2F33" w:rsidRDefault="00DD2F33" w:rsidP="00DD2F33">
            <w:pPr>
              <w:pStyle w:val="Textodebloque"/>
              <w:spacing w:before="40" w:after="40"/>
              <w:ind w:left="0" w:right="187"/>
              <w:jc w:val="center"/>
              <w:rPr>
                <w:iCs/>
                <w:sz w:val="20"/>
                <w:szCs w:val="20"/>
              </w:rPr>
            </w:pPr>
            <w:r>
              <w:rPr>
                <w:iCs/>
                <w:color w:val="000000"/>
                <w:sz w:val="20"/>
                <w:szCs w:val="20"/>
              </w:rPr>
              <w:t>CU003</w:t>
            </w:r>
          </w:p>
        </w:tc>
        <w:tc>
          <w:tcPr>
            <w:tcW w:w="5012" w:type="dxa"/>
            <w:tcBorders>
              <w:left w:val="single" w:sz="4" w:space="0" w:color="7F7F7F" w:themeColor="text1" w:themeTint="80"/>
            </w:tcBorders>
            <w:vAlign w:val="center"/>
          </w:tcPr>
          <w:p w14:paraId="05BED664" w14:textId="7CA11D15" w:rsidR="00DD2F33" w:rsidRDefault="00DD2F33" w:rsidP="00DD2F33">
            <w:pPr>
              <w:pStyle w:val="Textodebloque"/>
              <w:spacing w:before="40" w:after="40"/>
              <w:ind w:left="0" w:right="187"/>
              <w:rPr>
                <w:i/>
                <w:iCs/>
                <w:sz w:val="20"/>
                <w:szCs w:val="20"/>
              </w:rPr>
            </w:pPr>
            <w:r>
              <w:rPr>
                <w:i/>
                <w:iCs/>
                <w:color w:val="000000"/>
                <w:sz w:val="20"/>
                <w:szCs w:val="20"/>
              </w:rPr>
              <w:t>Hitos Expediente</w:t>
            </w:r>
          </w:p>
        </w:tc>
        <w:tc>
          <w:tcPr>
            <w:tcW w:w="2210" w:type="dxa"/>
            <w:tcBorders>
              <w:left w:val="single" w:sz="4" w:space="0" w:color="7F7F7F" w:themeColor="text1" w:themeTint="80"/>
            </w:tcBorders>
          </w:tcPr>
          <w:p w14:paraId="05337DFE" w14:textId="77777777" w:rsidR="00DD2F33" w:rsidRPr="00884B59" w:rsidRDefault="00DD2F33" w:rsidP="00DD2F33">
            <w:pPr>
              <w:pStyle w:val="Textodebloque"/>
              <w:spacing w:before="40" w:after="40"/>
              <w:ind w:left="0" w:right="187"/>
              <w:rPr>
                <w:i/>
                <w:iCs/>
                <w:sz w:val="20"/>
                <w:szCs w:val="20"/>
              </w:rPr>
            </w:pPr>
          </w:p>
        </w:tc>
      </w:tr>
      <w:tr w:rsidR="00DD2F33" w:rsidRPr="00884B59" w14:paraId="4FD5DDE0" w14:textId="77777777" w:rsidTr="00E13BB5">
        <w:trPr>
          <w:jc w:val="right"/>
        </w:trPr>
        <w:tc>
          <w:tcPr>
            <w:tcW w:w="1283" w:type="dxa"/>
            <w:tcBorders>
              <w:right w:val="single" w:sz="4" w:space="0" w:color="7F7F7F" w:themeColor="text1" w:themeTint="80"/>
            </w:tcBorders>
            <w:vAlign w:val="center"/>
          </w:tcPr>
          <w:p w14:paraId="684AF063" w14:textId="32C15696" w:rsidR="00DD2F33" w:rsidRDefault="00DD2F33" w:rsidP="00DD2F33">
            <w:pPr>
              <w:pStyle w:val="Textodebloque"/>
              <w:spacing w:before="40" w:after="40"/>
              <w:ind w:left="0" w:right="187"/>
              <w:jc w:val="center"/>
              <w:rPr>
                <w:iCs/>
                <w:sz w:val="20"/>
                <w:szCs w:val="20"/>
              </w:rPr>
            </w:pPr>
            <w:r>
              <w:rPr>
                <w:iCs/>
                <w:color w:val="000000"/>
                <w:sz w:val="20"/>
                <w:szCs w:val="20"/>
              </w:rPr>
              <w:t>CU004</w:t>
            </w:r>
          </w:p>
        </w:tc>
        <w:tc>
          <w:tcPr>
            <w:tcW w:w="5012" w:type="dxa"/>
            <w:tcBorders>
              <w:left w:val="single" w:sz="4" w:space="0" w:color="7F7F7F" w:themeColor="text1" w:themeTint="80"/>
            </w:tcBorders>
            <w:vAlign w:val="center"/>
          </w:tcPr>
          <w:p w14:paraId="1DF4F430" w14:textId="44D89A0E" w:rsidR="00DD2F33" w:rsidRDefault="00DD2F33" w:rsidP="00DD2F33">
            <w:pPr>
              <w:pStyle w:val="Textodebloque"/>
              <w:spacing w:before="40" w:after="40"/>
              <w:ind w:left="0" w:right="187"/>
              <w:rPr>
                <w:i/>
                <w:iCs/>
                <w:sz w:val="20"/>
                <w:szCs w:val="20"/>
              </w:rPr>
            </w:pPr>
            <w:r>
              <w:rPr>
                <w:i/>
                <w:iCs/>
                <w:color w:val="000000"/>
                <w:sz w:val="20"/>
                <w:szCs w:val="20"/>
              </w:rPr>
              <w:t>Lista Resumen Expediente</w:t>
            </w:r>
          </w:p>
        </w:tc>
        <w:tc>
          <w:tcPr>
            <w:tcW w:w="2210" w:type="dxa"/>
            <w:tcBorders>
              <w:left w:val="single" w:sz="4" w:space="0" w:color="7F7F7F" w:themeColor="text1" w:themeTint="80"/>
            </w:tcBorders>
          </w:tcPr>
          <w:p w14:paraId="59489054" w14:textId="77777777" w:rsidR="00DD2F33" w:rsidRPr="00884B59" w:rsidRDefault="00DD2F33" w:rsidP="00DD2F33">
            <w:pPr>
              <w:pStyle w:val="Textodebloque"/>
              <w:spacing w:before="40" w:after="40"/>
              <w:ind w:left="0" w:right="187"/>
              <w:rPr>
                <w:i/>
                <w:iCs/>
                <w:sz w:val="20"/>
                <w:szCs w:val="20"/>
              </w:rPr>
            </w:pPr>
          </w:p>
        </w:tc>
      </w:tr>
      <w:tr w:rsidR="00DD2F33" w:rsidRPr="00884B59" w14:paraId="29549700" w14:textId="77777777" w:rsidTr="00E13BB5">
        <w:trPr>
          <w:jc w:val="right"/>
        </w:trPr>
        <w:tc>
          <w:tcPr>
            <w:tcW w:w="1283" w:type="dxa"/>
            <w:tcBorders>
              <w:right w:val="single" w:sz="4" w:space="0" w:color="7F7F7F" w:themeColor="text1" w:themeTint="80"/>
            </w:tcBorders>
            <w:vAlign w:val="center"/>
          </w:tcPr>
          <w:p w14:paraId="3DF1B0E5" w14:textId="731F562A" w:rsidR="00DD2F33" w:rsidRDefault="00DD2F33" w:rsidP="00DD2F33">
            <w:pPr>
              <w:pStyle w:val="Textodebloque"/>
              <w:spacing w:before="40" w:after="40"/>
              <w:ind w:left="0" w:right="187"/>
              <w:jc w:val="center"/>
              <w:rPr>
                <w:iCs/>
                <w:sz w:val="20"/>
                <w:szCs w:val="20"/>
              </w:rPr>
            </w:pPr>
            <w:r>
              <w:rPr>
                <w:iCs/>
                <w:color w:val="000000"/>
                <w:sz w:val="20"/>
                <w:szCs w:val="20"/>
              </w:rPr>
              <w:t>CU005</w:t>
            </w:r>
          </w:p>
        </w:tc>
        <w:tc>
          <w:tcPr>
            <w:tcW w:w="5012" w:type="dxa"/>
            <w:tcBorders>
              <w:left w:val="single" w:sz="4" w:space="0" w:color="7F7F7F" w:themeColor="text1" w:themeTint="80"/>
            </w:tcBorders>
            <w:vAlign w:val="center"/>
          </w:tcPr>
          <w:p w14:paraId="7C1C2584" w14:textId="058F46CD" w:rsidR="00DD2F33" w:rsidRDefault="00DD2F33" w:rsidP="00DD2F33">
            <w:pPr>
              <w:pStyle w:val="Textodebloque"/>
              <w:spacing w:before="40" w:after="40"/>
              <w:ind w:left="0" w:right="187"/>
              <w:rPr>
                <w:i/>
                <w:iCs/>
                <w:sz w:val="20"/>
                <w:szCs w:val="20"/>
              </w:rPr>
            </w:pPr>
            <w:r>
              <w:rPr>
                <w:i/>
                <w:iCs/>
                <w:color w:val="000000"/>
                <w:sz w:val="20"/>
                <w:szCs w:val="20"/>
              </w:rPr>
              <w:t>Detalle Expediente</w:t>
            </w:r>
          </w:p>
        </w:tc>
        <w:tc>
          <w:tcPr>
            <w:tcW w:w="2210" w:type="dxa"/>
            <w:tcBorders>
              <w:left w:val="single" w:sz="4" w:space="0" w:color="7F7F7F" w:themeColor="text1" w:themeTint="80"/>
            </w:tcBorders>
          </w:tcPr>
          <w:p w14:paraId="5ED84179" w14:textId="77777777" w:rsidR="00DD2F33" w:rsidRPr="00884B59" w:rsidRDefault="00DD2F33" w:rsidP="00DD2F33">
            <w:pPr>
              <w:pStyle w:val="Textodebloque"/>
              <w:spacing w:before="40" w:after="40"/>
              <w:ind w:left="0" w:right="187"/>
              <w:rPr>
                <w:i/>
                <w:iCs/>
                <w:sz w:val="20"/>
                <w:szCs w:val="20"/>
              </w:rPr>
            </w:pPr>
          </w:p>
        </w:tc>
      </w:tr>
      <w:tr w:rsidR="00DD2F33" w:rsidRPr="00884B59" w14:paraId="7A5DB6E4" w14:textId="77777777" w:rsidTr="00E13BB5">
        <w:trPr>
          <w:jc w:val="right"/>
        </w:trPr>
        <w:tc>
          <w:tcPr>
            <w:tcW w:w="1283" w:type="dxa"/>
            <w:tcBorders>
              <w:right w:val="single" w:sz="4" w:space="0" w:color="7F7F7F" w:themeColor="text1" w:themeTint="80"/>
            </w:tcBorders>
            <w:vAlign w:val="center"/>
          </w:tcPr>
          <w:p w14:paraId="66B2463E" w14:textId="7BFCC0D3" w:rsidR="00DD2F33" w:rsidRDefault="00DD2F33" w:rsidP="00DD2F33">
            <w:pPr>
              <w:pStyle w:val="Textodebloque"/>
              <w:spacing w:before="40" w:after="40"/>
              <w:ind w:left="0" w:right="187"/>
              <w:jc w:val="center"/>
              <w:rPr>
                <w:iCs/>
                <w:sz w:val="20"/>
                <w:szCs w:val="20"/>
              </w:rPr>
            </w:pPr>
            <w:r>
              <w:rPr>
                <w:iCs/>
                <w:color w:val="000000"/>
                <w:sz w:val="20"/>
                <w:szCs w:val="20"/>
              </w:rPr>
              <w:t>CU006</w:t>
            </w:r>
          </w:p>
        </w:tc>
        <w:tc>
          <w:tcPr>
            <w:tcW w:w="5012" w:type="dxa"/>
            <w:tcBorders>
              <w:left w:val="single" w:sz="4" w:space="0" w:color="7F7F7F" w:themeColor="text1" w:themeTint="80"/>
            </w:tcBorders>
            <w:vAlign w:val="center"/>
          </w:tcPr>
          <w:p w14:paraId="603DB341" w14:textId="473F10E4" w:rsidR="00DD2F33" w:rsidRDefault="00DD2F33" w:rsidP="00DD2F33">
            <w:pPr>
              <w:pStyle w:val="Textodebloque"/>
              <w:spacing w:before="40" w:after="40"/>
              <w:ind w:left="0" w:right="187"/>
              <w:rPr>
                <w:i/>
                <w:iCs/>
                <w:sz w:val="20"/>
                <w:szCs w:val="20"/>
              </w:rPr>
            </w:pPr>
            <w:r>
              <w:rPr>
                <w:i/>
                <w:iCs/>
                <w:color w:val="000000"/>
                <w:sz w:val="20"/>
                <w:szCs w:val="20"/>
              </w:rPr>
              <w:t>Detalle Partes</w:t>
            </w:r>
          </w:p>
        </w:tc>
        <w:tc>
          <w:tcPr>
            <w:tcW w:w="2210" w:type="dxa"/>
            <w:tcBorders>
              <w:left w:val="single" w:sz="4" w:space="0" w:color="7F7F7F" w:themeColor="text1" w:themeTint="80"/>
            </w:tcBorders>
          </w:tcPr>
          <w:p w14:paraId="3A12B2AF" w14:textId="77777777" w:rsidR="00DD2F33" w:rsidRPr="00884B59" w:rsidRDefault="00DD2F33" w:rsidP="00DD2F33">
            <w:pPr>
              <w:pStyle w:val="Textodebloque"/>
              <w:spacing w:before="40" w:after="40"/>
              <w:ind w:left="0" w:right="187"/>
              <w:rPr>
                <w:i/>
                <w:iCs/>
                <w:sz w:val="20"/>
                <w:szCs w:val="20"/>
              </w:rPr>
            </w:pPr>
          </w:p>
        </w:tc>
      </w:tr>
      <w:tr w:rsidR="00DD2F33" w:rsidRPr="00884B59" w14:paraId="7B02769F" w14:textId="77777777" w:rsidTr="00E13BB5">
        <w:trPr>
          <w:jc w:val="right"/>
        </w:trPr>
        <w:tc>
          <w:tcPr>
            <w:tcW w:w="1283" w:type="dxa"/>
            <w:tcBorders>
              <w:right w:val="single" w:sz="4" w:space="0" w:color="7F7F7F" w:themeColor="text1" w:themeTint="80"/>
            </w:tcBorders>
            <w:vAlign w:val="center"/>
          </w:tcPr>
          <w:p w14:paraId="543BEC0C" w14:textId="4B0D0045" w:rsidR="00DD2F33" w:rsidRDefault="00DD2F33" w:rsidP="00DD2F33">
            <w:pPr>
              <w:pStyle w:val="Textodebloque"/>
              <w:spacing w:before="40" w:after="40"/>
              <w:ind w:left="0" w:right="187"/>
              <w:jc w:val="center"/>
              <w:rPr>
                <w:iCs/>
                <w:sz w:val="20"/>
                <w:szCs w:val="20"/>
              </w:rPr>
            </w:pPr>
            <w:r>
              <w:rPr>
                <w:iCs/>
                <w:color w:val="000000"/>
                <w:sz w:val="20"/>
                <w:szCs w:val="20"/>
              </w:rPr>
              <w:t>CU007</w:t>
            </w:r>
          </w:p>
        </w:tc>
        <w:tc>
          <w:tcPr>
            <w:tcW w:w="5012" w:type="dxa"/>
            <w:tcBorders>
              <w:left w:val="single" w:sz="4" w:space="0" w:color="7F7F7F" w:themeColor="text1" w:themeTint="80"/>
            </w:tcBorders>
            <w:vAlign w:val="center"/>
          </w:tcPr>
          <w:p w14:paraId="19DB6892" w14:textId="6825F343" w:rsidR="00DD2F33" w:rsidRDefault="00DD2F33" w:rsidP="00DD2F33">
            <w:pPr>
              <w:pStyle w:val="Textodebloque"/>
              <w:spacing w:before="40" w:after="40"/>
              <w:ind w:left="0" w:right="187"/>
              <w:rPr>
                <w:i/>
                <w:iCs/>
                <w:sz w:val="20"/>
                <w:szCs w:val="20"/>
              </w:rPr>
            </w:pPr>
            <w:r>
              <w:rPr>
                <w:i/>
                <w:iCs/>
                <w:color w:val="000000"/>
                <w:sz w:val="20"/>
                <w:szCs w:val="20"/>
              </w:rPr>
              <w:t>Seguimiento Expedientes</w:t>
            </w:r>
          </w:p>
        </w:tc>
        <w:tc>
          <w:tcPr>
            <w:tcW w:w="2210" w:type="dxa"/>
            <w:tcBorders>
              <w:left w:val="single" w:sz="4" w:space="0" w:color="7F7F7F" w:themeColor="text1" w:themeTint="80"/>
            </w:tcBorders>
          </w:tcPr>
          <w:p w14:paraId="11476536" w14:textId="77777777" w:rsidR="00DD2F33" w:rsidRPr="00884B59" w:rsidRDefault="00DD2F33" w:rsidP="00DD2F33">
            <w:pPr>
              <w:pStyle w:val="Textodebloque"/>
              <w:spacing w:before="40" w:after="40"/>
              <w:ind w:left="0" w:right="187"/>
              <w:rPr>
                <w:i/>
                <w:iCs/>
                <w:sz w:val="20"/>
                <w:szCs w:val="20"/>
              </w:rPr>
            </w:pPr>
          </w:p>
        </w:tc>
      </w:tr>
      <w:tr w:rsidR="00DD2F33" w:rsidRPr="00884B59" w14:paraId="58B206D9" w14:textId="77777777" w:rsidTr="00E13BB5">
        <w:trPr>
          <w:jc w:val="right"/>
        </w:trPr>
        <w:tc>
          <w:tcPr>
            <w:tcW w:w="1283" w:type="dxa"/>
            <w:tcBorders>
              <w:right w:val="single" w:sz="4" w:space="0" w:color="7F7F7F" w:themeColor="text1" w:themeTint="80"/>
            </w:tcBorders>
            <w:vAlign w:val="center"/>
          </w:tcPr>
          <w:p w14:paraId="51695F98" w14:textId="6C0A8DC4" w:rsidR="00DD2F33" w:rsidRDefault="00DD2F33" w:rsidP="00DD2F33">
            <w:pPr>
              <w:pStyle w:val="Textodebloque"/>
              <w:spacing w:before="40" w:after="40"/>
              <w:ind w:left="0" w:right="187"/>
              <w:jc w:val="center"/>
              <w:rPr>
                <w:iCs/>
                <w:sz w:val="20"/>
                <w:szCs w:val="20"/>
              </w:rPr>
            </w:pPr>
            <w:r>
              <w:rPr>
                <w:color w:val="000000"/>
                <w:sz w:val="20"/>
                <w:szCs w:val="20"/>
              </w:rPr>
              <w:t>CU008</w:t>
            </w:r>
          </w:p>
        </w:tc>
        <w:tc>
          <w:tcPr>
            <w:tcW w:w="5012" w:type="dxa"/>
            <w:tcBorders>
              <w:left w:val="single" w:sz="4" w:space="0" w:color="7F7F7F" w:themeColor="text1" w:themeTint="80"/>
            </w:tcBorders>
            <w:vAlign w:val="center"/>
          </w:tcPr>
          <w:p w14:paraId="52853A89" w14:textId="61CC19AD" w:rsidR="00DD2F33" w:rsidRDefault="00DB733B" w:rsidP="00DD2F33">
            <w:pPr>
              <w:pStyle w:val="Textodebloque"/>
              <w:spacing w:before="40" w:after="40"/>
              <w:ind w:left="0" w:right="187"/>
              <w:rPr>
                <w:i/>
                <w:iCs/>
                <w:sz w:val="20"/>
                <w:szCs w:val="20"/>
              </w:rPr>
            </w:pPr>
            <w:r>
              <w:rPr>
                <w:i/>
                <w:iCs/>
                <w:color w:val="000000"/>
                <w:sz w:val="20"/>
                <w:szCs w:val="20"/>
              </w:rPr>
              <w:t>Notificación</w:t>
            </w:r>
            <w:r w:rsidR="00DD2F33">
              <w:rPr>
                <w:i/>
                <w:iCs/>
                <w:color w:val="000000"/>
                <w:sz w:val="20"/>
                <w:szCs w:val="20"/>
              </w:rPr>
              <w:t xml:space="preserve"> Expediente</w:t>
            </w:r>
          </w:p>
        </w:tc>
        <w:tc>
          <w:tcPr>
            <w:tcW w:w="2210" w:type="dxa"/>
            <w:tcBorders>
              <w:left w:val="single" w:sz="4" w:space="0" w:color="7F7F7F" w:themeColor="text1" w:themeTint="80"/>
            </w:tcBorders>
          </w:tcPr>
          <w:p w14:paraId="5C237E52" w14:textId="77777777" w:rsidR="00DD2F33" w:rsidRPr="00884B59" w:rsidRDefault="00DD2F33" w:rsidP="00DD2F33">
            <w:pPr>
              <w:pStyle w:val="Textodebloque"/>
              <w:spacing w:before="40" w:after="40"/>
              <w:ind w:left="0" w:right="187"/>
              <w:rPr>
                <w:i/>
                <w:iCs/>
                <w:sz w:val="20"/>
                <w:szCs w:val="20"/>
              </w:rPr>
            </w:pPr>
          </w:p>
        </w:tc>
      </w:tr>
      <w:tr w:rsidR="00DD2F33" w:rsidRPr="00884B59" w14:paraId="2CBD3700" w14:textId="77777777" w:rsidTr="00E13BB5">
        <w:trPr>
          <w:jc w:val="right"/>
        </w:trPr>
        <w:tc>
          <w:tcPr>
            <w:tcW w:w="1283" w:type="dxa"/>
            <w:tcBorders>
              <w:right w:val="single" w:sz="4" w:space="0" w:color="7F7F7F" w:themeColor="text1" w:themeTint="80"/>
            </w:tcBorders>
            <w:vAlign w:val="center"/>
          </w:tcPr>
          <w:p w14:paraId="5E38FFBE" w14:textId="146A060D" w:rsidR="00DD2F33" w:rsidRDefault="00DD2F33" w:rsidP="00DD2F33">
            <w:pPr>
              <w:pStyle w:val="Textodebloque"/>
              <w:spacing w:before="40" w:after="40"/>
              <w:ind w:left="0" w:right="187"/>
              <w:jc w:val="center"/>
              <w:rPr>
                <w:iCs/>
                <w:sz w:val="20"/>
                <w:szCs w:val="20"/>
              </w:rPr>
            </w:pPr>
            <w:r>
              <w:rPr>
                <w:color w:val="000000"/>
                <w:sz w:val="20"/>
                <w:szCs w:val="20"/>
              </w:rPr>
              <w:t>CU009</w:t>
            </w:r>
          </w:p>
        </w:tc>
        <w:tc>
          <w:tcPr>
            <w:tcW w:w="5012" w:type="dxa"/>
            <w:tcBorders>
              <w:left w:val="single" w:sz="4" w:space="0" w:color="7F7F7F" w:themeColor="text1" w:themeTint="80"/>
            </w:tcBorders>
            <w:vAlign w:val="center"/>
          </w:tcPr>
          <w:p w14:paraId="4BB80F7D" w14:textId="2B5B337C" w:rsidR="00DD2F33" w:rsidRDefault="00DD2F33" w:rsidP="00DD2F33">
            <w:pPr>
              <w:pStyle w:val="Textodebloque"/>
              <w:spacing w:before="40" w:after="40"/>
              <w:ind w:left="0" w:right="187"/>
              <w:rPr>
                <w:i/>
                <w:iCs/>
                <w:sz w:val="20"/>
                <w:szCs w:val="20"/>
              </w:rPr>
            </w:pPr>
            <w:r>
              <w:rPr>
                <w:i/>
                <w:iCs/>
                <w:color w:val="000000"/>
                <w:sz w:val="20"/>
                <w:szCs w:val="20"/>
              </w:rPr>
              <w:t>Vocal Ponente</w:t>
            </w:r>
          </w:p>
        </w:tc>
        <w:tc>
          <w:tcPr>
            <w:tcW w:w="2210" w:type="dxa"/>
            <w:tcBorders>
              <w:left w:val="single" w:sz="4" w:space="0" w:color="7F7F7F" w:themeColor="text1" w:themeTint="80"/>
            </w:tcBorders>
          </w:tcPr>
          <w:p w14:paraId="6F3704BA" w14:textId="77777777" w:rsidR="00DD2F33" w:rsidRPr="00884B59" w:rsidRDefault="00DD2F33" w:rsidP="00DD2F33">
            <w:pPr>
              <w:pStyle w:val="Textodebloque"/>
              <w:spacing w:before="40" w:after="40"/>
              <w:ind w:left="0" w:right="187"/>
              <w:rPr>
                <w:i/>
                <w:iCs/>
                <w:sz w:val="20"/>
                <w:szCs w:val="20"/>
              </w:rPr>
            </w:pPr>
          </w:p>
        </w:tc>
      </w:tr>
      <w:tr w:rsidR="00DD2F33" w:rsidRPr="00884B59" w14:paraId="2F76482D" w14:textId="77777777" w:rsidTr="00E13BB5">
        <w:trPr>
          <w:jc w:val="right"/>
        </w:trPr>
        <w:tc>
          <w:tcPr>
            <w:tcW w:w="1283" w:type="dxa"/>
            <w:tcBorders>
              <w:right w:val="single" w:sz="4" w:space="0" w:color="7F7F7F" w:themeColor="text1" w:themeTint="80"/>
            </w:tcBorders>
            <w:vAlign w:val="center"/>
          </w:tcPr>
          <w:p w14:paraId="133C8666" w14:textId="66695B29" w:rsidR="00DD2F33" w:rsidRDefault="00DD2F33" w:rsidP="00DD2F33">
            <w:pPr>
              <w:pStyle w:val="Textodebloque"/>
              <w:spacing w:before="40" w:after="40"/>
              <w:ind w:left="0" w:right="187"/>
              <w:jc w:val="center"/>
              <w:rPr>
                <w:iCs/>
                <w:sz w:val="20"/>
                <w:szCs w:val="20"/>
              </w:rPr>
            </w:pPr>
            <w:r>
              <w:rPr>
                <w:color w:val="000000"/>
                <w:sz w:val="20"/>
                <w:szCs w:val="20"/>
              </w:rPr>
              <w:t>CU010</w:t>
            </w:r>
          </w:p>
        </w:tc>
        <w:tc>
          <w:tcPr>
            <w:tcW w:w="5012" w:type="dxa"/>
            <w:tcBorders>
              <w:left w:val="single" w:sz="4" w:space="0" w:color="7F7F7F" w:themeColor="text1" w:themeTint="80"/>
            </w:tcBorders>
            <w:vAlign w:val="center"/>
          </w:tcPr>
          <w:p w14:paraId="13FCB267" w14:textId="5D15A9E7" w:rsidR="00DD2F33" w:rsidRDefault="00DD2F33" w:rsidP="00DD2F33">
            <w:pPr>
              <w:pStyle w:val="Textodebloque"/>
              <w:spacing w:before="40" w:after="40"/>
              <w:ind w:left="0" w:right="187"/>
              <w:rPr>
                <w:i/>
                <w:iCs/>
                <w:sz w:val="20"/>
                <w:szCs w:val="20"/>
              </w:rPr>
            </w:pPr>
            <w:r>
              <w:rPr>
                <w:i/>
                <w:iCs/>
                <w:color w:val="000000"/>
                <w:sz w:val="20"/>
                <w:szCs w:val="20"/>
              </w:rPr>
              <w:t xml:space="preserve">Obtener </w:t>
            </w:r>
            <w:r w:rsidR="00DB733B">
              <w:rPr>
                <w:i/>
                <w:iCs/>
                <w:color w:val="000000"/>
                <w:sz w:val="20"/>
                <w:szCs w:val="20"/>
              </w:rPr>
              <w:t>Resolución</w:t>
            </w:r>
          </w:p>
        </w:tc>
        <w:tc>
          <w:tcPr>
            <w:tcW w:w="2210" w:type="dxa"/>
            <w:tcBorders>
              <w:left w:val="single" w:sz="4" w:space="0" w:color="7F7F7F" w:themeColor="text1" w:themeTint="80"/>
            </w:tcBorders>
          </w:tcPr>
          <w:p w14:paraId="6054C77F" w14:textId="77777777" w:rsidR="00DD2F33" w:rsidRPr="00884B59" w:rsidRDefault="00DD2F33" w:rsidP="00DD2F33">
            <w:pPr>
              <w:pStyle w:val="Textodebloque"/>
              <w:spacing w:before="40" w:after="40"/>
              <w:ind w:left="0" w:right="187"/>
              <w:rPr>
                <w:i/>
                <w:iCs/>
                <w:sz w:val="20"/>
                <w:szCs w:val="20"/>
              </w:rPr>
            </w:pPr>
          </w:p>
        </w:tc>
      </w:tr>
      <w:tr w:rsidR="00DD2F33" w:rsidRPr="00884B59" w14:paraId="7466FA30" w14:textId="77777777" w:rsidTr="00E13BB5">
        <w:trPr>
          <w:jc w:val="right"/>
        </w:trPr>
        <w:tc>
          <w:tcPr>
            <w:tcW w:w="1283" w:type="dxa"/>
            <w:tcBorders>
              <w:right w:val="single" w:sz="4" w:space="0" w:color="7F7F7F" w:themeColor="text1" w:themeTint="80"/>
            </w:tcBorders>
            <w:vAlign w:val="center"/>
          </w:tcPr>
          <w:p w14:paraId="463F04CF" w14:textId="59DB6942" w:rsidR="00DD2F33" w:rsidRDefault="00DD2F33" w:rsidP="00DD2F33">
            <w:pPr>
              <w:pStyle w:val="Textodebloque"/>
              <w:spacing w:before="40" w:after="40"/>
              <w:ind w:left="0" w:right="187"/>
              <w:jc w:val="center"/>
              <w:rPr>
                <w:iCs/>
                <w:sz w:val="20"/>
                <w:szCs w:val="20"/>
              </w:rPr>
            </w:pPr>
            <w:r>
              <w:rPr>
                <w:color w:val="000000"/>
                <w:sz w:val="20"/>
                <w:szCs w:val="20"/>
              </w:rPr>
              <w:t>CU011</w:t>
            </w:r>
          </w:p>
        </w:tc>
        <w:tc>
          <w:tcPr>
            <w:tcW w:w="5012" w:type="dxa"/>
            <w:tcBorders>
              <w:left w:val="single" w:sz="4" w:space="0" w:color="7F7F7F" w:themeColor="text1" w:themeTint="80"/>
            </w:tcBorders>
            <w:vAlign w:val="center"/>
          </w:tcPr>
          <w:p w14:paraId="7AA84A7E" w14:textId="2DFFA5D9" w:rsidR="00DD2F33" w:rsidRDefault="00DD2F33" w:rsidP="00DD2F33">
            <w:pPr>
              <w:pStyle w:val="Textodebloque"/>
              <w:spacing w:before="40" w:after="40"/>
              <w:ind w:left="0" w:right="187"/>
              <w:rPr>
                <w:i/>
                <w:iCs/>
                <w:sz w:val="20"/>
                <w:szCs w:val="20"/>
              </w:rPr>
            </w:pPr>
            <w:r>
              <w:rPr>
                <w:i/>
                <w:iCs/>
                <w:color w:val="000000"/>
                <w:sz w:val="20"/>
                <w:szCs w:val="20"/>
              </w:rPr>
              <w:t>Vista Causa Expediente</w:t>
            </w:r>
          </w:p>
        </w:tc>
        <w:tc>
          <w:tcPr>
            <w:tcW w:w="2210" w:type="dxa"/>
            <w:tcBorders>
              <w:left w:val="single" w:sz="4" w:space="0" w:color="7F7F7F" w:themeColor="text1" w:themeTint="80"/>
            </w:tcBorders>
          </w:tcPr>
          <w:p w14:paraId="253EC70D" w14:textId="77777777" w:rsidR="00DD2F33" w:rsidRPr="00884B59" w:rsidRDefault="00DD2F33" w:rsidP="00DD2F33">
            <w:pPr>
              <w:pStyle w:val="Textodebloque"/>
              <w:spacing w:before="40" w:after="40"/>
              <w:ind w:left="0" w:right="187"/>
              <w:rPr>
                <w:i/>
                <w:iCs/>
                <w:sz w:val="20"/>
                <w:szCs w:val="20"/>
              </w:rPr>
            </w:pPr>
          </w:p>
        </w:tc>
      </w:tr>
      <w:tr w:rsidR="00DD2F33" w:rsidRPr="00884B59" w14:paraId="5B83AD1E" w14:textId="77777777" w:rsidTr="00E13BB5">
        <w:trPr>
          <w:jc w:val="right"/>
        </w:trPr>
        <w:tc>
          <w:tcPr>
            <w:tcW w:w="1283" w:type="dxa"/>
            <w:tcBorders>
              <w:right w:val="single" w:sz="4" w:space="0" w:color="7F7F7F" w:themeColor="text1" w:themeTint="80"/>
            </w:tcBorders>
            <w:vAlign w:val="center"/>
          </w:tcPr>
          <w:p w14:paraId="5B97821C" w14:textId="36BC95C4" w:rsidR="00DD2F33" w:rsidRDefault="00DD2F33" w:rsidP="00DD2F33">
            <w:pPr>
              <w:pStyle w:val="Textodebloque"/>
              <w:spacing w:before="40" w:after="40"/>
              <w:ind w:left="0" w:right="187"/>
              <w:jc w:val="center"/>
              <w:rPr>
                <w:iCs/>
                <w:sz w:val="20"/>
                <w:szCs w:val="20"/>
              </w:rPr>
            </w:pPr>
            <w:r>
              <w:rPr>
                <w:color w:val="000000"/>
                <w:sz w:val="20"/>
                <w:szCs w:val="20"/>
              </w:rPr>
              <w:t>CU012</w:t>
            </w:r>
          </w:p>
        </w:tc>
        <w:tc>
          <w:tcPr>
            <w:tcW w:w="5012" w:type="dxa"/>
            <w:tcBorders>
              <w:left w:val="single" w:sz="4" w:space="0" w:color="7F7F7F" w:themeColor="text1" w:themeTint="80"/>
            </w:tcBorders>
            <w:vAlign w:val="center"/>
          </w:tcPr>
          <w:p w14:paraId="5E67414A" w14:textId="2770A116" w:rsidR="00DD2F33" w:rsidRDefault="00DD2F33" w:rsidP="00DD2F33">
            <w:pPr>
              <w:pStyle w:val="Textodebloque"/>
              <w:spacing w:before="40" w:after="40"/>
              <w:ind w:left="0" w:right="187"/>
              <w:rPr>
                <w:i/>
                <w:iCs/>
                <w:sz w:val="20"/>
                <w:szCs w:val="20"/>
              </w:rPr>
            </w:pPr>
            <w:r>
              <w:rPr>
                <w:i/>
                <w:iCs/>
                <w:color w:val="000000"/>
                <w:sz w:val="20"/>
                <w:szCs w:val="20"/>
              </w:rPr>
              <w:t>Link Ejecutoria</w:t>
            </w:r>
          </w:p>
        </w:tc>
        <w:tc>
          <w:tcPr>
            <w:tcW w:w="2210" w:type="dxa"/>
            <w:tcBorders>
              <w:left w:val="single" w:sz="4" w:space="0" w:color="7F7F7F" w:themeColor="text1" w:themeTint="80"/>
            </w:tcBorders>
          </w:tcPr>
          <w:p w14:paraId="3A409AE9" w14:textId="77777777" w:rsidR="00DD2F33" w:rsidRPr="00884B59" w:rsidRDefault="00DD2F33" w:rsidP="00DD2F33">
            <w:pPr>
              <w:pStyle w:val="Textodebloque"/>
              <w:spacing w:before="40" w:after="40"/>
              <w:ind w:left="0" w:right="187"/>
              <w:rPr>
                <w:i/>
                <w:iCs/>
                <w:sz w:val="20"/>
                <w:szCs w:val="20"/>
              </w:rPr>
            </w:pPr>
          </w:p>
        </w:tc>
      </w:tr>
      <w:tr w:rsidR="00DD2F33" w:rsidRPr="00884B59" w14:paraId="5399DA71" w14:textId="77777777" w:rsidTr="00E13BB5">
        <w:trPr>
          <w:jc w:val="right"/>
        </w:trPr>
        <w:tc>
          <w:tcPr>
            <w:tcW w:w="1283" w:type="dxa"/>
            <w:tcBorders>
              <w:right w:val="single" w:sz="4" w:space="0" w:color="7F7F7F" w:themeColor="text1" w:themeTint="80"/>
            </w:tcBorders>
            <w:vAlign w:val="center"/>
          </w:tcPr>
          <w:p w14:paraId="42836607" w14:textId="1C5D7023" w:rsidR="00DD2F33" w:rsidRDefault="00DD2F33" w:rsidP="00DD2F33">
            <w:pPr>
              <w:pStyle w:val="Textodebloque"/>
              <w:spacing w:before="40" w:after="40"/>
              <w:ind w:left="0" w:right="187"/>
              <w:jc w:val="center"/>
              <w:rPr>
                <w:iCs/>
                <w:sz w:val="20"/>
                <w:szCs w:val="20"/>
              </w:rPr>
            </w:pPr>
            <w:r>
              <w:rPr>
                <w:color w:val="000000"/>
                <w:sz w:val="20"/>
                <w:szCs w:val="20"/>
              </w:rPr>
              <w:t>CU013</w:t>
            </w:r>
          </w:p>
        </w:tc>
        <w:tc>
          <w:tcPr>
            <w:tcW w:w="5012" w:type="dxa"/>
            <w:tcBorders>
              <w:left w:val="single" w:sz="4" w:space="0" w:color="7F7F7F" w:themeColor="text1" w:themeTint="80"/>
            </w:tcBorders>
            <w:vAlign w:val="center"/>
          </w:tcPr>
          <w:p w14:paraId="45EDF295" w14:textId="152F2920" w:rsidR="00DD2F33" w:rsidRDefault="00DD2F33" w:rsidP="00DD2F33">
            <w:pPr>
              <w:pStyle w:val="Textodebloque"/>
              <w:spacing w:before="40" w:after="40"/>
              <w:ind w:left="0" w:right="187"/>
              <w:rPr>
                <w:i/>
                <w:iCs/>
                <w:sz w:val="20"/>
                <w:szCs w:val="20"/>
              </w:rPr>
            </w:pPr>
            <w:r>
              <w:rPr>
                <w:i/>
                <w:iCs/>
                <w:color w:val="000000"/>
                <w:sz w:val="20"/>
                <w:szCs w:val="20"/>
              </w:rPr>
              <w:t>Lista Ejecutoria</w:t>
            </w:r>
          </w:p>
        </w:tc>
        <w:tc>
          <w:tcPr>
            <w:tcW w:w="2210" w:type="dxa"/>
            <w:tcBorders>
              <w:left w:val="single" w:sz="4" w:space="0" w:color="7F7F7F" w:themeColor="text1" w:themeTint="80"/>
            </w:tcBorders>
          </w:tcPr>
          <w:p w14:paraId="54802860" w14:textId="77777777" w:rsidR="00DD2F33" w:rsidRPr="00884B59" w:rsidRDefault="00DD2F33" w:rsidP="00DD2F33">
            <w:pPr>
              <w:pStyle w:val="Textodebloque"/>
              <w:spacing w:before="40" w:after="40"/>
              <w:ind w:left="0" w:right="187"/>
              <w:rPr>
                <w:i/>
                <w:iCs/>
                <w:sz w:val="20"/>
                <w:szCs w:val="20"/>
              </w:rPr>
            </w:pPr>
          </w:p>
        </w:tc>
      </w:tr>
    </w:tbl>
    <w:p w14:paraId="38BDD11A" w14:textId="77777777" w:rsidR="00A5550B" w:rsidRDefault="00A5550B" w:rsidP="00F31901">
      <w:pPr>
        <w:pStyle w:val="Textodebloque"/>
        <w:ind w:left="924" w:right="187"/>
        <w:rPr>
          <w:iCs/>
          <w:sz w:val="22"/>
          <w:lang w:val="es-PE"/>
        </w:rPr>
      </w:pPr>
    </w:p>
    <w:p w14:paraId="08E0A099" w14:textId="018CB377" w:rsidR="00F26366" w:rsidRPr="0018519F" w:rsidRDefault="00176915" w:rsidP="0018519F">
      <w:pPr>
        <w:pStyle w:val="Ttulo2"/>
        <w:numPr>
          <w:ilvl w:val="1"/>
          <w:numId w:val="1"/>
        </w:numPr>
        <w:ind w:left="924" w:hanging="567"/>
        <w:rPr>
          <w:rFonts w:cs="Arial"/>
        </w:rPr>
      </w:pPr>
      <w:bookmarkStart w:id="13" w:name="_Toc173423202"/>
      <w:r>
        <w:rPr>
          <w:rFonts w:cs="Arial"/>
        </w:rPr>
        <w:t>Especificación de Casos de Uso</w:t>
      </w:r>
      <w:bookmarkEnd w:id="13"/>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505"/>
      </w:tblGrid>
      <w:tr w:rsidR="00077BF9" w:rsidRPr="00136BA1" w14:paraId="6CE04B16" w14:textId="77777777" w:rsidTr="00216936">
        <w:trPr>
          <w:jc w:val="right"/>
        </w:trPr>
        <w:tc>
          <w:tcPr>
            <w:tcW w:w="8505" w:type="dxa"/>
            <w:shd w:val="pct15" w:color="auto" w:fill="auto"/>
          </w:tcPr>
          <w:p w14:paraId="2C7DB046" w14:textId="77777777" w:rsidR="00077BF9" w:rsidRPr="00136BA1" w:rsidRDefault="00077BF9" w:rsidP="00216936">
            <w:pPr>
              <w:pStyle w:val="Textodebloque"/>
              <w:spacing w:before="40" w:after="40"/>
              <w:ind w:left="0" w:right="187"/>
              <w:rPr>
                <w:b/>
                <w:sz w:val="20"/>
                <w:szCs w:val="22"/>
                <w:lang w:val="es-PE"/>
              </w:rPr>
            </w:pPr>
            <w:r>
              <w:rPr>
                <w:b/>
                <w:sz w:val="20"/>
                <w:szCs w:val="22"/>
                <w:lang w:val="es-PE"/>
              </w:rPr>
              <w:t>Diagrama de caso de uso</w:t>
            </w:r>
          </w:p>
        </w:tc>
      </w:tr>
      <w:tr w:rsidR="00077BF9" w:rsidRPr="00136BA1" w14:paraId="038F729D" w14:textId="77777777" w:rsidTr="00216936">
        <w:trPr>
          <w:trHeight w:val="3016"/>
          <w:jc w:val="right"/>
        </w:trPr>
        <w:tc>
          <w:tcPr>
            <w:tcW w:w="8505" w:type="dxa"/>
            <w:tcBorders>
              <w:bottom w:val="single" w:sz="4" w:space="0" w:color="7F7F7F" w:themeColor="text1" w:themeTint="80"/>
            </w:tcBorders>
            <w:vAlign w:val="center"/>
          </w:tcPr>
          <w:p w14:paraId="73AD8D24" w14:textId="77777777" w:rsidR="00F62521" w:rsidRDefault="00F62521" w:rsidP="00077BF9">
            <w:pPr>
              <w:pStyle w:val="Textodebloque"/>
              <w:spacing w:before="40" w:after="40"/>
              <w:ind w:left="0" w:right="-1"/>
              <w:jc w:val="center"/>
              <w:rPr>
                <w:i/>
                <w:sz w:val="20"/>
                <w:szCs w:val="22"/>
                <w:lang w:val="es-PE"/>
              </w:rPr>
            </w:pPr>
          </w:p>
          <w:p w14:paraId="640C8B8C" w14:textId="71797B04" w:rsidR="00077BF9" w:rsidRDefault="00140FBD" w:rsidP="00077BF9">
            <w:pPr>
              <w:pStyle w:val="Textodebloque"/>
              <w:spacing w:before="40" w:after="40"/>
              <w:ind w:left="0" w:right="-1"/>
              <w:jc w:val="center"/>
              <w:rPr>
                <w:i/>
                <w:sz w:val="20"/>
                <w:szCs w:val="22"/>
                <w:lang w:val="es-PE"/>
              </w:rPr>
            </w:pPr>
            <w:r>
              <w:rPr>
                <w:i/>
                <w:noProof/>
                <w:sz w:val="20"/>
                <w:szCs w:val="22"/>
                <w:lang w:val="es-PE" w:eastAsia="es-PE"/>
              </w:rPr>
              <w:drawing>
                <wp:inline distT="0" distB="0" distL="0" distR="0" wp14:anchorId="06CA2290" wp14:editId="02577D95">
                  <wp:extent cx="3125470" cy="2722880"/>
                  <wp:effectExtent l="0" t="0" r="0" b="1270"/>
                  <wp:docPr id="11006490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5470" cy="2722880"/>
                          </a:xfrm>
                          <a:prstGeom prst="rect">
                            <a:avLst/>
                          </a:prstGeom>
                          <a:noFill/>
                          <a:ln>
                            <a:noFill/>
                          </a:ln>
                        </pic:spPr>
                      </pic:pic>
                    </a:graphicData>
                  </a:graphic>
                </wp:inline>
              </w:drawing>
            </w:r>
          </w:p>
          <w:p w14:paraId="5052623C" w14:textId="77777777" w:rsidR="00F62521" w:rsidRPr="00136BA1" w:rsidRDefault="00F62521" w:rsidP="00077BF9">
            <w:pPr>
              <w:pStyle w:val="Textodebloque"/>
              <w:spacing w:before="40" w:after="40"/>
              <w:ind w:left="0" w:right="-1"/>
              <w:jc w:val="center"/>
              <w:rPr>
                <w:i/>
                <w:sz w:val="20"/>
                <w:szCs w:val="22"/>
                <w:lang w:val="es-PE"/>
              </w:rPr>
            </w:pPr>
          </w:p>
        </w:tc>
      </w:tr>
    </w:tbl>
    <w:p w14:paraId="312CAA35" w14:textId="77777777" w:rsidR="00F26366" w:rsidRDefault="00F26366" w:rsidP="00F26366"/>
    <w:p w14:paraId="70FADE6B" w14:textId="77777777" w:rsidR="001B307F" w:rsidRDefault="009A7263" w:rsidP="001B307F">
      <w:pPr>
        <w:pStyle w:val="Ttulo3"/>
        <w:numPr>
          <w:ilvl w:val="2"/>
          <w:numId w:val="1"/>
        </w:numPr>
        <w:ind w:left="851" w:hanging="709"/>
      </w:pPr>
      <w:bookmarkStart w:id="14" w:name="_Toc173423203"/>
      <w:r w:rsidRPr="005C53E4">
        <w:t xml:space="preserve">CU001: </w:t>
      </w:r>
      <w:r>
        <w:t>Generar Token de autorización</w:t>
      </w:r>
      <w:bookmarkEnd w:id="14"/>
    </w:p>
    <w:p w14:paraId="63339991" w14:textId="77777777" w:rsidR="001B307F" w:rsidRPr="001B307F" w:rsidRDefault="001B307F" w:rsidP="001B307F"/>
    <w:tbl>
      <w:tblPr>
        <w:tblStyle w:val="Tablaconcuadrcula"/>
        <w:tblW w:w="903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521"/>
      </w:tblGrid>
      <w:tr w:rsidR="001B307F" w:rsidRPr="00B40A2E" w14:paraId="251194C7" w14:textId="77777777" w:rsidTr="00E316F0">
        <w:tc>
          <w:tcPr>
            <w:tcW w:w="1845" w:type="dxa"/>
            <w:shd w:val="pct15" w:color="auto" w:fill="auto"/>
            <w:vAlign w:val="center"/>
          </w:tcPr>
          <w:p w14:paraId="4D9742B1" w14:textId="77777777" w:rsidR="001B307F" w:rsidRPr="00B40A2E" w:rsidRDefault="001B307F" w:rsidP="00253A18">
            <w:pPr>
              <w:pStyle w:val="Textodebloque"/>
              <w:spacing w:before="40" w:after="40"/>
              <w:ind w:left="0" w:right="187"/>
              <w:jc w:val="left"/>
              <w:rPr>
                <w:b/>
                <w:sz w:val="22"/>
                <w:lang w:val="es-PE"/>
              </w:rPr>
            </w:pPr>
            <w:r w:rsidRPr="00B40A2E">
              <w:rPr>
                <w:b/>
                <w:sz w:val="22"/>
                <w:lang w:val="es-PE"/>
              </w:rPr>
              <w:t>Actores</w:t>
            </w:r>
          </w:p>
        </w:tc>
        <w:tc>
          <w:tcPr>
            <w:tcW w:w="7194" w:type="dxa"/>
            <w:gridSpan w:val="2"/>
            <w:shd w:val="clear" w:color="auto" w:fill="auto"/>
            <w:vAlign w:val="center"/>
          </w:tcPr>
          <w:p w14:paraId="3EE6532C" w14:textId="77777777" w:rsidR="001B307F" w:rsidRPr="00B40A2E" w:rsidRDefault="001B307F" w:rsidP="00253A18">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1B307F" w:rsidRPr="00B40A2E" w14:paraId="500BFB72" w14:textId="77777777" w:rsidTr="00E316F0">
        <w:tc>
          <w:tcPr>
            <w:tcW w:w="9039" w:type="dxa"/>
            <w:gridSpan w:val="3"/>
            <w:shd w:val="pct15" w:color="auto" w:fill="auto"/>
          </w:tcPr>
          <w:p w14:paraId="2E856F4F" w14:textId="77777777" w:rsidR="001B307F" w:rsidRPr="00B40A2E" w:rsidRDefault="001B307F" w:rsidP="00253A18">
            <w:pPr>
              <w:pStyle w:val="Textodebloque"/>
              <w:spacing w:before="40" w:after="40"/>
              <w:ind w:left="0" w:right="187"/>
              <w:rPr>
                <w:b/>
                <w:sz w:val="22"/>
                <w:lang w:val="es-PE"/>
              </w:rPr>
            </w:pPr>
            <w:r w:rsidRPr="00B40A2E">
              <w:rPr>
                <w:b/>
                <w:sz w:val="22"/>
                <w:lang w:val="es-PE"/>
              </w:rPr>
              <w:t>Descripción</w:t>
            </w:r>
          </w:p>
        </w:tc>
      </w:tr>
      <w:tr w:rsidR="001B307F" w:rsidRPr="00B40A2E" w14:paraId="5E218A08" w14:textId="77777777" w:rsidTr="00E316F0">
        <w:tc>
          <w:tcPr>
            <w:tcW w:w="9039" w:type="dxa"/>
            <w:gridSpan w:val="3"/>
            <w:tcBorders>
              <w:bottom w:val="single" w:sz="4" w:space="0" w:color="7F7F7F" w:themeColor="text1" w:themeTint="80"/>
            </w:tcBorders>
          </w:tcPr>
          <w:p w14:paraId="76BA24C5" w14:textId="77777777" w:rsidR="001B307F" w:rsidRPr="00B40A2E" w:rsidRDefault="001B307F" w:rsidP="00253A18">
            <w:pPr>
              <w:pStyle w:val="Textodebloque"/>
              <w:spacing w:before="40" w:after="40"/>
              <w:ind w:left="0" w:right="187"/>
              <w:rPr>
                <w:sz w:val="22"/>
                <w:lang w:val="es-PE"/>
              </w:rPr>
            </w:pPr>
            <w:r w:rsidRPr="00B40A2E">
              <w:rPr>
                <w:sz w:val="22"/>
                <w:lang w:val="es-PE"/>
              </w:rPr>
              <w:t xml:space="preserve">El caso de uso permitirá al actor </w:t>
            </w:r>
            <w:r>
              <w:rPr>
                <w:color w:val="000000"/>
                <w:sz w:val="22"/>
              </w:rPr>
              <w:t>AS001</w:t>
            </w:r>
            <w:r>
              <w:rPr>
                <w:sz w:val="22"/>
                <w:lang w:val="es-PE"/>
              </w:rPr>
              <w:t xml:space="preserve"> recuperar un token de autorización </w:t>
            </w:r>
          </w:p>
        </w:tc>
      </w:tr>
      <w:tr w:rsidR="001B307F" w:rsidRPr="00B40A2E" w14:paraId="29F7BC62" w14:textId="77777777" w:rsidTr="00E316F0">
        <w:tc>
          <w:tcPr>
            <w:tcW w:w="9039" w:type="dxa"/>
            <w:gridSpan w:val="3"/>
            <w:shd w:val="pct15" w:color="auto" w:fill="auto"/>
          </w:tcPr>
          <w:p w14:paraId="47B94779" w14:textId="77777777" w:rsidR="001B307F" w:rsidRPr="00B40A2E" w:rsidRDefault="001B307F" w:rsidP="00253A18">
            <w:pPr>
              <w:pStyle w:val="Textodebloque"/>
              <w:spacing w:before="40" w:after="40"/>
              <w:ind w:left="0" w:right="187"/>
              <w:rPr>
                <w:b/>
                <w:sz w:val="22"/>
                <w:lang w:val="es-PE"/>
              </w:rPr>
            </w:pPr>
            <w:r w:rsidRPr="00B40A2E">
              <w:rPr>
                <w:b/>
                <w:sz w:val="22"/>
                <w:lang w:val="es-PE"/>
              </w:rPr>
              <w:t>Precondiciones</w:t>
            </w:r>
          </w:p>
        </w:tc>
      </w:tr>
      <w:tr w:rsidR="001B307F" w:rsidRPr="00B40A2E" w14:paraId="251CC03F" w14:textId="77777777" w:rsidTr="00E316F0">
        <w:tc>
          <w:tcPr>
            <w:tcW w:w="9039" w:type="dxa"/>
            <w:gridSpan w:val="3"/>
            <w:tcBorders>
              <w:bottom w:val="single" w:sz="4" w:space="0" w:color="7F7F7F" w:themeColor="text1" w:themeTint="80"/>
            </w:tcBorders>
          </w:tcPr>
          <w:p w14:paraId="2002C3C3" w14:textId="77777777" w:rsidR="001B307F" w:rsidRPr="00B40A2E" w:rsidRDefault="001B307F" w:rsidP="001B307F">
            <w:pPr>
              <w:pStyle w:val="Textodebloque"/>
              <w:numPr>
                <w:ilvl w:val="0"/>
                <w:numId w:val="24"/>
              </w:numPr>
              <w:spacing w:before="40" w:after="40"/>
              <w:ind w:left="360" w:right="187"/>
              <w:rPr>
                <w:sz w:val="22"/>
                <w:lang w:val="es-PE"/>
              </w:rPr>
            </w:pPr>
            <w:r w:rsidRPr="00B40A2E">
              <w:rPr>
                <w:sz w:val="22"/>
                <w:lang w:val="es-PE"/>
              </w:rPr>
              <w:t>El actor</w:t>
            </w:r>
            <w:r w:rsidRPr="00B40A2E">
              <w:rPr>
                <w:color w:val="000000"/>
                <w:sz w:val="22"/>
              </w:rPr>
              <w:t xml:space="preserve"> AS</w:t>
            </w:r>
            <w:r>
              <w:rPr>
                <w:color w:val="000000"/>
                <w:sz w:val="22"/>
              </w:rPr>
              <w:t>001 deberá contar con un código de cliente, código rol, usuario y una clave.</w:t>
            </w:r>
          </w:p>
        </w:tc>
      </w:tr>
      <w:tr w:rsidR="001B307F" w:rsidRPr="00B40A2E" w14:paraId="5AC4BEF4" w14:textId="77777777" w:rsidTr="00E316F0">
        <w:tc>
          <w:tcPr>
            <w:tcW w:w="9039" w:type="dxa"/>
            <w:gridSpan w:val="3"/>
            <w:shd w:val="pct15" w:color="auto" w:fill="auto"/>
          </w:tcPr>
          <w:p w14:paraId="5B07F166" w14:textId="77777777" w:rsidR="001B307F" w:rsidRPr="00B40A2E" w:rsidRDefault="001B307F" w:rsidP="00253A18">
            <w:pPr>
              <w:pStyle w:val="Textodebloque"/>
              <w:spacing w:before="40" w:after="40"/>
              <w:ind w:left="0" w:right="187"/>
              <w:rPr>
                <w:b/>
                <w:sz w:val="22"/>
                <w:lang w:val="es-PE"/>
              </w:rPr>
            </w:pPr>
            <w:r w:rsidRPr="00B40A2E">
              <w:rPr>
                <w:b/>
                <w:sz w:val="22"/>
                <w:lang w:val="es-PE"/>
              </w:rPr>
              <w:t>Post Condiciones</w:t>
            </w:r>
          </w:p>
        </w:tc>
      </w:tr>
      <w:tr w:rsidR="001B307F" w:rsidRPr="00B40A2E" w14:paraId="1A42DCB3" w14:textId="77777777" w:rsidTr="00E316F0">
        <w:tc>
          <w:tcPr>
            <w:tcW w:w="9039" w:type="dxa"/>
            <w:gridSpan w:val="3"/>
            <w:tcBorders>
              <w:bottom w:val="single" w:sz="4" w:space="0" w:color="7F7F7F" w:themeColor="text1" w:themeTint="80"/>
            </w:tcBorders>
          </w:tcPr>
          <w:p w14:paraId="48DE7BDE" w14:textId="77777777" w:rsidR="001B307F" w:rsidRPr="00B40A2E" w:rsidRDefault="001B307F" w:rsidP="00E316F0">
            <w:pPr>
              <w:pStyle w:val="Textodebloque"/>
              <w:numPr>
                <w:ilvl w:val="0"/>
                <w:numId w:val="23"/>
              </w:numPr>
              <w:spacing w:before="40" w:after="40"/>
              <w:ind w:left="360" w:right="187"/>
              <w:rPr>
                <w:sz w:val="22"/>
                <w:lang w:val="es-PE"/>
              </w:rPr>
            </w:pPr>
            <w:r w:rsidRPr="00B40A2E">
              <w:rPr>
                <w:sz w:val="22"/>
                <w:lang w:val="es-PE"/>
              </w:rPr>
              <w:t>El actor</w:t>
            </w:r>
            <w:r w:rsidRPr="00B40A2E">
              <w:rPr>
                <w:color w:val="000000"/>
                <w:sz w:val="22"/>
              </w:rPr>
              <w:t xml:space="preserve"> AS</w:t>
            </w:r>
            <w:r>
              <w:rPr>
                <w:color w:val="000000"/>
                <w:sz w:val="22"/>
              </w:rPr>
              <w:t xml:space="preserve">001 podrá tener token de accesos a los métodos del servicio </w:t>
            </w:r>
            <w:r w:rsidR="00E316F0">
              <w:rPr>
                <w:color w:val="000000"/>
                <w:sz w:val="22"/>
              </w:rPr>
              <w:t>Consulta Reniec</w:t>
            </w:r>
          </w:p>
        </w:tc>
      </w:tr>
      <w:tr w:rsidR="001B307F" w:rsidRPr="00B40A2E" w14:paraId="791624D2" w14:textId="77777777" w:rsidTr="00E316F0">
        <w:tc>
          <w:tcPr>
            <w:tcW w:w="9039" w:type="dxa"/>
            <w:gridSpan w:val="3"/>
            <w:shd w:val="pct15" w:color="auto" w:fill="auto"/>
          </w:tcPr>
          <w:p w14:paraId="12198BD5" w14:textId="77777777" w:rsidR="001B307F" w:rsidRPr="00B40A2E" w:rsidRDefault="001B307F" w:rsidP="00253A18">
            <w:pPr>
              <w:pStyle w:val="Textodebloque"/>
              <w:spacing w:before="40" w:after="40"/>
              <w:ind w:left="0" w:right="187"/>
              <w:rPr>
                <w:sz w:val="22"/>
                <w:lang w:val="es-PE"/>
              </w:rPr>
            </w:pPr>
            <w:r w:rsidRPr="00B40A2E">
              <w:rPr>
                <w:b/>
                <w:sz w:val="22"/>
                <w:lang w:val="es-PE"/>
              </w:rPr>
              <w:t>Flujo Básico (FB)</w:t>
            </w:r>
          </w:p>
        </w:tc>
      </w:tr>
      <w:tr w:rsidR="001B307F" w:rsidRPr="00B40A2E" w14:paraId="791E6E60" w14:textId="77777777" w:rsidTr="00E316F0">
        <w:tc>
          <w:tcPr>
            <w:tcW w:w="9039" w:type="dxa"/>
            <w:gridSpan w:val="3"/>
            <w:tcBorders>
              <w:bottom w:val="single" w:sz="4" w:space="0" w:color="7F7F7F" w:themeColor="text1" w:themeTint="80"/>
            </w:tcBorders>
          </w:tcPr>
          <w:p w14:paraId="618F8034" w14:textId="77777777" w:rsidR="001B307F" w:rsidRPr="00E900BD" w:rsidRDefault="001B307F" w:rsidP="00253A18">
            <w:pPr>
              <w:pStyle w:val="Prrafodelista"/>
              <w:numPr>
                <w:ilvl w:val="0"/>
                <w:numId w:val="2"/>
              </w:numPr>
              <w:ind w:left="352" w:hanging="352"/>
              <w:jc w:val="both"/>
              <w:rPr>
                <w:color w:val="000000"/>
              </w:rPr>
            </w:pPr>
            <w:r>
              <w:rPr>
                <w:color w:val="000000"/>
              </w:rPr>
              <w:t>El sistema recibe vía petición HTTP Post los siguientes valores: “Código de cliente”, “Código rol”, “Usuario” y “Clave” (R1).</w:t>
            </w:r>
          </w:p>
          <w:p w14:paraId="593624BA" w14:textId="77777777" w:rsidR="001B307F" w:rsidRDefault="001B307F" w:rsidP="00253A18">
            <w:pPr>
              <w:pStyle w:val="Prrafodelista"/>
              <w:numPr>
                <w:ilvl w:val="0"/>
                <w:numId w:val="2"/>
              </w:numPr>
              <w:ind w:left="352" w:hanging="352"/>
              <w:rPr>
                <w:color w:val="000000"/>
              </w:rPr>
            </w:pPr>
            <w:r>
              <w:rPr>
                <w:color w:val="000000"/>
              </w:rPr>
              <w:t>El Sistema desencripta los valores usuario y clave.</w:t>
            </w:r>
          </w:p>
          <w:p w14:paraId="0D2BEB9C" w14:textId="77777777" w:rsidR="001B307F" w:rsidRDefault="001B307F" w:rsidP="00253A18">
            <w:pPr>
              <w:pStyle w:val="Prrafodelista"/>
              <w:numPr>
                <w:ilvl w:val="0"/>
                <w:numId w:val="2"/>
              </w:numPr>
              <w:ind w:left="352" w:hanging="352"/>
              <w:rPr>
                <w:color w:val="000000"/>
              </w:rPr>
            </w:pPr>
            <w:r>
              <w:rPr>
                <w:color w:val="000000"/>
              </w:rPr>
              <w:t>El sistema realizará la validación de los datos de seguridad enviados por el cliente usando la base de datos de seguridad.</w:t>
            </w:r>
          </w:p>
          <w:p w14:paraId="68FA72B2" w14:textId="77777777" w:rsidR="001B307F" w:rsidRDefault="001B307F" w:rsidP="00253A18">
            <w:pPr>
              <w:pStyle w:val="Prrafodelista"/>
              <w:numPr>
                <w:ilvl w:val="0"/>
                <w:numId w:val="2"/>
              </w:numPr>
              <w:ind w:left="352" w:hanging="352"/>
              <w:rPr>
                <w:color w:val="000000"/>
              </w:rPr>
            </w:pPr>
            <w:r>
              <w:rPr>
                <w:color w:val="000000"/>
              </w:rPr>
              <w:t>El sistema genera token con usuario y clave y compara con clave registrada en base de datos (R2).</w:t>
            </w:r>
          </w:p>
          <w:p w14:paraId="6B0F0B40" w14:textId="77777777" w:rsidR="001B307F" w:rsidRDefault="001B307F" w:rsidP="00253A18">
            <w:pPr>
              <w:pStyle w:val="Prrafodelista"/>
              <w:numPr>
                <w:ilvl w:val="0"/>
                <w:numId w:val="2"/>
              </w:numPr>
              <w:ind w:left="352" w:hanging="352"/>
              <w:rPr>
                <w:color w:val="000000"/>
              </w:rPr>
            </w:pPr>
            <w:r>
              <w:rPr>
                <w:color w:val="000000"/>
              </w:rPr>
              <w:t>Si los datos son correctos, el sistema genera token de autorización para el cliente.</w:t>
            </w:r>
          </w:p>
          <w:p w14:paraId="3B2F885E" w14:textId="4F288B1C" w:rsidR="001B307F" w:rsidRDefault="001B307F" w:rsidP="00253A18">
            <w:pPr>
              <w:pStyle w:val="Prrafodelista"/>
              <w:numPr>
                <w:ilvl w:val="0"/>
                <w:numId w:val="2"/>
              </w:numPr>
              <w:ind w:left="352" w:hanging="352"/>
              <w:rPr>
                <w:color w:val="000000"/>
              </w:rPr>
            </w:pPr>
            <w:r>
              <w:rPr>
                <w:color w:val="000000"/>
              </w:rPr>
              <w:t xml:space="preserve">El sistema arma objeto JSON de respuesta con código </w:t>
            </w:r>
            <w:r w:rsidR="00140FBD">
              <w:rPr>
                <w:color w:val="000000"/>
              </w:rPr>
              <w:t>00</w:t>
            </w:r>
            <w:r>
              <w:rPr>
                <w:color w:val="000000"/>
              </w:rPr>
              <w:t>00, mensaje de éxito, el token para el usuario del sistema y el tiempo límite de expiración y para refrescar el token.</w:t>
            </w:r>
          </w:p>
          <w:p w14:paraId="298F4A34" w14:textId="77777777" w:rsidR="001B307F" w:rsidRPr="008379D8" w:rsidRDefault="001B307F" w:rsidP="00253A18">
            <w:pPr>
              <w:pStyle w:val="Prrafodelista"/>
              <w:numPr>
                <w:ilvl w:val="0"/>
                <w:numId w:val="2"/>
              </w:numPr>
              <w:ind w:left="352" w:hanging="352"/>
              <w:rPr>
                <w:color w:val="000000"/>
              </w:rPr>
            </w:pPr>
            <w:r>
              <w:rPr>
                <w:color w:val="000000"/>
              </w:rPr>
              <w:t>Fin del caso de uso.</w:t>
            </w:r>
          </w:p>
        </w:tc>
      </w:tr>
      <w:tr w:rsidR="001B307F" w:rsidRPr="00B40A2E" w14:paraId="2564F64F" w14:textId="77777777" w:rsidTr="00E316F0">
        <w:tc>
          <w:tcPr>
            <w:tcW w:w="9039" w:type="dxa"/>
            <w:gridSpan w:val="3"/>
            <w:shd w:val="pct15" w:color="auto" w:fill="auto"/>
          </w:tcPr>
          <w:p w14:paraId="1F7D4FA3" w14:textId="77777777" w:rsidR="001B307F" w:rsidRPr="00B40A2E" w:rsidRDefault="001B307F" w:rsidP="00253A18">
            <w:pPr>
              <w:pStyle w:val="Textodebloque"/>
              <w:spacing w:before="40" w:after="40"/>
              <w:ind w:left="0" w:right="187"/>
              <w:rPr>
                <w:b/>
                <w:sz w:val="22"/>
                <w:lang w:val="es-PE"/>
              </w:rPr>
            </w:pPr>
            <w:r w:rsidRPr="00B40A2E">
              <w:rPr>
                <w:b/>
                <w:sz w:val="22"/>
                <w:lang w:val="es-PE"/>
              </w:rPr>
              <w:t>Flujo Alternativo (FA)</w:t>
            </w:r>
          </w:p>
        </w:tc>
      </w:tr>
      <w:tr w:rsidR="001B307F" w:rsidRPr="00B40A2E" w14:paraId="0B6A8956" w14:textId="77777777" w:rsidTr="00E316F0">
        <w:tc>
          <w:tcPr>
            <w:tcW w:w="9039" w:type="dxa"/>
            <w:gridSpan w:val="3"/>
            <w:tcBorders>
              <w:bottom w:val="single" w:sz="4" w:space="0" w:color="7F7F7F" w:themeColor="text1" w:themeTint="80"/>
            </w:tcBorders>
          </w:tcPr>
          <w:p w14:paraId="2D4A033A" w14:textId="77777777" w:rsidR="001B307F" w:rsidRPr="00B40A2E" w:rsidRDefault="001B307F" w:rsidP="00253A18">
            <w:pPr>
              <w:pStyle w:val="Textodebloque"/>
              <w:spacing w:before="40" w:after="40"/>
              <w:ind w:left="0" w:right="187"/>
              <w:rPr>
                <w:b/>
                <w:sz w:val="22"/>
                <w:u w:val="single"/>
                <w:lang w:val="es-PE"/>
              </w:rPr>
            </w:pPr>
            <w:r>
              <w:rPr>
                <w:b/>
                <w:sz w:val="22"/>
                <w:u w:val="single"/>
                <w:lang w:val="es-PE"/>
              </w:rPr>
              <w:lastRenderedPageBreak/>
              <w:t>FA01</w:t>
            </w:r>
            <w:r w:rsidRPr="00B40A2E">
              <w:rPr>
                <w:b/>
                <w:sz w:val="22"/>
                <w:u w:val="single"/>
                <w:lang w:val="es-PE"/>
              </w:rPr>
              <w:t xml:space="preserve">: </w:t>
            </w:r>
            <w:r>
              <w:rPr>
                <w:b/>
                <w:sz w:val="22"/>
                <w:u w:val="single"/>
                <w:lang w:val="es-PE"/>
              </w:rPr>
              <w:t>Usuario y/o Clave ingresado es incorrecto</w:t>
            </w:r>
          </w:p>
        </w:tc>
      </w:tr>
      <w:tr w:rsidR="001B307F" w:rsidRPr="00B40A2E" w14:paraId="65134BE3" w14:textId="77777777" w:rsidTr="00E316F0">
        <w:tc>
          <w:tcPr>
            <w:tcW w:w="9039" w:type="dxa"/>
            <w:gridSpan w:val="3"/>
            <w:tcBorders>
              <w:bottom w:val="single" w:sz="4" w:space="0" w:color="7F7F7F" w:themeColor="text1" w:themeTint="80"/>
            </w:tcBorders>
          </w:tcPr>
          <w:p w14:paraId="15B605AE" w14:textId="005076E1" w:rsidR="001B307F" w:rsidRDefault="001B307F" w:rsidP="000F2FF3">
            <w:pPr>
              <w:pStyle w:val="Prrafodelista"/>
              <w:numPr>
                <w:ilvl w:val="0"/>
                <w:numId w:val="13"/>
              </w:numPr>
              <w:jc w:val="both"/>
            </w:pPr>
            <w:r>
              <w:t>En el punto 3 del FB, si las credenciales no coinciden el sistema responde con un status 401.</w:t>
            </w:r>
          </w:p>
          <w:p w14:paraId="0304AAA6" w14:textId="77777777" w:rsidR="001B307F" w:rsidRPr="00B40A2E" w:rsidRDefault="001B307F" w:rsidP="001B307F">
            <w:pPr>
              <w:pStyle w:val="Prrafodelista"/>
              <w:numPr>
                <w:ilvl w:val="0"/>
                <w:numId w:val="13"/>
              </w:numPr>
            </w:pPr>
            <w:r>
              <w:t>Fin del caso de uso.</w:t>
            </w:r>
          </w:p>
        </w:tc>
      </w:tr>
      <w:tr w:rsidR="001B307F" w:rsidRPr="00B40A2E" w14:paraId="04410C58" w14:textId="77777777" w:rsidTr="00E316F0">
        <w:tc>
          <w:tcPr>
            <w:tcW w:w="9039" w:type="dxa"/>
            <w:gridSpan w:val="3"/>
            <w:shd w:val="pct15" w:color="auto" w:fill="auto"/>
          </w:tcPr>
          <w:p w14:paraId="30533C67" w14:textId="77777777" w:rsidR="001B307F" w:rsidRPr="00B40A2E" w:rsidRDefault="001B307F" w:rsidP="00253A18">
            <w:pPr>
              <w:pStyle w:val="Textodebloque"/>
              <w:spacing w:before="40" w:after="40"/>
              <w:ind w:left="0" w:right="187"/>
              <w:rPr>
                <w:b/>
                <w:sz w:val="22"/>
                <w:lang w:val="es-PE"/>
              </w:rPr>
            </w:pPr>
            <w:r w:rsidRPr="00B40A2E">
              <w:rPr>
                <w:b/>
                <w:sz w:val="22"/>
                <w:lang w:val="es-PE"/>
              </w:rPr>
              <w:t>Reglas (R)</w:t>
            </w:r>
          </w:p>
        </w:tc>
      </w:tr>
      <w:tr w:rsidR="001B307F" w:rsidRPr="00B40A2E" w14:paraId="58FAEDC2" w14:textId="77777777" w:rsidTr="00E316F0">
        <w:tc>
          <w:tcPr>
            <w:tcW w:w="9039" w:type="dxa"/>
            <w:gridSpan w:val="3"/>
            <w:tcBorders>
              <w:bottom w:val="single" w:sz="4" w:space="0" w:color="7F7F7F" w:themeColor="text1" w:themeTint="80"/>
            </w:tcBorders>
          </w:tcPr>
          <w:p w14:paraId="4E83460A" w14:textId="77777777" w:rsidR="001B307F" w:rsidRPr="00AC7C48" w:rsidRDefault="001B307F" w:rsidP="001B307F">
            <w:pPr>
              <w:pStyle w:val="Textodebloque"/>
              <w:numPr>
                <w:ilvl w:val="0"/>
                <w:numId w:val="25"/>
              </w:numPr>
              <w:spacing w:before="40" w:after="40"/>
              <w:ind w:right="187"/>
              <w:rPr>
                <w:sz w:val="22"/>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1D22BEB5" w14:textId="77777777" w:rsidR="001B307F" w:rsidRPr="005B4F6D" w:rsidRDefault="001B307F" w:rsidP="001B307F">
            <w:pPr>
              <w:pStyle w:val="Textodebloque"/>
              <w:numPr>
                <w:ilvl w:val="0"/>
                <w:numId w:val="25"/>
              </w:numPr>
              <w:spacing w:before="40" w:after="40"/>
              <w:ind w:right="187"/>
              <w:rPr>
                <w:sz w:val="22"/>
                <w:lang w:val="es-PE"/>
              </w:rPr>
            </w:pPr>
            <w:r>
              <w:rPr>
                <w:b/>
                <w:sz w:val="22"/>
              </w:rPr>
              <w:t>R2:</w:t>
            </w:r>
            <w:r>
              <w:rPr>
                <w:sz w:val="22"/>
              </w:rPr>
              <w:t xml:space="preserve"> El sistema, valida credenciales en la base datos con las remitida por el cliente.</w:t>
            </w:r>
          </w:p>
        </w:tc>
      </w:tr>
      <w:tr w:rsidR="001B307F" w:rsidRPr="00B40A2E" w14:paraId="268C013E" w14:textId="77777777" w:rsidTr="00E316F0">
        <w:tc>
          <w:tcPr>
            <w:tcW w:w="9039" w:type="dxa"/>
            <w:gridSpan w:val="3"/>
            <w:shd w:val="pct15" w:color="auto" w:fill="auto"/>
          </w:tcPr>
          <w:p w14:paraId="2D801AAC" w14:textId="77777777" w:rsidR="001B307F" w:rsidRPr="00B40A2E" w:rsidRDefault="001B307F" w:rsidP="00253A18">
            <w:pPr>
              <w:pStyle w:val="Textodebloque"/>
              <w:spacing w:before="40" w:after="40"/>
              <w:ind w:left="0" w:right="187"/>
              <w:rPr>
                <w:b/>
                <w:sz w:val="22"/>
                <w:lang w:val="es-PE"/>
              </w:rPr>
            </w:pPr>
            <w:r w:rsidRPr="00B40A2E">
              <w:rPr>
                <w:b/>
                <w:sz w:val="22"/>
                <w:lang w:val="es-PE"/>
              </w:rPr>
              <w:t>Mensajes (M)</w:t>
            </w:r>
          </w:p>
        </w:tc>
      </w:tr>
      <w:tr w:rsidR="001B307F" w:rsidRPr="00B40A2E" w14:paraId="178CE7F9" w14:textId="77777777" w:rsidTr="00E316F0">
        <w:tc>
          <w:tcPr>
            <w:tcW w:w="9039" w:type="dxa"/>
            <w:gridSpan w:val="3"/>
            <w:tcBorders>
              <w:bottom w:val="single" w:sz="4" w:space="0" w:color="7F7F7F" w:themeColor="text1" w:themeTint="80"/>
            </w:tcBorders>
          </w:tcPr>
          <w:p w14:paraId="6418694F" w14:textId="77777777" w:rsidR="001B307F" w:rsidRPr="00B40A2E" w:rsidRDefault="001B307F" w:rsidP="00253A18">
            <w:r>
              <w:t>Ninguno.</w:t>
            </w:r>
          </w:p>
        </w:tc>
      </w:tr>
      <w:tr w:rsidR="001B307F" w:rsidRPr="00B40A2E" w14:paraId="48AED954" w14:textId="77777777" w:rsidTr="00E316F0">
        <w:tc>
          <w:tcPr>
            <w:tcW w:w="9039" w:type="dxa"/>
            <w:gridSpan w:val="3"/>
            <w:shd w:val="pct15" w:color="auto" w:fill="auto"/>
          </w:tcPr>
          <w:p w14:paraId="13AC00FE" w14:textId="77777777" w:rsidR="001B307F" w:rsidRPr="00B40A2E" w:rsidRDefault="001B307F" w:rsidP="00253A18">
            <w:pPr>
              <w:pStyle w:val="Textodebloque"/>
              <w:spacing w:before="40" w:after="40"/>
              <w:ind w:left="0" w:right="187"/>
              <w:rPr>
                <w:b/>
                <w:sz w:val="22"/>
                <w:lang w:val="es-PE"/>
              </w:rPr>
            </w:pPr>
            <w:r w:rsidRPr="00B40A2E">
              <w:rPr>
                <w:b/>
                <w:sz w:val="22"/>
                <w:lang w:val="es-PE"/>
              </w:rPr>
              <w:t>CUS Relacionados (CUR)</w:t>
            </w:r>
          </w:p>
        </w:tc>
      </w:tr>
      <w:tr w:rsidR="001B307F" w:rsidRPr="00B40A2E" w14:paraId="579F48D2" w14:textId="77777777" w:rsidTr="00E316F0">
        <w:tc>
          <w:tcPr>
            <w:tcW w:w="2518" w:type="dxa"/>
            <w:gridSpan w:val="2"/>
            <w:shd w:val="pct15" w:color="auto" w:fill="auto"/>
          </w:tcPr>
          <w:p w14:paraId="76D4492C" w14:textId="77777777" w:rsidR="001B307F" w:rsidRPr="00B40A2E" w:rsidRDefault="001B307F" w:rsidP="00253A18">
            <w:pPr>
              <w:pStyle w:val="Textodebloque"/>
              <w:spacing w:before="40" w:after="40"/>
              <w:ind w:left="0" w:right="187"/>
              <w:jc w:val="center"/>
              <w:rPr>
                <w:b/>
                <w:sz w:val="22"/>
                <w:lang w:val="es-PE"/>
              </w:rPr>
            </w:pPr>
            <w:r w:rsidRPr="00B40A2E">
              <w:rPr>
                <w:b/>
                <w:sz w:val="22"/>
                <w:lang w:val="es-PE"/>
              </w:rPr>
              <w:t>¿Quién(es) Invoca?</w:t>
            </w:r>
          </w:p>
        </w:tc>
        <w:tc>
          <w:tcPr>
            <w:tcW w:w="6521" w:type="dxa"/>
            <w:shd w:val="pct15" w:color="auto" w:fill="auto"/>
          </w:tcPr>
          <w:p w14:paraId="49081F22" w14:textId="77777777" w:rsidR="001B307F" w:rsidRPr="00B40A2E" w:rsidRDefault="001B307F" w:rsidP="00253A18">
            <w:pPr>
              <w:pStyle w:val="Textodebloque"/>
              <w:spacing w:before="40" w:after="40"/>
              <w:ind w:left="0" w:right="187"/>
              <w:jc w:val="center"/>
              <w:rPr>
                <w:b/>
                <w:sz w:val="22"/>
                <w:lang w:val="es-PE"/>
              </w:rPr>
            </w:pPr>
            <w:r w:rsidRPr="00B40A2E">
              <w:rPr>
                <w:b/>
                <w:sz w:val="22"/>
                <w:lang w:val="es-PE"/>
              </w:rPr>
              <w:t>¿A quién(es) Invoca?</w:t>
            </w:r>
          </w:p>
        </w:tc>
      </w:tr>
      <w:tr w:rsidR="001B307F" w:rsidRPr="00BC5CC6" w14:paraId="7154A2AE" w14:textId="77777777" w:rsidTr="00E316F0">
        <w:tc>
          <w:tcPr>
            <w:tcW w:w="2518" w:type="dxa"/>
            <w:gridSpan w:val="2"/>
          </w:tcPr>
          <w:p w14:paraId="14B98898" w14:textId="77777777" w:rsidR="001B307F" w:rsidRPr="003A6F0E" w:rsidRDefault="001B307F" w:rsidP="00253A18">
            <w:pPr>
              <w:pStyle w:val="Textodebloque"/>
              <w:spacing w:before="40" w:after="40"/>
              <w:ind w:left="0" w:right="187"/>
              <w:rPr>
                <w:sz w:val="22"/>
                <w:lang w:val="es-PE"/>
              </w:rPr>
            </w:pPr>
            <w:r w:rsidRPr="003A6F0E">
              <w:rPr>
                <w:sz w:val="22"/>
                <w:lang w:val="es-PE"/>
              </w:rPr>
              <w:t>Ninguno</w:t>
            </w:r>
          </w:p>
        </w:tc>
        <w:tc>
          <w:tcPr>
            <w:tcW w:w="6521" w:type="dxa"/>
          </w:tcPr>
          <w:p w14:paraId="2CB9DCB4" w14:textId="77777777" w:rsidR="001B307F" w:rsidRPr="0007666A" w:rsidRDefault="001B307F" w:rsidP="00253A18">
            <w:r w:rsidRPr="0007666A">
              <w:t>Ninguno</w:t>
            </w:r>
          </w:p>
        </w:tc>
      </w:tr>
    </w:tbl>
    <w:p w14:paraId="3B4B925F" w14:textId="5A0A2501" w:rsidR="00406328" w:rsidRDefault="00406328" w:rsidP="00406328">
      <w:pPr>
        <w:pStyle w:val="Ttulo3"/>
        <w:numPr>
          <w:ilvl w:val="2"/>
          <w:numId w:val="1"/>
        </w:numPr>
      </w:pPr>
      <w:bookmarkStart w:id="15" w:name="_Toc173423204"/>
      <w:r w:rsidRPr="005C53E4">
        <w:t>CU00</w:t>
      </w:r>
      <w:r>
        <w:t>2</w:t>
      </w:r>
      <w:r w:rsidRPr="005C53E4">
        <w:t xml:space="preserve">: </w:t>
      </w:r>
      <w:r w:rsidR="00687B6C">
        <w:t xml:space="preserve">Movimientos </w:t>
      </w:r>
      <w:r w:rsidR="00614526">
        <w:t>Interinstitucionales</w:t>
      </w:r>
      <w:bookmarkEnd w:id="15"/>
    </w:p>
    <w:p w14:paraId="5D3B0D2B" w14:textId="77777777" w:rsidR="00406328" w:rsidRDefault="00406328" w:rsidP="001B307F"/>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4A3EE9" w:rsidRPr="00B40A2E" w14:paraId="6E8C3CB2" w14:textId="77777777" w:rsidTr="00C63BA3">
        <w:trPr>
          <w:jc w:val="right"/>
        </w:trPr>
        <w:tc>
          <w:tcPr>
            <w:tcW w:w="1845" w:type="dxa"/>
            <w:shd w:val="pct15" w:color="auto" w:fill="auto"/>
            <w:vAlign w:val="center"/>
          </w:tcPr>
          <w:p w14:paraId="169D89C1" w14:textId="77777777" w:rsidR="004A3EE9" w:rsidRPr="00B40A2E" w:rsidRDefault="004A3EE9" w:rsidP="00C63BA3">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34BA6A49" w14:textId="7525038C" w:rsidR="004A3EE9" w:rsidRPr="00B40A2E" w:rsidRDefault="00614526" w:rsidP="00C63BA3">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4A3EE9" w:rsidRPr="00B40A2E" w14:paraId="7383FA08" w14:textId="77777777" w:rsidTr="00C63BA3">
        <w:trPr>
          <w:jc w:val="right"/>
        </w:trPr>
        <w:tc>
          <w:tcPr>
            <w:tcW w:w="9004" w:type="dxa"/>
            <w:gridSpan w:val="3"/>
            <w:shd w:val="pct15" w:color="auto" w:fill="auto"/>
          </w:tcPr>
          <w:p w14:paraId="15017220" w14:textId="77777777" w:rsidR="004A3EE9" w:rsidRPr="00B40A2E" w:rsidRDefault="004A3EE9" w:rsidP="00C63BA3">
            <w:pPr>
              <w:pStyle w:val="Textodebloque"/>
              <w:spacing w:before="40" w:after="40"/>
              <w:ind w:left="0" w:right="187"/>
              <w:rPr>
                <w:b/>
                <w:sz w:val="22"/>
                <w:lang w:val="es-PE"/>
              </w:rPr>
            </w:pPr>
            <w:r w:rsidRPr="00B40A2E">
              <w:rPr>
                <w:b/>
                <w:sz w:val="22"/>
                <w:lang w:val="es-PE"/>
              </w:rPr>
              <w:t>Descripción</w:t>
            </w:r>
          </w:p>
        </w:tc>
      </w:tr>
      <w:tr w:rsidR="004A3EE9" w:rsidRPr="00B40A2E" w14:paraId="320E3F94" w14:textId="77777777" w:rsidTr="00C63BA3">
        <w:trPr>
          <w:jc w:val="right"/>
        </w:trPr>
        <w:tc>
          <w:tcPr>
            <w:tcW w:w="9004" w:type="dxa"/>
            <w:gridSpan w:val="3"/>
            <w:tcBorders>
              <w:bottom w:val="single" w:sz="4" w:space="0" w:color="7F7F7F" w:themeColor="text1" w:themeTint="80"/>
            </w:tcBorders>
          </w:tcPr>
          <w:p w14:paraId="291BFEE4" w14:textId="3622D972" w:rsidR="004A3EE9" w:rsidRPr="00B40A2E" w:rsidRDefault="004A3EE9" w:rsidP="00C63BA3">
            <w:pPr>
              <w:pStyle w:val="Textodebloque"/>
              <w:spacing w:before="40" w:after="40"/>
              <w:ind w:left="0" w:right="187"/>
              <w:rPr>
                <w:sz w:val="22"/>
                <w:lang w:val="es-PE"/>
              </w:rPr>
            </w:pPr>
            <w:r w:rsidRPr="00FD7E9F">
              <w:rPr>
                <w:sz w:val="22"/>
                <w:lang w:val="es-PE"/>
              </w:rPr>
              <w:t xml:space="preserve">El caso de uso permitirá al actor AS001 </w:t>
            </w:r>
            <w:r w:rsidR="008E2308">
              <w:rPr>
                <w:sz w:val="22"/>
                <w:lang w:val="es-PE"/>
              </w:rPr>
              <w:t>consultar los movimientos interinstitucionales de un expediente a través del número único y el número de incidente</w:t>
            </w:r>
            <w:r w:rsidRPr="00FD7E9F">
              <w:rPr>
                <w:sz w:val="22"/>
                <w:lang w:val="es-PE"/>
              </w:rPr>
              <w:t>.</w:t>
            </w:r>
          </w:p>
        </w:tc>
      </w:tr>
      <w:tr w:rsidR="004A3EE9" w:rsidRPr="00B40A2E" w14:paraId="7C0D3450" w14:textId="77777777" w:rsidTr="00C63BA3">
        <w:trPr>
          <w:jc w:val="right"/>
        </w:trPr>
        <w:tc>
          <w:tcPr>
            <w:tcW w:w="9004" w:type="dxa"/>
            <w:gridSpan w:val="3"/>
            <w:shd w:val="pct15" w:color="auto" w:fill="auto"/>
          </w:tcPr>
          <w:p w14:paraId="67A9E6EE" w14:textId="77777777" w:rsidR="004A3EE9" w:rsidRPr="00B40A2E" w:rsidRDefault="004A3EE9" w:rsidP="00C63BA3">
            <w:pPr>
              <w:pStyle w:val="Textodebloque"/>
              <w:spacing w:before="40" w:after="40"/>
              <w:ind w:left="0" w:right="187"/>
              <w:rPr>
                <w:b/>
                <w:sz w:val="22"/>
                <w:lang w:val="es-PE"/>
              </w:rPr>
            </w:pPr>
            <w:r w:rsidRPr="00B40A2E">
              <w:rPr>
                <w:b/>
                <w:sz w:val="22"/>
                <w:lang w:val="es-PE"/>
              </w:rPr>
              <w:t>Precondiciones</w:t>
            </w:r>
          </w:p>
        </w:tc>
      </w:tr>
      <w:tr w:rsidR="004A3EE9" w:rsidRPr="00B40A2E" w14:paraId="1BED8EB2" w14:textId="77777777" w:rsidTr="00C63BA3">
        <w:trPr>
          <w:jc w:val="right"/>
        </w:trPr>
        <w:tc>
          <w:tcPr>
            <w:tcW w:w="9004" w:type="dxa"/>
            <w:gridSpan w:val="3"/>
            <w:tcBorders>
              <w:bottom w:val="single" w:sz="4" w:space="0" w:color="7F7F7F" w:themeColor="text1" w:themeTint="80"/>
            </w:tcBorders>
          </w:tcPr>
          <w:p w14:paraId="219CEAEF" w14:textId="287E242D" w:rsidR="004A3EE9" w:rsidRPr="00B40A2E" w:rsidRDefault="004A3EE9" w:rsidP="004A3EE9">
            <w:pPr>
              <w:pStyle w:val="Textodebloque"/>
              <w:numPr>
                <w:ilvl w:val="0"/>
                <w:numId w:val="38"/>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w:t>
            </w:r>
            <w:r w:rsidR="0006236E">
              <w:rPr>
                <w:color w:val="000000"/>
                <w:sz w:val="22"/>
              </w:rPr>
              <w:t xml:space="preserve">token de autorización. </w:t>
            </w:r>
          </w:p>
        </w:tc>
      </w:tr>
      <w:tr w:rsidR="004A3EE9" w:rsidRPr="00B40A2E" w14:paraId="12BB2C17" w14:textId="77777777" w:rsidTr="00C63BA3">
        <w:trPr>
          <w:jc w:val="right"/>
        </w:trPr>
        <w:tc>
          <w:tcPr>
            <w:tcW w:w="9004" w:type="dxa"/>
            <w:gridSpan w:val="3"/>
            <w:shd w:val="pct15" w:color="auto" w:fill="auto"/>
          </w:tcPr>
          <w:p w14:paraId="0387FB2A" w14:textId="77777777" w:rsidR="004A3EE9" w:rsidRPr="00B40A2E" w:rsidRDefault="004A3EE9" w:rsidP="00C63BA3">
            <w:pPr>
              <w:pStyle w:val="Textodebloque"/>
              <w:spacing w:before="40" w:after="40"/>
              <w:ind w:left="0" w:right="187"/>
              <w:rPr>
                <w:b/>
                <w:sz w:val="22"/>
                <w:lang w:val="es-PE"/>
              </w:rPr>
            </w:pPr>
            <w:r w:rsidRPr="00B40A2E">
              <w:rPr>
                <w:b/>
                <w:sz w:val="22"/>
                <w:lang w:val="es-PE"/>
              </w:rPr>
              <w:t>Post Condiciones</w:t>
            </w:r>
          </w:p>
        </w:tc>
      </w:tr>
      <w:tr w:rsidR="004A3EE9" w:rsidRPr="00B40A2E" w14:paraId="0CC627E4" w14:textId="77777777" w:rsidTr="00C63BA3">
        <w:trPr>
          <w:jc w:val="right"/>
        </w:trPr>
        <w:tc>
          <w:tcPr>
            <w:tcW w:w="9004" w:type="dxa"/>
            <w:gridSpan w:val="3"/>
            <w:tcBorders>
              <w:bottom w:val="single" w:sz="4" w:space="0" w:color="7F7F7F" w:themeColor="text1" w:themeTint="80"/>
            </w:tcBorders>
          </w:tcPr>
          <w:p w14:paraId="319719D1" w14:textId="3A76A879" w:rsidR="004A3EE9" w:rsidRPr="00B40A2E" w:rsidRDefault="004A3EE9" w:rsidP="004A3EE9">
            <w:pPr>
              <w:pStyle w:val="Textodebloque"/>
              <w:numPr>
                <w:ilvl w:val="0"/>
                <w:numId w:val="39"/>
              </w:numPr>
              <w:spacing w:before="40" w:after="40"/>
              <w:ind w:right="187"/>
              <w:rPr>
                <w:sz w:val="22"/>
                <w:lang w:val="es-PE"/>
              </w:rPr>
            </w:pPr>
            <w:r w:rsidRPr="00FD7E9F">
              <w:rPr>
                <w:color w:val="000000"/>
                <w:sz w:val="22"/>
              </w:rPr>
              <w:t xml:space="preserve">El actor AS001: </w:t>
            </w:r>
            <w:r w:rsidR="0006236E" w:rsidRPr="0006236E">
              <w:rPr>
                <w:color w:val="000000"/>
                <w:sz w:val="22"/>
                <w:lang w:val="es-PE"/>
              </w:rPr>
              <w:t>podrá verificar los datos de la búsqueda en el servicio web</w:t>
            </w:r>
            <w:r>
              <w:rPr>
                <w:color w:val="000000"/>
                <w:sz w:val="22"/>
              </w:rPr>
              <w:t>.</w:t>
            </w:r>
          </w:p>
        </w:tc>
      </w:tr>
      <w:tr w:rsidR="004A3EE9" w:rsidRPr="00B40A2E" w14:paraId="5E38C710" w14:textId="77777777" w:rsidTr="00C63BA3">
        <w:trPr>
          <w:jc w:val="right"/>
        </w:trPr>
        <w:tc>
          <w:tcPr>
            <w:tcW w:w="9004" w:type="dxa"/>
            <w:gridSpan w:val="3"/>
            <w:shd w:val="pct15" w:color="auto" w:fill="auto"/>
          </w:tcPr>
          <w:p w14:paraId="28F51BD0" w14:textId="77777777" w:rsidR="004A3EE9" w:rsidRPr="00B40A2E" w:rsidRDefault="004A3EE9" w:rsidP="00C63BA3">
            <w:pPr>
              <w:pStyle w:val="Textodebloque"/>
              <w:spacing w:before="40" w:after="40"/>
              <w:ind w:left="0" w:right="187"/>
              <w:rPr>
                <w:sz w:val="22"/>
                <w:lang w:val="es-PE"/>
              </w:rPr>
            </w:pPr>
            <w:r w:rsidRPr="00B40A2E">
              <w:rPr>
                <w:b/>
                <w:sz w:val="22"/>
                <w:lang w:val="es-PE"/>
              </w:rPr>
              <w:t>Flujo Básico (FB)</w:t>
            </w:r>
          </w:p>
        </w:tc>
      </w:tr>
      <w:tr w:rsidR="004A3EE9" w:rsidRPr="00B40A2E" w14:paraId="03369032" w14:textId="77777777" w:rsidTr="00C63BA3">
        <w:trPr>
          <w:jc w:val="right"/>
        </w:trPr>
        <w:tc>
          <w:tcPr>
            <w:tcW w:w="9004" w:type="dxa"/>
            <w:gridSpan w:val="3"/>
            <w:tcBorders>
              <w:bottom w:val="single" w:sz="4" w:space="0" w:color="7F7F7F" w:themeColor="text1" w:themeTint="80"/>
            </w:tcBorders>
          </w:tcPr>
          <w:p w14:paraId="43399C1C" w14:textId="4A52A290" w:rsidR="004A3EE9" w:rsidRDefault="004A3EE9" w:rsidP="00936305">
            <w:pPr>
              <w:pStyle w:val="Prrafodelista"/>
              <w:numPr>
                <w:ilvl w:val="0"/>
                <w:numId w:val="37"/>
              </w:numPr>
              <w:jc w:val="both"/>
              <w:rPr>
                <w:color w:val="000000"/>
              </w:rPr>
            </w:pPr>
            <w:r>
              <w:rPr>
                <w:color w:val="000000"/>
              </w:rPr>
              <w:t xml:space="preserve">El Cliente envía una petición HTTP POST con token de autorización </w:t>
            </w:r>
            <w:r w:rsidR="0087479C">
              <w:rPr>
                <w:color w:val="000000"/>
              </w:rPr>
              <w:t xml:space="preserve">y los datos necesarios según el contrato de servicio </w:t>
            </w:r>
            <w:r w:rsidR="0087479C" w:rsidRPr="0087479C">
              <w:rPr>
                <w:color w:val="000000"/>
              </w:rPr>
              <w:t>SDSI--EXJUQ-P-00010-2024-CS-v1.0</w:t>
            </w:r>
            <w:r>
              <w:rPr>
                <w:color w:val="000000"/>
              </w:rPr>
              <w:t>.</w:t>
            </w:r>
            <w:r w:rsidR="0087479C">
              <w:rPr>
                <w:color w:val="000000"/>
              </w:rPr>
              <w:t>docx</w:t>
            </w:r>
          </w:p>
          <w:p w14:paraId="1426BC36" w14:textId="28627F6C" w:rsidR="004A3EE9" w:rsidRDefault="004A3EE9" w:rsidP="00936305">
            <w:pPr>
              <w:pStyle w:val="Prrafodelista"/>
              <w:numPr>
                <w:ilvl w:val="0"/>
                <w:numId w:val="37"/>
              </w:numPr>
              <w:jc w:val="both"/>
              <w:rPr>
                <w:color w:val="000000"/>
              </w:rPr>
            </w:pPr>
            <w:r>
              <w:rPr>
                <w:color w:val="000000"/>
              </w:rPr>
              <w:t xml:space="preserve">El </w:t>
            </w:r>
            <w:r w:rsidR="0087479C">
              <w:rPr>
                <w:color w:val="000000"/>
              </w:rPr>
              <w:t>servicio</w:t>
            </w:r>
            <w:r>
              <w:rPr>
                <w:color w:val="000000"/>
              </w:rPr>
              <w:t xml:space="preserve"> verifica</w:t>
            </w:r>
            <w:r w:rsidR="0087479C">
              <w:rPr>
                <w:color w:val="000000"/>
              </w:rPr>
              <w:t xml:space="preserve"> el </w:t>
            </w:r>
            <w:r>
              <w:rPr>
                <w:color w:val="000000"/>
              </w:rPr>
              <w:t>token (R</w:t>
            </w:r>
            <w:r w:rsidR="00497BF2">
              <w:rPr>
                <w:color w:val="000000"/>
              </w:rPr>
              <w:t>1</w:t>
            </w:r>
            <w:r>
              <w:rPr>
                <w:color w:val="000000"/>
              </w:rPr>
              <w:t>).</w:t>
            </w:r>
          </w:p>
          <w:p w14:paraId="190E8A97" w14:textId="23EC9055" w:rsidR="00497BF2" w:rsidRPr="00497BF2" w:rsidRDefault="00497BF2" w:rsidP="00497BF2">
            <w:pPr>
              <w:pStyle w:val="Prrafodelista"/>
              <w:numPr>
                <w:ilvl w:val="0"/>
                <w:numId w:val="37"/>
              </w:numPr>
              <w:jc w:val="both"/>
              <w:rPr>
                <w:color w:val="000000"/>
              </w:rPr>
            </w:pPr>
            <w:r>
              <w:rPr>
                <w:color w:val="000000"/>
              </w:rPr>
              <w:t>El servicio valida que existan los datos de entrada necesarios para obtener la información requerida. (R2).</w:t>
            </w:r>
          </w:p>
          <w:p w14:paraId="2D0F1585" w14:textId="0E3E7DDA" w:rsidR="004A3EE9" w:rsidRDefault="004A3EE9" w:rsidP="00936305">
            <w:pPr>
              <w:pStyle w:val="Prrafodelista"/>
              <w:numPr>
                <w:ilvl w:val="0"/>
                <w:numId w:val="37"/>
              </w:numPr>
              <w:jc w:val="both"/>
              <w:rPr>
                <w:color w:val="000000"/>
              </w:rPr>
            </w:pPr>
            <w:r>
              <w:rPr>
                <w:color w:val="000000"/>
              </w:rPr>
              <w:t xml:space="preserve">El sistema realiza </w:t>
            </w:r>
            <w:r w:rsidR="00936305">
              <w:rPr>
                <w:color w:val="000000"/>
              </w:rPr>
              <w:t xml:space="preserve">la </w:t>
            </w:r>
            <w:r>
              <w:rPr>
                <w:color w:val="000000"/>
              </w:rPr>
              <w:t xml:space="preserve">consulta </w:t>
            </w:r>
            <w:r w:rsidR="00936305">
              <w:rPr>
                <w:color w:val="000000"/>
              </w:rPr>
              <w:t>a la BD a través de un procedimiento almacenado</w:t>
            </w:r>
            <w:r>
              <w:rPr>
                <w:color w:val="000000"/>
              </w:rPr>
              <w:t>.</w:t>
            </w:r>
          </w:p>
          <w:p w14:paraId="6C85304C" w14:textId="77777777" w:rsidR="00936305" w:rsidRDefault="00936305" w:rsidP="00936305">
            <w:pPr>
              <w:pStyle w:val="Prrafodelista"/>
              <w:numPr>
                <w:ilvl w:val="0"/>
                <w:numId w:val="37"/>
              </w:numPr>
              <w:jc w:val="both"/>
              <w:rPr>
                <w:color w:val="000000"/>
              </w:rPr>
            </w:pPr>
            <w:r>
              <w:rPr>
                <w:color w:val="000000"/>
              </w:rPr>
              <w:t>Finalmente retorna código 0000 y datos encontrados.</w:t>
            </w:r>
          </w:p>
          <w:p w14:paraId="1FBF268C" w14:textId="1B4D1ACE" w:rsidR="004A3EE9" w:rsidRPr="00936305" w:rsidRDefault="00936305" w:rsidP="00936305">
            <w:pPr>
              <w:pStyle w:val="Prrafodelista"/>
              <w:numPr>
                <w:ilvl w:val="0"/>
                <w:numId w:val="37"/>
              </w:numPr>
              <w:jc w:val="both"/>
              <w:rPr>
                <w:color w:val="000000"/>
              </w:rPr>
            </w:pPr>
            <w:r>
              <w:rPr>
                <w:color w:val="000000"/>
              </w:rPr>
              <w:t>Fin del caso de uso.</w:t>
            </w:r>
          </w:p>
        </w:tc>
      </w:tr>
      <w:tr w:rsidR="004A3EE9" w:rsidRPr="00B40A2E" w14:paraId="2E75476D" w14:textId="77777777" w:rsidTr="00C63BA3">
        <w:trPr>
          <w:jc w:val="right"/>
        </w:trPr>
        <w:tc>
          <w:tcPr>
            <w:tcW w:w="9004" w:type="dxa"/>
            <w:gridSpan w:val="3"/>
            <w:shd w:val="pct15" w:color="auto" w:fill="auto"/>
          </w:tcPr>
          <w:p w14:paraId="5F467EA4" w14:textId="77777777" w:rsidR="004A3EE9" w:rsidRPr="00B40A2E" w:rsidRDefault="004A3EE9" w:rsidP="00C63BA3">
            <w:pPr>
              <w:pStyle w:val="Textodebloque"/>
              <w:spacing w:before="40" w:after="40"/>
              <w:ind w:left="0" w:right="187"/>
              <w:rPr>
                <w:b/>
                <w:sz w:val="22"/>
                <w:lang w:val="es-PE"/>
              </w:rPr>
            </w:pPr>
            <w:r w:rsidRPr="00B40A2E">
              <w:rPr>
                <w:b/>
                <w:sz w:val="22"/>
                <w:lang w:val="es-PE"/>
              </w:rPr>
              <w:t>Flujo Alternativo (FA)</w:t>
            </w:r>
          </w:p>
        </w:tc>
      </w:tr>
      <w:tr w:rsidR="00936305" w:rsidRPr="00B40A2E" w14:paraId="5187D3FD" w14:textId="77777777" w:rsidTr="00C63BA3">
        <w:trPr>
          <w:jc w:val="right"/>
        </w:trPr>
        <w:tc>
          <w:tcPr>
            <w:tcW w:w="9004" w:type="dxa"/>
            <w:gridSpan w:val="3"/>
            <w:tcBorders>
              <w:bottom w:val="single" w:sz="4" w:space="0" w:color="7F7F7F" w:themeColor="text1" w:themeTint="80"/>
            </w:tcBorders>
          </w:tcPr>
          <w:p w14:paraId="6441F604" w14:textId="5AE5F9C2" w:rsidR="00936305" w:rsidRPr="00B40A2E" w:rsidRDefault="00936305" w:rsidP="00936305">
            <w:pPr>
              <w:pStyle w:val="Textodebloque"/>
              <w:spacing w:before="40" w:after="40"/>
              <w:ind w:left="0" w:right="187"/>
              <w:rPr>
                <w:b/>
                <w:sz w:val="22"/>
                <w:u w:val="single"/>
                <w:lang w:val="es-PE"/>
              </w:rPr>
            </w:pPr>
            <w:r>
              <w:rPr>
                <w:b/>
                <w:sz w:val="22"/>
                <w:u w:val="single"/>
                <w:lang w:eastAsia="en-US"/>
              </w:rPr>
              <w:t>FA01: Token enviado incorrecto</w:t>
            </w:r>
          </w:p>
        </w:tc>
      </w:tr>
      <w:tr w:rsidR="00936305" w:rsidRPr="00B40A2E" w14:paraId="1AE9A337" w14:textId="77777777" w:rsidTr="00C63BA3">
        <w:trPr>
          <w:jc w:val="right"/>
        </w:trPr>
        <w:tc>
          <w:tcPr>
            <w:tcW w:w="9004" w:type="dxa"/>
            <w:gridSpan w:val="3"/>
            <w:tcBorders>
              <w:bottom w:val="single" w:sz="4" w:space="0" w:color="7F7F7F" w:themeColor="text1" w:themeTint="80"/>
            </w:tcBorders>
          </w:tcPr>
          <w:p w14:paraId="2516C02E" w14:textId="77777777" w:rsidR="00936305" w:rsidRDefault="00936305" w:rsidP="00936305">
            <w:pPr>
              <w:pStyle w:val="Prrafodelista"/>
              <w:numPr>
                <w:ilvl w:val="0"/>
                <w:numId w:val="51"/>
              </w:numPr>
              <w:jc w:val="both"/>
              <w:rPr>
                <w:lang w:eastAsia="en-US"/>
              </w:rPr>
            </w:pPr>
            <w:r>
              <w:rPr>
                <w:lang w:eastAsia="en-US"/>
              </w:rPr>
              <w:t>En el punto 2 si el token enviado por el cliente no es correcto.</w:t>
            </w:r>
          </w:p>
          <w:p w14:paraId="74D76C44" w14:textId="77777777" w:rsidR="00936305" w:rsidRDefault="00936305" w:rsidP="00936305">
            <w:pPr>
              <w:pStyle w:val="Prrafodelista"/>
              <w:numPr>
                <w:ilvl w:val="0"/>
                <w:numId w:val="51"/>
              </w:numPr>
              <w:jc w:val="both"/>
              <w:rPr>
                <w:lang w:eastAsia="en-US"/>
              </w:rPr>
            </w:pPr>
            <w:r>
              <w:rPr>
                <w:lang w:eastAsia="en-US"/>
              </w:rPr>
              <w:t>Retorna código HTTP 403 de no autorizado.</w:t>
            </w:r>
          </w:p>
          <w:p w14:paraId="04E3315E" w14:textId="07615874" w:rsidR="00936305" w:rsidRPr="00862E8E" w:rsidRDefault="00936305" w:rsidP="00936305">
            <w:pPr>
              <w:pStyle w:val="Prrafodelista"/>
              <w:numPr>
                <w:ilvl w:val="0"/>
                <w:numId w:val="40"/>
              </w:numPr>
              <w:jc w:val="both"/>
            </w:pPr>
            <w:r>
              <w:rPr>
                <w:lang w:eastAsia="en-US"/>
              </w:rPr>
              <w:t>Fin del caso de uso.</w:t>
            </w:r>
          </w:p>
        </w:tc>
      </w:tr>
      <w:tr w:rsidR="00936305" w:rsidRPr="00B40A2E" w14:paraId="4B056E21" w14:textId="77777777" w:rsidTr="00C63BA3">
        <w:trPr>
          <w:jc w:val="right"/>
        </w:trPr>
        <w:tc>
          <w:tcPr>
            <w:tcW w:w="9004" w:type="dxa"/>
            <w:gridSpan w:val="3"/>
            <w:tcBorders>
              <w:bottom w:val="single" w:sz="4" w:space="0" w:color="7F7F7F" w:themeColor="text1" w:themeTint="80"/>
            </w:tcBorders>
          </w:tcPr>
          <w:p w14:paraId="10273413" w14:textId="06C3FA48" w:rsidR="00936305" w:rsidRPr="00C20B63" w:rsidRDefault="00936305" w:rsidP="00936305">
            <w:pPr>
              <w:jc w:val="both"/>
            </w:pPr>
            <w:r>
              <w:rPr>
                <w:b/>
                <w:sz w:val="22"/>
                <w:u w:val="single"/>
              </w:rPr>
              <w:t>FA02: Parámetros enviados incorrectos</w:t>
            </w:r>
          </w:p>
        </w:tc>
      </w:tr>
      <w:tr w:rsidR="00936305" w:rsidRPr="00B40A2E" w14:paraId="5615CF69" w14:textId="77777777" w:rsidTr="00C63BA3">
        <w:trPr>
          <w:jc w:val="right"/>
        </w:trPr>
        <w:tc>
          <w:tcPr>
            <w:tcW w:w="9004" w:type="dxa"/>
            <w:gridSpan w:val="3"/>
            <w:tcBorders>
              <w:bottom w:val="single" w:sz="4" w:space="0" w:color="7F7F7F" w:themeColor="text1" w:themeTint="80"/>
            </w:tcBorders>
          </w:tcPr>
          <w:p w14:paraId="7FB32E17" w14:textId="77777777" w:rsidR="00936305" w:rsidRDefault="00936305" w:rsidP="00936305">
            <w:pPr>
              <w:pStyle w:val="Prrafodelista"/>
              <w:numPr>
                <w:ilvl w:val="0"/>
                <w:numId w:val="58"/>
              </w:numPr>
              <w:jc w:val="both"/>
              <w:rPr>
                <w:lang w:eastAsia="en-US"/>
              </w:rPr>
            </w:pPr>
            <w:r>
              <w:rPr>
                <w:lang w:eastAsia="en-US"/>
              </w:rPr>
              <w:t>En el punto 3 si información enviada por cliente es incorrecta o esta nula o vacía.</w:t>
            </w:r>
          </w:p>
          <w:p w14:paraId="4175FB27" w14:textId="77777777" w:rsidR="00936305" w:rsidRDefault="00936305" w:rsidP="00936305">
            <w:pPr>
              <w:pStyle w:val="Prrafodelista"/>
              <w:numPr>
                <w:ilvl w:val="0"/>
                <w:numId w:val="58"/>
              </w:numPr>
              <w:jc w:val="both"/>
            </w:pPr>
            <w:r>
              <w:rPr>
                <w:lang w:eastAsia="en-US"/>
              </w:rPr>
              <w:t xml:space="preserve">Retorna código HTTP 400 y mensaje de validación </w:t>
            </w:r>
            <w:r>
              <w:rPr>
                <w:b/>
                <w:bCs/>
                <w:lang w:eastAsia="en-US"/>
              </w:rPr>
              <w:t>M002</w:t>
            </w:r>
            <w:r>
              <w:rPr>
                <w:lang w:eastAsia="en-US"/>
              </w:rPr>
              <w:t xml:space="preserve"> con descripción </w:t>
            </w:r>
            <w:r>
              <w:rPr>
                <w:lang w:eastAsia="en-US"/>
              </w:rPr>
              <w:lastRenderedPageBreak/>
              <w:t>exacta de error.</w:t>
            </w:r>
          </w:p>
          <w:p w14:paraId="122FFD51" w14:textId="72765A60" w:rsidR="00936305" w:rsidRDefault="00936305" w:rsidP="00936305">
            <w:pPr>
              <w:pStyle w:val="Prrafodelista"/>
              <w:numPr>
                <w:ilvl w:val="0"/>
                <w:numId w:val="58"/>
              </w:numPr>
              <w:jc w:val="both"/>
            </w:pPr>
            <w:r>
              <w:rPr>
                <w:lang w:eastAsia="en-US"/>
              </w:rPr>
              <w:t>Fin del caso de uso.</w:t>
            </w:r>
          </w:p>
        </w:tc>
      </w:tr>
      <w:tr w:rsidR="00E150D2" w:rsidRPr="00B40A2E" w14:paraId="348F1815" w14:textId="77777777" w:rsidTr="00C63BA3">
        <w:trPr>
          <w:jc w:val="right"/>
        </w:trPr>
        <w:tc>
          <w:tcPr>
            <w:tcW w:w="9004" w:type="dxa"/>
            <w:gridSpan w:val="3"/>
            <w:tcBorders>
              <w:bottom w:val="single" w:sz="4" w:space="0" w:color="7F7F7F" w:themeColor="text1" w:themeTint="80"/>
            </w:tcBorders>
          </w:tcPr>
          <w:p w14:paraId="42CFAF91" w14:textId="2160D6E1" w:rsidR="00E150D2" w:rsidRDefault="00E150D2" w:rsidP="00E150D2">
            <w:pPr>
              <w:jc w:val="both"/>
              <w:rPr>
                <w:lang w:eastAsia="en-US"/>
              </w:rPr>
            </w:pPr>
            <w:r w:rsidRPr="00E150D2">
              <w:rPr>
                <w:b/>
                <w:sz w:val="22"/>
                <w:u w:val="single"/>
              </w:rPr>
              <w:lastRenderedPageBreak/>
              <w:t>FA0</w:t>
            </w:r>
            <w:r>
              <w:rPr>
                <w:b/>
                <w:sz w:val="22"/>
                <w:u w:val="single"/>
              </w:rPr>
              <w:t>3</w:t>
            </w:r>
            <w:r w:rsidRPr="00E150D2">
              <w:rPr>
                <w:b/>
                <w:sz w:val="22"/>
                <w:u w:val="single"/>
              </w:rPr>
              <w:t xml:space="preserve">: </w:t>
            </w:r>
            <w:r>
              <w:rPr>
                <w:b/>
                <w:sz w:val="22"/>
                <w:u w:val="single"/>
              </w:rPr>
              <w:t>Problemas en la ejecución del SP</w:t>
            </w:r>
          </w:p>
        </w:tc>
      </w:tr>
      <w:tr w:rsidR="00E150D2" w:rsidRPr="00B40A2E" w14:paraId="1D39D20A" w14:textId="77777777" w:rsidTr="00C63BA3">
        <w:trPr>
          <w:jc w:val="right"/>
        </w:trPr>
        <w:tc>
          <w:tcPr>
            <w:tcW w:w="9004" w:type="dxa"/>
            <w:gridSpan w:val="3"/>
            <w:tcBorders>
              <w:bottom w:val="single" w:sz="4" w:space="0" w:color="7F7F7F" w:themeColor="text1" w:themeTint="80"/>
            </w:tcBorders>
          </w:tcPr>
          <w:p w14:paraId="411FE900" w14:textId="2938F7D4" w:rsidR="00E150D2" w:rsidRDefault="00E150D2" w:rsidP="00880BA3">
            <w:pPr>
              <w:pStyle w:val="Prrafodelista"/>
              <w:numPr>
                <w:ilvl w:val="0"/>
                <w:numId w:val="65"/>
              </w:numPr>
              <w:jc w:val="both"/>
              <w:rPr>
                <w:lang w:eastAsia="en-US"/>
              </w:rPr>
            </w:pPr>
            <w:r>
              <w:rPr>
                <w:lang w:eastAsia="en-US"/>
              </w:rPr>
              <w:t>En el punto 4 si el SP no se ejecuta por algún motivo.</w:t>
            </w:r>
          </w:p>
          <w:p w14:paraId="003A86B6" w14:textId="00BE8708" w:rsidR="00E150D2" w:rsidRDefault="00E150D2" w:rsidP="00880BA3">
            <w:pPr>
              <w:pStyle w:val="Prrafodelista"/>
              <w:numPr>
                <w:ilvl w:val="0"/>
                <w:numId w:val="65"/>
              </w:numPr>
              <w:jc w:val="both"/>
            </w:pPr>
            <w:r>
              <w:rPr>
                <w:lang w:eastAsia="en-US"/>
              </w:rPr>
              <w:t xml:space="preserve">Retorna código E004 y mensaje de validación </w:t>
            </w:r>
            <w:r>
              <w:rPr>
                <w:b/>
                <w:bCs/>
                <w:lang w:eastAsia="en-US"/>
              </w:rPr>
              <w:t>M003</w:t>
            </w:r>
            <w:r>
              <w:rPr>
                <w:lang w:eastAsia="en-US"/>
              </w:rPr>
              <w:t xml:space="preserve"> con descripción exacta de error.</w:t>
            </w:r>
          </w:p>
          <w:p w14:paraId="709B9F43" w14:textId="604EA232" w:rsidR="00E150D2" w:rsidRDefault="00E150D2" w:rsidP="00880BA3">
            <w:pPr>
              <w:pStyle w:val="Prrafodelista"/>
              <w:numPr>
                <w:ilvl w:val="0"/>
                <w:numId w:val="65"/>
              </w:numPr>
              <w:jc w:val="both"/>
              <w:rPr>
                <w:lang w:eastAsia="en-US"/>
              </w:rPr>
            </w:pPr>
            <w:r>
              <w:rPr>
                <w:lang w:eastAsia="en-US"/>
              </w:rPr>
              <w:t>Fin del caso de uso.</w:t>
            </w:r>
          </w:p>
        </w:tc>
      </w:tr>
      <w:tr w:rsidR="004A3EE9" w:rsidRPr="00B40A2E" w14:paraId="56DE639C" w14:textId="77777777" w:rsidTr="00C63BA3">
        <w:trPr>
          <w:jc w:val="right"/>
        </w:trPr>
        <w:tc>
          <w:tcPr>
            <w:tcW w:w="9004" w:type="dxa"/>
            <w:gridSpan w:val="3"/>
            <w:shd w:val="pct15" w:color="auto" w:fill="auto"/>
          </w:tcPr>
          <w:p w14:paraId="1DC2D7D2" w14:textId="77777777" w:rsidR="004A3EE9" w:rsidRPr="00B40A2E" w:rsidRDefault="004A3EE9" w:rsidP="00C63BA3">
            <w:pPr>
              <w:pStyle w:val="Textodebloque"/>
              <w:spacing w:before="40" w:after="40"/>
              <w:ind w:left="0" w:right="187"/>
              <w:rPr>
                <w:b/>
                <w:sz w:val="22"/>
                <w:lang w:val="es-PE"/>
              </w:rPr>
            </w:pPr>
            <w:r w:rsidRPr="00B40A2E">
              <w:rPr>
                <w:b/>
                <w:sz w:val="22"/>
                <w:lang w:val="es-PE"/>
              </w:rPr>
              <w:t>Reglas (R)</w:t>
            </w:r>
          </w:p>
        </w:tc>
      </w:tr>
      <w:tr w:rsidR="004A3EE9" w:rsidRPr="00B40A2E" w14:paraId="1CBA10AC" w14:textId="77777777" w:rsidTr="00C63BA3">
        <w:trPr>
          <w:jc w:val="right"/>
        </w:trPr>
        <w:tc>
          <w:tcPr>
            <w:tcW w:w="9004" w:type="dxa"/>
            <w:gridSpan w:val="3"/>
            <w:tcBorders>
              <w:bottom w:val="single" w:sz="4" w:space="0" w:color="7F7F7F" w:themeColor="text1" w:themeTint="80"/>
            </w:tcBorders>
          </w:tcPr>
          <w:p w14:paraId="23DF6A65" w14:textId="6BD5D8C4" w:rsidR="0087479C" w:rsidRPr="0087479C" w:rsidRDefault="004A3EE9" w:rsidP="004A3EE9">
            <w:pPr>
              <w:pStyle w:val="Textodebloque"/>
              <w:numPr>
                <w:ilvl w:val="0"/>
                <w:numId w:val="43"/>
              </w:numPr>
              <w:spacing w:before="40" w:after="40"/>
              <w:ind w:right="187"/>
              <w:rPr>
                <w:sz w:val="22"/>
                <w:lang w:val="es-PE"/>
              </w:rPr>
            </w:pPr>
            <w:r w:rsidRPr="00B40A2E">
              <w:rPr>
                <w:b/>
                <w:sz w:val="22"/>
              </w:rPr>
              <w:t>R</w:t>
            </w:r>
            <w:r>
              <w:rPr>
                <w:b/>
                <w:sz w:val="22"/>
              </w:rPr>
              <w:t>1</w:t>
            </w:r>
            <w:r w:rsidRPr="00B40A2E">
              <w:rPr>
                <w:b/>
                <w:sz w:val="22"/>
              </w:rPr>
              <w:t xml:space="preserve">: </w:t>
            </w:r>
            <w:r w:rsidR="0087479C" w:rsidRPr="00AC7C48">
              <w:rPr>
                <w:sz w:val="22"/>
              </w:rPr>
              <w:t>Valida parámetros enviados con valores y tipos correctos.</w:t>
            </w:r>
          </w:p>
          <w:p w14:paraId="2CA04D16" w14:textId="337E1D55" w:rsidR="004A3EE9" w:rsidRPr="005B4F6D" w:rsidRDefault="0087479C" w:rsidP="0087479C">
            <w:pPr>
              <w:pStyle w:val="Textodebloque"/>
              <w:numPr>
                <w:ilvl w:val="0"/>
                <w:numId w:val="43"/>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4A3EE9" w:rsidRPr="00B40A2E" w14:paraId="0CA8D5C8" w14:textId="77777777" w:rsidTr="00C63BA3">
        <w:trPr>
          <w:jc w:val="right"/>
        </w:trPr>
        <w:tc>
          <w:tcPr>
            <w:tcW w:w="9004" w:type="dxa"/>
            <w:gridSpan w:val="3"/>
            <w:shd w:val="pct15" w:color="auto" w:fill="auto"/>
          </w:tcPr>
          <w:p w14:paraId="291E5B7F" w14:textId="77777777" w:rsidR="004A3EE9" w:rsidRPr="00B40A2E" w:rsidRDefault="004A3EE9" w:rsidP="00C63BA3">
            <w:pPr>
              <w:pStyle w:val="Textodebloque"/>
              <w:spacing w:before="40" w:after="40"/>
              <w:ind w:left="0" w:right="187"/>
              <w:rPr>
                <w:b/>
                <w:sz w:val="22"/>
                <w:lang w:val="es-PE"/>
              </w:rPr>
            </w:pPr>
            <w:r w:rsidRPr="00B40A2E">
              <w:rPr>
                <w:b/>
                <w:sz w:val="22"/>
                <w:lang w:val="es-PE"/>
              </w:rPr>
              <w:t>Mensajes (M)</w:t>
            </w:r>
          </w:p>
        </w:tc>
      </w:tr>
      <w:tr w:rsidR="004A3EE9" w:rsidRPr="00B40A2E" w14:paraId="3A9586E1" w14:textId="77777777" w:rsidTr="00C63BA3">
        <w:trPr>
          <w:jc w:val="right"/>
        </w:trPr>
        <w:tc>
          <w:tcPr>
            <w:tcW w:w="9004" w:type="dxa"/>
            <w:gridSpan w:val="3"/>
            <w:tcBorders>
              <w:bottom w:val="single" w:sz="4" w:space="0" w:color="7F7F7F" w:themeColor="text1" w:themeTint="80"/>
            </w:tcBorders>
          </w:tcPr>
          <w:p w14:paraId="781BE7EF" w14:textId="77777777" w:rsidR="004A3EE9" w:rsidRDefault="004A3EE9" w:rsidP="00DB14FB">
            <w:pPr>
              <w:pStyle w:val="Prrafodelista"/>
              <w:numPr>
                <w:ilvl w:val="0"/>
                <w:numId w:val="42"/>
              </w:numPr>
            </w:pPr>
            <w:r>
              <w:rPr>
                <w:b/>
              </w:rPr>
              <w:t>M002</w:t>
            </w:r>
            <w:r w:rsidRPr="00DD427E">
              <w:rPr>
                <w:b/>
              </w:rPr>
              <w:t>:</w:t>
            </w:r>
            <w:r>
              <w:t xml:space="preserve"> Parámetros requeridos son inválidos o incorrectos [{parámetro y descripción mensaje}].</w:t>
            </w:r>
          </w:p>
          <w:p w14:paraId="4F102CDA" w14:textId="1F126467" w:rsidR="00E150D2" w:rsidRPr="00B40A2E" w:rsidRDefault="00E150D2" w:rsidP="00DB14FB">
            <w:pPr>
              <w:pStyle w:val="Prrafodelista"/>
              <w:numPr>
                <w:ilvl w:val="0"/>
                <w:numId w:val="42"/>
              </w:numPr>
            </w:pPr>
            <w:r>
              <w:rPr>
                <w:b/>
              </w:rPr>
              <w:t>M003:</w:t>
            </w:r>
            <w:r>
              <w:t xml:space="preserve"> </w:t>
            </w:r>
            <w:r w:rsidRPr="00E150D2">
              <w:t>Problemas en la ejecución del SP</w:t>
            </w:r>
            <w:r>
              <w:t>:</w:t>
            </w:r>
          </w:p>
        </w:tc>
      </w:tr>
      <w:tr w:rsidR="004A3EE9" w:rsidRPr="00B40A2E" w14:paraId="41A5C56A" w14:textId="77777777" w:rsidTr="00C63BA3">
        <w:trPr>
          <w:jc w:val="right"/>
        </w:trPr>
        <w:tc>
          <w:tcPr>
            <w:tcW w:w="9004" w:type="dxa"/>
            <w:gridSpan w:val="3"/>
            <w:shd w:val="pct15" w:color="auto" w:fill="auto"/>
          </w:tcPr>
          <w:p w14:paraId="15643DDB" w14:textId="77777777" w:rsidR="004A3EE9" w:rsidRPr="00B40A2E" w:rsidRDefault="004A3EE9" w:rsidP="00C63BA3">
            <w:pPr>
              <w:pStyle w:val="Textodebloque"/>
              <w:spacing w:before="40" w:after="40"/>
              <w:ind w:left="0" w:right="187"/>
              <w:rPr>
                <w:b/>
                <w:sz w:val="22"/>
                <w:lang w:val="es-PE"/>
              </w:rPr>
            </w:pPr>
            <w:r w:rsidRPr="00B40A2E">
              <w:rPr>
                <w:b/>
                <w:sz w:val="22"/>
                <w:lang w:val="es-PE"/>
              </w:rPr>
              <w:t>CUS Relacionados (CUR)</w:t>
            </w:r>
          </w:p>
        </w:tc>
      </w:tr>
      <w:tr w:rsidR="004A3EE9" w:rsidRPr="00B40A2E" w14:paraId="70CD6909" w14:textId="77777777" w:rsidTr="00C63BA3">
        <w:trPr>
          <w:jc w:val="right"/>
        </w:trPr>
        <w:tc>
          <w:tcPr>
            <w:tcW w:w="2518" w:type="dxa"/>
            <w:gridSpan w:val="2"/>
            <w:shd w:val="pct15" w:color="auto" w:fill="auto"/>
          </w:tcPr>
          <w:p w14:paraId="0F933898" w14:textId="77777777" w:rsidR="004A3EE9" w:rsidRPr="00B40A2E" w:rsidRDefault="004A3EE9" w:rsidP="00C63BA3">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1DEEE4D4" w14:textId="77777777" w:rsidR="004A3EE9" w:rsidRPr="00B40A2E" w:rsidRDefault="004A3EE9" w:rsidP="00C63BA3">
            <w:pPr>
              <w:pStyle w:val="Textodebloque"/>
              <w:spacing w:before="40" w:after="40"/>
              <w:ind w:left="0" w:right="187"/>
              <w:jc w:val="center"/>
              <w:rPr>
                <w:b/>
                <w:sz w:val="22"/>
                <w:lang w:val="es-PE"/>
              </w:rPr>
            </w:pPr>
            <w:r w:rsidRPr="00B40A2E">
              <w:rPr>
                <w:b/>
                <w:sz w:val="22"/>
                <w:lang w:val="es-PE"/>
              </w:rPr>
              <w:t>¿A quién(es) Invoca?</w:t>
            </w:r>
          </w:p>
        </w:tc>
      </w:tr>
      <w:tr w:rsidR="004A3EE9" w:rsidRPr="00BC5CC6" w14:paraId="4A62672F" w14:textId="77777777" w:rsidTr="00C63BA3">
        <w:trPr>
          <w:jc w:val="right"/>
        </w:trPr>
        <w:tc>
          <w:tcPr>
            <w:tcW w:w="2518" w:type="dxa"/>
            <w:gridSpan w:val="2"/>
          </w:tcPr>
          <w:p w14:paraId="13437E2D" w14:textId="77777777" w:rsidR="004A3EE9" w:rsidRPr="003A6F0E" w:rsidRDefault="004A3EE9" w:rsidP="00C63BA3">
            <w:pPr>
              <w:pStyle w:val="Textodebloque"/>
              <w:spacing w:before="40" w:after="40"/>
              <w:ind w:left="0" w:right="187"/>
              <w:rPr>
                <w:sz w:val="22"/>
                <w:lang w:val="es-PE"/>
              </w:rPr>
            </w:pPr>
            <w:r w:rsidRPr="003A6F0E">
              <w:rPr>
                <w:sz w:val="22"/>
                <w:lang w:val="es-PE"/>
              </w:rPr>
              <w:t>Ninguno</w:t>
            </w:r>
          </w:p>
        </w:tc>
        <w:tc>
          <w:tcPr>
            <w:tcW w:w="6486" w:type="dxa"/>
          </w:tcPr>
          <w:p w14:paraId="1F4C3A39" w14:textId="77777777" w:rsidR="004A3EE9" w:rsidRPr="0007666A" w:rsidRDefault="004A3EE9" w:rsidP="00C63BA3">
            <w:r w:rsidRPr="0007666A">
              <w:t>Ninguno</w:t>
            </w:r>
          </w:p>
        </w:tc>
      </w:tr>
    </w:tbl>
    <w:p w14:paraId="7213DBD6" w14:textId="77777777" w:rsidR="00E720B9" w:rsidRDefault="00E720B9" w:rsidP="001B307F"/>
    <w:p w14:paraId="268070F4" w14:textId="772FFB4E" w:rsidR="004E3A89" w:rsidRDefault="004E3A89" w:rsidP="004E3A89">
      <w:pPr>
        <w:pStyle w:val="Ttulo3"/>
        <w:numPr>
          <w:ilvl w:val="2"/>
          <w:numId w:val="1"/>
        </w:numPr>
        <w:ind w:left="851" w:hanging="709"/>
      </w:pPr>
      <w:bookmarkStart w:id="16" w:name="_Toc173423205"/>
      <w:r>
        <w:t xml:space="preserve">CU003 </w:t>
      </w:r>
      <w:r w:rsidR="006B398A" w:rsidRPr="006B398A">
        <w:t>Hitos Expediente</w:t>
      </w:r>
      <w:bookmarkEnd w:id="16"/>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B10602" w:rsidRPr="00B40A2E" w14:paraId="4BB9DCCD" w14:textId="77777777" w:rsidTr="00DE3D01">
        <w:trPr>
          <w:jc w:val="right"/>
        </w:trPr>
        <w:tc>
          <w:tcPr>
            <w:tcW w:w="1845" w:type="dxa"/>
            <w:shd w:val="pct15" w:color="auto" w:fill="auto"/>
            <w:vAlign w:val="center"/>
          </w:tcPr>
          <w:p w14:paraId="13DAE677" w14:textId="77777777" w:rsidR="00B10602" w:rsidRPr="00B40A2E" w:rsidRDefault="00B10602"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4FC8217F" w14:textId="77777777" w:rsidR="00B10602" w:rsidRPr="00B40A2E" w:rsidRDefault="00B10602"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B10602" w:rsidRPr="00B40A2E" w14:paraId="44EF3255" w14:textId="77777777" w:rsidTr="00DE3D01">
        <w:trPr>
          <w:jc w:val="right"/>
        </w:trPr>
        <w:tc>
          <w:tcPr>
            <w:tcW w:w="9004" w:type="dxa"/>
            <w:gridSpan w:val="3"/>
            <w:shd w:val="pct15" w:color="auto" w:fill="auto"/>
          </w:tcPr>
          <w:p w14:paraId="3458923E" w14:textId="77777777" w:rsidR="00B10602" w:rsidRPr="00B40A2E" w:rsidRDefault="00B10602" w:rsidP="00DE3D01">
            <w:pPr>
              <w:pStyle w:val="Textodebloque"/>
              <w:spacing w:before="40" w:after="40"/>
              <w:ind w:left="0" w:right="187"/>
              <w:rPr>
                <w:b/>
                <w:sz w:val="22"/>
                <w:lang w:val="es-PE"/>
              </w:rPr>
            </w:pPr>
            <w:r w:rsidRPr="00B40A2E">
              <w:rPr>
                <w:b/>
                <w:sz w:val="22"/>
                <w:lang w:val="es-PE"/>
              </w:rPr>
              <w:t>Descripción</w:t>
            </w:r>
          </w:p>
        </w:tc>
      </w:tr>
      <w:tr w:rsidR="00B10602" w:rsidRPr="00B40A2E" w14:paraId="47D18919" w14:textId="77777777" w:rsidTr="00DE3D01">
        <w:trPr>
          <w:jc w:val="right"/>
        </w:trPr>
        <w:tc>
          <w:tcPr>
            <w:tcW w:w="9004" w:type="dxa"/>
            <w:gridSpan w:val="3"/>
            <w:tcBorders>
              <w:bottom w:val="single" w:sz="4" w:space="0" w:color="7F7F7F" w:themeColor="text1" w:themeTint="80"/>
            </w:tcBorders>
          </w:tcPr>
          <w:p w14:paraId="276AD09B" w14:textId="01813318" w:rsidR="00B10602"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consultar los hitos del expediente</w:t>
            </w:r>
            <w:r w:rsidR="00E7495F">
              <w:rPr>
                <w:sz w:val="22"/>
                <w:lang w:val="es-PE"/>
              </w:rPr>
              <w:t>.</w:t>
            </w:r>
          </w:p>
        </w:tc>
      </w:tr>
      <w:tr w:rsidR="00B10602" w:rsidRPr="00B40A2E" w14:paraId="34AD2A2E" w14:textId="77777777" w:rsidTr="00DE3D01">
        <w:trPr>
          <w:jc w:val="right"/>
        </w:trPr>
        <w:tc>
          <w:tcPr>
            <w:tcW w:w="9004" w:type="dxa"/>
            <w:gridSpan w:val="3"/>
            <w:shd w:val="pct15" w:color="auto" w:fill="auto"/>
          </w:tcPr>
          <w:p w14:paraId="4C85662A" w14:textId="77777777" w:rsidR="00B10602" w:rsidRPr="00B40A2E" w:rsidRDefault="00B10602" w:rsidP="00DE3D01">
            <w:pPr>
              <w:pStyle w:val="Textodebloque"/>
              <w:spacing w:before="40" w:after="40"/>
              <w:ind w:left="0" w:right="187"/>
              <w:rPr>
                <w:b/>
                <w:sz w:val="22"/>
                <w:lang w:val="es-PE"/>
              </w:rPr>
            </w:pPr>
            <w:r w:rsidRPr="00B40A2E">
              <w:rPr>
                <w:b/>
                <w:sz w:val="22"/>
                <w:lang w:val="es-PE"/>
              </w:rPr>
              <w:t>Precondiciones</w:t>
            </w:r>
          </w:p>
        </w:tc>
      </w:tr>
      <w:tr w:rsidR="00B10602" w:rsidRPr="00B40A2E" w14:paraId="6A76E783" w14:textId="77777777" w:rsidTr="00DE3D01">
        <w:trPr>
          <w:jc w:val="right"/>
        </w:trPr>
        <w:tc>
          <w:tcPr>
            <w:tcW w:w="9004" w:type="dxa"/>
            <w:gridSpan w:val="3"/>
            <w:tcBorders>
              <w:bottom w:val="single" w:sz="4" w:space="0" w:color="7F7F7F" w:themeColor="text1" w:themeTint="80"/>
            </w:tcBorders>
          </w:tcPr>
          <w:p w14:paraId="72380724" w14:textId="77777777" w:rsidR="00B10602" w:rsidRPr="00B40A2E" w:rsidRDefault="00B10602" w:rsidP="00880BA3">
            <w:pPr>
              <w:pStyle w:val="Textodebloque"/>
              <w:numPr>
                <w:ilvl w:val="0"/>
                <w:numId w:val="66"/>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B10602" w:rsidRPr="00B40A2E" w14:paraId="042BB7F1" w14:textId="77777777" w:rsidTr="00DE3D01">
        <w:trPr>
          <w:jc w:val="right"/>
        </w:trPr>
        <w:tc>
          <w:tcPr>
            <w:tcW w:w="9004" w:type="dxa"/>
            <w:gridSpan w:val="3"/>
            <w:shd w:val="pct15" w:color="auto" w:fill="auto"/>
          </w:tcPr>
          <w:p w14:paraId="6E9C7B1B" w14:textId="77777777" w:rsidR="00B10602" w:rsidRPr="00B40A2E" w:rsidRDefault="00B10602" w:rsidP="00DE3D01">
            <w:pPr>
              <w:pStyle w:val="Textodebloque"/>
              <w:spacing w:before="40" w:after="40"/>
              <w:ind w:left="0" w:right="187"/>
              <w:rPr>
                <w:b/>
                <w:sz w:val="22"/>
                <w:lang w:val="es-PE"/>
              </w:rPr>
            </w:pPr>
            <w:r w:rsidRPr="00B40A2E">
              <w:rPr>
                <w:b/>
                <w:sz w:val="22"/>
                <w:lang w:val="es-PE"/>
              </w:rPr>
              <w:t>Post Condiciones</w:t>
            </w:r>
          </w:p>
        </w:tc>
      </w:tr>
      <w:tr w:rsidR="00B10602" w:rsidRPr="00B40A2E" w14:paraId="52376374" w14:textId="77777777" w:rsidTr="00DE3D01">
        <w:trPr>
          <w:jc w:val="right"/>
        </w:trPr>
        <w:tc>
          <w:tcPr>
            <w:tcW w:w="9004" w:type="dxa"/>
            <w:gridSpan w:val="3"/>
            <w:tcBorders>
              <w:bottom w:val="single" w:sz="4" w:space="0" w:color="7F7F7F" w:themeColor="text1" w:themeTint="80"/>
            </w:tcBorders>
          </w:tcPr>
          <w:p w14:paraId="1C3C5937" w14:textId="77777777" w:rsidR="00B10602" w:rsidRPr="00B40A2E" w:rsidRDefault="00B10602" w:rsidP="00880BA3">
            <w:pPr>
              <w:pStyle w:val="Textodebloque"/>
              <w:numPr>
                <w:ilvl w:val="0"/>
                <w:numId w:val="67"/>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B10602" w:rsidRPr="00B40A2E" w14:paraId="40FC536D" w14:textId="77777777" w:rsidTr="00DE3D01">
        <w:trPr>
          <w:jc w:val="right"/>
        </w:trPr>
        <w:tc>
          <w:tcPr>
            <w:tcW w:w="9004" w:type="dxa"/>
            <w:gridSpan w:val="3"/>
            <w:shd w:val="pct15" w:color="auto" w:fill="auto"/>
          </w:tcPr>
          <w:p w14:paraId="31EF3621" w14:textId="77777777" w:rsidR="00B10602" w:rsidRPr="00B40A2E" w:rsidRDefault="00B10602" w:rsidP="00DE3D01">
            <w:pPr>
              <w:pStyle w:val="Textodebloque"/>
              <w:spacing w:before="40" w:after="40"/>
              <w:ind w:left="0" w:right="187"/>
              <w:rPr>
                <w:sz w:val="22"/>
                <w:lang w:val="es-PE"/>
              </w:rPr>
            </w:pPr>
            <w:r w:rsidRPr="00B40A2E">
              <w:rPr>
                <w:b/>
                <w:sz w:val="22"/>
                <w:lang w:val="es-PE"/>
              </w:rPr>
              <w:t>Flujo Básico (FB)</w:t>
            </w:r>
          </w:p>
        </w:tc>
      </w:tr>
      <w:tr w:rsidR="00B10602" w:rsidRPr="00B40A2E" w14:paraId="046F4C3A" w14:textId="77777777" w:rsidTr="00DE3D01">
        <w:trPr>
          <w:jc w:val="right"/>
        </w:trPr>
        <w:tc>
          <w:tcPr>
            <w:tcW w:w="9004" w:type="dxa"/>
            <w:gridSpan w:val="3"/>
            <w:tcBorders>
              <w:bottom w:val="single" w:sz="4" w:space="0" w:color="7F7F7F" w:themeColor="text1" w:themeTint="80"/>
            </w:tcBorders>
          </w:tcPr>
          <w:p w14:paraId="2B19425C" w14:textId="77777777" w:rsidR="00B10602" w:rsidRDefault="00B10602" w:rsidP="00880BA3">
            <w:pPr>
              <w:pStyle w:val="Prrafodelista"/>
              <w:numPr>
                <w:ilvl w:val="0"/>
                <w:numId w:val="68"/>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03137B06" w14:textId="77777777" w:rsidR="00B10602" w:rsidRDefault="00B10602" w:rsidP="00880BA3">
            <w:pPr>
              <w:pStyle w:val="Prrafodelista"/>
              <w:numPr>
                <w:ilvl w:val="0"/>
                <w:numId w:val="68"/>
              </w:numPr>
              <w:jc w:val="both"/>
              <w:rPr>
                <w:color w:val="000000"/>
              </w:rPr>
            </w:pPr>
            <w:r>
              <w:rPr>
                <w:color w:val="000000"/>
              </w:rPr>
              <w:t>El servicio verifica el token (R1).</w:t>
            </w:r>
          </w:p>
          <w:p w14:paraId="1D63401E" w14:textId="77777777" w:rsidR="00B10602" w:rsidRPr="00497BF2" w:rsidRDefault="00B10602" w:rsidP="00880BA3">
            <w:pPr>
              <w:pStyle w:val="Prrafodelista"/>
              <w:numPr>
                <w:ilvl w:val="0"/>
                <w:numId w:val="68"/>
              </w:numPr>
              <w:jc w:val="both"/>
              <w:rPr>
                <w:color w:val="000000"/>
              </w:rPr>
            </w:pPr>
            <w:r>
              <w:rPr>
                <w:color w:val="000000"/>
              </w:rPr>
              <w:t>El servicio valida que existan los datos de entrada necesarios para obtener la información requerida. (R2).</w:t>
            </w:r>
          </w:p>
          <w:p w14:paraId="039F7574" w14:textId="77777777" w:rsidR="00B10602" w:rsidRDefault="00B10602" w:rsidP="00880BA3">
            <w:pPr>
              <w:pStyle w:val="Prrafodelista"/>
              <w:numPr>
                <w:ilvl w:val="0"/>
                <w:numId w:val="68"/>
              </w:numPr>
              <w:jc w:val="both"/>
              <w:rPr>
                <w:color w:val="000000"/>
              </w:rPr>
            </w:pPr>
            <w:r>
              <w:rPr>
                <w:color w:val="000000"/>
              </w:rPr>
              <w:t>El sistema realiza la consulta a la BD a través de un procedimiento almacenado.</w:t>
            </w:r>
          </w:p>
          <w:p w14:paraId="17699040" w14:textId="77777777" w:rsidR="00B10602" w:rsidRDefault="00B10602" w:rsidP="00880BA3">
            <w:pPr>
              <w:pStyle w:val="Prrafodelista"/>
              <w:numPr>
                <w:ilvl w:val="0"/>
                <w:numId w:val="68"/>
              </w:numPr>
              <w:jc w:val="both"/>
              <w:rPr>
                <w:color w:val="000000"/>
              </w:rPr>
            </w:pPr>
            <w:r>
              <w:rPr>
                <w:color w:val="000000"/>
              </w:rPr>
              <w:t>Finalmente retorna código 0000 y datos encontrados.</w:t>
            </w:r>
          </w:p>
          <w:p w14:paraId="47CFA810" w14:textId="77777777" w:rsidR="00B10602" w:rsidRPr="00936305" w:rsidRDefault="00B10602" w:rsidP="00880BA3">
            <w:pPr>
              <w:pStyle w:val="Prrafodelista"/>
              <w:numPr>
                <w:ilvl w:val="0"/>
                <w:numId w:val="68"/>
              </w:numPr>
              <w:jc w:val="both"/>
              <w:rPr>
                <w:color w:val="000000"/>
              </w:rPr>
            </w:pPr>
            <w:r>
              <w:rPr>
                <w:color w:val="000000"/>
              </w:rPr>
              <w:t>Fin del caso de uso.</w:t>
            </w:r>
          </w:p>
        </w:tc>
      </w:tr>
      <w:tr w:rsidR="00B10602" w:rsidRPr="00B40A2E" w14:paraId="787A5552" w14:textId="77777777" w:rsidTr="00DE3D01">
        <w:trPr>
          <w:jc w:val="right"/>
        </w:trPr>
        <w:tc>
          <w:tcPr>
            <w:tcW w:w="9004" w:type="dxa"/>
            <w:gridSpan w:val="3"/>
            <w:shd w:val="pct15" w:color="auto" w:fill="auto"/>
          </w:tcPr>
          <w:p w14:paraId="3CCBFB74" w14:textId="77777777" w:rsidR="00B10602" w:rsidRPr="00B40A2E" w:rsidRDefault="00B10602" w:rsidP="00DE3D01">
            <w:pPr>
              <w:pStyle w:val="Textodebloque"/>
              <w:spacing w:before="40" w:after="40"/>
              <w:ind w:left="0" w:right="187"/>
              <w:rPr>
                <w:b/>
                <w:sz w:val="22"/>
                <w:lang w:val="es-PE"/>
              </w:rPr>
            </w:pPr>
            <w:r w:rsidRPr="00B40A2E">
              <w:rPr>
                <w:b/>
                <w:sz w:val="22"/>
                <w:lang w:val="es-PE"/>
              </w:rPr>
              <w:t>Flujo Alternativo (FA)</w:t>
            </w:r>
          </w:p>
        </w:tc>
      </w:tr>
      <w:tr w:rsidR="00B10602" w:rsidRPr="00B40A2E" w14:paraId="09B550A0" w14:textId="77777777" w:rsidTr="00DE3D01">
        <w:trPr>
          <w:jc w:val="right"/>
        </w:trPr>
        <w:tc>
          <w:tcPr>
            <w:tcW w:w="9004" w:type="dxa"/>
            <w:gridSpan w:val="3"/>
            <w:tcBorders>
              <w:bottom w:val="single" w:sz="4" w:space="0" w:color="7F7F7F" w:themeColor="text1" w:themeTint="80"/>
            </w:tcBorders>
          </w:tcPr>
          <w:p w14:paraId="0828363C" w14:textId="77777777" w:rsidR="00B10602" w:rsidRPr="00B40A2E" w:rsidRDefault="00B10602" w:rsidP="00DE3D01">
            <w:pPr>
              <w:pStyle w:val="Textodebloque"/>
              <w:spacing w:before="40" w:after="40"/>
              <w:ind w:left="0" w:right="187"/>
              <w:rPr>
                <w:b/>
                <w:sz w:val="22"/>
                <w:u w:val="single"/>
                <w:lang w:val="es-PE"/>
              </w:rPr>
            </w:pPr>
            <w:r>
              <w:rPr>
                <w:b/>
                <w:sz w:val="22"/>
                <w:u w:val="single"/>
                <w:lang w:eastAsia="en-US"/>
              </w:rPr>
              <w:t>FA01: Token enviado incorrecto</w:t>
            </w:r>
          </w:p>
        </w:tc>
      </w:tr>
      <w:tr w:rsidR="00B10602" w:rsidRPr="00B40A2E" w14:paraId="134E557E" w14:textId="77777777" w:rsidTr="00DE3D01">
        <w:trPr>
          <w:jc w:val="right"/>
        </w:trPr>
        <w:tc>
          <w:tcPr>
            <w:tcW w:w="9004" w:type="dxa"/>
            <w:gridSpan w:val="3"/>
            <w:tcBorders>
              <w:bottom w:val="single" w:sz="4" w:space="0" w:color="7F7F7F" w:themeColor="text1" w:themeTint="80"/>
            </w:tcBorders>
          </w:tcPr>
          <w:p w14:paraId="0BE2BFC7" w14:textId="77777777" w:rsidR="00B10602" w:rsidRDefault="00B10602" w:rsidP="00A508FA">
            <w:pPr>
              <w:pStyle w:val="Prrafodelista"/>
              <w:numPr>
                <w:ilvl w:val="0"/>
                <w:numId w:val="59"/>
              </w:numPr>
              <w:jc w:val="both"/>
              <w:rPr>
                <w:lang w:eastAsia="en-US"/>
              </w:rPr>
            </w:pPr>
            <w:r>
              <w:rPr>
                <w:lang w:eastAsia="en-US"/>
              </w:rPr>
              <w:t>En el punto 2 si el token enviado por el cliente no es correcto.</w:t>
            </w:r>
          </w:p>
          <w:p w14:paraId="14E3EADF" w14:textId="77777777" w:rsidR="00B10602" w:rsidRDefault="00B10602" w:rsidP="00A508FA">
            <w:pPr>
              <w:pStyle w:val="Prrafodelista"/>
              <w:numPr>
                <w:ilvl w:val="0"/>
                <w:numId w:val="59"/>
              </w:numPr>
              <w:jc w:val="both"/>
              <w:rPr>
                <w:lang w:eastAsia="en-US"/>
              </w:rPr>
            </w:pPr>
            <w:r>
              <w:rPr>
                <w:lang w:eastAsia="en-US"/>
              </w:rPr>
              <w:t>Retorna código HTTP 403 de no autorizado.</w:t>
            </w:r>
          </w:p>
          <w:p w14:paraId="06B61B9F" w14:textId="77777777" w:rsidR="00B10602" w:rsidRPr="00862E8E" w:rsidRDefault="00B10602" w:rsidP="00B10602">
            <w:pPr>
              <w:pStyle w:val="Prrafodelista"/>
              <w:numPr>
                <w:ilvl w:val="0"/>
                <w:numId w:val="40"/>
              </w:numPr>
              <w:jc w:val="both"/>
            </w:pPr>
            <w:r>
              <w:rPr>
                <w:lang w:eastAsia="en-US"/>
              </w:rPr>
              <w:t>Fin del caso de uso.</w:t>
            </w:r>
          </w:p>
        </w:tc>
      </w:tr>
      <w:tr w:rsidR="00B10602" w:rsidRPr="00B40A2E" w14:paraId="0DC428DD" w14:textId="77777777" w:rsidTr="00DE3D01">
        <w:trPr>
          <w:jc w:val="right"/>
        </w:trPr>
        <w:tc>
          <w:tcPr>
            <w:tcW w:w="9004" w:type="dxa"/>
            <w:gridSpan w:val="3"/>
            <w:tcBorders>
              <w:bottom w:val="single" w:sz="4" w:space="0" w:color="7F7F7F" w:themeColor="text1" w:themeTint="80"/>
            </w:tcBorders>
          </w:tcPr>
          <w:p w14:paraId="3F327520" w14:textId="77777777" w:rsidR="00B10602" w:rsidRPr="00C20B63" w:rsidRDefault="00B10602" w:rsidP="00DE3D01">
            <w:pPr>
              <w:jc w:val="both"/>
            </w:pPr>
            <w:r>
              <w:rPr>
                <w:b/>
                <w:sz w:val="22"/>
                <w:u w:val="single"/>
              </w:rPr>
              <w:t>FA02: Parámetros enviados incorrectos</w:t>
            </w:r>
          </w:p>
        </w:tc>
      </w:tr>
      <w:tr w:rsidR="00B10602" w:rsidRPr="00B40A2E" w14:paraId="4F6C82A8" w14:textId="77777777" w:rsidTr="00DE3D01">
        <w:trPr>
          <w:jc w:val="right"/>
        </w:trPr>
        <w:tc>
          <w:tcPr>
            <w:tcW w:w="9004" w:type="dxa"/>
            <w:gridSpan w:val="3"/>
            <w:tcBorders>
              <w:bottom w:val="single" w:sz="4" w:space="0" w:color="7F7F7F" w:themeColor="text1" w:themeTint="80"/>
            </w:tcBorders>
          </w:tcPr>
          <w:p w14:paraId="396070C4" w14:textId="77777777" w:rsidR="00B10602" w:rsidRDefault="00B10602" w:rsidP="00A508FA">
            <w:pPr>
              <w:pStyle w:val="Prrafodelista"/>
              <w:numPr>
                <w:ilvl w:val="0"/>
                <w:numId w:val="60"/>
              </w:numPr>
              <w:jc w:val="both"/>
              <w:rPr>
                <w:lang w:eastAsia="en-US"/>
              </w:rPr>
            </w:pPr>
            <w:r>
              <w:rPr>
                <w:lang w:eastAsia="en-US"/>
              </w:rPr>
              <w:lastRenderedPageBreak/>
              <w:t>En el punto 3 si información enviada por cliente es incorrecta o esta nula o vacía.</w:t>
            </w:r>
          </w:p>
          <w:p w14:paraId="43D2D7CF" w14:textId="77777777" w:rsidR="00B10602" w:rsidRDefault="00B10602" w:rsidP="00A508FA">
            <w:pPr>
              <w:pStyle w:val="Prrafodelista"/>
              <w:numPr>
                <w:ilvl w:val="0"/>
                <w:numId w:val="60"/>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0AADFA6B" w14:textId="77777777" w:rsidR="00B10602" w:rsidRDefault="00B10602" w:rsidP="00A508FA">
            <w:pPr>
              <w:pStyle w:val="Prrafodelista"/>
              <w:numPr>
                <w:ilvl w:val="0"/>
                <w:numId w:val="60"/>
              </w:numPr>
              <w:jc w:val="both"/>
            </w:pPr>
            <w:r>
              <w:rPr>
                <w:lang w:eastAsia="en-US"/>
              </w:rPr>
              <w:t>Fin del caso de uso.</w:t>
            </w:r>
          </w:p>
        </w:tc>
      </w:tr>
      <w:tr w:rsidR="00A508FA" w:rsidRPr="00B40A2E" w14:paraId="476BB356" w14:textId="77777777" w:rsidTr="00DE3D01">
        <w:trPr>
          <w:jc w:val="right"/>
        </w:trPr>
        <w:tc>
          <w:tcPr>
            <w:tcW w:w="9004" w:type="dxa"/>
            <w:gridSpan w:val="3"/>
            <w:tcBorders>
              <w:bottom w:val="single" w:sz="4" w:space="0" w:color="7F7F7F" w:themeColor="text1" w:themeTint="80"/>
            </w:tcBorders>
          </w:tcPr>
          <w:p w14:paraId="134E8C5E" w14:textId="019718E6" w:rsidR="00A508FA" w:rsidRDefault="00A508FA" w:rsidP="00A508FA">
            <w:pPr>
              <w:jc w:val="both"/>
              <w:rPr>
                <w:lang w:eastAsia="en-US"/>
              </w:rPr>
            </w:pPr>
            <w:r w:rsidRPr="00A508FA">
              <w:rPr>
                <w:b/>
                <w:sz w:val="22"/>
                <w:u w:val="single"/>
              </w:rPr>
              <w:t>FA03: Problemas en la ejecución del SP</w:t>
            </w:r>
          </w:p>
        </w:tc>
      </w:tr>
      <w:tr w:rsidR="00A508FA" w:rsidRPr="00B40A2E" w14:paraId="5753C430" w14:textId="77777777" w:rsidTr="00DE3D01">
        <w:trPr>
          <w:jc w:val="right"/>
        </w:trPr>
        <w:tc>
          <w:tcPr>
            <w:tcW w:w="9004" w:type="dxa"/>
            <w:gridSpan w:val="3"/>
            <w:tcBorders>
              <w:bottom w:val="single" w:sz="4" w:space="0" w:color="7F7F7F" w:themeColor="text1" w:themeTint="80"/>
            </w:tcBorders>
          </w:tcPr>
          <w:p w14:paraId="1CA2E13C" w14:textId="77777777" w:rsidR="00A508FA" w:rsidRDefault="00A508FA" w:rsidP="00A508FA">
            <w:pPr>
              <w:pStyle w:val="Prrafodelista"/>
              <w:numPr>
                <w:ilvl w:val="0"/>
                <w:numId w:val="61"/>
              </w:numPr>
              <w:jc w:val="both"/>
              <w:rPr>
                <w:lang w:eastAsia="en-US"/>
              </w:rPr>
            </w:pPr>
            <w:r>
              <w:rPr>
                <w:lang w:eastAsia="en-US"/>
              </w:rPr>
              <w:t>En el punto 4 si el SP no se ejecuta por algún motivo.</w:t>
            </w:r>
          </w:p>
          <w:p w14:paraId="2FA77EAF" w14:textId="77777777" w:rsidR="00A508FA" w:rsidRDefault="00A508FA" w:rsidP="00A508FA">
            <w:pPr>
              <w:pStyle w:val="Prrafodelista"/>
              <w:numPr>
                <w:ilvl w:val="0"/>
                <w:numId w:val="61"/>
              </w:numPr>
              <w:jc w:val="both"/>
            </w:pPr>
            <w:r>
              <w:rPr>
                <w:lang w:eastAsia="en-US"/>
              </w:rPr>
              <w:t xml:space="preserve">Retorna código E004 y mensaje de validación </w:t>
            </w:r>
            <w:r>
              <w:rPr>
                <w:b/>
                <w:bCs/>
                <w:lang w:eastAsia="en-US"/>
              </w:rPr>
              <w:t>M003</w:t>
            </w:r>
            <w:r>
              <w:rPr>
                <w:lang w:eastAsia="en-US"/>
              </w:rPr>
              <w:t xml:space="preserve"> con descripción exacta de error.</w:t>
            </w:r>
          </w:p>
          <w:p w14:paraId="0B1FA042" w14:textId="47B3D448" w:rsidR="00A508FA" w:rsidRDefault="00A508FA" w:rsidP="00A508FA">
            <w:pPr>
              <w:pStyle w:val="Prrafodelista"/>
              <w:ind w:left="360"/>
              <w:jc w:val="both"/>
              <w:rPr>
                <w:lang w:eastAsia="en-US"/>
              </w:rPr>
            </w:pPr>
            <w:r>
              <w:rPr>
                <w:lang w:eastAsia="en-US"/>
              </w:rPr>
              <w:t>Fin del caso de uso.</w:t>
            </w:r>
          </w:p>
        </w:tc>
      </w:tr>
      <w:tr w:rsidR="00A508FA" w:rsidRPr="00B40A2E" w14:paraId="15A67ED0" w14:textId="77777777" w:rsidTr="00DE3D01">
        <w:trPr>
          <w:jc w:val="right"/>
        </w:trPr>
        <w:tc>
          <w:tcPr>
            <w:tcW w:w="9004" w:type="dxa"/>
            <w:gridSpan w:val="3"/>
            <w:shd w:val="pct15" w:color="auto" w:fill="auto"/>
          </w:tcPr>
          <w:p w14:paraId="10DD522F" w14:textId="77777777" w:rsidR="00A508FA" w:rsidRPr="00B40A2E" w:rsidRDefault="00A508FA" w:rsidP="00A508FA">
            <w:pPr>
              <w:pStyle w:val="Textodebloque"/>
              <w:spacing w:before="40" w:after="40"/>
              <w:ind w:left="0" w:right="187"/>
              <w:rPr>
                <w:b/>
                <w:sz w:val="22"/>
                <w:lang w:val="es-PE"/>
              </w:rPr>
            </w:pPr>
            <w:r w:rsidRPr="00B40A2E">
              <w:rPr>
                <w:b/>
                <w:sz w:val="22"/>
                <w:lang w:val="es-PE"/>
              </w:rPr>
              <w:t>Reglas (R)</w:t>
            </w:r>
          </w:p>
        </w:tc>
      </w:tr>
      <w:tr w:rsidR="00A508FA" w:rsidRPr="00B40A2E" w14:paraId="589253FE" w14:textId="77777777" w:rsidTr="00DE3D01">
        <w:trPr>
          <w:jc w:val="right"/>
        </w:trPr>
        <w:tc>
          <w:tcPr>
            <w:tcW w:w="9004" w:type="dxa"/>
            <w:gridSpan w:val="3"/>
            <w:tcBorders>
              <w:bottom w:val="single" w:sz="4" w:space="0" w:color="7F7F7F" w:themeColor="text1" w:themeTint="80"/>
            </w:tcBorders>
          </w:tcPr>
          <w:p w14:paraId="2F5BABB5" w14:textId="77777777" w:rsidR="00A508FA" w:rsidRPr="0087479C" w:rsidRDefault="00A508FA" w:rsidP="00A508FA">
            <w:pPr>
              <w:pStyle w:val="Textodebloque"/>
              <w:numPr>
                <w:ilvl w:val="0"/>
                <w:numId w:val="62"/>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6AD716CB" w14:textId="77777777" w:rsidR="00A508FA" w:rsidRPr="005B4F6D" w:rsidRDefault="00A508FA" w:rsidP="00A508FA">
            <w:pPr>
              <w:pStyle w:val="Textodebloque"/>
              <w:numPr>
                <w:ilvl w:val="0"/>
                <w:numId w:val="62"/>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A508FA" w:rsidRPr="00B40A2E" w14:paraId="0DBDB172" w14:textId="77777777" w:rsidTr="00DE3D01">
        <w:trPr>
          <w:jc w:val="right"/>
        </w:trPr>
        <w:tc>
          <w:tcPr>
            <w:tcW w:w="9004" w:type="dxa"/>
            <w:gridSpan w:val="3"/>
            <w:shd w:val="pct15" w:color="auto" w:fill="auto"/>
          </w:tcPr>
          <w:p w14:paraId="00AD26FF" w14:textId="77777777" w:rsidR="00A508FA" w:rsidRPr="00B40A2E" w:rsidRDefault="00A508FA" w:rsidP="00A508FA">
            <w:pPr>
              <w:pStyle w:val="Textodebloque"/>
              <w:spacing w:before="40" w:after="40"/>
              <w:ind w:left="0" w:right="187"/>
              <w:rPr>
                <w:b/>
                <w:sz w:val="22"/>
                <w:lang w:val="es-PE"/>
              </w:rPr>
            </w:pPr>
            <w:r w:rsidRPr="00B40A2E">
              <w:rPr>
                <w:b/>
                <w:sz w:val="22"/>
                <w:lang w:val="es-PE"/>
              </w:rPr>
              <w:t>Mensajes (M)</w:t>
            </w:r>
          </w:p>
        </w:tc>
      </w:tr>
      <w:tr w:rsidR="00A508FA" w:rsidRPr="00B40A2E" w14:paraId="48DFBFE0" w14:textId="77777777" w:rsidTr="00DE3D01">
        <w:trPr>
          <w:jc w:val="right"/>
        </w:trPr>
        <w:tc>
          <w:tcPr>
            <w:tcW w:w="9004" w:type="dxa"/>
            <w:gridSpan w:val="3"/>
            <w:tcBorders>
              <w:bottom w:val="single" w:sz="4" w:space="0" w:color="7F7F7F" w:themeColor="text1" w:themeTint="80"/>
            </w:tcBorders>
          </w:tcPr>
          <w:p w14:paraId="5A11EB50" w14:textId="77777777" w:rsidR="00A508FA" w:rsidRDefault="00A508FA" w:rsidP="00A508FA">
            <w:pPr>
              <w:pStyle w:val="Prrafodelista"/>
              <w:numPr>
                <w:ilvl w:val="0"/>
                <w:numId w:val="63"/>
              </w:numPr>
            </w:pPr>
            <w:r>
              <w:rPr>
                <w:b/>
              </w:rPr>
              <w:t>M002</w:t>
            </w:r>
            <w:r w:rsidRPr="00DD427E">
              <w:rPr>
                <w:b/>
              </w:rPr>
              <w:t>:</w:t>
            </w:r>
            <w:r>
              <w:t xml:space="preserve"> Parámetros requeridos son inválidos o incorrectos [{parámetro y descripción mensaje}].</w:t>
            </w:r>
          </w:p>
          <w:p w14:paraId="414D2DB8" w14:textId="6D2A5253" w:rsidR="00A508FA" w:rsidRPr="00B40A2E" w:rsidRDefault="00A508FA" w:rsidP="00A508FA">
            <w:pPr>
              <w:pStyle w:val="Prrafodelista"/>
              <w:numPr>
                <w:ilvl w:val="0"/>
                <w:numId w:val="63"/>
              </w:numPr>
            </w:pPr>
            <w:r>
              <w:rPr>
                <w:b/>
              </w:rPr>
              <w:t>M003:</w:t>
            </w:r>
            <w:r>
              <w:t xml:space="preserve"> </w:t>
            </w:r>
            <w:r w:rsidRPr="00E150D2">
              <w:t>Problemas en la ejecución del SP</w:t>
            </w:r>
            <w:r>
              <w:t>:</w:t>
            </w:r>
          </w:p>
        </w:tc>
      </w:tr>
      <w:tr w:rsidR="00A508FA" w:rsidRPr="00B40A2E" w14:paraId="48B777D0" w14:textId="77777777" w:rsidTr="00DE3D01">
        <w:trPr>
          <w:jc w:val="right"/>
        </w:trPr>
        <w:tc>
          <w:tcPr>
            <w:tcW w:w="9004" w:type="dxa"/>
            <w:gridSpan w:val="3"/>
            <w:shd w:val="pct15" w:color="auto" w:fill="auto"/>
          </w:tcPr>
          <w:p w14:paraId="4AD0D63B" w14:textId="77777777" w:rsidR="00A508FA" w:rsidRPr="00B40A2E" w:rsidRDefault="00A508FA" w:rsidP="00A508FA">
            <w:pPr>
              <w:pStyle w:val="Textodebloque"/>
              <w:spacing w:before="40" w:after="40"/>
              <w:ind w:left="0" w:right="187"/>
              <w:rPr>
                <w:b/>
                <w:sz w:val="22"/>
                <w:lang w:val="es-PE"/>
              </w:rPr>
            </w:pPr>
            <w:r w:rsidRPr="00B40A2E">
              <w:rPr>
                <w:b/>
                <w:sz w:val="22"/>
                <w:lang w:val="es-PE"/>
              </w:rPr>
              <w:t>CUS Relacionados (CUR)</w:t>
            </w:r>
          </w:p>
        </w:tc>
      </w:tr>
      <w:tr w:rsidR="00A508FA" w:rsidRPr="00B40A2E" w14:paraId="075ECF16" w14:textId="77777777" w:rsidTr="00DE3D01">
        <w:trPr>
          <w:jc w:val="right"/>
        </w:trPr>
        <w:tc>
          <w:tcPr>
            <w:tcW w:w="2518" w:type="dxa"/>
            <w:gridSpan w:val="2"/>
            <w:shd w:val="pct15" w:color="auto" w:fill="auto"/>
          </w:tcPr>
          <w:p w14:paraId="417C535C" w14:textId="77777777" w:rsidR="00A508FA" w:rsidRPr="00B40A2E" w:rsidRDefault="00A508FA" w:rsidP="00A508FA">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5996C05E" w14:textId="77777777" w:rsidR="00A508FA" w:rsidRPr="00B40A2E" w:rsidRDefault="00A508FA" w:rsidP="00A508FA">
            <w:pPr>
              <w:pStyle w:val="Textodebloque"/>
              <w:spacing w:before="40" w:after="40"/>
              <w:ind w:left="0" w:right="187"/>
              <w:jc w:val="center"/>
              <w:rPr>
                <w:b/>
                <w:sz w:val="22"/>
                <w:lang w:val="es-PE"/>
              </w:rPr>
            </w:pPr>
            <w:r w:rsidRPr="00B40A2E">
              <w:rPr>
                <w:b/>
                <w:sz w:val="22"/>
                <w:lang w:val="es-PE"/>
              </w:rPr>
              <w:t>¿A quién(es) Invoca?</w:t>
            </w:r>
          </w:p>
        </w:tc>
      </w:tr>
      <w:tr w:rsidR="00A508FA" w:rsidRPr="00BC5CC6" w14:paraId="36C157B1" w14:textId="77777777" w:rsidTr="00DE3D01">
        <w:trPr>
          <w:jc w:val="right"/>
        </w:trPr>
        <w:tc>
          <w:tcPr>
            <w:tcW w:w="2518" w:type="dxa"/>
            <w:gridSpan w:val="2"/>
          </w:tcPr>
          <w:p w14:paraId="5B3B38E9" w14:textId="77777777" w:rsidR="00A508FA" w:rsidRPr="003A6F0E" w:rsidRDefault="00A508FA" w:rsidP="00A508FA">
            <w:pPr>
              <w:pStyle w:val="Textodebloque"/>
              <w:spacing w:before="40" w:after="40"/>
              <w:ind w:left="0" w:right="187"/>
              <w:rPr>
                <w:sz w:val="22"/>
                <w:lang w:val="es-PE"/>
              </w:rPr>
            </w:pPr>
            <w:r w:rsidRPr="003A6F0E">
              <w:rPr>
                <w:sz w:val="22"/>
                <w:lang w:val="es-PE"/>
              </w:rPr>
              <w:t>Ninguno</w:t>
            </w:r>
          </w:p>
        </w:tc>
        <w:tc>
          <w:tcPr>
            <w:tcW w:w="6486" w:type="dxa"/>
          </w:tcPr>
          <w:p w14:paraId="0A032C26" w14:textId="77777777" w:rsidR="00A508FA" w:rsidRPr="0007666A" w:rsidRDefault="00A508FA" w:rsidP="00A508FA">
            <w:r w:rsidRPr="0007666A">
              <w:t>Ninguno</w:t>
            </w:r>
          </w:p>
        </w:tc>
      </w:tr>
    </w:tbl>
    <w:p w14:paraId="0F01E5E7" w14:textId="77777777" w:rsidR="004E3A89" w:rsidRDefault="004E3A89" w:rsidP="004E3A89"/>
    <w:p w14:paraId="0CF9C7EB" w14:textId="370A31EC" w:rsidR="00565F6A" w:rsidRDefault="00565F6A" w:rsidP="006B398A">
      <w:pPr>
        <w:pStyle w:val="Ttulo3"/>
        <w:numPr>
          <w:ilvl w:val="2"/>
          <w:numId w:val="1"/>
        </w:numPr>
        <w:ind w:left="851" w:hanging="709"/>
        <w:rPr>
          <w:i/>
          <w:iCs/>
          <w:lang w:val="es-ES"/>
        </w:rPr>
      </w:pPr>
      <w:bookmarkStart w:id="17" w:name="_Toc173423206"/>
      <w:r>
        <w:t>CU00</w:t>
      </w:r>
      <w:r w:rsidR="001E216E">
        <w:t>4</w:t>
      </w:r>
      <w:r>
        <w:t xml:space="preserve"> </w:t>
      </w:r>
      <w:r w:rsidR="006B398A" w:rsidRPr="006B398A">
        <w:rPr>
          <w:i/>
          <w:iCs/>
          <w:lang w:val="es-ES"/>
        </w:rPr>
        <w:t>Lista Resumen Expediente</w:t>
      </w:r>
      <w:bookmarkEnd w:id="17"/>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41A947C9" w14:textId="77777777" w:rsidTr="00DE3D01">
        <w:trPr>
          <w:jc w:val="right"/>
        </w:trPr>
        <w:tc>
          <w:tcPr>
            <w:tcW w:w="1845" w:type="dxa"/>
            <w:shd w:val="pct15" w:color="auto" w:fill="auto"/>
            <w:vAlign w:val="center"/>
          </w:tcPr>
          <w:p w14:paraId="432EEAB0"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79EE2FB6"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5C914DB6" w14:textId="77777777" w:rsidTr="00DE3D01">
        <w:trPr>
          <w:jc w:val="right"/>
        </w:trPr>
        <w:tc>
          <w:tcPr>
            <w:tcW w:w="9004" w:type="dxa"/>
            <w:gridSpan w:val="3"/>
            <w:shd w:val="pct15" w:color="auto" w:fill="auto"/>
          </w:tcPr>
          <w:p w14:paraId="1633CECD"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560DAC80" w14:textId="77777777" w:rsidTr="00DE3D01">
        <w:trPr>
          <w:jc w:val="right"/>
        </w:trPr>
        <w:tc>
          <w:tcPr>
            <w:tcW w:w="9004" w:type="dxa"/>
            <w:gridSpan w:val="3"/>
            <w:tcBorders>
              <w:bottom w:val="single" w:sz="4" w:space="0" w:color="7F7F7F" w:themeColor="text1" w:themeTint="80"/>
            </w:tcBorders>
          </w:tcPr>
          <w:p w14:paraId="4D5F24A5" w14:textId="6D815240"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consultar el resumen del expediente</w:t>
            </w:r>
            <w:r w:rsidR="00E7495F">
              <w:rPr>
                <w:sz w:val="22"/>
                <w:lang w:val="es-PE"/>
              </w:rPr>
              <w:t>.</w:t>
            </w:r>
          </w:p>
        </w:tc>
      </w:tr>
      <w:tr w:rsidR="00791C40" w:rsidRPr="00B40A2E" w14:paraId="34F80005" w14:textId="77777777" w:rsidTr="00DE3D01">
        <w:trPr>
          <w:jc w:val="right"/>
        </w:trPr>
        <w:tc>
          <w:tcPr>
            <w:tcW w:w="9004" w:type="dxa"/>
            <w:gridSpan w:val="3"/>
            <w:shd w:val="pct15" w:color="auto" w:fill="auto"/>
          </w:tcPr>
          <w:p w14:paraId="659F8D2E"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1E90C13A" w14:textId="77777777" w:rsidTr="00DE3D01">
        <w:trPr>
          <w:jc w:val="right"/>
        </w:trPr>
        <w:tc>
          <w:tcPr>
            <w:tcW w:w="9004" w:type="dxa"/>
            <w:gridSpan w:val="3"/>
            <w:tcBorders>
              <w:bottom w:val="single" w:sz="4" w:space="0" w:color="7F7F7F" w:themeColor="text1" w:themeTint="80"/>
            </w:tcBorders>
          </w:tcPr>
          <w:p w14:paraId="29257F48" w14:textId="77777777" w:rsidR="00791C40" w:rsidRPr="00B40A2E" w:rsidRDefault="00791C40" w:rsidP="00880BA3">
            <w:pPr>
              <w:pStyle w:val="Textodebloque"/>
              <w:numPr>
                <w:ilvl w:val="0"/>
                <w:numId w:val="69"/>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007E3483" w14:textId="77777777" w:rsidTr="00DE3D01">
        <w:trPr>
          <w:jc w:val="right"/>
        </w:trPr>
        <w:tc>
          <w:tcPr>
            <w:tcW w:w="9004" w:type="dxa"/>
            <w:gridSpan w:val="3"/>
            <w:shd w:val="pct15" w:color="auto" w:fill="auto"/>
          </w:tcPr>
          <w:p w14:paraId="3251A045"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1D969679" w14:textId="77777777" w:rsidTr="00DE3D01">
        <w:trPr>
          <w:jc w:val="right"/>
        </w:trPr>
        <w:tc>
          <w:tcPr>
            <w:tcW w:w="9004" w:type="dxa"/>
            <w:gridSpan w:val="3"/>
            <w:tcBorders>
              <w:bottom w:val="single" w:sz="4" w:space="0" w:color="7F7F7F" w:themeColor="text1" w:themeTint="80"/>
            </w:tcBorders>
          </w:tcPr>
          <w:p w14:paraId="04B136F9" w14:textId="77777777" w:rsidR="00791C40" w:rsidRPr="00B40A2E" w:rsidRDefault="00791C40" w:rsidP="00880BA3">
            <w:pPr>
              <w:pStyle w:val="Textodebloque"/>
              <w:numPr>
                <w:ilvl w:val="0"/>
                <w:numId w:val="70"/>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5C9BE965" w14:textId="77777777" w:rsidTr="00DE3D01">
        <w:trPr>
          <w:jc w:val="right"/>
        </w:trPr>
        <w:tc>
          <w:tcPr>
            <w:tcW w:w="9004" w:type="dxa"/>
            <w:gridSpan w:val="3"/>
            <w:shd w:val="pct15" w:color="auto" w:fill="auto"/>
          </w:tcPr>
          <w:p w14:paraId="35175EC8"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56D41A0D" w14:textId="77777777" w:rsidTr="00DE3D01">
        <w:trPr>
          <w:jc w:val="right"/>
        </w:trPr>
        <w:tc>
          <w:tcPr>
            <w:tcW w:w="9004" w:type="dxa"/>
            <w:gridSpan w:val="3"/>
            <w:tcBorders>
              <w:bottom w:val="single" w:sz="4" w:space="0" w:color="7F7F7F" w:themeColor="text1" w:themeTint="80"/>
            </w:tcBorders>
          </w:tcPr>
          <w:p w14:paraId="6455BBDE" w14:textId="77777777" w:rsidR="00791C40" w:rsidRDefault="00791C40" w:rsidP="00880BA3">
            <w:pPr>
              <w:pStyle w:val="Prrafodelista"/>
              <w:numPr>
                <w:ilvl w:val="0"/>
                <w:numId w:val="71"/>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481512A8" w14:textId="77777777" w:rsidR="00791C40" w:rsidRDefault="00791C40" w:rsidP="00880BA3">
            <w:pPr>
              <w:pStyle w:val="Prrafodelista"/>
              <w:numPr>
                <w:ilvl w:val="0"/>
                <w:numId w:val="71"/>
              </w:numPr>
              <w:jc w:val="both"/>
              <w:rPr>
                <w:color w:val="000000"/>
              </w:rPr>
            </w:pPr>
            <w:r>
              <w:rPr>
                <w:color w:val="000000"/>
              </w:rPr>
              <w:t>El servicio verifica el token (R1).</w:t>
            </w:r>
          </w:p>
          <w:p w14:paraId="6B799D28" w14:textId="77777777" w:rsidR="00791C40" w:rsidRPr="00497BF2" w:rsidRDefault="00791C40" w:rsidP="00880BA3">
            <w:pPr>
              <w:pStyle w:val="Prrafodelista"/>
              <w:numPr>
                <w:ilvl w:val="0"/>
                <w:numId w:val="71"/>
              </w:numPr>
              <w:jc w:val="both"/>
              <w:rPr>
                <w:color w:val="000000"/>
              </w:rPr>
            </w:pPr>
            <w:r>
              <w:rPr>
                <w:color w:val="000000"/>
              </w:rPr>
              <w:t>El servicio valida que existan los datos de entrada necesarios para obtener la información requerida. (R2).</w:t>
            </w:r>
          </w:p>
          <w:p w14:paraId="338EF77A" w14:textId="77777777" w:rsidR="00791C40" w:rsidRDefault="00791C40" w:rsidP="00880BA3">
            <w:pPr>
              <w:pStyle w:val="Prrafodelista"/>
              <w:numPr>
                <w:ilvl w:val="0"/>
                <w:numId w:val="71"/>
              </w:numPr>
              <w:jc w:val="both"/>
              <w:rPr>
                <w:color w:val="000000"/>
              </w:rPr>
            </w:pPr>
            <w:r>
              <w:rPr>
                <w:color w:val="000000"/>
              </w:rPr>
              <w:t>El sistema realiza la consulta a la BD a través de un procedimiento almacenado.</w:t>
            </w:r>
          </w:p>
          <w:p w14:paraId="0EB8C530" w14:textId="77777777" w:rsidR="00791C40" w:rsidRDefault="00791C40" w:rsidP="00880BA3">
            <w:pPr>
              <w:pStyle w:val="Prrafodelista"/>
              <w:numPr>
                <w:ilvl w:val="0"/>
                <w:numId w:val="71"/>
              </w:numPr>
              <w:jc w:val="both"/>
              <w:rPr>
                <w:color w:val="000000"/>
              </w:rPr>
            </w:pPr>
            <w:r>
              <w:rPr>
                <w:color w:val="000000"/>
              </w:rPr>
              <w:t>Finalmente retorna código 0000 y datos encontrados.</w:t>
            </w:r>
          </w:p>
          <w:p w14:paraId="617168F3" w14:textId="77777777" w:rsidR="00791C40" w:rsidRPr="00936305" w:rsidRDefault="00791C40" w:rsidP="00880BA3">
            <w:pPr>
              <w:pStyle w:val="Prrafodelista"/>
              <w:numPr>
                <w:ilvl w:val="0"/>
                <w:numId w:val="71"/>
              </w:numPr>
              <w:jc w:val="both"/>
              <w:rPr>
                <w:color w:val="000000"/>
              </w:rPr>
            </w:pPr>
            <w:r>
              <w:rPr>
                <w:color w:val="000000"/>
              </w:rPr>
              <w:t>Fin del caso de uso.</w:t>
            </w:r>
          </w:p>
        </w:tc>
      </w:tr>
      <w:tr w:rsidR="00791C40" w:rsidRPr="00B40A2E" w14:paraId="4ECF2617" w14:textId="77777777" w:rsidTr="00DE3D01">
        <w:trPr>
          <w:jc w:val="right"/>
        </w:trPr>
        <w:tc>
          <w:tcPr>
            <w:tcW w:w="9004" w:type="dxa"/>
            <w:gridSpan w:val="3"/>
            <w:shd w:val="pct15" w:color="auto" w:fill="auto"/>
          </w:tcPr>
          <w:p w14:paraId="21F85485" w14:textId="77777777" w:rsidR="00791C40" w:rsidRPr="00B40A2E" w:rsidRDefault="00791C40" w:rsidP="00DE3D01">
            <w:pPr>
              <w:pStyle w:val="Textodebloque"/>
              <w:spacing w:before="40" w:after="40"/>
              <w:ind w:left="0" w:right="187"/>
              <w:rPr>
                <w:b/>
                <w:sz w:val="22"/>
                <w:lang w:val="es-PE"/>
              </w:rPr>
            </w:pPr>
            <w:r w:rsidRPr="00B40A2E">
              <w:rPr>
                <w:b/>
                <w:sz w:val="22"/>
                <w:lang w:val="es-PE"/>
              </w:rPr>
              <w:t>Flujo Alternativo (FA)</w:t>
            </w:r>
          </w:p>
        </w:tc>
      </w:tr>
      <w:tr w:rsidR="00791C40" w:rsidRPr="00B40A2E" w14:paraId="07EEBFD4" w14:textId="77777777" w:rsidTr="00DE3D01">
        <w:trPr>
          <w:jc w:val="right"/>
        </w:trPr>
        <w:tc>
          <w:tcPr>
            <w:tcW w:w="9004" w:type="dxa"/>
            <w:gridSpan w:val="3"/>
            <w:tcBorders>
              <w:bottom w:val="single" w:sz="4" w:space="0" w:color="7F7F7F" w:themeColor="text1" w:themeTint="80"/>
            </w:tcBorders>
          </w:tcPr>
          <w:p w14:paraId="7BF52DE6"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02D8F9E5" w14:textId="77777777" w:rsidTr="00DE3D01">
        <w:trPr>
          <w:jc w:val="right"/>
        </w:trPr>
        <w:tc>
          <w:tcPr>
            <w:tcW w:w="9004" w:type="dxa"/>
            <w:gridSpan w:val="3"/>
            <w:tcBorders>
              <w:bottom w:val="single" w:sz="4" w:space="0" w:color="7F7F7F" w:themeColor="text1" w:themeTint="80"/>
            </w:tcBorders>
          </w:tcPr>
          <w:p w14:paraId="6D41D173" w14:textId="77777777" w:rsidR="00791C40" w:rsidRDefault="00791C40" w:rsidP="00880BA3">
            <w:pPr>
              <w:pStyle w:val="Prrafodelista"/>
              <w:numPr>
                <w:ilvl w:val="0"/>
                <w:numId w:val="72"/>
              </w:numPr>
              <w:jc w:val="both"/>
              <w:rPr>
                <w:lang w:eastAsia="en-US"/>
              </w:rPr>
            </w:pPr>
            <w:r>
              <w:rPr>
                <w:lang w:eastAsia="en-US"/>
              </w:rPr>
              <w:t>En el punto 2 si el token enviado por el cliente no es correcto.</w:t>
            </w:r>
          </w:p>
          <w:p w14:paraId="110D13C7" w14:textId="77777777" w:rsidR="00791C40" w:rsidRDefault="00791C40" w:rsidP="00880BA3">
            <w:pPr>
              <w:pStyle w:val="Prrafodelista"/>
              <w:numPr>
                <w:ilvl w:val="0"/>
                <w:numId w:val="72"/>
              </w:numPr>
              <w:jc w:val="both"/>
              <w:rPr>
                <w:lang w:eastAsia="en-US"/>
              </w:rPr>
            </w:pPr>
            <w:r>
              <w:rPr>
                <w:lang w:eastAsia="en-US"/>
              </w:rPr>
              <w:lastRenderedPageBreak/>
              <w:t>Retorna código HTTP 403 de no autorizado.</w:t>
            </w:r>
          </w:p>
          <w:p w14:paraId="3DBC7B75" w14:textId="77777777" w:rsidR="00791C40" w:rsidRPr="00862E8E" w:rsidRDefault="00791C40" w:rsidP="00791C40">
            <w:pPr>
              <w:pStyle w:val="Prrafodelista"/>
              <w:numPr>
                <w:ilvl w:val="0"/>
                <w:numId w:val="40"/>
              </w:numPr>
              <w:jc w:val="both"/>
            </w:pPr>
            <w:r>
              <w:rPr>
                <w:lang w:eastAsia="en-US"/>
              </w:rPr>
              <w:t>Fin del caso de uso.</w:t>
            </w:r>
          </w:p>
        </w:tc>
      </w:tr>
      <w:tr w:rsidR="00791C40" w:rsidRPr="00B40A2E" w14:paraId="28A1AB32" w14:textId="77777777" w:rsidTr="00DE3D01">
        <w:trPr>
          <w:jc w:val="right"/>
        </w:trPr>
        <w:tc>
          <w:tcPr>
            <w:tcW w:w="9004" w:type="dxa"/>
            <w:gridSpan w:val="3"/>
            <w:tcBorders>
              <w:bottom w:val="single" w:sz="4" w:space="0" w:color="7F7F7F" w:themeColor="text1" w:themeTint="80"/>
            </w:tcBorders>
          </w:tcPr>
          <w:p w14:paraId="58F7771E" w14:textId="77777777" w:rsidR="00791C40" w:rsidRPr="00C20B63" w:rsidRDefault="00791C40" w:rsidP="00DE3D01">
            <w:pPr>
              <w:jc w:val="both"/>
            </w:pPr>
            <w:r>
              <w:rPr>
                <w:b/>
                <w:sz w:val="22"/>
                <w:u w:val="single"/>
              </w:rPr>
              <w:lastRenderedPageBreak/>
              <w:t>FA02: Parámetros enviados incorrectos</w:t>
            </w:r>
          </w:p>
        </w:tc>
      </w:tr>
      <w:tr w:rsidR="00791C40" w:rsidRPr="00B40A2E" w14:paraId="6BFA77BE" w14:textId="77777777" w:rsidTr="00DE3D01">
        <w:trPr>
          <w:jc w:val="right"/>
        </w:trPr>
        <w:tc>
          <w:tcPr>
            <w:tcW w:w="9004" w:type="dxa"/>
            <w:gridSpan w:val="3"/>
            <w:tcBorders>
              <w:bottom w:val="single" w:sz="4" w:space="0" w:color="7F7F7F" w:themeColor="text1" w:themeTint="80"/>
            </w:tcBorders>
          </w:tcPr>
          <w:p w14:paraId="5D3159DB" w14:textId="77777777" w:rsidR="00791C40" w:rsidRDefault="00791C40" w:rsidP="00880BA3">
            <w:pPr>
              <w:pStyle w:val="Prrafodelista"/>
              <w:numPr>
                <w:ilvl w:val="0"/>
                <w:numId w:val="73"/>
              </w:numPr>
              <w:jc w:val="both"/>
              <w:rPr>
                <w:lang w:eastAsia="en-US"/>
              </w:rPr>
            </w:pPr>
            <w:r>
              <w:rPr>
                <w:lang w:eastAsia="en-US"/>
              </w:rPr>
              <w:t>En el punto 3 si información enviada por cliente es incorrecta o esta nula o vacía.</w:t>
            </w:r>
          </w:p>
          <w:p w14:paraId="49510558" w14:textId="77777777" w:rsidR="00791C40" w:rsidRDefault="00791C40" w:rsidP="00880BA3">
            <w:pPr>
              <w:pStyle w:val="Prrafodelista"/>
              <w:numPr>
                <w:ilvl w:val="0"/>
                <w:numId w:val="73"/>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4446D231" w14:textId="77777777" w:rsidR="00791C40" w:rsidRDefault="00791C40" w:rsidP="00880BA3">
            <w:pPr>
              <w:pStyle w:val="Prrafodelista"/>
              <w:numPr>
                <w:ilvl w:val="0"/>
                <w:numId w:val="73"/>
              </w:numPr>
              <w:jc w:val="both"/>
            </w:pPr>
            <w:r>
              <w:rPr>
                <w:lang w:eastAsia="en-US"/>
              </w:rPr>
              <w:t>Fin del caso de uso.</w:t>
            </w:r>
          </w:p>
        </w:tc>
      </w:tr>
      <w:tr w:rsidR="009339C2" w:rsidRPr="00B40A2E" w14:paraId="593506DA" w14:textId="77777777" w:rsidTr="00DE3D01">
        <w:trPr>
          <w:jc w:val="right"/>
        </w:trPr>
        <w:tc>
          <w:tcPr>
            <w:tcW w:w="9004" w:type="dxa"/>
            <w:gridSpan w:val="3"/>
            <w:tcBorders>
              <w:bottom w:val="single" w:sz="4" w:space="0" w:color="7F7F7F" w:themeColor="text1" w:themeTint="80"/>
            </w:tcBorders>
          </w:tcPr>
          <w:p w14:paraId="43095CAC" w14:textId="65541FDD" w:rsidR="009339C2" w:rsidRDefault="009339C2" w:rsidP="009339C2">
            <w:pPr>
              <w:jc w:val="both"/>
              <w:rPr>
                <w:lang w:eastAsia="en-US"/>
              </w:rPr>
            </w:pPr>
            <w:r>
              <w:rPr>
                <w:b/>
                <w:sz w:val="22"/>
                <w:u w:val="single"/>
                <w:lang w:eastAsia="en-US"/>
              </w:rPr>
              <w:t>FA03: Problemas en la ejecución del SP</w:t>
            </w:r>
          </w:p>
        </w:tc>
      </w:tr>
      <w:tr w:rsidR="009339C2" w:rsidRPr="00B40A2E" w14:paraId="4C21974B" w14:textId="77777777" w:rsidTr="00DE3D01">
        <w:trPr>
          <w:jc w:val="right"/>
        </w:trPr>
        <w:tc>
          <w:tcPr>
            <w:tcW w:w="9004" w:type="dxa"/>
            <w:gridSpan w:val="3"/>
            <w:tcBorders>
              <w:bottom w:val="single" w:sz="4" w:space="0" w:color="7F7F7F" w:themeColor="text1" w:themeTint="80"/>
            </w:tcBorders>
          </w:tcPr>
          <w:p w14:paraId="675757BF" w14:textId="77777777" w:rsidR="009339C2" w:rsidRDefault="009339C2" w:rsidP="009339C2">
            <w:pPr>
              <w:pStyle w:val="Prrafodelista"/>
              <w:numPr>
                <w:ilvl w:val="0"/>
                <w:numId w:val="64"/>
              </w:numPr>
              <w:jc w:val="both"/>
              <w:rPr>
                <w:lang w:eastAsia="en-US"/>
              </w:rPr>
            </w:pPr>
            <w:r>
              <w:rPr>
                <w:lang w:eastAsia="en-US"/>
              </w:rPr>
              <w:t>En el punto 4 si el SP no se ejecuta por algún motivo.</w:t>
            </w:r>
          </w:p>
          <w:p w14:paraId="1CCE1AE6" w14:textId="77777777" w:rsidR="009339C2" w:rsidRDefault="009339C2" w:rsidP="009339C2">
            <w:pPr>
              <w:pStyle w:val="Prrafodelista"/>
              <w:numPr>
                <w:ilvl w:val="0"/>
                <w:numId w:val="64"/>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2523091E" w14:textId="29EA9B3C" w:rsidR="009339C2" w:rsidRDefault="009339C2" w:rsidP="009339C2">
            <w:pPr>
              <w:pStyle w:val="Prrafodelista"/>
              <w:ind w:left="360"/>
              <w:jc w:val="both"/>
              <w:rPr>
                <w:lang w:eastAsia="en-US"/>
              </w:rPr>
            </w:pPr>
            <w:r>
              <w:rPr>
                <w:lang w:eastAsia="en-US"/>
              </w:rPr>
              <w:t>Fin del caso de uso.</w:t>
            </w:r>
          </w:p>
        </w:tc>
      </w:tr>
      <w:tr w:rsidR="00791C40" w:rsidRPr="00B40A2E" w14:paraId="17D6327A" w14:textId="77777777" w:rsidTr="00DE3D01">
        <w:trPr>
          <w:jc w:val="right"/>
        </w:trPr>
        <w:tc>
          <w:tcPr>
            <w:tcW w:w="9004" w:type="dxa"/>
            <w:gridSpan w:val="3"/>
            <w:shd w:val="pct15" w:color="auto" w:fill="auto"/>
          </w:tcPr>
          <w:p w14:paraId="02D09AFB" w14:textId="77777777" w:rsidR="00791C40" w:rsidRPr="00B40A2E" w:rsidRDefault="00791C40" w:rsidP="00DE3D01">
            <w:pPr>
              <w:pStyle w:val="Textodebloque"/>
              <w:spacing w:before="40" w:after="40"/>
              <w:ind w:left="0" w:right="187"/>
              <w:rPr>
                <w:b/>
                <w:sz w:val="22"/>
                <w:lang w:val="es-PE"/>
              </w:rPr>
            </w:pPr>
            <w:r w:rsidRPr="00B40A2E">
              <w:rPr>
                <w:b/>
                <w:sz w:val="22"/>
                <w:lang w:val="es-PE"/>
              </w:rPr>
              <w:t>Reglas (R)</w:t>
            </w:r>
          </w:p>
        </w:tc>
      </w:tr>
      <w:tr w:rsidR="00791C40" w:rsidRPr="00B40A2E" w14:paraId="49CA5D66" w14:textId="77777777" w:rsidTr="00DE3D01">
        <w:trPr>
          <w:jc w:val="right"/>
        </w:trPr>
        <w:tc>
          <w:tcPr>
            <w:tcW w:w="9004" w:type="dxa"/>
            <w:gridSpan w:val="3"/>
            <w:tcBorders>
              <w:bottom w:val="single" w:sz="4" w:space="0" w:color="7F7F7F" w:themeColor="text1" w:themeTint="80"/>
            </w:tcBorders>
          </w:tcPr>
          <w:p w14:paraId="0F5B3B02" w14:textId="77777777" w:rsidR="00791C40" w:rsidRPr="0087479C" w:rsidRDefault="00791C40" w:rsidP="00880BA3">
            <w:pPr>
              <w:pStyle w:val="Textodebloque"/>
              <w:numPr>
                <w:ilvl w:val="0"/>
                <w:numId w:val="74"/>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39F36730" w14:textId="77777777" w:rsidR="00791C40" w:rsidRPr="005B4F6D" w:rsidRDefault="00791C40" w:rsidP="00880BA3">
            <w:pPr>
              <w:pStyle w:val="Textodebloque"/>
              <w:numPr>
                <w:ilvl w:val="0"/>
                <w:numId w:val="74"/>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5DC581EB" w14:textId="77777777" w:rsidTr="00DE3D01">
        <w:trPr>
          <w:jc w:val="right"/>
        </w:trPr>
        <w:tc>
          <w:tcPr>
            <w:tcW w:w="9004" w:type="dxa"/>
            <w:gridSpan w:val="3"/>
            <w:shd w:val="pct15" w:color="auto" w:fill="auto"/>
          </w:tcPr>
          <w:p w14:paraId="736DFE66"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50010107" w14:textId="77777777" w:rsidTr="00DE3D01">
        <w:trPr>
          <w:jc w:val="right"/>
        </w:trPr>
        <w:tc>
          <w:tcPr>
            <w:tcW w:w="9004" w:type="dxa"/>
            <w:gridSpan w:val="3"/>
            <w:tcBorders>
              <w:bottom w:val="single" w:sz="4" w:space="0" w:color="7F7F7F" w:themeColor="text1" w:themeTint="80"/>
            </w:tcBorders>
          </w:tcPr>
          <w:p w14:paraId="10E743DE" w14:textId="77777777" w:rsidR="00791C40" w:rsidRDefault="00791C40" w:rsidP="00880BA3">
            <w:pPr>
              <w:pStyle w:val="Prrafodelista"/>
              <w:numPr>
                <w:ilvl w:val="0"/>
                <w:numId w:val="75"/>
              </w:numPr>
            </w:pPr>
            <w:r>
              <w:rPr>
                <w:b/>
              </w:rPr>
              <w:t>M002</w:t>
            </w:r>
            <w:r w:rsidRPr="00DD427E">
              <w:rPr>
                <w:b/>
              </w:rPr>
              <w:t>:</w:t>
            </w:r>
            <w:r>
              <w:t xml:space="preserve"> Parámetros requeridos son inválidos o incorrectos [{parámetro y descripción mensaje}].</w:t>
            </w:r>
          </w:p>
          <w:p w14:paraId="7D15FFBD" w14:textId="1633AB4F" w:rsidR="009339C2" w:rsidRPr="00B40A2E" w:rsidRDefault="009339C2" w:rsidP="00880BA3">
            <w:pPr>
              <w:pStyle w:val="Prrafodelista"/>
              <w:numPr>
                <w:ilvl w:val="0"/>
                <w:numId w:val="75"/>
              </w:numPr>
            </w:pPr>
            <w:r w:rsidRPr="009339C2">
              <w:rPr>
                <w:b/>
              </w:rPr>
              <w:t>M003:</w:t>
            </w:r>
            <w:r w:rsidRPr="009339C2">
              <w:t xml:space="preserve"> Problemas en la ejecución del SP:</w:t>
            </w:r>
          </w:p>
        </w:tc>
      </w:tr>
      <w:tr w:rsidR="00791C40" w:rsidRPr="00B40A2E" w14:paraId="4BF8621A" w14:textId="77777777" w:rsidTr="00DE3D01">
        <w:trPr>
          <w:jc w:val="right"/>
        </w:trPr>
        <w:tc>
          <w:tcPr>
            <w:tcW w:w="9004" w:type="dxa"/>
            <w:gridSpan w:val="3"/>
            <w:shd w:val="pct15" w:color="auto" w:fill="auto"/>
          </w:tcPr>
          <w:p w14:paraId="51913DB0"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7F88CFA9" w14:textId="77777777" w:rsidTr="00DE3D01">
        <w:trPr>
          <w:jc w:val="right"/>
        </w:trPr>
        <w:tc>
          <w:tcPr>
            <w:tcW w:w="2518" w:type="dxa"/>
            <w:gridSpan w:val="2"/>
            <w:shd w:val="pct15" w:color="auto" w:fill="auto"/>
          </w:tcPr>
          <w:p w14:paraId="12D85F22"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11C64D1B"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79045C07" w14:textId="77777777" w:rsidTr="00DE3D01">
        <w:trPr>
          <w:jc w:val="right"/>
        </w:trPr>
        <w:tc>
          <w:tcPr>
            <w:tcW w:w="2518" w:type="dxa"/>
            <w:gridSpan w:val="2"/>
          </w:tcPr>
          <w:p w14:paraId="3E9371D8"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3983313A" w14:textId="77777777" w:rsidR="00791C40" w:rsidRPr="0007666A" w:rsidRDefault="00791C40" w:rsidP="00DE3D01">
            <w:r w:rsidRPr="0007666A">
              <w:t>Ninguno</w:t>
            </w:r>
          </w:p>
        </w:tc>
      </w:tr>
    </w:tbl>
    <w:p w14:paraId="56598422" w14:textId="77777777" w:rsidR="00791C40" w:rsidRPr="00791C40" w:rsidRDefault="00791C40" w:rsidP="00791C40">
      <w:pPr>
        <w:rPr>
          <w:lang w:val="es-ES"/>
        </w:rPr>
      </w:pPr>
    </w:p>
    <w:p w14:paraId="5F598555" w14:textId="0DBA0092" w:rsidR="001E216E" w:rsidRDefault="001E216E" w:rsidP="001E216E">
      <w:pPr>
        <w:pStyle w:val="Ttulo3"/>
        <w:numPr>
          <w:ilvl w:val="2"/>
          <w:numId w:val="1"/>
        </w:numPr>
        <w:ind w:left="851" w:hanging="709"/>
      </w:pPr>
      <w:bookmarkStart w:id="18" w:name="_Toc173423207"/>
      <w:r>
        <w:t xml:space="preserve">CU005 </w:t>
      </w:r>
      <w:r w:rsidR="006B398A" w:rsidRPr="006B398A">
        <w:t>Detalle Expediente</w:t>
      </w:r>
      <w:bookmarkEnd w:id="18"/>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12B0227F" w14:textId="77777777" w:rsidTr="00DE3D01">
        <w:trPr>
          <w:jc w:val="right"/>
        </w:trPr>
        <w:tc>
          <w:tcPr>
            <w:tcW w:w="1845" w:type="dxa"/>
            <w:shd w:val="pct15" w:color="auto" w:fill="auto"/>
            <w:vAlign w:val="center"/>
          </w:tcPr>
          <w:p w14:paraId="07D08AA5"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66638347"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4110DFD8" w14:textId="77777777" w:rsidTr="00DE3D01">
        <w:trPr>
          <w:jc w:val="right"/>
        </w:trPr>
        <w:tc>
          <w:tcPr>
            <w:tcW w:w="9004" w:type="dxa"/>
            <w:gridSpan w:val="3"/>
            <w:shd w:val="pct15" w:color="auto" w:fill="auto"/>
          </w:tcPr>
          <w:p w14:paraId="0A28249A"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19DDF839" w14:textId="77777777" w:rsidTr="00DE3D01">
        <w:trPr>
          <w:jc w:val="right"/>
        </w:trPr>
        <w:tc>
          <w:tcPr>
            <w:tcW w:w="9004" w:type="dxa"/>
            <w:gridSpan w:val="3"/>
            <w:tcBorders>
              <w:bottom w:val="single" w:sz="4" w:space="0" w:color="7F7F7F" w:themeColor="text1" w:themeTint="80"/>
            </w:tcBorders>
          </w:tcPr>
          <w:p w14:paraId="3F682847" w14:textId="6738CBF6"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CB0B38">
              <w:rPr>
                <w:sz w:val="22"/>
                <w:lang w:val="es-PE"/>
              </w:rPr>
              <w:t>el detalle del</w:t>
            </w:r>
            <w:r>
              <w:rPr>
                <w:sz w:val="22"/>
                <w:lang w:val="es-PE"/>
              </w:rPr>
              <w:t xml:space="preserve"> expediente a través del número único y el número de incidente</w:t>
            </w:r>
            <w:r w:rsidRPr="00FD7E9F">
              <w:rPr>
                <w:sz w:val="22"/>
                <w:lang w:val="es-PE"/>
              </w:rPr>
              <w:t>.</w:t>
            </w:r>
          </w:p>
        </w:tc>
      </w:tr>
      <w:tr w:rsidR="00791C40" w:rsidRPr="00B40A2E" w14:paraId="51F188A4" w14:textId="77777777" w:rsidTr="00DE3D01">
        <w:trPr>
          <w:jc w:val="right"/>
        </w:trPr>
        <w:tc>
          <w:tcPr>
            <w:tcW w:w="9004" w:type="dxa"/>
            <w:gridSpan w:val="3"/>
            <w:shd w:val="pct15" w:color="auto" w:fill="auto"/>
          </w:tcPr>
          <w:p w14:paraId="738860AB"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25AA3EA6" w14:textId="77777777" w:rsidTr="00DE3D01">
        <w:trPr>
          <w:jc w:val="right"/>
        </w:trPr>
        <w:tc>
          <w:tcPr>
            <w:tcW w:w="9004" w:type="dxa"/>
            <w:gridSpan w:val="3"/>
            <w:tcBorders>
              <w:bottom w:val="single" w:sz="4" w:space="0" w:color="7F7F7F" w:themeColor="text1" w:themeTint="80"/>
            </w:tcBorders>
          </w:tcPr>
          <w:p w14:paraId="3A13D39F" w14:textId="77777777" w:rsidR="00791C40" w:rsidRPr="00B40A2E" w:rsidRDefault="00791C40" w:rsidP="00880BA3">
            <w:pPr>
              <w:pStyle w:val="Textodebloque"/>
              <w:numPr>
                <w:ilvl w:val="0"/>
                <w:numId w:val="76"/>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135579D4" w14:textId="77777777" w:rsidTr="00DE3D01">
        <w:trPr>
          <w:jc w:val="right"/>
        </w:trPr>
        <w:tc>
          <w:tcPr>
            <w:tcW w:w="9004" w:type="dxa"/>
            <w:gridSpan w:val="3"/>
            <w:shd w:val="pct15" w:color="auto" w:fill="auto"/>
          </w:tcPr>
          <w:p w14:paraId="0F322F83"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2296D750" w14:textId="77777777" w:rsidTr="00DE3D01">
        <w:trPr>
          <w:jc w:val="right"/>
        </w:trPr>
        <w:tc>
          <w:tcPr>
            <w:tcW w:w="9004" w:type="dxa"/>
            <w:gridSpan w:val="3"/>
            <w:tcBorders>
              <w:bottom w:val="single" w:sz="4" w:space="0" w:color="7F7F7F" w:themeColor="text1" w:themeTint="80"/>
            </w:tcBorders>
          </w:tcPr>
          <w:p w14:paraId="512F6732" w14:textId="77777777" w:rsidR="00791C40" w:rsidRPr="00B40A2E" w:rsidRDefault="00791C40" w:rsidP="00880BA3">
            <w:pPr>
              <w:pStyle w:val="Textodebloque"/>
              <w:numPr>
                <w:ilvl w:val="0"/>
                <w:numId w:val="77"/>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0B747E08" w14:textId="77777777" w:rsidTr="00DE3D01">
        <w:trPr>
          <w:jc w:val="right"/>
        </w:trPr>
        <w:tc>
          <w:tcPr>
            <w:tcW w:w="9004" w:type="dxa"/>
            <w:gridSpan w:val="3"/>
            <w:shd w:val="pct15" w:color="auto" w:fill="auto"/>
          </w:tcPr>
          <w:p w14:paraId="0FCECBFE"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16A973FE" w14:textId="77777777" w:rsidTr="00DE3D01">
        <w:trPr>
          <w:jc w:val="right"/>
        </w:trPr>
        <w:tc>
          <w:tcPr>
            <w:tcW w:w="9004" w:type="dxa"/>
            <w:gridSpan w:val="3"/>
            <w:tcBorders>
              <w:bottom w:val="single" w:sz="4" w:space="0" w:color="7F7F7F" w:themeColor="text1" w:themeTint="80"/>
            </w:tcBorders>
          </w:tcPr>
          <w:p w14:paraId="0F13B993" w14:textId="77777777" w:rsidR="00791C40" w:rsidRDefault="00791C40" w:rsidP="00880BA3">
            <w:pPr>
              <w:pStyle w:val="Prrafodelista"/>
              <w:numPr>
                <w:ilvl w:val="0"/>
                <w:numId w:val="78"/>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02C2E684" w14:textId="77777777" w:rsidR="00791C40" w:rsidRDefault="00791C40" w:rsidP="00880BA3">
            <w:pPr>
              <w:pStyle w:val="Prrafodelista"/>
              <w:numPr>
                <w:ilvl w:val="0"/>
                <w:numId w:val="78"/>
              </w:numPr>
              <w:jc w:val="both"/>
              <w:rPr>
                <w:color w:val="000000"/>
              </w:rPr>
            </w:pPr>
            <w:r>
              <w:rPr>
                <w:color w:val="000000"/>
              </w:rPr>
              <w:t>El servicio verifica el token (R1).</w:t>
            </w:r>
          </w:p>
          <w:p w14:paraId="0A120C94" w14:textId="77777777" w:rsidR="00791C40" w:rsidRPr="00497BF2" w:rsidRDefault="00791C40" w:rsidP="00880BA3">
            <w:pPr>
              <w:pStyle w:val="Prrafodelista"/>
              <w:numPr>
                <w:ilvl w:val="0"/>
                <w:numId w:val="78"/>
              </w:numPr>
              <w:jc w:val="both"/>
              <w:rPr>
                <w:color w:val="000000"/>
              </w:rPr>
            </w:pPr>
            <w:r>
              <w:rPr>
                <w:color w:val="000000"/>
              </w:rPr>
              <w:t>El servicio valida que existan los datos de entrada necesarios para obtener la información requerida. (R2).</w:t>
            </w:r>
          </w:p>
          <w:p w14:paraId="71794D33" w14:textId="77777777" w:rsidR="00791C40" w:rsidRDefault="00791C40" w:rsidP="00880BA3">
            <w:pPr>
              <w:pStyle w:val="Prrafodelista"/>
              <w:numPr>
                <w:ilvl w:val="0"/>
                <w:numId w:val="78"/>
              </w:numPr>
              <w:jc w:val="both"/>
              <w:rPr>
                <w:color w:val="000000"/>
              </w:rPr>
            </w:pPr>
            <w:r>
              <w:rPr>
                <w:color w:val="000000"/>
              </w:rPr>
              <w:t>El sistema realiza la consulta a la BD a través de un procedimiento almacenado.</w:t>
            </w:r>
          </w:p>
          <w:p w14:paraId="5593A0A4" w14:textId="77777777" w:rsidR="00791C40" w:rsidRDefault="00791C40" w:rsidP="00880BA3">
            <w:pPr>
              <w:pStyle w:val="Prrafodelista"/>
              <w:numPr>
                <w:ilvl w:val="0"/>
                <w:numId w:val="78"/>
              </w:numPr>
              <w:jc w:val="both"/>
              <w:rPr>
                <w:color w:val="000000"/>
              </w:rPr>
            </w:pPr>
            <w:r>
              <w:rPr>
                <w:color w:val="000000"/>
              </w:rPr>
              <w:t>Finalmente retorna código 0000 y datos encontrados.</w:t>
            </w:r>
          </w:p>
          <w:p w14:paraId="1B869FB4" w14:textId="77777777" w:rsidR="00791C40" w:rsidRPr="00936305" w:rsidRDefault="00791C40" w:rsidP="00880BA3">
            <w:pPr>
              <w:pStyle w:val="Prrafodelista"/>
              <w:numPr>
                <w:ilvl w:val="0"/>
                <w:numId w:val="78"/>
              </w:numPr>
              <w:jc w:val="both"/>
              <w:rPr>
                <w:color w:val="000000"/>
              </w:rPr>
            </w:pPr>
            <w:r>
              <w:rPr>
                <w:color w:val="000000"/>
              </w:rPr>
              <w:lastRenderedPageBreak/>
              <w:t>Fin del caso de uso.</w:t>
            </w:r>
          </w:p>
        </w:tc>
      </w:tr>
      <w:tr w:rsidR="00791C40" w:rsidRPr="00B40A2E" w14:paraId="3637082A" w14:textId="77777777" w:rsidTr="00DE3D01">
        <w:trPr>
          <w:jc w:val="right"/>
        </w:trPr>
        <w:tc>
          <w:tcPr>
            <w:tcW w:w="9004" w:type="dxa"/>
            <w:gridSpan w:val="3"/>
            <w:shd w:val="pct15" w:color="auto" w:fill="auto"/>
          </w:tcPr>
          <w:p w14:paraId="7DD38234" w14:textId="77777777" w:rsidR="00791C40" w:rsidRPr="00B40A2E" w:rsidRDefault="00791C40" w:rsidP="00DE3D01">
            <w:pPr>
              <w:pStyle w:val="Textodebloque"/>
              <w:spacing w:before="40" w:after="40"/>
              <w:ind w:left="0" w:right="187"/>
              <w:rPr>
                <w:b/>
                <w:sz w:val="22"/>
                <w:lang w:val="es-PE"/>
              </w:rPr>
            </w:pPr>
            <w:r w:rsidRPr="00B40A2E">
              <w:rPr>
                <w:b/>
                <w:sz w:val="22"/>
                <w:lang w:val="es-PE"/>
              </w:rPr>
              <w:lastRenderedPageBreak/>
              <w:t>Flujo Alternativo (FA)</w:t>
            </w:r>
          </w:p>
        </w:tc>
      </w:tr>
      <w:tr w:rsidR="00791C40" w:rsidRPr="00B40A2E" w14:paraId="73F93A3B" w14:textId="77777777" w:rsidTr="00DE3D01">
        <w:trPr>
          <w:jc w:val="right"/>
        </w:trPr>
        <w:tc>
          <w:tcPr>
            <w:tcW w:w="9004" w:type="dxa"/>
            <w:gridSpan w:val="3"/>
            <w:tcBorders>
              <w:bottom w:val="single" w:sz="4" w:space="0" w:color="7F7F7F" w:themeColor="text1" w:themeTint="80"/>
            </w:tcBorders>
          </w:tcPr>
          <w:p w14:paraId="78411616"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1BFFD839" w14:textId="77777777" w:rsidTr="00DE3D01">
        <w:trPr>
          <w:jc w:val="right"/>
        </w:trPr>
        <w:tc>
          <w:tcPr>
            <w:tcW w:w="9004" w:type="dxa"/>
            <w:gridSpan w:val="3"/>
            <w:tcBorders>
              <w:bottom w:val="single" w:sz="4" w:space="0" w:color="7F7F7F" w:themeColor="text1" w:themeTint="80"/>
            </w:tcBorders>
          </w:tcPr>
          <w:p w14:paraId="3B3BED88" w14:textId="77777777" w:rsidR="00791C40" w:rsidRDefault="00791C40" w:rsidP="00880BA3">
            <w:pPr>
              <w:pStyle w:val="Prrafodelista"/>
              <w:numPr>
                <w:ilvl w:val="0"/>
                <w:numId w:val="79"/>
              </w:numPr>
              <w:jc w:val="both"/>
              <w:rPr>
                <w:lang w:eastAsia="en-US"/>
              </w:rPr>
            </w:pPr>
            <w:r>
              <w:rPr>
                <w:lang w:eastAsia="en-US"/>
              </w:rPr>
              <w:t>En el punto 2 si el token enviado por el cliente no es correcto.</w:t>
            </w:r>
          </w:p>
          <w:p w14:paraId="05145D3E" w14:textId="77777777" w:rsidR="00791C40" w:rsidRDefault="00791C40" w:rsidP="00880BA3">
            <w:pPr>
              <w:pStyle w:val="Prrafodelista"/>
              <w:numPr>
                <w:ilvl w:val="0"/>
                <w:numId w:val="79"/>
              </w:numPr>
              <w:jc w:val="both"/>
              <w:rPr>
                <w:lang w:eastAsia="en-US"/>
              </w:rPr>
            </w:pPr>
            <w:r>
              <w:rPr>
                <w:lang w:eastAsia="en-US"/>
              </w:rPr>
              <w:t>Retorna código HTTP 403 de no autorizado.</w:t>
            </w:r>
          </w:p>
          <w:p w14:paraId="7949B709" w14:textId="77777777" w:rsidR="00791C40" w:rsidRPr="00862E8E" w:rsidRDefault="00791C40" w:rsidP="00791C40">
            <w:pPr>
              <w:pStyle w:val="Prrafodelista"/>
              <w:numPr>
                <w:ilvl w:val="0"/>
                <w:numId w:val="40"/>
              </w:numPr>
              <w:jc w:val="both"/>
            </w:pPr>
            <w:r>
              <w:rPr>
                <w:lang w:eastAsia="en-US"/>
              </w:rPr>
              <w:t>Fin del caso de uso.</w:t>
            </w:r>
          </w:p>
        </w:tc>
      </w:tr>
      <w:tr w:rsidR="00791C40" w:rsidRPr="00B40A2E" w14:paraId="1E9A4349" w14:textId="77777777" w:rsidTr="00DE3D01">
        <w:trPr>
          <w:jc w:val="right"/>
        </w:trPr>
        <w:tc>
          <w:tcPr>
            <w:tcW w:w="9004" w:type="dxa"/>
            <w:gridSpan w:val="3"/>
            <w:tcBorders>
              <w:bottom w:val="single" w:sz="4" w:space="0" w:color="7F7F7F" w:themeColor="text1" w:themeTint="80"/>
            </w:tcBorders>
          </w:tcPr>
          <w:p w14:paraId="4116B13D" w14:textId="77777777" w:rsidR="00791C40" w:rsidRPr="00C20B63" w:rsidRDefault="00791C40" w:rsidP="00DE3D01">
            <w:pPr>
              <w:jc w:val="both"/>
            </w:pPr>
            <w:r>
              <w:rPr>
                <w:b/>
                <w:sz w:val="22"/>
                <w:u w:val="single"/>
              </w:rPr>
              <w:t>FA02: Parámetros enviados incorrectos</w:t>
            </w:r>
          </w:p>
        </w:tc>
      </w:tr>
      <w:tr w:rsidR="00791C40" w:rsidRPr="00B40A2E" w14:paraId="65C1E2B0" w14:textId="77777777" w:rsidTr="00DE3D01">
        <w:trPr>
          <w:jc w:val="right"/>
        </w:trPr>
        <w:tc>
          <w:tcPr>
            <w:tcW w:w="9004" w:type="dxa"/>
            <w:gridSpan w:val="3"/>
            <w:tcBorders>
              <w:bottom w:val="single" w:sz="4" w:space="0" w:color="7F7F7F" w:themeColor="text1" w:themeTint="80"/>
            </w:tcBorders>
          </w:tcPr>
          <w:p w14:paraId="1F13FDFF" w14:textId="77777777" w:rsidR="00791C40" w:rsidRDefault="00791C40" w:rsidP="00880BA3">
            <w:pPr>
              <w:pStyle w:val="Prrafodelista"/>
              <w:numPr>
                <w:ilvl w:val="0"/>
                <w:numId w:val="80"/>
              </w:numPr>
              <w:jc w:val="both"/>
              <w:rPr>
                <w:lang w:eastAsia="en-US"/>
              </w:rPr>
            </w:pPr>
            <w:r>
              <w:rPr>
                <w:lang w:eastAsia="en-US"/>
              </w:rPr>
              <w:t>En el punto 3 si información enviada por cliente es incorrecta o esta nula o vacía.</w:t>
            </w:r>
          </w:p>
          <w:p w14:paraId="5D03D522" w14:textId="77777777" w:rsidR="00791C40" w:rsidRDefault="00791C40" w:rsidP="00880BA3">
            <w:pPr>
              <w:pStyle w:val="Prrafodelista"/>
              <w:numPr>
                <w:ilvl w:val="0"/>
                <w:numId w:val="80"/>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77146DB6" w14:textId="77777777" w:rsidR="00791C40" w:rsidRDefault="00791C40" w:rsidP="00880BA3">
            <w:pPr>
              <w:pStyle w:val="Prrafodelista"/>
              <w:numPr>
                <w:ilvl w:val="0"/>
                <w:numId w:val="80"/>
              </w:numPr>
              <w:jc w:val="both"/>
            </w:pPr>
            <w:r>
              <w:rPr>
                <w:lang w:eastAsia="en-US"/>
              </w:rPr>
              <w:t>Fin del caso de uso.</w:t>
            </w:r>
          </w:p>
        </w:tc>
      </w:tr>
      <w:tr w:rsidR="00E91AF3" w:rsidRPr="00B40A2E" w14:paraId="685C55B5" w14:textId="77777777" w:rsidTr="00DE3D01">
        <w:trPr>
          <w:jc w:val="right"/>
        </w:trPr>
        <w:tc>
          <w:tcPr>
            <w:tcW w:w="9004" w:type="dxa"/>
            <w:gridSpan w:val="3"/>
            <w:tcBorders>
              <w:bottom w:val="single" w:sz="4" w:space="0" w:color="7F7F7F" w:themeColor="text1" w:themeTint="80"/>
            </w:tcBorders>
          </w:tcPr>
          <w:p w14:paraId="0EAEF0E6" w14:textId="6D55C578" w:rsidR="00E91AF3" w:rsidRDefault="00E91AF3" w:rsidP="00E91AF3">
            <w:pPr>
              <w:jc w:val="both"/>
              <w:rPr>
                <w:lang w:eastAsia="en-US"/>
              </w:rPr>
            </w:pPr>
            <w:r>
              <w:rPr>
                <w:b/>
                <w:sz w:val="22"/>
                <w:u w:val="single"/>
                <w:lang w:eastAsia="en-US"/>
              </w:rPr>
              <w:t>FA03: Problemas en la ejecución del SP</w:t>
            </w:r>
          </w:p>
        </w:tc>
      </w:tr>
      <w:tr w:rsidR="00E91AF3" w:rsidRPr="00B40A2E" w14:paraId="3F9A4D29" w14:textId="77777777" w:rsidTr="00DE3D01">
        <w:trPr>
          <w:jc w:val="right"/>
        </w:trPr>
        <w:tc>
          <w:tcPr>
            <w:tcW w:w="9004" w:type="dxa"/>
            <w:gridSpan w:val="3"/>
            <w:tcBorders>
              <w:bottom w:val="single" w:sz="4" w:space="0" w:color="7F7F7F" w:themeColor="text1" w:themeTint="80"/>
            </w:tcBorders>
          </w:tcPr>
          <w:p w14:paraId="0E858CCD" w14:textId="77777777" w:rsidR="00E91AF3" w:rsidRDefault="00E91AF3" w:rsidP="00880BA3">
            <w:pPr>
              <w:pStyle w:val="Prrafodelista"/>
              <w:numPr>
                <w:ilvl w:val="0"/>
                <w:numId w:val="81"/>
              </w:numPr>
              <w:jc w:val="both"/>
              <w:rPr>
                <w:lang w:eastAsia="en-US"/>
              </w:rPr>
            </w:pPr>
            <w:r>
              <w:rPr>
                <w:lang w:eastAsia="en-US"/>
              </w:rPr>
              <w:t>En el punto 4 si el SP no se ejecuta por algún motivo.</w:t>
            </w:r>
          </w:p>
          <w:p w14:paraId="34773FDB" w14:textId="77777777" w:rsidR="00E91AF3" w:rsidRDefault="00E91AF3" w:rsidP="00880BA3">
            <w:pPr>
              <w:pStyle w:val="Prrafodelista"/>
              <w:numPr>
                <w:ilvl w:val="0"/>
                <w:numId w:val="81"/>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188BA088" w14:textId="5DD994EA" w:rsidR="00E91AF3" w:rsidRDefault="00E91AF3" w:rsidP="00E91AF3">
            <w:pPr>
              <w:pStyle w:val="Prrafodelista"/>
              <w:ind w:left="360"/>
              <w:jc w:val="both"/>
              <w:rPr>
                <w:lang w:eastAsia="en-US"/>
              </w:rPr>
            </w:pPr>
            <w:r>
              <w:rPr>
                <w:lang w:eastAsia="en-US"/>
              </w:rPr>
              <w:t>Fin del caso de uso.</w:t>
            </w:r>
          </w:p>
        </w:tc>
      </w:tr>
      <w:tr w:rsidR="00791C40" w:rsidRPr="00B40A2E" w14:paraId="777B0B55" w14:textId="77777777" w:rsidTr="00DE3D01">
        <w:trPr>
          <w:jc w:val="right"/>
        </w:trPr>
        <w:tc>
          <w:tcPr>
            <w:tcW w:w="9004" w:type="dxa"/>
            <w:gridSpan w:val="3"/>
            <w:shd w:val="pct15" w:color="auto" w:fill="auto"/>
          </w:tcPr>
          <w:p w14:paraId="5A2278A4" w14:textId="77777777" w:rsidR="00791C40" w:rsidRPr="00B40A2E" w:rsidRDefault="00791C40" w:rsidP="00DE3D01">
            <w:pPr>
              <w:pStyle w:val="Textodebloque"/>
              <w:spacing w:before="40" w:after="40"/>
              <w:ind w:left="0" w:right="187"/>
              <w:rPr>
                <w:b/>
                <w:sz w:val="22"/>
                <w:lang w:val="es-PE"/>
              </w:rPr>
            </w:pPr>
            <w:r w:rsidRPr="00B40A2E">
              <w:rPr>
                <w:b/>
                <w:sz w:val="22"/>
                <w:lang w:val="es-PE"/>
              </w:rPr>
              <w:t>Reglas (R)</w:t>
            </w:r>
          </w:p>
        </w:tc>
      </w:tr>
      <w:tr w:rsidR="00791C40" w:rsidRPr="00B40A2E" w14:paraId="47908E94" w14:textId="77777777" w:rsidTr="00DE3D01">
        <w:trPr>
          <w:jc w:val="right"/>
        </w:trPr>
        <w:tc>
          <w:tcPr>
            <w:tcW w:w="9004" w:type="dxa"/>
            <w:gridSpan w:val="3"/>
            <w:tcBorders>
              <w:bottom w:val="single" w:sz="4" w:space="0" w:color="7F7F7F" w:themeColor="text1" w:themeTint="80"/>
            </w:tcBorders>
          </w:tcPr>
          <w:p w14:paraId="466EC153" w14:textId="77777777" w:rsidR="00791C40" w:rsidRPr="0087479C" w:rsidRDefault="00791C40" w:rsidP="00880BA3">
            <w:pPr>
              <w:pStyle w:val="Textodebloque"/>
              <w:numPr>
                <w:ilvl w:val="0"/>
                <w:numId w:val="82"/>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21FB7A53" w14:textId="77777777" w:rsidR="00791C40" w:rsidRPr="005B4F6D" w:rsidRDefault="00791C40" w:rsidP="00880BA3">
            <w:pPr>
              <w:pStyle w:val="Textodebloque"/>
              <w:numPr>
                <w:ilvl w:val="0"/>
                <w:numId w:val="82"/>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06CF82E1" w14:textId="77777777" w:rsidTr="00DE3D01">
        <w:trPr>
          <w:jc w:val="right"/>
        </w:trPr>
        <w:tc>
          <w:tcPr>
            <w:tcW w:w="9004" w:type="dxa"/>
            <w:gridSpan w:val="3"/>
            <w:shd w:val="pct15" w:color="auto" w:fill="auto"/>
          </w:tcPr>
          <w:p w14:paraId="0FBAA819"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68704403" w14:textId="77777777" w:rsidTr="00DE3D01">
        <w:trPr>
          <w:jc w:val="right"/>
        </w:trPr>
        <w:tc>
          <w:tcPr>
            <w:tcW w:w="9004" w:type="dxa"/>
            <w:gridSpan w:val="3"/>
            <w:tcBorders>
              <w:bottom w:val="single" w:sz="4" w:space="0" w:color="7F7F7F" w:themeColor="text1" w:themeTint="80"/>
            </w:tcBorders>
          </w:tcPr>
          <w:p w14:paraId="79C25526" w14:textId="77777777" w:rsidR="00791C40" w:rsidRDefault="00791C40" w:rsidP="00880BA3">
            <w:pPr>
              <w:pStyle w:val="Prrafodelista"/>
              <w:numPr>
                <w:ilvl w:val="0"/>
                <w:numId w:val="83"/>
              </w:numPr>
            </w:pPr>
            <w:r>
              <w:rPr>
                <w:b/>
              </w:rPr>
              <w:t>M002</w:t>
            </w:r>
            <w:r w:rsidRPr="00DD427E">
              <w:rPr>
                <w:b/>
              </w:rPr>
              <w:t>:</w:t>
            </w:r>
            <w:r>
              <w:t xml:space="preserve"> Parámetros requeridos son inválidos o incorrectos [{parámetro y descripción mensaje}].</w:t>
            </w:r>
          </w:p>
          <w:p w14:paraId="61DCA344" w14:textId="7A814B43" w:rsidR="00E91AF3" w:rsidRPr="00B40A2E" w:rsidRDefault="00E91AF3" w:rsidP="00880BA3">
            <w:pPr>
              <w:pStyle w:val="Prrafodelista"/>
              <w:numPr>
                <w:ilvl w:val="0"/>
                <w:numId w:val="83"/>
              </w:numPr>
            </w:pPr>
            <w:r w:rsidRPr="00E91AF3">
              <w:rPr>
                <w:b/>
              </w:rPr>
              <w:t>M003:</w:t>
            </w:r>
            <w:r w:rsidRPr="00E91AF3">
              <w:t xml:space="preserve"> Problemas en la ejecución del SP:</w:t>
            </w:r>
          </w:p>
        </w:tc>
      </w:tr>
      <w:tr w:rsidR="00791C40" w:rsidRPr="00B40A2E" w14:paraId="0B244868" w14:textId="77777777" w:rsidTr="00DE3D01">
        <w:trPr>
          <w:jc w:val="right"/>
        </w:trPr>
        <w:tc>
          <w:tcPr>
            <w:tcW w:w="9004" w:type="dxa"/>
            <w:gridSpan w:val="3"/>
            <w:shd w:val="pct15" w:color="auto" w:fill="auto"/>
          </w:tcPr>
          <w:p w14:paraId="35EE1EE7"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2A13569A" w14:textId="77777777" w:rsidTr="00DE3D01">
        <w:trPr>
          <w:jc w:val="right"/>
        </w:trPr>
        <w:tc>
          <w:tcPr>
            <w:tcW w:w="2518" w:type="dxa"/>
            <w:gridSpan w:val="2"/>
            <w:shd w:val="pct15" w:color="auto" w:fill="auto"/>
          </w:tcPr>
          <w:p w14:paraId="09FA7203"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67F4815A"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163DE42C" w14:textId="77777777" w:rsidTr="00DE3D01">
        <w:trPr>
          <w:jc w:val="right"/>
        </w:trPr>
        <w:tc>
          <w:tcPr>
            <w:tcW w:w="2518" w:type="dxa"/>
            <w:gridSpan w:val="2"/>
          </w:tcPr>
          <w:p w14:paraId="42EE23EB"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44E4BD45" w14:textId="77777777" w:rsidR="00791C40" w:rsidRPr="0007666A" w:rsidRDefault="00791C40" w:rsidP="00DE3D01">
            <w:r w:rsidRPr="0007666A">
              <w:t>Ninguno</w:t>
            </w:r>
          </w:p>
        </w:tc>
      </w:tr>
    </w:tbl>
    <w:p w14:paraId="773D5AC7" w14:textId="77777777" w:rsidR="00791C40" w:rsidRPr="00791C40" w:rsidRDefault="00791C40" w:rsidP="00791C40"/>
    <w:p w14:paraId="0CEDB4A6" w14:textId="5FBAA647" w:rsidR="00136871" w:rsidRDefault="00136871" w:rsidP="00136871">
      <w:pPr>
        <w:pStyle w:val="Ttulo3"/>
        <w:numPr>
          <w:ilvl w:val="2"/>
          <w:numId w:val="1"/>
        </w:numPr>
        <w:ind w:left="851" w:hanging="709"/>
      </w:pPr>
      <w:bookmarkStart w:id="19" w:name="_Toc173423208"/>
      <w:r>
        <w:t xml:space="preserve">CU006 </w:t>
      </w:r>
      <w:r w:rsidR="006B398A" w:rsidRPr="006B398A">
        <w:t>Detalle Partes</w:t>
      </w:r>
      <w:r>
        <w:t>.</w:t>
      </w:r>
      <w:bookmarkEnd w:id="19"/>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4D3CA5BF" w14:textId="77777777" w:rsidTr="00DE3D01">
        <w:trPr>
          <w:jc w:val="right"/>
        </w:trPr>
        <w:tc>
          <w:tcPr>
            <w:tcW w:w="1845" w:type="dxa"/>
            <w:shd w:val="pct15" w:color="auto" w:fill="auto"/>
            <w:vAlign w:val="center"/>
          </w:tcPr>
          <w:p w14:paraId="2B320EE6"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3A7247E3"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2493FB60" w14:textId="77777777" w:rsidTr="00DE3D01">
        <w:trPr>
          <w:jc w:val="right"/>
        </w:trPr>
        <w:tc>
          <w:tcPr>
            <w:tcW w:w="9004" w:type="dxa"/>
            <w:gridSpan w:val="3"/>
            <w:shd w:val="pct15" w:color="auto" w:fill="auto"/>
          </w:tcPr>
          <w:p w14:paraId="2AAF5D1D"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3B3ACB40" w14:textId="77777777" w:rsidTr="00DE3D01">
        <w:trPr>
          <w:jc w:val="right"/>
        </w:trPr>
        <w:tc>
          <w:tcPr>
            <w:tcW w:w="9004" w:type="dxa"/>
            <w:gridSpan w:val="3"/>
            <w:tcBorders>
              <w:bottom w:val="single" w:sz="4" w:space="0" w:color="7F7F7F" w:themeColor="text1" w:themeTint="80"/>
            </w:tcBorders>
          </w:tcPr>
          <w:p w14:paraId="5C1F638C" w14:textId="01764528"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33116C">
              <w:rPr>
                <w:sz w:val="22"/>
                <w:lang w:val="es-PE"/>
              </w:rPr>
              <w:t>el detalle de las partes</w:t>
            </w:r>
            <w:r>
              <w:rPr>
                <w:sz w:val="22"/>
                <w:lang w:val="es-PE"/>
              </w:rPr>
              <w:t xml:space="preserve"> del expediente a través del número único y el número de incidente</w:t>
            </w:r>
            <w:r w:rsidRPr="00FD7E9F">
              <w:rPr>
                <w:sz w:val="22"/>
                <w:lang w:val="es-PE"/>
              </w:rPr>
              <w:t>.</w:t>
            </w:r>
          </w:p>
        </w:tc>
      </w:tr>
      <w:tr w:rsidR="00791C40" w:rsidRPr="00B40A2E" w14:paraId="23482813" w14:textId="77777777" w:rsidTr="00DE3D01">
        <w:trPr>
          <w:jc w:val="right"/>
        </w:trPr>
        <w:tc>
          <w:tcPr>
            <w:tcW w:w="9004" w:type="dxa"/>
            <w:gridSpan w:val="3"/>
            <w:shd w:val="pct15" w:color="auto" w:fill="auto"/>
          </w:tcPr>
          <w:p w14:paraId="59942479"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136494A0" w14:textId="77777777" w:rsidTr="00DE3D01">
        <w:trPr>
          <w:jc w:val="right"/>
        </w:trPr>
        <w:tc>
          <w:tcPr>
            <w:tcW w:w="9004" w:type="dxa"/>
            <w:gridSpan w:val="3"/>
            <w:tcBorders>
              <w:bottom w:val="single" w:sz="4" w:space="0" w:color="7F7F7F" w:themeColor="text1" w:themeTint="80"/>
            </w:tcBorders>
          </w:tcPr>
          <w:p w14:paraId="22362CE2" w14:textId="77777777" w:rsidR="00791C40" w:rsidRPr="00B40A2E" w:rsidRDefault="00791C40" w:rsidP="00880BA3">
            <w:pPr>
              <w:pStyle w:val="Textodebloque"/>
              <w:numPr>
                <w:ilvl w:val="0"/>
                <w:numId w:val="84"/>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4F94DBCC" w14:textId="77777777" w:rsidTr="00DE3D01">
        <w:trPr>
          <w:jc w:val="right"/>
        </w:trPr>
        <w:tc>
          <w:tcPr>
            <w:tcW w:w="9004" w:type="dxa"/>
            <w:gridSpan w:val="3"/>
            <w:shd w:val="pct15" w:color="auto" w:fill="auto"/>
          </w:tcPr>
          <w:p w14:paraId="14A66C49"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35F18536" w14:textId="77777777" w:rsidTr="00DE3D01">
        <w:trPr>
          <w:jc w:val="right"/>
        </w:trPr>
        <w:tc>
          <w:tcPr>
            <w:tcW w:w="9004" w:type="dxa"/>
            <w:gridSpan w:val="3"/>
            <w:tcBorders>
              <w:bottom w:val="single" w:sz="4" w:space="0" w:color="7F7F7F" w:themeColor="text1" w:themeTint="80"/>
            </w:tcBorders>
          </w:tcPr>
          <w:p w14:paraId="1CC1128E" w14:textId="77777777" w:rsidR="00791C40" w:rsidRPr="00B40A2E" w:rsidRDefault="00791C40" w:rsidP="00880BA3">
            <w:pPr>
              <w:pStyle w:val="Textodebloque"/>
              <w:numPr>
                <w:ilvl w:val="0"/>
                <w:numId w:val="85"/>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732FAA37" w14:textId="77777777" w:rsidTr="00DE3D01">
        <w:trPr>
          <w:jc w:val="right"/>
        </w:trPr>
        <w:tc>
          <w:tcPr>
            <w:tcW w:w="9004" w:type="dxa"/>
            <w:gridSpan w:val="3"/>
            <w:shd w:val="pct15" w:color="auto" w:fill="auto"/>
          </w:tcPr>
          <w:p w14:paraId="0D90483B"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5841EC40" w14:textId="77777777" w:rsidTr="00DE3D01">
        <w:trPr>
          <w:jc w:val="right"/>
        </w:trPr>
        <w:tc>
          <w:tcPr>
            <w:tcW w:w="9004" w:type="dxa"/>
            <w:gridSpan w:val="3"/>
            <w:tcBorders>
              <w:bottom w:val="single" w:sz="4" w:space="0" w:color="7F7F7F" w:themeColor="text1" w:themeTint="80"/>
            </w:tcBorders>
          </w:tcPr>
          <w:p w14:paraId="06A1F552" w14:textId="77777777" w:rsidR="00791C40" w:rsidRDefault="00791C40" w:rsidP="00880BA3">
            <w:pPr>
              <w:pStyle w:val="Prrafodelista"/>
              <w:numPr>
                <w:ilvl w:val="0"/>
                <w:numId w:val="86"/>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0E4D0FA7" w14:textId="77777777" w:rsidR="00791C40" w:rsidRDefault="00791C40" w:rsidP="00880BA3">
            <w:pPr>
              <w:pStyle w:val="Prrafodelista"/>
              <w:numPr>
                <w:ilvl w:val="0"/>
                <w:numId w:val="86"/>
              </w:numPr>
              <w:jc w:val="both"/>
              <w:rPr>
                <w:color w:val="000000"/>
              </w:rPr>
            </w:pPr>
            <w:r>
              <w:rPr>
                <w:color w:val="000000"/>
              </w:rPr>
              <w:t>El servicio verifica el token (R1).</w:t>
            </w:r>
          </w:p>
          <w:p w14:paraId="3D5E2A5F" w14:textId="77777777" w:rsidR="00791C40" w:rsidRPr="00497BF2" w:rsidRDefault="00791C40" w:rsidP="00880BA3">
            <w:pPr>
              <w:pStyle w:val="Prrafodelista"/>
              <w:numPr>
                <w:ilvl w:val="0"/>
                <w:numId w:val="86"/>
              </w:numPr>
              <w:jc w:val="both"/>
              <w:rPr>
                <w:color w:val="000000"/>
              </w:rPr>
            </w:pPr>
            <w:r>
              <w:rPr>
                <w:color w:val="000000"/>
              </w:rPr>
              <w:t xml:space="preserve">El servicio valida que existan los datos de entrada necesarios para obtener la </w:t>
            </w:r>
            <w:r>
              <w:rPr>
                <w:color w:val="000000"/>
              </w:rPr>
              <w:lastRenderedPageBreak/>
              <w:t>información requerida. (R2).</w:t>
            </w:r>
          </w:p>
          <w:p w14:paraId="608C5AE6" w14:textId="77777777" w:rsidR="00791C40" w:rsidRDefault="00791C40" w:rsidP="00880BA3">
            <w:pPr>
              <w:pStyle w:val="Prrafodelista"/>
              <w:numPr>
                <w:ilvl w:val="0"/>
                <w:numId w:val="86"/>
              </w:numPr>
              <w:jc w:val="both"/>
              <w:rPr>
                <w:color w:val="000000"/>
              </w:rPr>
            </w:pPr>
            <w:r>
              <w:rPr>
                <w:color w:val="000000"/>
              </w:rPr>
              <w:t>El sistema realiza la consulta a la BD a través de un procedimiento almacenado.</w:t>
            </w:r>
          </w:p>
          <w:p w14:paraId="038801F9" w14:textId="77777777" w:rsidR="00791C40" w:rsidRDefault="00791C40" w:rsidP="00880BA3">
            <w:pPr>
              <w:pStyle w:val="Prrafodelista"/>
              <w:numPr>
                <w:ilvl w:val="0"/>
                <w:numId w:val="86"/>
              </w:numPr>
              <w:jc w:val="both"/>
              <w:rPr>
                <w:color w:val="000000"/>
              </w:rPr>
            </w:pPr>
            <w:r>
              <w:rPr>
                <w:color w:val="000000"/>
              </w:rPr>
              <w:t>Finalmente retorna código 0000 y datos encontrados.</w:t>
            </w:r>
          </w:p>
          <w:p w14:paraId="13C06DD3" w14:textId="77777777" w:rsidR="00791C40" w:rsidRPr="00936305" w:rsidRDefault="00791C40" w:rsidP="00880BA3">
            <w:pPr>
              <w:pStyle w:val="Prrafodelista"/>
              <w:numPr>
                <w:ilvl w:val="0"/>
                <w:numId w:val="86"/>
              </w:numPr>
              <w:jc w:val="both"/>
              <w:rPr>
                <w:color w:val="000000"/>
              </w:rPr>
            </w:pPr>
            <w:r>
              <w:rPr>
                <w:color w:val="000000"/>
              </w:rPr>
              <w:t>Fin del caso de uso.</w:t>
            </w:r>
          </w:p>
        </w:tc>
      </w:tr>
      <w:tr w:rsidR="00791C40" w:rsidRPr="00B40A2E" w14:paraId="54ECBB25" w14:textId="77777777" w:rsidTr="00DE3D01">
        <w:trPr>
          <w:jc w:val="right"/>
        </w:trPr>
        <w:tc>
          <w:tcPr>
            <w:tcW w:w="9004" w:type="dxa"/>
            <w:gridSpan w:val="3"/>
            <w:shd w:val="pct15" w:color="auto" w:fill="auto"/>
          </w:tcPr>
          <w:p w14:paraId="741140B8" w14:textId="77777777" w:rsidR="00791C40" w:rsidRPr="00B40A2E" w:rsidRDefault="00791C40" w:rsidP="00DE3D01">
            <w:pPr>
              <w:pStyle w:val="Textodebloque"/>
              <w:spacing w:before="40" w:after="40"/>
              <w:ind w:left="0" w:right="187"/>
              <w:rPr>
                <w:b/>
                <w:sz w:val="22"/>
                <w:lang w:val="es-PE"/>
              </w:rPr>
            </w:pPr>
            <w:r w:rsidRPr="00B40A2E">
              <w:rPr>
                <w:b/>
                <w:sz w:val="22"/>
                <w:lang w:val="es-PE"/>
              </w:rPr>
              <w:lastRenderedPageBreak/>
              <w:t>Flujo Alternativo (FA)</w:t>
            </w:r>
          </w:p>
        </w:tc>
      </w:tr>
      <w:tr w:rsidR="00791C40" w:rsidRPr="00B40A2E" w14:paraId="23CC2A2D" w14:textId="77777777" w:rsidTr="00DE3D01">
        <w:trPr>
          <w:jc w:val="right"/>
        </w:trPr>
        <w:tc>
          <w:tcPr>
            <w:tcW w:w="9004" w:type="dxa"/>
            <w:gridSpan w:val="3"/>
            <w:tcBorders>
              <w:bottom w:val="single" w:sz="4" w:space="0" w:color="7F7F7F" w:themeColor="text1" w:themeTint="80"/>
            </w:tcBorders>
          </w:tcPr>
          <w:p w14:paraId="18D44E4A"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38CDF325" w14:textId="77777777" w:rsidTr="00DE3D01">
        <w:trPr>
          <w:jc w:val="right"/>
        </w:trPr>
        <w:tc>
          <w:tcPr>
            <w:tcW w:w="9004" w:type="dxa"/>
            <w:gridSpan w:val="3"/>
            <w:tcBorders>
              <w:bottom w:val="single" w:sz="4" w:space="0" w:color="7F7F7F" w:themeColor="text1" w:themeTint="80"/>
            </w:tcBorders>
          </w:tcPr>
          <w:p w14:paraId="6A7ACA26" w14:textId="77777777" w:rsidR="00791C40" w:rsidRDefault="00791C40" w:rsidP="00880BA3">
            <w:pPr>
              <w:pStyle w:val="Prrafodelista"/>
              <w:numPr>
                <w:ilvl w:val="0"/>
                <w:numId w:val="87"/>
              </w:numPr>
              <w:jc w:val="both"/>
              <w:rPr>
                <w:lang w:eastAsia="en-US"/>
              </w:rPr>
            </w:pPr>
            <w:r>
              <w:rPr>
                <w:lang w:eastAsia="en-US"/>
              </w:rPr>
              <w:t>En el punto 2 si el token enviado por el cliente no es correcto.</w:t>
            </w:r>
          </w:p>
          <w:p w14:paraId="03AA10CA" w14:textId="77777777" w:rsidR="00791C40" w:rsidRDefault="00791C40" w:rsidP="00880BA3">
            <w:pPr>
              <w:pStyle w:val="Prrafodelista"/>
              <w:numPr>
                <w:ilvl w:val="0"/>
                <w:numId w:val="87"/>
              </w:numPr>
              <w:jc w:val="both"/>
              <w:rPr>
                <w:lang w:eastAsia="en-US"/>
              </w:rPr>
            </w:pPr>
            <w:r>
              <w:rPr>
                <w:lang w:eastAsia="en-US"/>
              </w:rPr>
              <w:t>Retorna código HTTP 403 de no autorizado.</w:t>
            </w:r>
          </w:p>
          <w:p w14:paraId="2E52C7F6" w14:textId="77777777" w:rsidR="00791C40" w:rsidRPr="00862E8E" w:rsidRDefault="00791C40" w:rsidP="00791C40">
            <w:pPr>
              <w:pStyle w:val="Prrafodelista"/>
              <w:numPr>
                <w:ilvl w:val="0"/>
                <w:numId w:val="40"/>
              </w:numPr>
              <w:jc w:val="both"/>
            </w:pPr>
            <w:r>
              <w:rPr>
                <w:lang w:eastAsia="en-US"/>
              </w:rPr>
              <w:t>Fin del caso de uso.</w:t>
            </w:r>
          </w:p>
        </w:tc>
      </w:tr>
      <w:tr w:rsidR="00791C40" w:rsidRPr="00B40A2E" w14:paraId="20774577" w14:textId="77777777" w:rsidTr="00DE3D01">
        <w:trPr>
          <w:jc w:val="right"/>
        </w:trPr>
        <w:tc>
          <w:tcPr>
            <w:tcW w:w="9004" w:type="dxa"/>
            <w:gridSpan w:val="3"/>
            <w:tcBorders>
              <w:bottom w:val="single" w:sz="4" w:space="0" w:color="7F7F7F" w:themeColor="text1" w:themeTint="80"/>
            </w:tcBorders>
          </w:tcPr>
          <w:p w14:paraId="4FF5B6EB" w14:textId="77777777" w:rsidR="00791C40" w:rsidRPr="00C20B63" w:rsidRDefault="00791C40" w:rsidP="00DE3D01">
            <w:pPr>
              <w:jc w:val="both"/>
            </w:pPr>
            <w:r>
              <w:rPr>
                <w:b/>
                <w:sz w:val="22"/>
                <w:u w:val="single"/>
              </w:rPr>
              <w:t>FA02: Parámetros enviados incorrectos</w:t>
            </w:r>
          </w:p>
        </w:tc>
      </w:tr>
      <w:tr w:rsidR="00791C40" w:rsidRPr="00B40A2E" w14:paraId="57FA7060" w14:textId="77777777" w:rsidTr="00DE3D01">
        <w:trPr>
          <w:jc w:val="right"/>
        </w:trPr>
        <w:tc>
          <w:tcPr>
            <w:tcW w:w="9004" w:type="dxa"/>
            <w:gridSpan w:val="3"/>
            <w:tcBorders>
              <w:bottom w:val="single" w:sz="4" w:space="0" w:color="7F7F7F" w:themeColor="text1" w:themeTint="80"/>
            </w:tcBorders>
          </w:tcPr>
          <w:p w14:paraId="1AB0B5E2" w14:textId="77777777" w:rsidR="00791C40" w:rsidRDefault="00791C40" w:rsidP="00880BA3">
            <w:pPr>
              <w:pStyle w:val="Prrafodelista"/>
              <w:numPr>
                <w:ilvl w:val="0"/>
                <w:numId w:val="88"/>
              </w:numPr>
              <w:jc w:val="both"/>
              <w:rPr>
                <w:lang w:eastAsia="en-US"/>
              </w:rPr>
            </w:pPr>
            <w:r>
              <w:rPr>
                <w:lang w:eastAsia="en-US"/>
              </w:rPr>
              <w:t>En el punto 3 si información enviada por cliente es incorrecta o esta nula o vacía.</w:t>
            </w:r>
          </w:p>
          <w:p w14:paraId="083E55CE" w14:textId="77777777" w:rsidR="00791C40" w:rsidRDefault="00791C40" w:rsidP="00880BA3">
            <w:pPr>
              <w:pStyle w:val="Prrafodelista"/>
              <w:numPr>
                <w:ilvl w:val="0"/>
                <w:numId w:val="88"/>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5A6E63E0" w14:textId="77777777" w:rsidR="00791C40" w:rsidRDefault="00791C40" w:rsidP="00880BA3">
            <w:pPr>
              <w:pStyle w:val="Prrafodelista"/>
              <w:numPr>
                <w:ilvl w:val="0"/>
                <w:numId w:val="88"/>
              </w:numPr>
              <w:jc w:val="both"/>
            </w:pPr>
            <w:r>
              <w:rPr>
                <w:lang w:eastAsia="en-US"/>
              </w:rPr>
              <w:t>Fin del caso de uso.</w:t>
            </w:r>
          </w:p>
        </w:tc>
      </w:tr>
      <w:tr w:rsidR="00E91AF3" w:rsidRPr="00B40A2E" w14:paraId="359446CB" w14:textId="77777777" w:rsidTr="00DE3D01">
        <w:trPr>
          <w:jc w:val="right"/>
        </w:trPr>
        <w:tc>
          <w:tcPr>
            <w:tcW w:w="9004" w:type="dxa"/>
            <w:gridSpan w:val="3"/>
            <w:tcBorders>
              <w:bottom w:val="single" w:sz="4" w:space="0" w:color="7F7F7F" w:themeColor="text1" w:themeTint="80"/>
            </w:tcBorders>
          </w:tcPr>
          <w:p w14:paraId="3A930785" w14:textId="2FF999CF" w:rsidR="00E91AF3" w:rsidRDefault="00E91AF3" w:rsidP="00E91AF3">
            <w:pPr>
              <w:jc w:val="both"/>
              <w:rPr>
                <w:lang w:eastAsia="en-US"/>
              </w:rPr>
            </w:pPr>
            <w:r>
              <w:rPr>
                <w:b/>
                <w:sz w:val="22"/>
                <w:u w:val="single"/>
                <w:lang w:eastAsia="en-US"/>
              </w:rPr>
              <w:t>FA03: Problemas en la ejecución del SP</w:t>
            </w:r>
          </w:p>
        </w:tc>
      </w:tr>
      <w:tr w:rsidR="00E91AF3" w:rsidRPr="00B40A2E" w14:paraId="7AF68D5E" w14:textId="77777777" w:rsidTr="00DE3D01">
        <w:trPr>
          <w:jc w:val="right"/>
        </w:trPr>
        <w:tc>
          <w:tcPr>
            <w:tcW w:w="9004" w:type="dxa"/>
            <w:gridSpan w:val="3"/>
            <w:tcBorders>
              <w:bottom w:val="single" w:sz="4" w:space="0" w:color="7F7F7F" w:themeColor="text1" w:themeTint="80"/>
            </w:tcBorders>
          </w:tcPr>
          <w:p w14:paraId="158E6A60" w14:textId="77777777" w:rsidR="00E91AF3" w:rsidRDefault="00E91AF3" w:rsidP="00880BA3">
            <w:pPr>
              <w:pStyle w:val="Prrafodelista"/>
              <w:numPr>
                <w:ilvl w:val="0"/>
                <w:numId w:val="89"/>
              </w:numPr>
              <w:jc w:val="both"/>
              <w:rPr>
                <w:lang w:eastAsia="en-US"/>
              </w:rPr>
            </w:pPr>
            <w:r>
              <w:rPr>
                <w:lang w:eastAsia="en-US"/>
              </w:rPr>
              <w:t>En el punto 4 si el SP no se ejecuta por algún motivo.</w:t>
            </w:r>
          </w:p>
          <w:p w14:paraId="1393A5FE" w14:textId="77777777" w:rsidR="00E91AF3" w:rsidRDefault="00E91AF3" w:rsidP="00880BA3">
            <w:pPr>
              <w:pStyle w:val="Prrafodelista"/>
              <w:numPr>
                <w:ilvl w:val="0"/>
                <w:numId w:val="89"/>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60B42B86" w14:textId="2253AED5" w:rsidR="00E91AF3" w:rsidRDefault="00E91AF3" w:rsidP="00880BA3">
            <w:pPr>
              <w:pStyle w:val="Prrafodelista"/>
              <w:numPr>
                <w:ilvl w:val="0"/>
                <w:numId w:val="89"/>
              </w:numPr>
              <w:jc w:val="both"/>
              <w:rPr>
                <w:lang w:eastAsia="en-US"/>
              </w:rPr>
            </w:pPr>
            <w:r>
              <w:rPr>
                <w:lang w:eastAsia="en-US"/>
              </w:rPr>
              <w:t>Fin del caso de uso.</w:t>
            </w:r>
          </w:p>
        </w:tc>
      </w:tr>
      <w:tr w:rsidR="00791C40" w:rsidRPr="00B40A2E" w14:paraId="07F37266" w14:textId="77777777" w:rsidTr="00DE3D01">
        <w:trPr>
          <w:jc w:val="right"/>
        </w:trPr>
        <w:tc>
          <w:tcPr>
            <w:tcW w:w="9004" w:type="dxa"/>
            <w:gridSpan w:val="3"/>
            <w:shd w:val="pct15" w:color="auto" w:fill="auto"/>
          </w:tcPr>
          <w:p w14:paraId="3DB5F136" w14:textId="77777777" w:rsidR="00791C40" w:rsidRPr="00B40A2E" w:rsidRDefault="00791C40" w:rsidP="00DE3D01">
            <w:pPr>
              <w:pStyle w:val="Textodebloque"/>
              <w:spacing w:before="40" w:after="40"/>
              <w:ind w:left="0" w:right="187"/>
              <w:rPr>
                <w:b/>
                <w:sz w:val="22"/>
                <w:lang w:val="es-PE"/>
              </w:rPr>
            </w:pPr>
            <w:r w:rsidRPr="00B40A2E">
              <w:rPr>
                <w:b/>
                <w:sz w:val="22"/>
                <w:lang w:val="es-PE"/>
              </w:rPr>
              <w:t>Reglas (R)</w:t>
            </w:r>
          </w:p>
        </w:tc>
      </w:tr>
      <w:tr w:rsidR="00791C40" w:rsidRPr="00B40A2E" w14:paraId="5C2AAB3D" w14:textId="77777777" w:rsidTr="00DE3D01">
        <w:trPr>
          <w:jc w:val="right"/>
        </w:trPr>
        <w:tc>
          <w:tcPr>
            <w:tcW w:w="9004" w:type="dxa"/>
            <w:gridSpan w:val="3"/>
            <w:tcBorders>
              <w:bottom w:val="single" w:sz="4" w:space="0" w:color="7F7F7F" w:themeColor="text1" w:themeTint="80"/>
            </w:tcBorders>
          </w:tcPr>
          <w:p w14:paraId="21785500" w14:textId="77777777" w:rsidR="00791C40" w:rsidRPr="0087479C" w:rsidRDefault="00791C40" w:rsidP="00880BA3">
            <w:pPr>
              <w:pStyle w:val="Textodebloque"/>
              <w:numPr>
                <w:ilvl w:val="0"/>
                <w:numId w:val="90"/>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20619F58" w14:textId="77777777" w:rsidR="00791C40" w:rsidRPr="005B4F6D" w:rsidRDefault="00791C40" w:rsidP="00880BA3">
            <w:pPr>
              <w:pStyle w:val="Textodebloque"/>
              <w:numPr>
                <w:ilvl w:val="0"/>
                <w:numId w:val="90"/>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2ADBDF63" w14:textId="77777777" w:rsidTr="00DE3D01">
        <w:trPr>
          <w:jc w:val="right"/>
        </w:trPr>
        <w:tc>
          <w:tcPr>
            <w:tcW w:w="9004" w:type="dxa"/>
            <w:gridSpan w:val="3"/>
            <w:shd w:val="pct15" w:color="auto" w:fill="auto"/>
          </w:tcPr>
          <w:p w14:paraId="6BF82CCF"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6796C741" w14:textId="77777777" w:rsidTr="00DE3D01">
        <w:trPr>
          <w:jc w:val="right"/>
        </w:trPr>
        <w:tc>
          <w:tcPr>
            <w:tcW w:w="9004" w:type="dxa"/>
            <w:gridSpan w:val="3"/>
            <w:tcBorders>
              <w:bottom w:val="single" w:sz="4" w:space="0" w:color="7F7F7F" w:themeColor="text1" w:themeTint="80"/>
            </w:tcBorders>
          </w:tcPr>
          <w:p w14:paraId="424F003C" w14:textId="77777777" w:rsidR="00791C40" w:rsidRDefault="00791C40" w:rsidP="00880BA3">
            <w:pPr>
              <w:pStyle w:val="Prrafodelista"/>
              <w:numPr>
                <w:ilvl w:val="0"/>
                <w:numId w:val="91"/>
              </w:numPr>
            </w:pPr>
            <w:r>
              <w:rPr>
                <w:b/>
              </w:rPr>
              <w:t>M002</w:t>
            </w:r>
            <w:r w:rsidRPr="00DD427E">
              <w:rPr>
                <w:b/>
              </w:rPr>
              <w:t>:</w:t>
            </w:r>
            <w:r>
              <w:t xml:space="preserve"> Parámetros requeridos son inválidos o incorrectos [{parámetro y descripción mensaje}].</w:t>
            </w:r>
          </w:p>
          <w:p w14:paraId="501598E1" w14:textId="45D33EEE" w:rsidR="00E91AF3" w:rsidRPr="00B40A2E" w:rsidRDefault="00E91AF3" w:rsidP="00880BA3">
            <w:pPr>
              <w:pStyle w:val="Prrafodelista"/>
              <w:numPr>
                <w:ilvl w:val="0"/>
                <w:numId w:val="91"/>
              </w:numPr>
            </w:pPr>
            <w:r w:rsidRPr="00E91AF3">
              <w:rPr>
                <w:b/>
              </w:rPr>
              <w:t>M003:</w:t>
            </w:r>
            <w:r w:rsidRPr="00E91AF3">
              <w:t xml:space="preserve"> Problemas en la ejecución del SP:</w:t>
            </w:r>
          </w:p>
        </w:tc>
      </w:tr>
      <w:tr w:rsidR="00791C40" w:rsidRPr="00B40A2E" w14:paraId="6CF04377" w14:textId="77777777" w:rsidTr="00DE3D01">
        <w:trPr>
          <w:jc w:val="right"/>
        </w:trPr>
        <w:tc>
          <w:tcPr>
            <w:tcW w:w="9004" w:type="dxa"/>
            <w:gridSpan w:val="3"/>
            <w:shd w:val="pct15" w:color="auto" w:fill="auto"/>
          </w:tcPr>
          <w:p w14:paraId="1E66E873"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523608CA" w14:textId="77777777" w:rsidTr="00DE3D01">
        <w:trPr>
          <w:jc w:val="right"/>
        </w:trPr>
        <w:tc>
          <w:tcPr>
            <w:tcW w:w="2518" w:type="dxa"/>
            <w:gridSpan w:val="2"/>
            <w:shd w:val="pct15" w:color="auto" w:fill="auto"/>
          </w:tcPr>
          <w:p w14:paraId="58591534"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6C8F5829"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61C96E49" w14:textId="77777777" w:rsidTr="00DE3D01">
        <w:trPr>
          <w:jc w:val="right"/>
        </w:trPr>
        <w:tc>
          <w:tcPr>
            <w:tcW w:w="2518" w:type="dxa"/>
            <w:gridSpan w:val="2"/>
          </w:tcPr>
          <w:p w14:paraId="7DFC1CCC"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4BE9C222" w14:textId="77777777" w:rsidR="00791C40" w:rsidRPr="0007666A" w:rsidRDefault="00791C40" w:rsidP="00DE3D01">
            <w:r w:rsidRPr="0007666A">
              <w:t>Ninguno</w:t>
            </w:r>
          </w:p>
        </w:tc>
      </w:tr>
    </w:tbl>
    <w:p w14:paraId="326A1846" w14:textId="77777777" w:rsidR="00791C40" w:rsidRPr="00791C40" w:rsidRDefault="00791C40" w:rsidP="00791C40"/>
    <w:p w14:paraId="4A23583A" w14:textId="00ADA178" w:rsidR="00903D16" w:rsidRDefault="00903D16" w:rsidP="00903D16">
      <w:pPr>
        <w:pStyle w:val="Ttulo3"/>
        <w:numPr>
          <w:ilvl w:val="2"/>
          <w:numId w:val="1"/>
        </w:numPr>
        <w:ind w:left="851" w:hanging="709"/>
      </w:pPr>
      <w:bookmarkStart w:id="20" w:name="_Toc173423209"/>
      <w:r>
        <w:t>CU00</w:t>
      </w:r>
      <w:r w:rsidR="008F2EA9">
        <w:t>7</w:t>
      </w:r>
      <w:r>
        <w:t xml:space="preserve"> </w:t>
      </w:r>
      <w:r w:rsidR="006B398A" w:rsidRPr="006B398A">
        <w:t>Seguimiento Expedientes</w:t>
      </w:r>
      <w:r>
        <w:t>.</w:t>
      </w:r>
      <w:bookmarkEnd w:id="20"/>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1464B557" w14:textId="77777777" w:rsidTr="00DE3D01">
        <w:trPr>
          <w:jc w:val="right"/>
        </w:trPr>
        <w:tc>
          <w:tcPr>
            <w:tcW w:w="1845" w:type="dxa"/>
            <w:shd w:val="pct15" w:color="auto" w:fill="auto"/>
            <w:vAlign w:val="center"/>
          </w:tcPr>
          <w:p w14:paraId="19EAA624"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59F4837A"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302D1AA5" w14:textId="77777777" w:rsidTr="00DE3D01">
        <w:trPr>
          <w:jc w:val="right"/>
        </w:trPr>
        <w:tc>
          <w:tcPr>
            <w:tcW w:w="9004" w:type="dxa"/>
            <w:gridSpan w:val="3"/>
            <w:shd w:val="pct15" w:color="auto" w:fill="auto"/>
          </w:tcPr>
          <w:p w14:paraId="768D9229"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0CA9D019" w14:textId="77777777" w:rsidTr="00DE3D01">
        <w:trPr>
          <w:jc w:val="right"/>
        </w:trPr>
        <w:tc>
          <w:tcPr>
            <w:tcW w:w="9004" w:type="dxa"/>
            <w:gridSpan w:val="3"/>
            <w:tcBorders>
              <w:bottom w:val="single" w:sz="4" w:space="0" w:color="7F7F7F" w:themeColor="text1" w:themeTint="80"/>
            </w:tcBorders>
          </w:tcPr>
          <w:p w14:paraId="4D63E736" w14:textId="67E07F87"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33116C">
              <w:rPr>
                <w:sz w:val="22"/>
                <w:lang w:val="es-PE"/>
              </w:rPr>
              <w:t>el seguimiento</w:t>
            </w:r>
            <w:r>
              <w:rPr>
                <w:sz w:val="22"/>
                <w:lang w:val="es-PE"/>
              </w:rPr>
              <w:t xml:space="preserve"> del expediente a través del número único y el número de incidente</w:t>
            </w:r>
            <w:r w:rsidRPr="00FD7E9F">
              <w:rPr>
                <w:sz w:val="22"/>
                <w:lang w:val="es-PE"/>
              </w:rPr>
              <w:t>.</w:t>
            </w:r>
          </w:p>
        </w:tc>
      </w:tr>
      <w:tr w:rsidR="00791C40" w:rsidRPr="00B40A2E" w14:paraId="5FDDC5C7" w14:textId="77777777" w:rsidTr="00DE3D01">
        <w:trPr>
          <w:jc w:val="right"/>
        </w:trPr>
        <w:tc>
          <w:tcPr>
            <w:tcW w:w="9004" w:type="dxa"/>
            <w:gridSpan w:val="3"/>
            <w:shd w:val="pct15" w:color="auto" w:fill="auto"/>
          </w:tcPr>
          <w:p w14:paraId="69A0FB83"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4A298D55" w14:textId="77777777" w:rsidTr="00DE3D01">
        <w:trPr>
          <w:jc w:val="right"/>
        </w:trPr>
        <w:tc>
          <w:tcPr>
            <w:tcW w:w="9004" w:type="dxa"/>
            <w:gridSpan w:val="3"/>
            <w:tcBorders>
              <w:bottom w:val="single" w:sz="4" w:space="0" w:color="7F7F7F" w:themeColor="text1" w:themeTint="80"/>
            </w:tcBorders>
          </w:tcPr>
          <w:p w14:paraId="59F9406D" w14:textId="77777777" w:rsidR="00791C40" w:rsidRPr="00B40A2E" w:rsidRDefault="00791C40" w:rsidP="00880BA3">
            <w:pPr>
              <w:pStyle w:val="Textodebloque"/>
              <w:numPr>
                <w:ilvl w:val="0"/>
                <w:numId w:val="92"/>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5BF1C62F" w14:textId="77777777" w:rsidTr="00DE3D01">
        <w:trPr>
          <w:jc w:val="right"/>
        </w:trPr>
        <w:tc>
          <w:tcPr>
            <w:tcW w:w="9004" w:type="dxa"/>
            <w:gridSpan w:val="3"/>
            <w:shd w:val="pct15" w:color="auto" w:fill="auto"/>
          </w:tcPr>
          <w:p w14:paraId="371FD9C2"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52AE055D" w14:textId="77777777" w:rsidTr="00DE3D01">
        <w:trPr>
          <w:jc w:val="right"/>
        </w:trPr>
        <w:tc>
          <w:tcPr>
            <w:tcW w:w="9004" w:type="dxa"/>
            <w:gridSpan w:val="3"/>
            <w:tcBorders>
              <w:bottom w:val="single" w:sz="4" w:space="0" w:color="7F7F7F" w:themeColor="text1" w:themeTint="80"/>
            </w:tcBorders>
          </w:tcPr>
          <w:p w14:paraId="654CE9B1" w14:textId="77777777" w:rsidR="00791C40" w:rsidRPr="00B40A2E" w:rsidRDefault="00791C40" w:rsidP="00880BA3">
            <w:pPr>
              <w:pStyle w:val="Textodebloque"/>
              <w:numPr>
                <w:ilvl w:val="0"/>
                <w:numId w:val="93"/>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0EF167D1" w14:textId="77777777" w:rsidTr="00DE3D01">
        <w:trPr>
          <w:jc w:val="right"/>
        </w:trPr>
        <w:tc>
          <w:tcPr>
            <w:tcW w:w="9004" w:type="dxa"/>
            <w:gridSpan w:val="3"/>
            <w:shd w:val="pct15" w:color="auto" w:fill="auto"/>
          </w:tcPr>
          <w:p w14:paraId="7910A75C"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63467C8D" w14:textId="77777777" w:rsidTr="00DE3D01">
        <w:trPr>
          <w:jc w:val="right"/>
        </w:trPr>
        <w:tc>
          <w:tcPr>
            <w:tcW w:w="9004" w:type="dxa"/>
            <w:gridSpan w:val="3"/>
            <w:tcBorders>
              <w:bottom w:val="single" w:sz="4" w:space="0" w:color="7F7F7F" w:themeColor="text1" w:themeTint="80"/>
            </w:tcBorders>
          </w:tcPr>
          <w:p w14:paraId="5E2865E9" w14:textId="77777777" w:rsidR="00791C40" w:rsidRDefault="00791C40" w:rsidP="00880BA3">
            <w:pPr>
              <w:pStyle w:val="Prrafodelista"/>
              <w:numPr>
                <w:ilvl w:val="0"/>
                <w:numId w:val="94"/>
              </w:numPr>
              <w:jc w:val="both"/>
              <w:rPr>
                <w:color w:val="000000"/>
              </w:rPr>
            </w:pPr>
            <w:r>
              <w:rPr>
                <w:color w:val="000000"/>
              </w:rPr>
              <w:t xml:space="preserve">El Cliente envía una petición HTTP POST con token de autorización y los </w:t>
            </w:r>
            <w:r>
              <w:rPr>
                <w:color w:val="000000"/>
              </w:rPr>
              <w:lastRenderedPageBreak/>
              <w:t xml:space="preserve">datos necesarios según el contrato de servicio </w:t>
            </w:r>
            <w:r w:rsidRPr="0087479C">
              <w:rPr>
                <w:color w:val="000000"/>
              </w:rPr>
              <w:t>SDSI--EXJUQ-P-00010-2024-CS-v1.0</w:t>
            </w:r>
            <w:r>
              <w:rPr>
                <w:color w:val="000000"/>
              </w:rPr>
              <w:t>.docx</w:t>
            </w:r>
          </w:p>
          <w:p w14:paraId="4EDA8332" w14:textId="77777777" w:rsidR="00791C40" w:rsidRDefault="00791C40" w:rsidP="00880BA3">
            <w:pPr>
              <w:pStyle w:val="Prrafodelista"/>
              <w:numPr>
                <w:ilvl w:val="0"/>
                <w:numId w:val="94"/>
              </w:numPr>
              <w:jc w:val="both"/>
              <w:rPr>
                <w:color w:val="000000"/>
              </w:rPr>
            </w:pPr>
            <w:r>
              <w:rPr>
                <w:color w:val="000000"/>
              </w:rPr>
              <w:t>El servicio verifica el token (R1).</w:t>
            </w:r>
          </w:p>
          <w:p w14:paraId="2FE7F00E" w14:textId="77777777" w:rsidR="00791C40" w:rsidRPr="00497BF2" w:rsidRDefault="00791C40" w:rsidP="00880BA3">
            <w:pPr>
              <w:pStyle w:val="Prrafodelista"/>
              <w:numPr>
                <w:ilvl w:val="0"/>
                <w:numId w:val="94"/>
              </w:numPr>
              <w:jc w:val="both"/>
              <w:rPr>
                <w:color w:val="000000"/>
              </w:rPr>
            </w:pPr>
            <w:r>
              <w:rPr>
                <w:color w:val="000000"/>
              </w:rPr>
              <w:t>El servicio valida que existan los datos de entrada necesarios para obtener la información requerida. (R2).</w:t>
            </w:r>
          </w:p>
          <w:p w14:paraId="6FF10939" w14:textId="77777777" w:rsidR="00791C40" w:rsidRDefault="00791C40" w:rsidP="00880BA3">
            <w:pPr>
              <w:pStyle w:val="Prrafodelista"/>
              <w:numPr>
                <w:ilvl w:val="0"/>
                <w:numId w:val="94"/>
              </w:numPr>
              <w:jc w:val="both"/>
              <w:rPr>
                <w:color w:val="000000"/>
              </w:rPr>
            </w:pPr>
            <w:r>
              <w:rPr>
                <w:color w:val="000000"/>
              </w:rPr>
              <w:t>El sistema realiza la consulta a la BD a través de un procedimiento almacenado.</w:t>
            </w:r>
          </w:p>
          <w:p w14:paraId="0CFBBC22" w14:textId="77777777" w:rsidR="00791C40" w:rsidRDefault="00791C40" w:rsidP="00880BA3">
            <w:pPr>
              <w:pStyle w:val="Prrafodelista"/>
              <w:numPr>
                <w:ilvl w:val="0"/>
                <w:numId w:val="94"/>
              </w:numPr>
              <w:jc w:val="both"/>
              <w:rPr>
                <w:color w:val="000000"/>
              </w:rPr>
            </w:pPr>
            <w:r>
              <w:rPr>
                <w:color w:val="000000"/>
              </w:rPr>
              <w:t>Finalmente retorna código 0000 y datos encontrados.</w:t>
            </w:r>
          </w:p>
          <w:p w14:paraId="306D1189" w14:textId="77777777" w:rsidR="00791C40" w:rsidRPr="00936305" w:rsidRDefault="00791C40" w:rsidP="00880BA3">
            <w:pPr>
              <w:pStyle w:val="Prrafodelista"/>
              <w:numPr>
                <w:ilvl w:val="0"/>
                <w:numId w:val="94"/>
              </w:numPr>
              <w:jc w:val="both"/>
              <w:rPr>
                <w:color w:val="000000"/>
              </w:rPr>
            </w:pPr>
            <w:r>
              <w:rPr>
                <w:color w:val="000000"/>
              </w:rPr>
              <w:t>Fin del caso de uso.</w:t>
            </w:r>
          </w:p>
        </w:tc>
      </w:tr>
      <w:tr w:rsidR="00791C40" w:rsidRPr="00B40A2E" w14:paraId="019E01B6" w14:textId="77777777" w:rsidTr="00DE3D01">
        <w:trPr>
          <w:jc w:val="right"/>
        </w:trPr>
        <w:tc>
          <w:tcPr>
            <w:tcW w:w="9004" w:type="dxa"/>
            <w:gridSpan w:val="3"/>
            <w:shd w:val="pct15" w:color="auto" w:fill="auto"/>
          </w:tcPr>
          <w:p w14:paraId="22250783" w14:textId="77777777" w:rsidR="00791C40" w:rsidRPr="00B40A2E" w:rsidRDefault="00791C40" w:rsidP="00DE3D01">
            <w:pPr>
              <w:pStyle w:val="Textodebloque"/>
              <w:spacing w:before="40" w:after="40"/>
              <w:ind w:left="0" w:right="187"/>
              <w:rPr>
                <w:b/>
                <w:sz w:val="22"/>
                <w:lang w:val="es-PE"/>
              </w:rPr>
            </w:pPr>
            <w:r w:rsidRPr="00B40A2E">
              <w:rPr>
                <w:b/>
                <w:sz w:val="22"/>
                <w:lang w:val="es-PE"/>
              </w:rPr>
              <w:lastRenderedPageBreak/>
              <w:t>Flujo Alternativo (FA)</w:t>
            </w:r>
          </w:p>
        </w:tc>
      </w:tr>
      <w:tr w:rsidR="00791C40" w:rsidRPr="00B40A2E" w14:paraId="1464C022" w14:textId="77777777" w:rsidTr="00DE3D01">
        <w:trPr>
          <w:jc w:val="right"/>
        </w:trPr>
        <w:tc>
          <w:tcPr>
            <w:tcW w:w="9004" w:type="dxa"/>
            <w:gridSpan w:val="3"/>
            <w:tcBorders>
              <w:bottom w:val="single" w:sz="4" w:space="0" w:color="7F7F7F" w:themeColor="text1" w:themeTint="80"/>
            </w:tcBorders>
          </w:tcPr>
          <w:p w14:paraId="25B463C8"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28C94652" w14:textId="77777777" w:rsidTr="00DE3D01">
        <w:trPr>
          <w:jc w:val="right"/>
        </w:trPr>
        <w:tc>
          <w:tcPr>
            <w:tcW w:w="9004" w:type="dxa"/>
            <w:gridSpan w:val="3"/>
            <w:tcBorders>
              <w:bottom w:val="single" w:sz="4" w:space="0" w:color="7F7F7F" w:themeColor="text1" w:themeTint="80"/>
            </w:tcBorders>
          </w:tcPr>
          <w:p w14:paraId="782B9A79" w14:textId="77777777" w:rsidR="00791C40" w:rsidRDefault="00791C40" w:rsidP="00880BA3">
            <w:pPr>
              <w:pStyle w:val="Prrafodelista"/>
              <w:numPr>
                <w:ilvl w:val="0"/>
                <w:numId w:val="95"/>
              </w:numPr>
              <w:jc w:val="both"/>
              <w:rPr>
                <w:lang w:eastAsia="en-US"/>
              </w:rPr>
            </w:pPr>
            <w:r>
              <w:rPr>
                <w:lang w:eastAsia="en-US"/>
              </w:rPr>
              <w:t>En el punto 2 si el token enviado por el cliente no es correcto.</w:t>
            </w:r>
          </w:p>
          <w:p w14:paraId="3BD20C68" w14:textId="77777777" w:rsidR="00791C40" w:rsidRDefault="00791C40" w:rsidP="00880BA3">
            <w:pPr>
              <w:pStyle w:val="Prrafodelista"/>
              <w:numPr>
                <w:ilvl w:val="0"/>
                <w:numId w:val="95"/>
              </w:numPr>
              <w:jc w:val="both"/>
              <w:rPr>
                <w:lang w:eastAsia="en-US"/>
              </w:rPr>
            </w:pPr>
            <w:r>
              <w:rPr>
                <w:lang w:eastAsia="en-US"/>
              </w:rPr>
              <w:t>Retorna código HTTP 403 de no autorizado.</w:t>
            </w:r>
          </w:p>
          <w:p w14:paraId="0432B7FE" w14:textId="77777777" w:rsidR="00791C40" w:rsidRPr="00862E8E" w:rsidRDefault="00791C40" w:rsidP="00791C40">
            <w:pPr>
              <w:pStyle w:val="Prrafodelista"/>
              <w:numPr>
                <w:ilvl w:val="0"/>
                <w:numId w:val="40"/>
              </w:numPr>
              <w:jc w:val="both"/>
            </w:pPr>
            <w:r>
              <w:rPr>
                <w:lang w:eastAsia="en-US"/>
              </w:rPr>
              <w:t>Fin del caso de uso.</w:t>
            </w:r>
          </w:p>
        </w:tc>
      </w:tr>
      <w:tr w:rsidR="00791C40" w:rsidRPr="00B40A2E" w14:paraId="02325896" w14:textId="77777777" w:rsidTr="00DE3D01">
        <w:trPr>
          <w:jc w:val="right"/>
        </w:trPr>
        <w:tc>
          <w:tcPr>
            <w:tcW w:w="9004" w:type="dxa"/>
            <w:gridSpan w:val="3"/>
            <w:tcBorders>
              <w:bottom w:val="single" w:sz="4" w:space="0" w:color="7F7F7F" w:themeColor="text1" w:themeTint="80"/>
            </w:tcBorders>
          </w:tcPr>
          <w:p w14:paraId="4C9B705C" w14:textId="77777777" w:rsidR="00791C40" w:rsidRPr="00C20B63" w:rsidRDefault="00791C40" w:rsidP="00DE3D01">
            <w:pPr>
              <w:jc w:val="both"/>
            </w:pPr>
            <w:r>
              <w:rPr>
                <w:b/>
                <w:sz w:val="22"/>
                <w:u w:val="single"/>
              </w:rPr>
              <w:t>FA02: Parámetros enviados incorrectos</w:t>
            </w:r>
          </w:p>
        </w:tc>
      </w:tr>
      <w:tr w:rsidR="00791C40" w:rsidRPr="00B40A2E" w14:paraId="56D870E4" w14:textId="77777777" w:rsidTr="00DE3D01">
        <w:trPr>
          <w:jc w:val="right"/>
        </w:trPr>
        <w:tc>
          <w:tcPr>
            <w:tcW w:w="9004" w:type="dxa"/>
            <w:gridSpan w:val="3"/>
            <w:tcBorders>
              <w:bottom w:val="single" w:sz="4" w:space="0" w:color="7F7F7F" w:themeColor="text1" w:themeTint="80"/>
            </w:tcBorders>
          </w:tcPr>
          <w:p w14:paraId="607D19D4" w14:textId="77777777" w:rsidR="00791C40" w:rsidRDefault="00791C40" w:rsidP="00880BA3">
            <w:pPr>
              <w:pStyle w:val="Prrafodelista"/>
              <w:numPr>
                <w:ilvl w:val="0"/>
                <w:numId w:val="96"/>
              </w:numPr>
              <w:jc w:val="both"/>
              <w:rPr>
                <w:lang w:eastAsia="en-US"/>
              </w:rPr>
            </w:pPr>
            <w:r>
              <w:rPr>
                <w:lang w:eastAsia="en-US"/>
              </w:rPr>
              <w:t>En el punto 3 si información enviada por cliente es incorrecta o esta nula o vacía.</w:t>
            </w:r>
          </w:p>
          <w:p w14:paraId="3A54C1B8" w14:textId="77777777" w:rsidR="00791C40" w:rsidRDefault="00791C40" w:rsidP="00880BA3">
            <w:pPr>
              <w:pStyle w:val="Prrafodelista"/>
              <w:numPr>
                <w:ilvl w:val="0"/>
                <w:numId w:val="96"/>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6098894E" w14:textId="77777777" w:rsidR="00791C40" w:rsidRDefault="00791C40" w:rsidP="00880BA3">
            <w:pPr>
              <w:pStyle w:val="Prrafodelista"/>
              <w:numPr>
                <w:ilvl w:val="0"/>
                <w:numId w:val="96"/>
              </w:numPr>
              <w:jc w:val="both"/>
            </w:pPr>
            <w:r>
              <w:rPr>
                <w:lang w:eastAsia="en-US"/>
              </w:rPr>
              <w:t>Fin del caso de uso.</w:t>
            </w:r>
          </w:p>
        </w:tc>
      </w:tr>
      <w:tr w:rsidR="00E91AF3" w:rsidRPr="00B40A2E" w14:paraId="006E0240" w14:textId="77777777" w:rsidTr="00DE3D01">
        <w:trPr>
          <w:jc w:val="right"/>
        </w:trPr>
        <w:tc>
          <w:tcPr>
            <w:tcW w:w="9004" w:type="dxa"/>
            <w:gridSpan w:val="3"/>
            <w:tcBorders>
              <w:bottom w:val="single" w:sz="4" w:space="0" w:color="7F7F7F" w:themeColor="text1" w:themeTint="80"/>
            </w:tcBorders>
          </w:tcPr>
          <w:p w14:paraId="11157D21" w14:textId="62D63C1F" w:rsidR="00E91AF3" w:rsidRDefault="00E91AF3" w:rsidP="00E91AF3">
            <w:pPr>
              <w:jc w:val="both"/>
              <w:rPr>
                <w:lang w:eastAsia="en-US"/>
              </w:rPr>
            </w:pPr>
            <w:r>
              <w:rPr>
                <w:b/>
                <w:sz w:val="22"/>
                <w:u w:val="single"/>
                <w:lang w:eastAsia="en-US"/>
              </w:rPr>
              <w:t>FA03: Problemas en la ejecución del SP</w:t>
            </w:r>
          </w:p>
        </w:tc>
      </w:tr>
      <w:tr w:rsidR="00E91AF3" w:rsidRPr="00B40A2E" w14:paraId="032D7DC4" w14:textId="77777777" w:rsidTr="00DE3D01">
        <w:trPr>
          <w:jc w:val="right"/>
        </w:trPr>
        <w:tc>
          <w:tcPr>
            <w:tcW w:w="9004" w:type="dxa"/>
            <w:gridSpan w:val="3"/>
            <w:tcBorders>
              <w:bottom w:val="single" w:sz="4" w:space="0" w:color="7F7F7F" w:themeColor="text1" w:themeTint="80"/>
            </w:tcBorders>
          </w:tcPr>
          <w:p w14:paraId="4FCD67A6" w14:textId="77777777" w:rsidR="00E91AF3" w:rsidRDefault="00E91AF3" w:rsidP="00880BA3">
            <w:pPr>
              <w:pStyle w:val="Prrafodelista"/>
              <w:numPr>
                <w:ilvl w:val="0"/>
                <w:numId w:val="97"/>
              </w:numPr>
              <w:jc w:val="both"/>
              <w:rPr>
                <w:lang w:eastAsia="en-US"/>
              </w:rPr>
            </w:pPr>
            <w:r>
              <w:rPr>
                <w:lang w:eastAsia="en-US"/>
              </w:rPr>
              <w:t>En el punto 4 si el SP no se ejecuta por algún motivo.</w:t>
            </w:r>
          </w:p>
          <w:p w14:paraId="160E24D9" w14:textId="77777777" w:rsidR="00E91AF3" w:rsidRDefault="00E91AF3" w:rsidP="00880BA3">
            <w:pPr>
              <w:pStyle w:val="Prrafodelista"/>
              <w:numPr>
                <w:ilvl w:val="0"/>
                <w:numId w:val="97"/>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10DCD6EA" w14:textId="37A84EA2" w:rsidR="00E91AF3" w:rsidRDefault="00E91AF3" w:rsidP="00E91AF3">
            <w:pPr>
              <w:pStyle w:val="Prrafodelista"/>
              <w:ind w:left="360"/>
              <w:jc w:val="both"/>
              <w:rPr>
                <w:lang w:eastAsia="en-US"/>
              </w:rPr>
            </w:pPr>
            <w:r>
              <w:rPr>
                <w:lang w:eastAsia="en-US"/>
              </w:rPr>
              <w:t>Fin del caso de uso.</w:t>
            </w:r>
          </w:p>
        </w:tc>
      </w:tr>
      <w:tr w:rsidR="00791C40" w:rsidRPr="00B40A2E" w14:paraId="03781302" w14:textId="77777777" w:rsidTr="00DE3D01">
        <w:trPr>
          <w:jc w:val="right"/>
        </w:trPr>
        <w:tc>
          <w:tcPr>
            <w:tcW w:w="9004" w:type="dxa"/>
            <w:gridSpan w:val="3"/>
            <w:shd w:val="pct15" w:color="auto" w:fill="auto"/>
          </w:tcPr>
          <w:p w14:paraId="486FC8D3" w14:textId="77777777" w:rsidR="00791C40" w:rsidRPr="00B40A2E" w:rsidRDefault="00791C40" w:rsidP="00DE3D01">
            <w:pPr>
              <w:pStyle w:val="Textodebloque"/>
              <w:spacing w:before="40" w:after="40"/>
              <w:ind w:left="0" w:right="187"/>
              <w:rPr>
                <w:b/>
                <w:sz w:val="22"/>
                <w:lang w:val="es-PE"/>
              </w:rPr>
            </w:pPr>
            <w:r w:rsidRPr="00B40A2E">
              <w:rPr>
                <w:b/>
                <w:sz w:val="22"/>
                <w:lang w:val="es-PE"/>
              </w:rPr>
              <w:t>Reglas (R)</w:t>
            </w:r>
          </w:p>
        </w:tc>
      </w:tr>
      <w:tr w:rsidR="00791C40" w:rsidRPr="00B40A2E" w14:paraId="1F19E991" w14:textId="77777777" w:rsidTr="00DE3D01">
        <w:trPr>
          <w:jc w:val="right"/>
        </w:trPr>
        <w:tc>
          <w:tcPr>
            <w:tcW w:w="9004" w:type="dxa"/>
            <w:gridSpan w:val="3"/>
            <w:tcBorders>
              <w:bottom w:val="single" w:sz="4" w:space="0" w:color="7F7F7F" w:themeColor="text1" w:themeTint="80"/>
            </w:tcBorders>
          </w:tcPr>
          <w:p w14:paraId="307DEABA" w14:textId="77777777" w:rsidR="00791C40" w:rsidRPr="0087479C" w:rsidRDefault="00791C40" w:rsidP="00880BA3">
            <w:pPr>
              <w:pStyle w:val="Textodebloque"/>
              <w:numPr>
                <w:ilvl w:val="0"/>
                <w:numId w:val="98"/>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69A2A17B" w14:textId="77777777" w:rsidR="00791C40" w:rsidRPr="005B4F6D" w:rsidRDefault="00791C40" w:rsidP="00880BA3">
            <w:pPr>
              <w:pStyle w:val="Textodebloque"/>
              <w:numPr>
                <w:ilvl w:val="0"/>
                <w:numId w:val="98"/>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772B867E" w14:textId="77777777" w:rsidTr="00DE3D01">
        <w:trPr>
          <w:jc w:val="right"/>
        </w:trPr>
        <w:tc>
          <w:tcPr>
            <w:tcW w:w="9004" w:type="dxa"/>
            <w:gridSpan w:val="3"/>
            <w:shd w:val="pct15" w:color="auto" w:fill="auto"/>
          </w:tcPr>
          <w:p w14:paraId="40221925"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5ACC23A8" w14:textId="77777777" w:rsidTr="00DE3D01">
        <w:trPr>
          <w:jc w:val="right"/>
        </w:trPr>
        <w:tc>
          <w:tcPr>
            <w:tcW w:w="9004" w:type="dxa"/>
            <w:gridSpan w:val="3"/>
            <w:tcBorders>
              <w:bottom w:val="single" w:sz="4" w:space="0" w:color="7F7F7F" w:themeColor="text1" w:themeTint="80"/>
            </w:tcBorders>
          </w:tcPr>
          <w:p w14:paraId="086BBA03" w14:textId="77777777" w:rsidR="00791C40" w:rsidRDefault="00791C40" w:rsidP="00880BA3">
            <w:pPr>
              <w:pStyle w:val="Prrafodelista"/>
              <w:numPr>
                <w:ilvl w:val="0"/>
                <w:numId w:val="99"/>
              </w:numPr>
            </w:pPr>
            <w:r>
              <w:rPr>
                <w:b/>
              </w:rPr>
              <w:t>M002</w:t>
            </w:r>
            <w:r w:rsidRPr="00DD427E">
              <w:rPr>
                <w:b/>
              </w:rPr>
              <w:t>:</w:t>
            </w:r>
            <w:r>
              <w:t xml:space="preserve"> Parámetros requeridos son inválidos o incorrectos [{parámetro y descripción mensaje}].</w:t>
            </w:r>
          </w:p>
          <w:p w14:paraId="5BD378BF" w14:textId="25E90A64" w:rsidR="00E91AF3" w:rsidRPr="00B40A2E" w:rsidRDefault="00E91AF3" w:rsidP="00880BA3">
            <w:pPr>
              <w:pStyle w:val="Prrafodelista"/>
              <w:numPr>
                <w:ilvl w:val="0"/>
                <w:numId w:val="99"/>
              </w:numPr>
            </w:pPr>
            <w:r w:rsidRPr="00E91AF3">
              <w:rPr>
                <w:b/>
              </w:rPr>
              <w:t>M003:</w:t>
            </w:r>
            <w:r w:rsidRPr="00E91AF3">
              <w:t xml:space="preserve"> Problemas en la ejecución del SP:</w:t>
            </w:r>
          </w:p>
        </w:tc>
      </w:tr>
      <w:tr w:rsidR="00791C40" w:rsidRPr="00B40A2E" w14:paraId="3CB5A684" w14:textId="77777777" w:rsidTr="00DE3D01">
        <w:trPr>
          <w:jc w:val="right"/>
        </w:trPr>
        <w:tc>
          <w:tcPr>
            <w:tcW w:w="9004" w:type="dxa"/>
            <w:gridSpan w:val="3"/>
            <w:shd w:val="pct15" w:color="auto" w:fill="auto"/>
          </w:tcPr>
          <w:p w14:paraId="6480CFED"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4A9ECAAF" w14:textId="77777777" w:rsidTr="00DE3D01">
        <w:trPr>
          <w:jc w:val="right"/>
        </w:trPr>
        <w:tc>
          <w:tcPr>
            <w:tcW w:w="2518" w:type="dxa"/>
            <w:gridSpan w:val="2"/>
            <w:shd w:val="pct15" w:color="auto" w:fill="auto"/>
          </w:tcPr>
          <w:p w14:paraId="1FC1F39E"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6EABA9D2"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23595C2B" w14:textId="77777777" w:rsidTr="00DE3D01">
        <w:trPr>
          <w:jc w:val="right"/>
        </w:trPr>
        <w:tc>
          <w:tcPr>
            <w:tcW w:w="2518" w:type="dxa"/>
            <w:gridSpan w:val="2"/>
          </w:tcPr>
          <w:p w14:paraId="48D27CE8"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4E0EA83F" w14:textId="77777777" w:rsidR="00791C40" w:rsidRPr="0007666A" w:rsidRDefault="00791C40" w:rsidP="00DE3D01">
            <w:r w:rsidRPr="0007666A">
              <w:t>Ninguno</w:t>
            </w:r>
          </w:p>
        </w:tc>
      </w:tr>
    </w:tbl>
    <w:p w14:paraId="1486FED3" w14:textId="77777777" w:rsidR="00791C40" w:rsidRPr="00791C40" w:rsidRDefault="00791C40" w:rsidP="00791C40"/>
    <w:p w14:paraId="1D2A9F90" w14:textId="732E3C50" w:rsidR="00903D16" w:rsidRDefault="00903D16" w:rsidP="008F2EA9">
      <w:pPr>
        <w:pStyle w:val="Ttulo3"/>
        <w:numPr>
          <w:ilvl w:val="2"/>
          <w:numId w:val="1"/>
        </w:numPr>
        <w:ind w:left="851" w:hanging="709"/>
      </w:pPr>
      <w:bookmarkStart w:id="21" w:name="_Toc173423210"/>
      <w:r>
        <w:t>CU00</w:t>
      </w:r>
      <w:r w:rsidR="008F2EA9">
        <w:t>8</w:t>
      </w:r>
      <w:r>
        <w:t xml:space="preserve"> </w:t>
      </w:r>
      <w:r w:rsidR="006B398A" w:rsidRPr="006B398A">
        <w:t>Notificación Expediente</w:t>
      </w:r>
      <w:r>
        <w:t>.</w:t>
      </w:r>
      <w:bookmarkEnd w:id="21"/>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4E9A76D5" w14:textId="77777777" w:rsidTr="00DE3D01">
        <w:trPr>
          <w:jc w:val="right"/>
        </w:trPr>
        <w:tc>
          <w:tcPr>
            <w:tcW w:w="1845" w:type="dxa"/>
            <w:shd w:val="pct15" w:color="auto" w:fill="auto"/>
            <w:vAlign w:val="center"/>
          </w:tcPr>
          <w:p w14:paraId="28B723BB"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14E27475"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6B0F6099" w14:textId="77777777" w:rsidTr="00DE3D01">
        <w:trPr>
          <w:jc w:val="right"/>
        </w:trPr>
        <w:tc>
          <w:tcPr>
            <w:tcW w:w="9004" w:type="dxa"/>
            <w:gridSpan w:val="3"/>
            <w:shd w:val="pct15" w:color="auto" w:fill="auto"/>
          </w:tcPr>
          <w:p w14:paraId="16CDAA6A"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537B3F3C" w14:textId="77777777" w:rsidTr="00DE3D01">
        <w:trPr>
          <w:jc w:val="right"/>
        </w:trPr>
        <w:tc>
          <w:tcPr>
            <w:tcW w:w="9004" w:type="dxa"/>
            <w:gridSpan w:val="3"/>
            <w:tcBorders>
              <w:bottom w:val="single" w:sz="4" w:space="0" w:color="7F7F7F" w:themeColor="text1" w:themeTint="80"/>
            </w:tcBorders>
          </w:tcPr>
          <w:p w14:paraId="47F9C159" w14:textId="2F6FD5A5"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33116C">
              <w:rPr>
                <w:sz w:val="22"/>
                <w:lang w:val="es-PE"/>
              </w:rPr>
              <w:t>la notificación</w:t>
            </w:r>
            <w:r>
              <w:rPr>
                <w:sz w:val="22"/>
                <w:lang w:val="es-PE"/>
              </w:rPr>
              <w:t xml:space="preserve"> del expediente</w:t>
            </w:r>
            <w:r w:rsidR="00E150D2">
              <w:rPr>
                <w:sz w:val="22"/>
                <w:lang w:val="es-PE"/>
              </w:rPr>
              <w:t>.</w:t>
            </w:r>
          </w:p>
        </w:tc>
      </w:tr>
      <w:tr w:rsidR="00791C40" w:rsidRPr="00B40A2E" w14:paraId="3A48B0C2" w14:textId="77777777" w:rsidTr="00DE3D01">
        <w:trPr>
          <w:jc w:val="right"/>
        </w:trPr>
        <w:tc>
          <w:tcPr>
            <w:tcW w:w="9004" w:type="dxa"/>
            <w:gridSpan w:val="3"/>
            <w:shd w:val="pct15" w:color="auto" w:fill="auto"/>
          </w:tcPr>
          <w:p w14:paraId="3A35BAB6"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6EAE88FC" w14:textId="77777777" w:rsidTr="00DE3D01">
        <w:trPr>
          <w:jc w:val="right"/>
        </w:trPr>
        <w:tc>
          <w:tcPr>
            <w:tcW w:w="9004" w:type="dxa"/>
            <w:gridSpan w:val="3"/>
            <w:tcBorders>
              <w:bottom w:val="single" w:sz="4" w:space="0" w:color="7F7F7F" w:themeColor="text1" w:themeTint="80"/>
            </w:tcBorders>
          </w:tcPr>
          <w:p w14:paraId="11B1D7C0" w14:textId="77777777" w:rsidR="00791C40" w:rsidRPr="00B40A2E" w:rsidRDefault="00791C40" w:rsidP="00880BA3">
            <w:pPr>
              <w:pStyle w:val="Textodebloque"/>
              <w:numPr>
                <w:ilvl w:val="0"/>
                <w:numId w:val="100"/>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3C59B4D0" w14:textId="77777777" w:rsidTr="00DE3D01">
        <w:trPr>
          <w:jc w:val="right"/>
        </w:trPr>
        <w:tc>
          <w:tcPr>
            <w:tcW w:w="9004" w:type="dxa"/>
            <w:gridSpan w:val="3"/>
            <w:shd w:val="pct15" w:color="auto" w:fill="auto"/>
          </w:tcPr>
          <w:p w14:paraId="38CA1A24"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6C8076B3" w14:textId="77777777" w:rsidTr="00DE3D01">
        <w:trPr>
          <w:jc w:val="right"/>
        </w:trPr>
        <w:tc>
          <w:tcPr>
            <w:tcW w:w="9004" w:type="dxa"/>
            <w:gridSpan w:val="3"/>
            <w:tcBorders>
              <w:bottom w:val="single" w:sz="4" w:space="0" w:color="7F7F7F" w:themeColor="text1" w:themeTint="80"/>
            </w:tcBorders>
          </w:tcPr>
          <w:p w14:paraId="587A7251" w14:textId="77777777" w:rsidR="00791C40" w:rsidRPr="00B40A2E" w:rsidRDefault="00791C40" w:rsidP="00880BA3">
            <w:pPr>
              <w:pStyle w:val="Textodebloque"/>
              <w:numPr>
                <w:ilvl w:val="0"/>
                <w:numId w:val="101"/>
              </w:numPr>
              <w:spacing w:before="40" w:after="40"/>
              <w:ind w:right="187"/>
              <w:rPr>
                <w:sz w:val="22"/>
                <w:lang w:val="es-PE"/>
              </w:rPr>
            </w:pPr>
            <w:r w:rsidRPr="00FD7E9F">
              <w:rPr>
                <w:color w:val="000000"/>
                <w:sz w:val="22"/>
              </w:rPr>
              <w:lastRenderedPageBreak/>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6F480ABD" w14:textId="77777777" w:rsidTr="00DE3D01">
        <w:trPr>
          <w:jc w:val="right"/>
        </w:trPr>
        <w:tc>
          <w:tcPr>
            <w:tcW w:w="9004" w:type="dxa"/>
            <w:gridSpan w:val="3"/>
            <w:shd w:val="pct15" w:color="auto" w:fill="auto"/>
          </w:tcPr>
          <w:p w14:paraId="175692BD"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58B830A0" w14:textId="77777777" w:rsidTr="00DE3D01">
        <w:trPr>
          <w:jc w:val="right"/>
        </w:trPr>
        <w:tc>
          <w:tcPr>
            <w:tcW w:w="9004" w:type="dxa"/>
            <w:gridSpan w:val="3"/>
            <w:tcBorders>
              <w:bottom w:val="single" w:sz="4" w:space="0" w:color="7F7F7F" w:themeColor="text1" w:themeTint="80"/>
            </w:tcBorders>
          </w:tcPr>
          <w:p w14:paraId="39D0E9B3" w14:textId="77777777" w:rsidR="00791C40" w:rsidRDefault="00791C40" w:rsidP="00880BA3">
            <w:pPr>
              <w:pStyle w:val="Prrafodelista"/>
              <w:numPr>
                <w:ilvl w:val="0"/>
                <w:numId w:val="102"/>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1EA24761" w14:textId="77777777" w:rsidR="00791C40" w:rsidRDefault="00791C40" w:rsidP="00880BA3">
            <w:pPr>
              <w:pStyle w:val="Prrafodelista"/>
              <w:numPr>
                <w:ilvl w:val="0"/>
                <w:numId w:val="102"/>
              </w:numPr>
              <w:jc w:val="both"/>
              <w:rPr>
                <w:color w:val="000000"/>
              </w:rPr>
            </w:pPr>
            <w:r>
              <w:rPr>
                <w:color w:val="000000"/>
              </w:rPr>
              <w:t>El servicio verifica el token (R1).</w:t>
            </w:r>
          </w:p>
          <w:p w14:paraId="5299156D" w14:textId="77777777" w:rsidR="00791C40" w:rsidRPr="00497BF2" w:rsidRDefault="00791C40" w:rsidP="00880BA3">
            <w:pPr>
              <w:pStyle w:val="Prrafodelista"/>
              <w:numPr>
                <w:ilvl w:val="0"/>
                <w:numId w:val="102"/>
              </w:numPr>
              <w:jc w:val="both"/>
              <w:rPr>
                <w:color w:val="000000"/>
              </w:rPr>
            </w:pPr>
            <w:r>
              <w:rPr>
                <w:color w:val="000000"/>
              </w:rPr>
              <w:t>El servicio valida que existan los datos de entrada necesarios para obtener la información requerida. (R2).</w:t>
            </w:r>
          </w:p>
          <w:p w14:paraId="55D7D17C" w14:textId="77777777" w:rsidR="00791C40" w:rsidRDefault="00791C40" w:rsidP="00880BA3">
            <w:pPr>
              <w:pStyle w:val="Prrafodelista"/>
              <w:numPr>
                <w:ilvl w:val="0"/>
                <w:numId w:val="102"/>
              </w:numPr>
              <w:jc w:val="both"/>
              <w:rPr>
                <w:color w:val="000000"/>
              </w:rPr>
            </w:pPr>
            <w:r>
              <w:rPr>
                <w:color w:val="000000"/>
              </w:rPr>
              <w:t>El sistema realiza la consulta a la BD a través de un procedimiento almacenado.</w:t>
            </w:r>
          </w:p>
          <w:p w14:paraId="538C688C" w14:textId="77777777" w:rsidR="00791C40" w:rsidRDefault="00791C40" w:rsidP="00880BA3">
            <w:pPr>
              <w:pStyle w:val="Prrafodelista"/>
              <w:numPr>
                <w:ilvl w:val="0"/>
                <w:numId w:val="102"/>
              </w:numPr>
              <w:jc w:val="both"/>
              <w:rPr>
                <w:color w:val="000000"/>
              </w:rPr>
            </w:pPr>
            <w:r>
              <w:rPr>
                <w:color w:val="000000"/>
              </w:rPr>
              <w:t>Finalmente retorna código 0000 y datos encontrados.</w:t>
            </w:r>
          </w:p>
          <w:p w14:paraId="4C93AF48" w14:textId="77777777" w:rsidR="00791C40" w:rsidRPr="00936305" w:rsidRDefault="00791C40" w:rsidP="00880BA3">
            <w:pPr>
              <w:pStyle w:val="Prrafodelista"/>
              <w:numPr>
                <w:ilvl w:val="0"/>
                <w:numId w:val="102"/>
              </w:numPr>
              <w:jc w:val="both"/>
              <w:rPr>
                <w:color w:val="000000"/>
              </w:rPr>
            </w:pPr>
            <w:r>
              <w:rPr>
                <w:color w:val="000000"/>
              </w:rPr>
              <w:t>Fin del caso de uso.</w:t>
            </w:r>
          </w:p>
        </w:tc>
      </w:tr>
      <w:tr w:rsidR="00791C40" w:rsidRPr="00B40A2E" w14:paraId="64F1D561" w14:textId="77777777" w:rsidTr="00DE3D01">
        <w:trPr>
          <w:jc w:val="right"/>
        </w:trPr>
        <w:tc>
          <w:tcPr>
            <w:tcW w:w="9004" w:type="dxa"/>
            <w:gridSpan w:val="3"/>
            <w:shd w:val="pct15" w:color="auto" w:fill="auto"/>
          </w:tcPr>
          <w:p w14:paraId="2D2E514D" w14:textId="77777777" w:rsidR="00791C40" w:rsidRPr="00B40A2E" w:rsidRDefault="00791C40" w:rsidP="00DE3D01">
            <w:pPr>
              <w:pStyle w:val="Textodebloque"/>
              <w:spacing w:before="40" w:after="40"/>
              <w:ind w:left="0" w:right="187"/>
              <w:rPr>
                <w:b/>
                <w:sz w:val="22"/>
                <w:lang w:val="es-PE"/>
              </w:rPr>
            </w:pPr>
            <w:r w:rsidRPr="00B40A2E">
              <w:rPr>
                <w:b/>
                <w:sz w:val="22"/>
                <w:lang w:val="es-PE"/>
              </w:rPr>
              <w:t>Flujo Alternativo (FA)</w:t>
            </w:r>
          </w:p>
        </w:tc>
      </w:tr>
      <w:tr w:rsidR="00791C40" w:rsidRPr="00B40A2E" w14:paraId="40D24B84" w14:textId="77777777" w:rsidTr="00DE3D01">
        <w:trPr>
          <w:jc w:val="right"/>
        </w:trPr>
        <w:tc>
          <w:tcPr>
            <w:tcW w:w="9004" w:type="dxa"/>
            <w:gridSpan w:val="3"/>
            <w:tcBorders>
              <w:bottom w:val="single" w:sz="4" w:space="0" w:color="7F7F7F" w:themeColor="text1" w:themeTint="80"/>
            </w:tcBorders>
          </w:tcPr>
          <w:p w14:paraId="2C93E559"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111B360F" w14:textId="77777777" w:rsidTr="00DE3D01">
        <w:trPr>
          <w:jc w:val="right"/>
        </w:trPr>
        <w:tc>
          <w:tcPr>
            <w:tcW w:w="9004" w:type="dxa"/>
            <w:gridSpan w:val="3"/>
            <w:tcBorders>
              <w:bottom w:val="single" w:sz="4" w:space="0" w:color="7F7F7F" w:themeColor="text1" w:themeTint="80"/>
            </w:tcBorders>
          </w:tcPr>
          <w:p w14:paraId="5EA7EC08" w14:textId="77777777" w:rsidR="00791C40" w:rsidRDefault="00791C40" w:rsidP="00880BA3">
            <w:pPr>
              <w:pStyle w:val="Prrafodelista"/>
              <w:numPr>
                <w:ilvl w:val="0"/>
                <w:numId w:val="103"/>
              </w:numPr>
              <w:jc w:val="both"/>
              <w:rPr>
                <w:lang w:eastAsia="en-US"/>
              </w:rPr>
            </w:pPr>
            <w:r>
              <w:rPr>
                <w:lang w:eastAsia="en-US"/>
              </w:rPr>
              <w:t>En el punto 2 si el token enviado por el cliente no es correcto.</w:t>
            </w:r>
          </w:p>
          <w:p w14:paraId="6B16CA04" w14:textId="77777777" w:rsidR="00791C40" w:rsidRDefault="00791C40" w:rsidP="00880BA3">
            <w:pPr>
              <w:pStyle w:val="Prrafodelista"/>
              <w:numPr>
                <w:ilvl w:val="0"/>
                <w:numId w:val="103"/>
              </w:numPr>
              <w:jc w:val="both"/>
              <w:rPr>
                <w:lang w:eastAsia="en-US"/>
              </w:rPr>
            </w:pPr>
            <w:r>
              <w:rPr>
                <w:lang w:eastAsia="en-US"/>
              </w:rPr>
              <w:t>Retorna código HTTP 403 de no autorizado.</w:t>
            </w:r>
          </w:p>
          <w:p w14:paraId="6450F6DC" w14:textId="77777777" w:rsidR="00791C40" w:rsidRPr="00862E8E" w:rsidRDefault="00791C40" w:rsidP="00791C40">
            <w:pPr>
              <w:pStyle w:val="Prrafodelista"/>
              <w:numPr>
                <w:ilvl w:val="0"/>
                <w:numId w:val="40"/>
              </w:numPr>
              <w:jc w:val="both"/>
            </w:pPr>
            <w:r>
              <w:rPr>
                <w:lang w:eastAsia="en-US"/>
              </w:rPr>
              <w:t>Fin del caso de uso.</w:t>
            </w:r>
          </w:p>
        </w:tc>
      </w:tr>
      <w:tr w:rsidR="00791C40" w:rsidRPr="00B40A2E" w14:paraId="7707C2CB" w14:textId="77777777" w:rsidTr="00DE3D01">
        <w:trPr>
          <w:jc w:val="right"/>
        </w:trPr>
        <w:tc>
          <w:tcPr>
            <w:tcW w:w="9004" w:type="dxa"/>
            <w:gridSpan w:val="3"/>
            <w:tcBorders>
              <w:bottom w:val="single" w:sz="4" w:space="0" w:color="7F7F7F" w:themeColor="text1" w:themeTint="80"/>
            </w:tcBorders>
          </w:tcPr>
          <w:p w14:paraId="5BF592A6" w14:textId="77777777" w:rsidR="00791C40" w:rsidRPr="00C20B63" w:rsidRDefault="00791C40" w:rsidP="00DE3D01">
            <w:pPr>
              <w:jc w:val="both"/>
            </w:pPr>
            <w:r>
              <w:rPr>
                <w:b/>
                <w:sz w:val="22"/>
                <w:u w:val="single"/>
              </w:rPr>
              <w:t>FA02: Parámetros enviados incorrectos</w:t>
            </w:r>
          </w:p>
        </w:tc>
      </w:tr>
      <w:tr w:rsidR="00791C40" w:rsidRPr="00B40A2E" w14:paraId="056A0F23" w14:textId="77777777" w:rsidTr="00DE3D01">
        <w:trPr>
          <w:jc w:val="right"/>
        </w:trPr>
        <w:tc>
          <w:tcPr>
            <w:tcW w:w="9004" w:type="dxa"/>
            <w:gridSpan w:val="3"/>
            <w:tcBorders>
              <w:bottom w:val="single" w:sz="4" w:space="0" w:color="7F7F7F" w:themeColor="text1" w:themeTint="80"/>
            </w:tcBorders>
          </w:tcPr>
          <w:p w14:paraId="7FC8D370" w14:textId="77777777" w:rsidR="00791C40" w:rsidRDefault="00791C40" w:rsidP="00880BA3">
            <w:pPr>
              <w:pStyle w:val="Prrafodelista"/>
              <w:numPr>
                <w:ilvl w:val="0"/>
                <w:numId w:val="104"/>
              </w:numPr>
              <w:jc w:val="both"/>
              <w:rPr>
                <w:lang w:eastAsia="en-US"/>
              </w:rPr>
            </w:pPr>
            <w:r>
              <w:rPr>
                <w:lang w:eastAsia="en-US"/>
              </w:rPr>
              <w:t>En el punto 3 si información enviada por cliente es incorrecta o esta nula o vacía.</w:t>
            </w:r>
          </w:p>
          <w:p w14:paraId="56646CE4" w14:textId="77777777" w:rsidR="00791C40" w:rsidRDefault="00791C40" w:rsidP="00880BA3">
            <w:pPr>
              <w:pStyle w:val="Prrafodelista"/>
              <w:numPr>
                <w:ilvl w:val="0"/>
                <w:numId w:val="104"/>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65B254BF" w14:textId="77777777" w:rsidR="00791C40" w:rsidRDefault="00791C40" w:rsidP="00880BA3">
            <w:pPr>
              <w:pStyle w:val="Prrafodelista"/>
              <w:numPr>
                <w:ilvl w:val="0"/>
                <w:numId w:val="104"/>
              </w:numPr>
              <w:jc w:val="both"/>
            </w:pPr>
            <w:r>
              <w:rPr>
                <w:lang w:eastAsia="en-US"/>
              </w:rPr>
              <w:t>Fin del caso de uso.</w:t>
            </w:r>
          </w:p>
        </w:tc>
      </w:tr>
      <w:tr w:rsidR="00E91AF3" w:rsidRPr="00B40A2E" w14:paraId="65D1E6BC" w14:textId="77777777" w:rsidTr="00DE3D01">
        <w:trPr>
          <w:jc w:val="right"/>
        </w:trPr>
        <w:tc>
          <w:tcPr>
            <w:tcW w:w="9004" w:type="dxa"/>
            <w:gridSpan w:val="3"/>
            <w:tcBorders>
              <w:bottom w:val="single" w:sz="4" w:space="0" w:color="7F7F7F" w:themeColor="text1" w:themeTint="80"/>
            </w:tcBorders>
          </w:tcPr>
          <w:p w14:paraId="5977D923" w14:textId="627900B4" w:rsidR="00E91AF3" w:rsidRDefault="00E91AF3" w:rsidP="00E91AF3">
            <w:pPr>
              <w:jc w:val="both"/>
              <w:rPr>
                <w:lang w:eastAsia="en-US"/>
              </w:rPr>
            </w:pPr>
            <w:r>
              <w:rPr>
                <w:b/>
                <w:sz w:val="22"/>
                <w:u w:val="single"/>
                <w:lang w:eastAsia="en-US"/>
              </w:rPr>
              <w:t>FA03: Problemas en la ejecución del SP</w:t>
            </w:r>
          </w:p>
        </w:tc>
      </w:tr>
      <w:tr w:rsidR="00E91AF3" w:rsidRPr="00B40A2E" w14:paraId="2F2E2D3A" w14:textId="77777777" w:rsidTr="00DE3D01">
        <w:trPr>
          <w:jc w:val="right"/>
        </w:trPr>
        <w:tc>
          <w:tcPr>
            <w:tcW w:w="9004" w:type="dxa"/>
            <w:gridSpan w:val="3"/>
            <w:tcBorders>
              <w:bottom w:val="single" w:sz="4" w:space="0" w:color="7F7F7F" w:themeColor="text1" w:themeTint="80"/>
            </w:tcBorders>
          </w:tcPr>
          <w:p w14:paraId="571CEB35" w14:textId="77777777" w:rsidR="00E91AF3" w:rsidRDefault="00E91AF3" w:rsidP="00880BA3">
            <w:pPr>
              <w:pStyle w:val="Prrafodelista"/>
              <w:numPr>
                <w:ilvl w:val="0"/>
                <w:numId w:val="105"/>
              </w:numPr>
              <w:jc w:val="both"/>
              <w:rPr>
                <w:lang w:eastAsia="en-US"/>
              </w:rPr>
            </w:pPr>
            <w:r>
              <w:rPr>
                <w:lang w:eastAsia="en-US"/>
              </w:rPr>
              <w:t>En el punto 4 si el SP no se ejecuta por algún motivo.</w:t>
            </w:r>
          </w:p>
          <w:p w14:paraId="0B7826BA" w14:textId="77777777" w:rsidR="00E91AF3" w:rsidRDefault="00E91AF3" w:rsidP="00880BA3">
            <w:pPr>
              <w:pStyle w:val="Prrafodelista"/>
              <w:numPr>
                <w:ilvl w:val="0"/>
                <w:numId w:val="105"/>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3660807E" w14:textId="1B725236" w:rsidR="00E91AF3" w:rsidRDefault="00E91AF3" w:rsidP="00E91AF3">
            <w:pPr>
              <w:jc w:val="both"/>
              <w:rPr>
                <w:lang w:eastAsia="en-US"/>
              </w:rPr>
            </w:pPr>
            <w:r>
              <w:rPr>
                <w:lang w:eastAsia="en-US"/>
              </w:rPr>
              <w:t>Fin del caso de uso.</w:t>
            </w:r>
          </w:p>
        </w:tc>
      </w:tr>
      <w:tr w:rsidR="00791C40" w:rsidRPr="00B40A2E" w14:paraId="5A030D48" w14:textId="77777777" w:rsidTr="00DE3D01">
        <w:trPr>
          <w:jc w:val="right"/>
        </w:trPr>
        <w:tc>
          <w:tcPr>
            <w:tcW w:w="9004" w:type="dxa"/>
            <w:gridSpan w:val="3"/>
            <w:shd w:val="pct15" w:color="auto" w:fill="auto"/>
          </w:tcPr>
          <w:p w14:paraId="50D36CD5" w14:textId="77777777" w:rsidR="00791C40" w:rsidRPr="00B40A2E" w:rsidRDefault="00791C40" w:rsidP="00DE3D01">
            <w:pPr>
              <w:pStyle w:val="Textodebloque"/>
              <w:spacing w:before="40" w:after="40"/>
              <w:ind w:left="0" w:right="187"/>
              <w:rPr>
                <w:b/>
                <w:sz w:val="22"/>
                <w:lang w:val="es-PE"/>
              </w:rPr>
            </w:pPr>
            <w:r w:rsidRPr="00B40A2E">
              <w:rPr>
                <w:b/>
                <w:sz w:val="22"/>
                <w:lang w:val="es-PE"/>
              </w:rPr>
              <w:t>Reglas (R)</w:t>
            </w:r>
          </w:p>
        </w:tc>
      </w:tr>
      <w:tr w:rsidR="00791C40" w:rsidRPr="00B40A2E" w14:paraId="25567257" w14:textId="77777777" w:rsidTr="00DE3D01">
        <w:trPr>
          <w:jc w:val="right"/>
        </w:trPr>
        <w:tc>
          <w:tcPr>
            <w:tcW w:w="9004" w:type="dxa"/>
            <w:gridSpan w:val="3"/>
            <w:tcBorders>
              <w:bottom w:val="single" w:sz="4" w:space="0" w:color="7F7F7F" w:themeColor="text1" w:themeTint="80"/>
            </w:tcBorders>
          </w:tcPr>
          <w:p w14:paraId="42215E32" w14:textId="77777777" w:rsidR="00791C40" w:rsidRPr="0087479C" w:rsidRDefault="00791C40" w:rsidP="00880BA3">
            <w:pPr>
              <w:pStyle w:val="Textodebloque"/>
              <w:numPr>
                <w:ilvl w:val="0"/>
                <w:numId w:val="106"/>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1527723E" w14:textId="77777777" w:rsidR="00791C40" w:rsidRPr="005B4F6D" w:rsidRDefault="00791C40" w:rsidP="00880BA3">
            <w:pPr>
              <w:pStyle w:val="Textodebloque"/>
              <w:numPr>
                <w:ilvl w:val="0"/>
                <w:numId w:val="106"/>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7B6949C8" w14:textId="77777777" w:rsidTr="00DE3D01">
        <w:trPr>
          <w:jc w:val="right"/>
        </w:trPr>
        <w:tc>
          <w:tcPr>
            <w:tcW w:w="9004" w:type="dxa"/>
            <w:gridSpan w:val="3"/>
            <w:shd w:val="pct15" w:color="auto" w:fill="auto"/>
          </w:tcPr>
          <w:p w14:paraId="006D47D4"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726B5B28" w14:textId="77777777" w:rsidTr="00DE3D01">
        <w:trPr>
          <w:jc w:val="right"/>
        </w:trPr>
        <w:tc>
          <w:tcPr>
            <w:tcW w:w="9004" w:type="dxa"/>
            <w:gridSpan w:val="3"/>
            <w:tcBorders>
              <w:bottom w:val="single" w:sz="4" w:space="0" w:color="7F7F7F" w:themeColor="text1" w:themeTint="80"/>
            </w:tcBorders>
          </w:tcPr>
          <w:p w14:paraId="6FF10EAC" w14:textId="77777777" w:rsidR="00791C40" w:rsidRDefault="00791C40" w:rsidP="00880BA3">
            <w:pPr>
              <w:pStyle w:val="Prrafodelista"/>
              <w:numPr>
                <w:ilvl w:val="0"/>
                <w:numId w:val="107"/>
              </w:numPr>
            </w:pPr>
            <w:r>
              <w:rPr>
                <w:b/>
              </w:rPr>
              <w:t>M002</w:t>
            </w:r>
            <w:r w:rsidRPr="00DD427E">
              <w:rPr>
                <w:b/>
              </w:rPr>
              <w:t>:</w:t>
            </w:r>
            <w:r>
              <w:t xml:space="preserve"> Parámetros requeridos son inválidos o incorrectos [{parámetro y descripción mensaje}].</w:t>
            </w:r>
          </w:p>
          <w:p w14:paraId="11407F96" w14:textId="7AE40787" w:rsidR="00E91AF3" w:rsidRPr="00B40A2E" w:rsidRDefault="00E91AF3" w:rsidP="00880BA3">
            <w:pPr>
              <w:pStyle w:val="Prrafodelista"/>
              <w:numPr>
                <w:ilvl w:val="0"/>
                <w:numId w:val="107"/>
              </w:numPr>
            </w:pPr>
            <w:r w:rsidRPr="00E91AF3">
              <w:rPr>
                <w:b/>
              </w:rPr>
              <w:t>M003:</w:t>
            </w:r>
            <w:r w:rsidRPr="00E91AF3">
              <w:t xml:space="preserve"> Problemas en la ejecución del SP:</w:t>
            </w:r>
          </w:p>
        </w:tc>
      </w:tr>
      <w:tr w:rsidR="00791C40" w:rsidRPr="00B40A2E" w14:paraId="3D4E78E0" w14:textId="77777777" w:rsidTr="00DE3D01">
        <w:trPr>
          <w:jc w:val="right"/>
        </w:trPr>
        <w:tc>
          <w:tcPr>
            <w:tcW w:w="9004" w:type="dxa"/>
            <w:gridSpan w:val="3"/>
            <w:shd w:val="pct15" w:color="auto" w:fill="auto"/>
          </w:tcPr>
          <w:p w14:paraId="1B94FA2E"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17A83648" w14:textId="77777777" w:rsidTr="00DE3D01">
        <w:trPr>
          <w:jc w:val="right"/>
        </w:trPr>
        <w:tc>
          <w:tcPr>
            <w:tcW w:w="2518" w:type="dxa"/>
            <w:gridSpan w:val="2"/>
            <w:shd w:val="pct15" w:color="auto" w:fill="auto"/>
          </w:tcPr>
          <w:p w14:paraId="067FEBC4"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74846F21"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05958536" w14:textId="77777777" w:rsidTr="00DE3D01">
        <w:trPr>
          <w:jc w:val="right"/>
        </w:trPr>
        <w:tc>
          <w:tcPr>
            <w:tcW w:w="2518" w:type="dxa"/>
            <w:gridSpan w:val="2"/>
          </w:tcPr>
          <w:p w14:paraId="2B373436"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7FDABD1A" w14:textId="77777777" w:rsidR="00791C40" w:rsidRPr="0007666A" w:rsidRDefault="00791C40" w:rsidP="00DE3D01">
            <w:r w:rsidRPr="0007666A">
              <w:t>Ninguno</w:t>
            </w:r>
          </w:p>
        </w:tc>
      </w:tr>
    </w:tbl>
    <w:p w14:paraId="05E4AC2B" w14:textId="77777777" w:rsidR="002519FA" w:rsidRPr="00791C40" w:rsidRDefault="002519FA" w:rsidP="002519FA"/>
    <w:p w14:paraId="30AD963C" w14:textId="75E470BC" w:rsidR="002519FA" w:rsidRDefault="002519FA" w:rsidP="002519FA">
      <w:pPr>
        <w:pStyle w:val="Ttulo3"/>
        <w:numPr>
          <w:ilvl w:val="2"/>
          <w:numId w:val="1"/>
        </w:numPr>
        <w:ind w:left="851" w:hanging="709"/>
      </w:pPr>
      <w:bookmarkStart w:id="22" w:name="_Toc173423211"/>
      <w:r>
        <w:t>CU009 Vocal Ponente.</w:t>
      </w:r>
      <w:bookmarkEnd w:id="22"/>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2519FA" w:rsidRPr="00B40A2E" w14:paraId="04CE7BB1" w14:textId="77777777" w:rsidTr="00DE3D01">
        <w:trPr>
          <w:jc w:val="right"/>
        </w:trPr>
        <w:tc>
          <w:tcPr>
            <w:tcW w:w="1845" w:type="dxa"/>
            <w:shd w:val="pct15" w:color="auto" w:fill="auto"/>
            <w:vAlign w:val="center"/>
          </w:tcPr>
          <w:p w14:paraId="0E694082" w14:textId="77777777" w:rsidR="002519FA" w:rsidRPr="00B40A2E" w:rsidRDefault="002519FA"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76DC845B" w14:textId="77777777" w:rsidR="002519FA" w:rsidRPr="00B40A2E" w:rsidRDefault="002519FA"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2519FA" w:rsidRPr="00B40A2E" w14:paraId="467D6F96" w14:textId="77777777" w:rsidTr="00DE3D01">
        <w:trPr>
          <w:jc w:val="right"/>
        </w:trPr>
        <w:tc>
          <w:tcPr>
            <w:tcW w:w="9004" w:type="dxa"/>
            <w:gridSpan w:val="3"/>
            <w:shd w:val="pct15" w:color="auto" w:fill="auto"/>
          </w:tcPr>
          <w:p w14:paraId="006BE6AF" w14:textId="77777777" w:rsidR="002519FA" w:rsidRPr="00B40A2E" w:rsidRDefault="002519FA" w:rsidP="00DE3D01">
            <w:pPr>
              <w:pStyle w:val="Textodebloque"/>
              <w:spacing w:before="40" w:after="40"/>
              <w:ind w:left="0" w:right="187"/>
              <w:rPr>
                <w:b/>
                <w:sz w:val="22"/>
                <w:lang w:val="es-PE"/>
              </w:rPr>
            </w:pPr>
            <w:r w:rsidRPr="00B40A2E">
              <w:rPr>
                <w:b/>
                <w:sz w:val="22"/>
                <w:lang w:val="es-PE"/>
              </w:rPr>
              <w:t>Descripción</w:t>
            </w:r>
          </w:p>
        </w:tc>
      </w:tr>
      <w:tr w:rsidR="002519FA" w:rsidRPr="00B40A2E" w14:paraId="79D08545" w14:textId="77777777" w:rsidTr="00DE3D01">
        <w:trPr>
          <w:jc w:val="right"/>
        </w:trPr>
        <w:tc>
          <w:tcPr>
            <w:tcW w:w="9004" w:type="dxa"/>
            <w:gridSpan w:val="3"/>
            <w:tcBorders>
              <w:bottom w:val="single" w:sz="4" w:space="0" w:color="7F7F7F" w:themeColor="text1" w:themeTint="80"/>
            </w:tcBorders>
          </w:tcPr>
          <w:p w14:paraId="552EA72E" w14:textId="51AF4D61" w:rsidR="002519FA" w:rsidRPr="00B40A2E" w:rsidRDefault="002519FA"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18398D">
              <w:rPr>
                <w:sz w:val="22"/>
                <w:lang w:val="es-PE"/>
              </w:rPr>
              <w:t>el vocal ponente</w:t>
            </w:r>
            <w:r>
              <w:rPr>
                <w:sz w:val="22"/>
                <w:lang w:val="es-PE"/>
              </w:rPr>
              <w:t>.</w:t>
            </w:r>
          </w:p>
        </w:tc>
      </w:tr>
      <w:tr w:rsidR="002519FA" w:rsidRPr="00B40A2E" w14:paraId="3B5C9120" w14:textId="77777777" w:rsidTr="00DE3D01">
        <w:trPr>
          <w:jc w:val="right"/>
        </w:trPr>
        <w:tc>
          <w:tcPr>
            <w:tcW w:w="9004" w:type="dxa"/>
            <w:gridSpan w:val="3"/>
            <w:shd w:val="pct15" w:color="auto" w:fill="auto"/>
          </w:tcPr>
          <w:p w14:paraId="4F95A80B" w14:textId="77777777" w:rsidR="002519FA" w:rsidRPr="00B40A2E" w:rsidRDefault="002519FA" w:rsidP="00DE3D01">
            <w:pPr>
              <w:pStyle w:val="Textodebloque"/>
              <w:spacing w:before="40" w:after="40"/>
              <w:ind w:left="0" w:right="187"/>
              <w:rPr>
                <w:b/>
                <w:sz w:val="22"/>
                <w:lang w:val="es-PE"/>
              </w:rPr>
            </w:pPr>
            <w:r w:rsidRPr="00B40A2E">
              <w:rPr>
                <w:b/>
                <w:sz w:val="22"/>
                <w:lang w:val="es-PE"/>
              </w:rPr>
              <w:lastRenderedPageBreak/>
              <w:t>Precondiciones</w:t>
            </w:r>
          </w:p>
        </w:tc>
      </w:tr>
      <w:tr w:rsidR="002519FA" w:rsidRPr="00B40A2E" w14:paraId="32897C57" w14:textId="77777777" w:rsidTr="00DE3D01">
        <w:trPr>
          <w:jc w:val="right"/>
        </w:trPr>
        <w:tc>
          <w:tcPr>
            <w:tcW w:w="9004" w:type="dxa"/>
            <w:gridSpan w:val="3"/>
            <w:tcBorders>
              <w:bottom w:val="single" w:sz="4" w:space="0" w:color="7F7F7F" w:themeColor="text1" w:themeTint="80"/>
            </w:tcBorders>
          </w:tcPr>
          <w:p w14:paraId="69385E60" w14:textId="77777777" w:rsidR="002519FA" w:rsidRPr="00B40A2E" w:rsidRDefault="002519FA" w:rsidP="00571237">
            <w:pPr>
              <w:pStyle w:val="Textodebloque"/>
              <w:numPr>
                <w:ilvl w:val="0"/>
                <w:numId w:val="108"/>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2519FA" w:rsidRPr="00B40A2E" w14:paraId="7D2EA029" w14:textId="77777777" w:rsidTr="00DE3D01">
        <w:trPr>
          <w:jc w:val="right"/>
        </w:trPr>
        <w:tc>
          <w:tcPr>
            <w:tcW w:w="9004" w:type="dxa"/>
            <w:gridSpan w:val="3"/>
            <w:shd w:val="pct15" w:color="auto" w:fill="auto"/>
          </w:tcPr>
          <w:p w14:paraId="5F73EBEC" w14:textId="77777777" w:rsidR="002519FA" w:rsidRPr="00B40A2E" w:rsidRDefault="002519FA" w:rsidP="00DE3D01">
            <w:pPr>
              <w:pStyle w:val="Textodebloque"/>
              <w:spacing w:before="40" w:after="40"/>
              <w:ind w:left="0" w:right="187"/>
              <w:rPr>
                <w:b/>
                <w:sz w:val="22"/>
                <w:lang w:val="es-PE"/>
              </w:rPr>
            </w:pPr>
            <w:r w:rsidRPr="00B40A2E">
              <w:rPr>
                <w:b/>
                <w:sz w:val="22"/>
                <w:lang w:val="es-PE"/>
              </w:rPr>
              <w:t>Post Condiciones</w:t>
            </w:r>
          </w:p>
        </w:tc>
      </w:tr>
      <w:tr w:rsidR="002519FA" w:rsidRPr="00B40A2E" w14:paraId="5E753F72" w14:textId="77777777" w:rsidTr="00DE3D01">
        <w:trPr>
          <w:jc w:val="right"/>
        </w:trPr>
        <w:tc>
          <w:tcPr>
            <w:tcW w:w="9004" w:type="dxa"/>
            <w:gridSpan w:val="3"/>
            <w:tcBorders>
              <w:bottom w:val="single" w:sz="4" w:space="0" w:color="7F7F7F" w:themeColor="text1" w:themeTint="80"/>
            </w:tcBorders>
          </w:tcPr>
          <w:p w14:paraId="00C34686" w14:textId="77777777" w:rsidR="002519FA" w:rsidRPr="00B40A2E" w:rsidRDefault="002519FA" w:rsidP="00571237">
            <w:pPr>
              <w:pStyle w:val="Textodebloque"/>
              <w:numPr>
                <w:ilvl w:val="0"/>
                <w:numId w:val="109"/>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2519FA" w:rsidRPr="00B40A2E" w14:paraId="22CAF030" w14:textId="77777777" w:rsidTr="00DE3D01">
        <w:trPr>
          <w:jc w:val="right"/>
        </w:trPr>
        <w:tc>
          <w:tcPr>
            <w:tcW w:w="9004" w:type="dxa"/>
            <w:gridSpan w:val="3"/>
            <w:shd w:val="pct15" w:color="auto" w:fill="auto"/>
          </w:tcPr>
          <w:p w14:paraId="530FDE2B" w14:textId="77777777" w:rsidR="002519FA" w:rsidRPr="00B40A2E" w:rsidRDefault="002519FA" w:rsidP="00DE3D01">
            <w:pPr>
              <w:pStyle w:val="Textodebloque"/>
              <w:spacing w:before="40" w:after="40"/>
              <w:ind w:left="0" w:right="187"/>
              <w:rPr>
                <w:sz w:val="22"/>
                <w:lang w:val="es-PE"/>
              </w:rPr>
            </w:pPr>
            <w:r w:rsidRPr="00B40A2E">
              <w:rPr>
                <w:b/>
                <w:sz w:val="22"/>
                <w:lang w:val="es-PE"/>
              </w:rPr>
              <w:t>Flujo Básico (FB)</w:t>
            </w:r>
          </w:p>
        </w:tc>
      </w:tr>
      <w:tr w:rsidR="002519FA" w:rsidRPr="00B40A2E" w14:paraId="7A0EEA64" w14:textId="77777777" w:rsidTr="00DE3D01">
        <w:trPr>
          <w:jc w:val="right"/>
        </w:trPr>
        <w:tc>
          <w:tcPr>
            <w:tcW w:w="9004" w:type="dxa"/>
            <w:gridSpan w:val="3"/>
            <w:tcBorders>
              <w:bottom w:val="single" w:sz="4" w:space="0" w:color="7F7F7F" w:themeColor="text1" w:themeTint="80"/>
            </w:tcBorders>
          </w:tcPr>
          <w:p w14:paraId="5E6D2FBC" w14:textId="77777777" w:rsidR="002519FA" w:rsidRDefault="002519FA" w:rsidP="00571237">
            <w:pPr>
              <w:pStyle w:val="Prrafodelista"/>
              <w:numPr>
                <w:ilvl w:val="0"/>
                <w:numId w:val="110"/>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1DCD3862" w14:textId="77777777" w:rsidR="002519FA" w:rsidRDefault="002519FA" w:rsidP="00571237">
            <w:pPr>
              <w:pStyle w:val="Prrafodelista"/>
              <w:numPr>
                <w:ilvl w:val="0"/>
                <w:numId w:val="110"/>
              </w:numPr>
              <w:jc w:val="both"/>
              <w:rPr>
                <w:color w:val="000000"/>
              </w:rPr>
            </w:pPr>
            <w:r>
              <w:rPr>
                <w:color w:val="000000"/>
              </w:rPr>
              <w:t>El servicio verifica el token (R1).</w:t>
            </w:r>
          </w:p>
          <w:p w14:paraId="64F8CF75" w14:textId="77777777" w:rsidR="002519FA" w:rsidRPr="00497BF2" w:rsidRDefault="002519FA" w:rsidP="00571237">
            <w:pPr>
              <w:pStyle w:val="Prrafodelista"/>
              <w:numPr>
                <w:ilvl w:val="0"/>
                <w:numId w:val="110"/>
              </w:numPr>
              <w:jc w:val="both"/>
              <w:rPr>
                <w:color w:val="000000"/>
              </w:rPr>
            </w:pPr>
            <w:r>
              <w:rPr>
                <w:color w:val="000000"/>
              </w:rPr>
              <w:t>El servicio valida que existan los datos de entrada necesarios para obtener la información requerida. (R2).</w:t>
            </w:r>
          </w:p>
          <w:p w14:paraId="383B9CC3" w14:textId="77777777" w:rsidR="002519FA" w:rsidRDefault="002519FA" w:rsidP="00571237">
            <w:pPr>
              <w:pStyle w:val="Prrafodelista"/>
              <w:numPr>
                <w:ilvl w:val="0"/>
                <w:numId w:val="110"/>
              </w:numPr>
              <w:jc w:val="both"/>
              <w:rPr>
                <w:color w:val="000000"/>
              </w:rPr>
            </w:pPr>
            <w:r>
              <w:rPr>
                <w:color w:val="000000"/>
              </w:rPr>
              <w:t>El sistema realiza la consulta a la BD a través de un procedimiento almacenado.</w:t>
            </w:r>
          </w:p>
          <w:p w14:paraId="61F9B5D6" w14:textId="77777777" w:rsidR="002519FA" w:rsidRDefault="002519FA" w:rsidP="00571237">
            <w:pPr>
              <w:pStyle w:val="Prrafodelista"/>
              <w:numPr>
                <w:ilvl w:val="0"/>
                <w:numId w:val="110"/>
              </w:numPr>
              <w:jc w:val="both"/>
              <w:rPr>
                <w:color w:val="000000"/>
              </w:rPr>
            </w:pPr>
            <w:r>
              <w:rPr>
                <w:color w:val="000000"/>
              </w:rPr>
              <w:t>Finalmente retorna código 0000 y datos encontrados.</w:t>
            </w:r>
          </w:p>
          <w:p w14:paraId="43C1BA25" w14:textId="77777777" w:rsidR="002519FA" w:rsidRPr="00936305" w:rsidRDefault="002519FA" w:rsidP="00571237">
            <w:pPr>
              <w:pStyle w:val="Prrafodelista"/>
              <w:numPr>
                <w:ilvl w:val="0"/>
                <w:numId w:val="110"/>
              </w:numPr>
              <w:jc w:val="both"/>
              <w:rPr>
                <w:color w:val="000000"/>
              </w:rPr>
            </w:pPr>
            <w:r>
              <w:rPr>
                <w:color w:val="000000"/>
              </w:rPr>
              <w:t>Fin del caso de uso.</w:t>
            </w:r>
          </w:p>
        </w:tc>
      </w:tr>
      <w:tr w:rsidR="002519FA" w:rsidRPr="00B40A2E" w14:paraId="078DB75D" w14:textId="77777777" w:rsidTr="00DE3D01">
        <w:trPr>
          <w:jc w:val="right"/>
        </w:trPr>
        <w:tc>
          <w:tcPr>
            <w:tcW w:w="9004" w:type="dxa"/>
            <w:gridSpan w:val="3"/>
            <w:shd w:val="pct15" w:color="auto" w:fill="auto"/>
          </w:tcPr>
          <w:p w14:paraId="2942ED13" w14:textId="77777777" w:rsidR="002519FA" w:rsidRPr="00B40A2E" w:rsidRDefault="002519FA" w:rsidP="00DE3D01">
            <w:pPr>
              <w:pStyle w:val="Textodebloque"/>
              <w:spacing w:before="40" w:after="40"/>
              <w:ind w:left="0" w:right="187"/>
              <w:rPr>
                <w:b/>
                <w:sz w:val="22"/>
                <w:lang w:val="es-PE"/>
              </w:rPr>
            </w:pPr>
            <w:r w:rsidRPr="00B40A2E">
              <w:rPr>
                <w:b/>
                <w:sz w:val="22"/>
                <w:lang w:val="es-PE"/>
              </w:rPr>
              <w:t>Flujo Alternativo (FA)</w:t>
            </w:r>
          </w:p>
        </w:tc>
      </w:tr>
      <w:tr w:rsidR="002519FA" w:rsidRPr="00B40A2E" w14:paraId="018648CC" w14:textId="77777777" w:rsidTr="00DE3D01">
        <w:trPr>
          <w:jc w:val="right"/>
        </w:trPr>
        <w:tc>
          <w:tcPr>
            <w:tcW w:w="9004" w:type="dxa"/>
            <w:gridSpan w:val="3"/>
            <w:tcBorders>
              <w:bottom w:val="single" w:sz="4" w:space="0" w:color="7F7F7F" w:themeColor="text1" w:themeTint="80"/>
            </w:tcBorders>
          </w:tcPr>
          <w:p w14:paraId="62C02CDF" w14:textId="77777777" w:rsidR="002519FA" w:rsidRPr="00B40A2E" w:rsidRDefault="002519FA" w:rsidP="00DE3D01">
            <w:pPr>
              <w:pStyle w:val="Textodebloque"/>
              <w:spacing w:before="40" w:after="40"/>
              <w:ind w:left="0" w:right="187"/>
              <w:rPr>
                <w:b/>
                <w:sz w:val="22"/>
                <w:u w:val="single"/>
                <w:lang w:val="es-PE"/>
              </w:rPr>
            </w:pPr>
            <w:r>
              <w:rPr>
                <w:b/>
                <w:sz w:val="22"/>
                <w:u w:val="single"/>
                <w:lang w:eastAsia="en-US"/>
              </w:rPr>
              <w:t>FA01: Token enviado incorrecto</w:t>
            </w:r>
          </w:p>
        </w:tc>
      </w:tr>
      <w:tr w:rsidR="002519FA" w:rsidRPr="00B40A2E" w14:paraId="1B995FFA" w14:textId="77777777" w:rsidTr="00DE3D01">
        <w:trPr>
          <w:jc w:val="right"/>
        </w:trPr>
        <w:tc>
          <w:tcPr>
            <w:tcW w:w="9004" w:type="dxa"/>
            <w:gridSpan w:val="3"/>
            <w:tcBorders>
              <w:bottom w:val="single" w:sz="4" w:space="0" w:color="7F7F7F" w:themeColor="text1" w:themeTint="80"/>
            </w:tcBorders>
          </w:tcPr>
          <w:p w14:paraId="17A36F29" w14:textId="77777777" w:rsidR="002519FA" w:rsidRDefault="002519FA" w:rsidP="00571237">
            <w:pPr>
              <w:pStyle w:val="Prrafodelista"/>
              <w:numPr>
                <w:ilvl w:val="0"/>
                <w:numId w:val="111"/>
              </w:numPr>
              <w:jc w:val="both"/>
              <w:rPr>
                <w:lang w:eastAsia="en-US"/>
              </w:rPr>
            </w:pPr>
            <w:r>
              <w:rPr>
                <w:lang w:eastAsia="en-US"/>
              </w:rPr>
              <w:t>En el punto 2 si el token enviado por el cliente no es correcto.</w:t>
            </w:r>
          </w:p>
          <w:p w14:paraId="73EC4272" w14:textId="77777777" w:rsidR="002519FA" w:rsidRDefault="002519FA" w:rsidP="00571237">
            <w:pPr>
              <w:pStyle w:val="Prrafodelista"/>
              <w:numPr>
                <w:ilvl w:val="0"/>
                <w:numId w:val="111"/>
              </w:numPr>
              <w:jc w:val="both"/>
              <w:rPr>
                <w:lang w:eastAsia="en-US"/>
              </w:rPr>
            </w:pPr>
            <w:r>
              <w:rPr>
                <w:lang w:eastAsia="en-US"/>
              </w:rPr>
              <w:t>Retorna código HTTP 403 de no autorizado.</w:t>
            </w:r>
          </w:p>
          <w:p w14:paraId="49BE10DA" w14:textId="77777777" w:rsidR="002519FA" w:rsidRPr="00862E8E" w:rsidRDefault="002519FA" w:rsidP="00571237">
            <w:pPr>
              <w:pStyle w:val="Prrafodelista"/>
              <w:numPr>
                <w:ilvl w:val="0"/>
                <w:numId w:val="111"/>
              </w:numPr>
              <w:jc w:val="both"/>
            </w:pPr>
            <w:r>
              <w:rPr>
                <w:lang w:eastAsia="en-US"/>
              </w:rPr>
              <w:t>Fin del caso de uso.</w:t>
            </w:r>
          </w:p>
        </w:tc>
      </w:tr>
      <w:tr w:rsidR="002519FA" w:rsidRPr="00B40A2E" w14:paraId="37DF59FA" w14:textId="77777777" w:rsidTr="00DE3D01">
        <w:trPr>
          <w:jc w:val="right"/>
        </w:trPr>
        <w:tc>
          <w:tcPr>
            <w:tcW w:w="9004" w:type="dxa"/>
            <w:gridSpan w:val="3"/>
            <w:tcBorders>
              <w:bottom w:val="single" w:sz="4" w:space="0" w:color="7F7F7F" w:themeColor="text1" w:themeTint="80"/>
            </w:tcBorders>
          </w:tcPr>
          <w:p w14:paraId="6603B90F" w14:textId="77777777" w:rsidR="002519FA" w:rsidRPr="00C20B63" w:rsidRDefault="002519FA" w:rsidP="00DE3D01">
            <w:pPr>
              <w:jc w:val="both"/>
            </w:pPr>
            <w:r>
              <w:rPr>
                <w:b/>
                <w:sz w:val="22"/>
                <w:u w:val="single"/>
              </w:rPr>
              <w:t>FA02: Parámetros enviados incorrectos</w:t>
            </w:r>
          </w:p>
        </w:tc>
      </w:tr>
      <w:tr w:rsidR="002519FA" w:rsidRPr="00B40A2E" w14:paraId="7E663CAC" w14:textId="77777777" w:rsidTr="00DE3D01">
        <w:trPr>
          <w:jc w:val="right"/>
        </w:trPr>
        <w:tc>
          <w:tcPr>
            <w:tcW w:w="9004" w:type="dxa"/>
            <w:gridSpan w:val="3"/>
            <w:tcBorders>
              <w:bottom w:val="single" w:sz="4" w:space="0" w:color="7F7F7F" w:themeColor="text1" w:themeTint="80"/>
            </w:tcBorders>
          </w:tcPr>
          <w:p w14:paraId="0E8BAA62" w14:textId="77777777" w:rsidR="002519FA" w:rsidRDefault="002519FA" w:rsidP="00571237">
            <w:pPr>
              <w:pStyle w:val="Prrafodelista"/>
              <w:numPr>
                <w:ilvl w:val="0"/>
                <w:numId w:val="112"/>
              </w:numPr>
              <w:jc w:val="both"/>
              <w:rPr>
                <w:lang w:eastAsia="en-US"/>
              </w:rPr>
            </w:pPr>
            <w:r>
              <w:rPr>
                <w:lang w:eastAsia="en-US"/>
              </w:rPr>
              <w:t>En el punto 3 si información enviada por cliente es incorrecta o esta nula o vacía.</w:t>
            </w:r>
          </w:p>
          <w:p w14:paraId="1F142DEC" w14:textId="77777777" w:rsidR="002519FA" w:rsidRDefault="002519FA" w:rsidP="00571237">
            <w:pPr>
              <w:pStyle w:val="Prrafodelista"/>
              <w:numPr>
                <w:ilvl w:val="0"/>
                <w:numId w:val="112"/>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643272AD" w14:textId="77777777" w:rsidR="002519FA" w:rsidRDefault="002519FA" w:rsidP="00571237">
            <w:pPr>
              <w:pStyle w:val="Prrafodelista"/>
              <w:numPr>
                <w:ilvl w:val="0"/>
                <w:numId w:val="112"/>
              </w:numPr>
              <w:jc w:val="both"/>
            </w:pPr>
            <w:r>
              <w:rPr>
                <w:lang w:eastAsia="en-US"/>
              </w:rPr>
              <w:t>Fin del caso de uso.</w:t>
            </w:r>
          </w:p>
        </w:tc>
      </w:tr>
      <w:tr w:rsidR="002519FA" w:rsidRPr="00B40A2E" w14:paraId="3554E5B8" w14:textId="77777777" w:rsidTr="00DE3D01">
        <w:trPr>
          <w:jc w:val="right"/>
        </w:trPr>
        <w:tc>
          <w:tcPr>
            <w:tcW w:w="9004" w:type="dxa"/>
            <w:gridSpan w:val="3"/>
            <w:tcBorders>
              <w:bottom w:val="single" w:sz="4" w:space="0" w:color="7F7F7F" w:themeColor="text1" w:themeTint="80"/>
            </w:tcBorders>
          </w:tcPr>
          <w:p w14:paraId="33328CEB" w14:textId="77777777" w:rsidR="002519FA" w:rsidRDefault="002519FA" w:rsidP="00DE3D01">
            <w:pPr>
              <w:jc w:val="both"/>
              <w:rPr>
                <w:lang w:eastAsia="en-US"/>
              </w:rPr>
            </w:pPr>
            <w:r>
              <w:rPr>
                <w:b/>
                <w:sz w:val="22"/>
                <w:u w:val="single"/>
                <w:lang w:eastAsia="en-US"/>
              </w:rPr>
              <w:t>FA03: Problemas en la ejecución del SP</w:t>
            </w:r>
          </w:p>
        </w:tc>
      </w:tr>
      <w:tr w:rsidR="002519FA" w:rsidRPr="00B40A2E" w14:paraId="110690E3" w14:textId="77777777" w:rsidTr="00DE3D01">
        <w:trPr>
          <w:jc w:val="right"/>
        </w:trPr>
        <w:tc>
          <w:tcPr>
            <w:tcW w:w="9004" w:type="dxa"/>
            <w:gridSpan w:val="3"/>
            <w:tcBorders>
              <w:bottom w:val="single" w:sz="4" w:space="0" w:color="7F7F7F" w:themeColor="text1" w:themeTint="80"/>
            </w:tcBorders>
          </w:tcPr>
          <w:p w14:paraId="14FD8F39" w14:textId="77777777" w:rsidR="002519FA" w:rsidRDefault="002519FA" w:rsidP="00571237">
            <w:pPr>
              <w:pStyle w:val="Prrafodelista"/>
              <w:numPr>
                <w:ilvl w:val="0"/>
                <w:numId w:val="113"/>
              </w:numPr>
              <w:jc w:val="both"/>
              <w:rPr>
                <w:lang w:eastAsia="en-US"/>
              </w:rPr>
            </w:pPr>
            <w:r>
              <w:rPr>
                <w:lang w:eastAsia="en-US"/>
              </w:rPr>
              <w:t>En el punto 4 si el SP no se ejecuta por algún motivo.</w:t>
            </w:r>
          </w:p>
          <w:p w14:paraId="5E6C4D34" w14:textId="77777777" w:rsidR="002519FA" w:rsidRDefault="002519FA" w:rsidP="00571237">
            <w:pPr>
              <w:pStyle w:val="Prrafodelista"/>
              <w:numPr>
                <w:ilvl w:val="0"/>
                <w:numId w:val="113"/>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7BDAB960" w14:textId="77777777" w:rsidR="002519FA" w:rsidRDefault="002519FA" w:rsidP="00DE3D01">
            <w:pPr>
              <w:jc w:val="both"/>
              <w:rPr>
                <w:lang w:eastAsia="en-US"/>
              </w:rPr>
            </w:pPr>
            <w:r>
              <w:rPr>
                <w:lang w:eastAsia="en-US"/>
              </w:rPr>
              <w:t>Fin del caso de uso.</w:t>
            </w:r>
          </w:p>
        </w:tc>
      </w:tr>
      <w:tr w:rsidR="002519FA" w:rsidRPr="00B40A2E" w14:paraId="12CFE2F2" w14:textId="77777777" w:rsidTr="00DE3D01">
        <w:trPr>
          <w:jc w:val="right"/>
        </w:trPr>
        <w:tc>
          <w:tcPr>
            <w:tcW w:w="9004" w:type="dxa"/>
            <w:gridSpan w:val="3"/>
            <w:shd w:val="pct15" w:color="auto" w:fill="auto"/>
          </w:tcPr>
          <w:p w14:paraId="43F1156E" w14:textId="77777777" w:rsidR="002519FA" w:rsidRPr="00B40A2E" w:rsidRDefault="002519FA" w:rsidP="00DE3D01">
            <w:pPr>
              <w:pStyle w:val="Textodebloque"/>
              <w:spacing w:before="40" w:after="40"/>
              <w:ind w:left="0" w:right="187"/>
              <w:rPr>
                <w:b/>
                <w:sz w:val="22"/>
                <w:lang w:val="es-PE"/>
              </w:rPr>
            </w:pPr>
            <w:r w:rsidRPr="00B40A2E">
              <w:rPr>
                <w:b/>
                <w:sz w:val="22"/>
                <w:lang w:val="es-PE"/>
              </w:rPr>
              <w:t>Reglas (R)</w:t>
            </w:r>
          </w:p>
        </w:tc>
      </w:tr>
      <w:tr w:rsidR="002519FA" w:rsidRPr="00B40A2E" w14:paraId="4A052FDF" w14:textId="77777777" w:rsidTr="00DE3D01">
        <w:trPr>
          <w:jc w:val="right"/>
        </w:trPr>
        <w:tc>
          <w:tcPr>
            <w:tcW w:w="9004" w:type="dxa"/>
            <w:gridSpan w:val="3"/>
            <w:tcBorders>
              <w:bottom w:val="single" w:sz="4" w:space="0" w:color="7F7F7F" w:themeColor="text1" w:themeTint="80"/>
            </w:tcBorders>
          </w:tcPr>
          <w:p w14:paraId="4C422A6A" w14:textId="77777777" w:rsidR="002519FA" w:rsidRPr="0087479C" w:rsidRDefault="002519FA" w:rsidP="00571237">
            <w:pPr>
              <w:pStyle w:val="Textodebloque"/>
              <w:numPr>
                <w:ilvl w:val="0"/>
                <w:numId w:val="114"/>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21620FCF" w14:textId="77777777" w:rsidR="002519FA" w:rsidRPr="005B4F6D" w:rsidRDefault="002519FA" w:rsidP="00571237">
            <w:pPr>
              <w:pStyle w:val="Textodebloque"/>
              <w:numPr>
                <w:ilvl w:val="0"/>
                <w:numId w:val="114"/>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2519FA" w:rsidRPr="00B40A2E" w14:paraId="5B9CBA95" w14:textId="77777777" w:rsidTr="00DE3D01">
        <w:trPr>
          <w:jc w:val="right"/>
        </w:trPr>
        <w:tc>
          <w:tcPr>
            <w:tcW w:w="9004" w:type="dxa"/>
            <w:gridSpan w:val="3"/>
            <w:shd w:val="pct15" w:color="auto" w:fill="auto"/>
          </w:tcPr>
          <w:p w14:paraId="440A5647" w14:textId="77777777" w:rsidR="002519FA" w:rsidRPr="00B40A2E" w:rsidRDefault="002519FA" w:rsidP="00DE3D01">
            <w:pPr>
              <w:pStyle w:val="Textodebloque"/>
              <w:spacing w:before="40" w:after="40"/>
              <w:ind w:left="0" w:right="187"/>
              <w:rPr>
                <w:b/>
                <w:sz w:val="22"/>
                <w:lang w:val="es-PE"/>
              </w:rPr>
            </w:pPr>
            <w:r w:rsidRPr="00B40A2E">
              <w:rPr>
                <w:b/>
                <w:sz w:val="22"/>
                <w:lang w:val="es-PE"/>
              </w:rPr>
              <w:t>Mensajes (M)</w:t>
            </w:r>
          </w:p>
        </w:tc>
      </w:tr>
      <w:tr w:rsidR="002519FA" w:rsidRPr="00B40A2E" w14:paraId="232D12ED" w14:textId="77777777" w:rsidTr="00DE3D01">
        <w:trPr>
          <w:jc w:val="right"/>
        </w:trPr>
        <w:tc>
          <w:tcPr>
            <w:tcW w:w="9004" w:type="dxa"/>
            <w:gridSpan w:val="3"/>
            <w:tcBorders>
              <w:bottom w:val="single" w:sz="4" w:space="0" w:color="7F7F7F" w:themeColor="text1" w:themeTint="80"/>
            </w:tcBorders>
          </w:tcPr>
          <w:p w14:paraId="26AEC956" w14:textId="77777777" w:rsidR="002519FA" w:rsidRDefault="002519FA" w:rsidP="00571237">
            <w:pPr>
              <w:pStyle w:val="Prrafodelista"/>
              <w:numPr>
                <w:ilvl w:val="0"/>
                <w:numId w:val="115"/>
              </w:numPr>
            </w:pPr>
            <w:r>
              <w:rPr>
                <w:b/>
              </w:rPr>
              <w:t>M002</w:t>
            </w:r>
            <w:r w:rsidRPr="00DD427E">
              <w:rPr>
                <w:b/>
              </w:rPr>
              <w:t>:</w:t>
            </w:r>
            <w:r>
              <w:t xml:space="preserve"> Parámetros requeridos son inválidos o incorrectos [{parámetro y descripción mensaje}].</w:t>
            </w:r>
          </w:p>
          <w:p w14:paraId="1A6EAE9A" w14:textId="77777777" w:rsidR="002519FA" w:rsidRPr="00B40A2E" w:rsidRDefault="002519FA" w:rsidP="00571237">
            <w:pPr>
              <w:pStyle w:val="Prrafodelista"/>
              <w:numPr>
                <w:ilvl w:val="0"/>
                <w:numId w:val="115"/>
              </w:numPr>
            </w:pPr>
            <w:r w:rsidRPr="00E91AF3">
              <w:rPr>
                <w:b/>
              </w:rPr>
              <w:t>M003:</w:t>
            </w:r>
            <w:r w:rsidRPr="00E91AF3">
              <w:t xml:space="preserve"> Problemas en la ejecución del SP:</w:t>
            </w:r>
          </w:p>
        </w:tc>
      </w:tr>
      <w:tr w:rsidR="002519FA" w:rsidRPr="00B40A2E" w14:paraId="7BC4F94A" w14:textId="77777777" w:rsidTr="00DE3D01">
        <w:trPr>
          <w:jc w:val="right"/>
        </w:trPr>
        <w:tc>
          <w:tcPr>
            <w:tcW w:w="9004" w:type="dxa"/>
            <w:gridSpan w:val="3"/>
            <w:shd w:val="pct15" w:color="auto" w:fill="auto"/>
          </w:tcPr>
          <w:p w14:paraId="133BE4CB" w14:textId="77777777" w:rsidR="002519FA" w:rsidRPr="00B40A2E" w:rsidRDefault="002519FA" w:rsidP="00DE3D01">
            <w:pPr>
              <w:pStyle w:val="Textodebloque"/>
              <w:spacing w:before="40" w:after="40"/>
              <w:ind w:left="0" w:right="187"/>
              <w:rPr>
                <w:b/>
                <w:sz w:val="22"/>
                <w:lang w:val="es-PE"/>
              </w:rPr>
            </w:pPr>
            <w:r w:rsidRPr="00B40A2E">
              <w:rPr>
                <w:b/>
                <w:sz w:val="22"/>
                <w:lang w:val="es-PE"/>
              </w:rPr>
              <w:t>CUS Relacionados (CUR)</w:t>
            </w:r>
          </w:p>
        </w:tc>
      </w:tr>
      <w:tr w:rsidR="002519FA" w:rsidRPr="00B40A2E" w14:paraId="4E2DC402" w14:textId="77777777" w:rsidTr="00DE3D01">
        <w:trPr>
          <w:jc w:val="right"/>
        </w:trPr>
        <w:tc>
          <w:tcPr>
            <w:tcW w:w="2518" w:type="dxa"/>
            <w:gridSpan w:val="2"/>
            <w:shd w:val="pct15" w:color="auto" w:fill="auto"/>
          </w:tcPr>
          <w:p w14:paraId="4E9C78E7" w14:textId="77777777" w:rsidR="002519FA" w:rsidRPr="00B40A2E" w:rsidRDefault="002519FA"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63D71AD8" w14:textId="77777777" w:rsidR="002519FA" w:rsidRPr="00B40A2E" w:rsidRDefault="002519FA" w:rsidP="00DE3D01">
            <w:pPr>
              <w:pStyle w:val="Textodebloque"/>
              <w:spacing w:before="40" w:after="40"/>
              <w:ind w:left="0" w:right="187"/>
              <w:jc w:val="center"/>
              <w:rPr>
                <w:b/>
                <w:sz w:val="22"/>
                <w:lang w:val="es-PE"/>
              </w:rPr>
            </w:pPr>
            <w:r w:rsidRPr="00B40A2E">
              <w:rPr>
                <w:b/>
                <w:sz w:val="22"/>
                <w:lang w:val="es-PE"/>
              </w:rPr>
              <w:t>¿A quién(es) Invoca?</w:t>
            </w:r>
          </w:p>
        </w:tc>
      </w:tr>
      <w:tr w:rsidR="002519FA" w:rsidRPr="00BC5CC6" w14:paraId="087BBCB2" w14:textId="77777777" w:rsidTr="00DE3D01">
        <w:trPr>
          <w:jc w:val="right"/>
        </w:trPr>
        <w:tc>
          <w:tcPr>
            <w:tcW w:w="2518" w:type="dxa"/>
            <w:gridSpan w:val="2"/>
          </w:tcPr>
          <w:p w14:paraId="4CC55E03" w14:textId="77777777" w:rsidR="002519FA" w:rsidRPr="003A6F0E" w:rsidRDefault="002519FA" w:rsidP="00DE3D01">
            <w:pPr>
              <w:pStyle w:val="Textodebloque"/>
              <w:spacing w:before="40" w:after="40"/>
              <w:ind w:left="0" w:right="187"/>
              <w:rPr>
                <w:sz w:val="22"/>
                <w:lang w:val="es-PE"/>
              </w:rPr>
            </w:pPr>
            <w:r w:rsidRPr="003A6F0E">
              <w:rPr>
                <w:sz w:val="22"/>
                <w:lang w:val="es-PE"/>
              </w:rPr>
              <w:t>Ninguno</w:t>
            </w:r>
          </w:p>
        </w:tc>
        <w:tc>
          <w:tcPr>
            <w:tcW w:w="6486" w:type="dxa"/>
          </w:tcPr>
          <w:p w14:paraId="4AB47866" w14:textId="77777777" w:rsidR="002519FA" w:rsidRPr="0007666A" w:rsidRDefault="002519FA" w:rsidP="00DE3D01">
            <w:r w:rsidRPr="0007666A">
              <w:t>Ninguno</w:t>
            </w:r>
          </w:p>
        </w:tc>
      </w:tr>
    </w:tbl>
    <w:p w14:paraId="632B0ED3" w14:textId="77777777" w:rsidR="002519FA" w:rsidRPr="00791C40" w:rsidRDefault="002519FA" w:rsidP="00791C40"/>
    <w:p w14:paraId="25872C05" w14:textId="058863AB" w:rsidR="00903D16" w:rsidRDefault="00903D16" w:rsidP="008F2EA9">
      <w:pPr>
        <w:pStyle w:val="Ttulo3"/>
        <w:numPr>
          <w:ilvl w:val="2"/>
          <w:numId w:val="1"/>
        </w:numPr>
        <w:ind w:left="851" w:hanging="709"/>
      </w:pPr>
      <w:bookmarkStart w:id="23" w:name="_Toc173423212"/>
      <w:r>
        <w:lastRenderedPageBreak/>
        <w:t>CU0</w:t>
      </w:r>
      <w:r w:rsidR="008F2EA9">
        <w:t>10</w:t>
      </w:r>
      <w:r>
        <w:t xml:space="preserve"> </w:t>
      </w:r>
      <w:r w:rsidR="006B398A" w:rsidRPr="006B398A">
        <w:t xml:space="preserve">Obtener </w:t>
      </w:r>
      <w:r w:rsidR="00791C40" w:rsidRPr="006B398A">
        <w:t>Resolución</w:t>
      </w:r>
      <w:r>
        <w:t>.</w:t>
      </w:r>
      <w:bookmarkEnd w:id="23"/>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57CC2614" w14:textId="77777777" w:rsidTr="00DE3D01">
        <w:trPr>
          <w:jc w:val="right"/>
        </w:trPr>
        <w:tc>
          <w:tcPr>
            <w:tcW w:w="1845" w:type="dxa"/>
            <w:shd w:val="pct15" w:color="auto" w:fill="auto"/>
            <w:vAlign w:val="center"/>
          </w:tcPr>
          <w:p w14:paraId="7B9A24A8"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637D44FA"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4A3875CD" w14:textId="77777777" w:rsidTr="00DE3D01">
        <w:trPr>
          <w:jc w:val="right"/>
        </w:trPr>
        <w:tc>
          <w:tcPr>
            <w:tcW w:w="9004" w:type="dxa"/>
            <w:gridSpan w:val="3"/>
            <w:shd w:val="pct15" w:color="auto" w:fill="auto"/>
          </w:tcPr>
          <w:p w14:paraId="4DDD9F63"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319B523E" w14:textId="77777777" w:rsidTr="00DE3D01">
        <w:trPr>
          <w:jc w:val="right"/>
        </w:trPr>
        <w:tc>
          <w:tcPr>
            <w:tcW w:w="9004" w:type="dxa"/>
            <w:gridSpan w:val="3"/>
            <w:tcBorders>
              <w:bottom w:val="single" w:sz="4" w:space="0" w:color="7F7F7F" w:themeColor="text1" w:themeTint="80"/>
            </w:tcBorders>
          </w:tcPr>
          <w:p w14:paraId="730C1555" w14:textId="4AFAFDCB"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085031">
              <w:rPr>
                <w:sz w:val="22"/>
                <w:lang w:val="es-PE"/>
              </w:rPr>
              <w:t xml:space="preserve">la resolución. </w:t>
            </w:r>
          </w:p>
        </w:tc>
      </w:tr>
      <w:tr w:rsidR="00791C40" w:rsidRPr="00B40A2E" w14:paraId="087F7183" w14:textId="77777777" w:rsidTr="00DE3D01">
        <w:trPr>
          <w:jc w:val="right"/>
        </w:trPr>
        <w:tc>
          <w:tcPr>
            <w:tcW w:w="9004" w:type="dxa"/>
            <w:gridSpan w:val="3"/>
            <w:shd w:val="pct15" w:color="auto" w:fill="auto"/>
          </w:tcPr>
          <w:p w14:paraId="2EAEF1CF"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542DF4BE" w14:textId="77777777" w:rsidTr="00DE3D01">
        <w:trPr>
          <w:jc w:val="right"/>
        </w:trPr>
        <w:tc>
          <w:tcPr>
            <w:tcW w:w="9004" w:type="dxa"/>
            <w:gridSpan w:val="3"/>
            <w:tcBorders>
              <w:bottom w:val="single" w:sz="4" w:space="0" w:color="7F7F7F" w:themeColor="text1" w:themeTint="80"/>
            </w:tcBorders>
          </w:tcPr>
          <w:p w14:paraId="1C3263DE" w14:textId="77777777" w:rsidR="00791C40" w:rsidRPr="00B40A2E" w:rsidRDefault="00791C40" w:rsidP="00571237">
            <w:pPr>
              <w:pStyle w:val="Textodebloque"/>
              <w:numPr>
                <w:ilvl w:val="0"/>
                <w:numId w:val="116"/>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2EF0F2CD" w14:textId="77777777" w:rsidTr="00DE3D01">
        <w:trPr>
          <w:jc w:val="right"/>
        </w:trPr>
        <w:tc>
          <w:tcPr>
            <w:tcW w:w="9004" w:type="dxa"/>
            <w:gridSpan w:val="3"/>
            <w:shd w:val="pct15" w:color="auto" w:fill="auto"/>
          </w:tcPr>
          <w:p w14:paraId="0213069A"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3A299780" w14:textId="77777777" w:rsidTr="00DE3D01">
        <w:trPr>
          <w:jc w:val="right"/>
        </w:trPr>
        <w:tc>
          <w:tcPr>
            <w:tcW w:w="9004" w:type="dxa"/>
            <w:gridSpan w:val="3"/>
            <w:tcBorders>
              <w:bottom w:val="single" w:sz="4" w:space="0" w:color="7F7F7F" w:themeColor="text1" w:themeTint="80"/>
            </w:tcBorders>
          </w:tcPr>
          <w:p w14:paraId="6C9F666F" w14:textId="77777777" w:rsidR="00791C40" w:rsidRPr="00B40A2E" w:rsidRDefault="00791C40" w:rsidP="00571237">
            <w:pPr>
              <w:pStyle w:val="Textodebloque"/>
              <w:numPr>
                <w:ilvl w:val="0"/>
                <w:numId w:val="117"/>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3FC18A42" w14:textId="77777777" w:rsidTr="00DE3D01">
        <w:trPr>
          <w:jc w:val="right"/>
        </w:trPr>
        <w:tc>
          <w:tcPr>
            <w:tcW w:w="9004" w:type="dxa"/>
            <w:gridSpan w:val="3"/>
            <w:shd w:val="pct15" w:color="auto" w:fill="auto"/>
          </w:tcPr>
          <w:p w14:paraId="68A5E7FB"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3C307C58" w14:textId="77777777" w:rsidTr="00DE3D01">
        <w:trPr>
          <w:jc w:val="right"/>
        </w:trPr>
        <w:tc>
          <w:tcPr>
            <w:tcW w:w="9004" w:type="dxa"/>
            <w:gridSpan w:val="3"/>
            <w:tcBorders>
              <w:bottom w:val="single" w:sz="4" w:space="0" w:color="7F7F7F" w:themeColor="text1" w:themeTint="80"/>
            </w:tcBorders>
          </w:tcPr>
          <w:p w14:paraId="7EE1EC66" w14:textId="77777777" w:rsidR="00791C40" w:rsidRDefault="00791C40" w:rsidP="00571237">
            <w:pPr>
              <w:pStyle w:val="Prrafodelista"/>
              <w:numPr>
                <w:ilvl w:val="0"/>
                <w:numId w:val="118"/>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3C3710DF" w14:textId="77777777" w:rsidR="00791C40" w:rsidRDefault="00791C40" w:rsidP="00571237">
            <w:pPr>
              <w:pStyle w:val="Prrafodelista"/>
              <w:numPr>
                <w:ilvl w:val="0"/>
                <w:numId w:val="118"/>
              </w:numPr>
              <w:jc w:val="both"/>
              <w:rPr>
                <w:color w:val="000000"/>
              </w:rPr>
            </w:pPr>
            <w:r>
              <w:rPr>
                <w:color w:val="000000"/>
              </w:rPr>
              <w:t>El servicio verifica el token (R1).</w:t>
            </w:r>
          </w:p>
          <w:p w14:paraId="278F12C1" w14:textId="77777777" w:rsidR="00791C40" w:rsidRPr="00497BF2" w:rsidRDefault="00791C40" w:rsidP="00571237">
            <w:pPr>
              <w:pStyle w:val="Prrafodelista"/>
              <w:numPr>
                <w:ilvl w:val="0"/>
                <w:numId w:val="118"/>
              </w:numPr>
              <w:jc w:val="both"/>
              <w:rPr>
                <w:color w:val="000000"/>
              </w:rPr>
            </w:pPr>
            <w:r>
              <w:rPr>
                <w:color w:val="000000"/>
              </w:rPr>
              <w:t>El servicio valida que existan los datos de entrada necesarios para obtener la información requerida. (R2).</w:t>
            </w:r>
          </w:p>
          <w:p w14:paraId="36CF447D" w14:textId="0EE2879C" w:rsidR="00791C40" w:rsidRDefault="00791C40" w:rsidP="00571237">
            <w:pPr>
              <w:pStyle w:val="Prrafodelista"/>
              <w:numPr>
                <w:ilvl w:val="0"/>
                <w:numId w:val="118"/>
              </w:numPr>
              <w:jc w:val="both"/>
              <w:rPr>
                <w:color w:val="000000"/>
              </w:rPr>
            </w:pPr>
            <w:r>
              <w:rPr>
                <w:color w:val="000000"/>
              </w:rPr>
              <w:t>El sistema realiza la consulta a la BD a través de un procedimiento almacenado</w:t>
            </w:r>
            <w:r w:rsidR="00C75D1F">
              <w:rPr>
                <w:color w:val="000000"/>
              </w:rPr>
              <w:t xml:space="preserve"> para obtener el uuid del archivo en Alfresco</w:t>
            </w:r>
            <w:r>
              <w:rPr>
                <w:color w:val="000000"/>
              </w:rPr>
              <w:t>.</w:t>
            </w:r>
          </w:p>
          <w:p w14:paraId="5BFAD650" w14:textId="7F7C74FB" w:rsidR="00C75D1F" w:rsidRDefault="00C75D1F" w:rsidP="00571237">
            <w:pPr>
              <w:pStyle w:val="Prrafodelista"/>
              <w:numPr>
                <w:ilvl w:val="0"/>
                <w:numId w:val="118"/>
              </w:numPr>
              <w:jc w:val="both"/>
              <w:rPr>
                <w:color w:val="000000"/>
              </w:rPr>
            </w:pPr>
            <w:r>
              <w:rPr>
                <w:color w:val="000000"/>
              </w:rPr>
              <w:t>El sistema hace una consulta al servidor de Alfresco con el uuid obtenido en el punto anterior.</w:t>
            </w:r>
          </w:p>
          <w:p w14:paraId="48834919" w14:textId="77777777" w:rsidR="00791C40" w:rsidRDefault="00791C40" w:rsidP="00571237">
            <w:pPr>
              <w:pStyle w:val="Prrafodelista"/>
              <w:numPr>
                <w:ilvl w:val="0"/>
                <w:numId w:val="118"/>
              </w:numPr>
              <w:jc w:val="both"/>
              <w:rPr>
                <w:color w:val="000000"/>
              </w:rPr>
            </w:pPr>
            <w:r>
              <w:rPr>
                <w:color w:val="000000"/>
              </w:rPr>
              <w:t>Finalmente retorna código 0000 y datos encontrados.</w:t>
            </w:r>
          </w:p>
          <w:p w14:paraId="6F982E2E" w14:textId="77777777" w:rsidR="00791C40" w:rsidRPr="00936305" w:rsidRDefault="00791C40" w:rsidP="00571237">
            <w:pPr>
              <w:pStyle w:val="Prrafodelista"/>
              <w:numPr>
                <w:ilvl w:val="0"/>
                <w:numId w:val="118"/>
              </w:numPr>
              <w:jc w:val="both"/>
              <w:rPr>
                <w:color w:val="000000"/>
              </w:rPr>
            </w:pPr>
            <w:r>
              <w:rPr>
                <w:color w:val="000000"/>
              </w:rPr>
              <w:t>Fin del caso de uso.</w:t>
            </w:r>
          </w:p>
        </w:tc>
      </w:tr>
      <w:tr w:rsidR="00791C40" w:rsidRPr="00B40A2E" w14:paraId="60BD0D14" w14:textId="77777777" w:rsidTr="00DE3D01">
        <w:trPr>
          <w:jc w:val="right"/>
        </w:trPr>
        <w:tc>
          <w:tcPr>
            <w:tcW w:w="9004" w:type="dxa"/>
            <w:gridSpan w:val="3"/>
            <w:shd w:val="pct15" w:color="auto" w:fill="auto"/>
          </w:tcPr>
          <w:p w14:paraId="2B1F0985" w14:textId="77777777" w:rsidR="00791C40" w:rsidRPr="00B40A2E" w:rsidRDefault="00791C40" w:rsidP="00DE3D01">
            <w:pPr>
              <w:pStyle w:val="Textodebloque"/>
              <w:spacing w:before="40" w:after="40"/>
              <w:ind w:left="0" w:right="187"/>
              <w:rPr>
                <w:b/>
                <w:sz w:val="22"/>
                <w:lang w:val="es-PE"/>
              </w:rPr>
            </w:pPr>
            <w:r w:rsidRPr="00B40A2E">
              <w:rPr>
                <w:b/>
                <w:sz w:val="22"/>
                <w:lang w:val="es-PE"/>
              </w:rPr>
              <w:t>Flujo Alternativo (FA)</w:t>
            </w:r>
          </w:p>
        </w:tc>
      </w:tr>
      <w:tr w:rsidR="00791C40" w:rsidRPr="00B40A2E" w14:paraId="078BFF65" w14:textId="77777777" w:rsidTr="00DE3D01">
        <w:trPr>
          <w:jc w:val="right"/>
        </w:trPr>
        <w:tc>
          <w:tcPr>
            <w:tcW w:w="9004" w:type="dxa"/>
            <w:gridSpan w:val="3"/>
            <w:tcBorders>
              <w:bottom w:val="single" w:sz="4" w:space="0" w:color="7F7F7F" w:themeColor="text1" w:themeTint="80"/>
            </w:tcBorders>
          </w:tcPr>
          <w:p w14:paraId="4FABA955"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73AD10FF" w14:textId="77777777" w:rsidTr="00DE3D01">
        <w:trPr>
          <w:jc w:val="right"/>
        </w:trPr>
        <w:tc>
          <w:tcPr>
            <w:tcW w:w="9004" w:type="dxa"/>
            <w:gridSpan w:val="3"/>
            <w:tcBorders>
              <w:bottom w:val="single" w:sz="4" w:space="0" w:color="7F7F7F" w:themeColor="text1" w:themeTint="80"/>
            </w:tcBorders>
          </w:tcPr>
          <w:p w14:paraId="20D16D2E" w14:textId="77777777" w:rsidR="00791C40" w:rsidRDefault="00791C40" w:rsidP="00571237">
            <w:pPr>
              <w:pStyle w:val="Prrafodelista"/>
              <w:numPr>
                <w:ilvl w:val="0"/>
                <w:numId w:val="119"/>
              </w:numPr>
              <w:jc w:val="both"/>
              <w:rPr>
                <w:lang w:eastAsia="en-US"/>
              </w:rPr>
            </w:pPr>
            <w:r>
              <w:rPr>
                <w:lang w:eastAsia="en-US"/>
              </w:rPr>
              <w:t>En el punto 2 si el token enviado por el cliente no es correcto.</w:t>
            </w:r>
          </w:p>
          <w:p w14:paraId="48E06330" w14:textId="77777777" w:rsidR="00571237" w:rsidRDefault="00791C40" w:rsidP="00571237">
            <w:pPr>
              <w:pStyle w:val="Prrafodelista"/>
              <w:numPr>
                <w:ilvl w:val="0"/>
                <w:numId w:val="119"/>
              </w:numPr>
              <w:jc w:val="both"/>
              <w:rPr>
                <w:lang w:eastAsia="en-US"/>
              </w:rPr>
            </w:pPr>
            <w:r>
              <w:rPr>
                <w:lang w:eastAsia="en-US"/>
              </w:rPr>
              <w:t>Retorna código HTTP 403 de no autorizado.</w:t>
            </w:r>
          </w:p>
          <w:p w14:paraId="12D44022" w14:textId="7CF472AD" w:rsidR="00791C40" w:rsidRPr="00862E8E" w:rsidRDefault="00791C40" w:rsidP="00571237">
            <w:pPr>
              <w:pStyle w:val="Prrafodelista"/>
              <w:numPr>
                <w:ilvl w:val="0"/>
                <w:numId w:val="119"/>
              </w:numPr>
              <w:jc w:val="both"/>
              <w:rPr>
                <w:lang w:eastAsia="en-US"/>
              </w:rPr>
            </w:pPr>
            <w:r>
              <w:rPr>
                <w:lang w:eastAsia="en-US"/>
              </w:rPr>
              <w:t>Fin del caso de uso.</w:t>
            </w:r>
          </w:p>
        </w:tc>
      </w:tr>
      <w:tr w:rsidR="00791C40" w:rsidRPr="00B40A2E" w14:paraId="1A94E4DC" w14:textId="77777777" w:rsidTr="00DE3D01">
        <w:trPr>
          <w:jc w:val="right"/>
        </w:trPr>
        <w:tc>
          <w:tcPr>
            <w:tcW w:w="9004" w:type="dxa"/>
            <w:gridSpan w:val="3"/>
            <w:tcBorders>
              <w:bottom w:val="single" w:sz="4" w:space="0" w:color="7F7F7F" w:themeColor="text1" w:themeTint="80"/>
            </w:tcBorders>
          </w:tcPr>
          <w:p w14:paraId="5171ECC3" w14:textId="77777777" w:rsidR="00791C40" w:rsidRPr="00C20B63" w:rsidRDefault="00791C40" w:rsidP="00DE3D01">
            <w:pPr>
              <w:jc w:val="both"/>
            </w:pPr>
            <w:r>
              <w:rPr>
                <w:b/>
                <w:sz w:val="22"/>
                <w:u w:val="single"/>
              </w:rPr>
              <w:t>FA02: Parámetros enviados incorrectos</w:t>
            </w:r>
          </w:p>
        </w:tc>
      </w:tr>
      <w:tr w:rsidR="00791C40" w:rsidRPr="00B40A2E" w14:paraId="59B211F9" w14:textId="77777777" w:rsidTr="00DE3D01">
        <w:trPr>
          <w:jc w:val="right"/>
        </w:trPr>
        <w:tc>
          <w:tcPr>
            <w:tcW w:w="9004" w:type="dxa"/>
            <w:gridSpan w:val="3"/>
            <w:tcBorders>
              <w:bottom w:val="single" w:sz="4" w:space="0" w:color="7F7F7F" w:themeColor="text1" w:themeTint="80"/>
            </w:tcBorders>
          </w:tcPr>
          <w:p w14:paraId="5D1C949A" w14:textId="77777777" w:rsidR="00791C40" w:rsidRDefault="00791C40" w:rsidP="00571237">
            <w:pPr>
              <w:pStyle w:val="Prrafodelista"/>
              <w:numPr>
                <w:ilvl w:val="0"/>
                <w:numId w:val="120"/>
              </w:numPr>
              <w:jc w:val="both"/>
              <w:rPr>
                <w:lang w:eastAsia="en-US"/>
              </w:rPr>
            </w:pPr>
            <w:r>
              <w:rPr>
                <w:lang w:eastAsia="en-US"/>
              </w:rPr>
              <w:t>En el punto 3 si información enviada por cliente es incorrecta o esta nula o vacía.</w:t>
            </w:r>
          </w:p>
          <w:p w14:paraId="2C7DB921" w14:textId="77777777" w:rsidR="00791C40" w:rsidRDefault="00791C40" w:rsidP="00571237">
            <w:pPr>
              <w:pStyle w:val="Prrafodelista"/>
              <w:numPr>
                <w:ilvl w:val="0"/>
                <w:numId w:val="120"/>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6E33F104" w14:textId="77777777" w:rsidR="00791C40" w:rsidRDefault="00791C40" w:rsidP="00571237">
            <w:pPr>
              <w:pStyle w:val="Prrafodelista"/>
              <w:numPr>
                <w:ilvl w:val="0"/>
                <w:numId w:val="120"/>
              </w:numPr>
              <w:jc w:val="both"/>
            </w:pPr>
            <w:r>
              <w:rPr>
                <w:lang w:eastAsia="en-US"/>
              </w:rPr>
              <w:t>Fin del caso de uso.</w:t>
            </w:r>
          </w:p>
        </w:tc>
      </w:tr>
      <w:tr w:rsidR="00E91AF3" w:rsidRPr="00B40A2E" w14:paraId="0BBDBEB9" w14:textId="77777777" w:rsidTr="00DE3D01">
        <w:trPr>
          <w:jc w:val="right"/>
        </w:trPr>
        <w:tc>
          <w:tcPr>
            <w:tcW w:w="9004" w:type="dxa"/>
            <w:gridSpan w:val="3"/>
            <w:tcBorders>
              <w:bottom w:val="single" w:sz="4" w:space="0" w:color="7F7F7F" w:themeColor="text1" w:themeTint="80"/>
            </w:tcBorders>
          </w:tcPr>
          <w:p w14:paraId="1A74BE85" w14:textId="0F8840E8" w:rsidR="00E91AF3" w:rsidRDefault="00E91AF3" w:rsidP="00E91AF3">
            <w:pPr>
              <w:jc w:val="both"/>
              <w:rPr>
                <w:lang w:eastAsia="en-US"/>
              </w:rPr>
            </w:pPr>
            <w:r>
              <w:rPr>
                <w:b/>
                <w:sz w:val="22"/>
                <w:u w:val="single"/>
                <w:lang w:eastAsia="en-US"/>
              </w:rPr>
              <w:t>FA03: Problemas en la ejecución del SP</w:t>
            </w:r>
          </w:p>
        </w:tc>
      </w:tr>
      <w:tr w:rsidR="00E91AF3" w:rsidRPr="00B40A2E" w14:paraId="0F686470" w14:textId="77777777" w:rsidTr="00DE3D01">
        <w:trPr>
          <w:jc w:val="right"/>
        </w:trPr>
        <w:tc>
          <w:tcPr>
            <w:tcW w:w="9004" w:type="dxa"/>
            <w:gridSpan w:val="3"/>
            <w:tcBorders>
              <w:bottom w:val="single" w:sz="4" w:space="0" w:color="7F7F7F" w:themeColor="text1" w:themeTint="80"/>
            </w:tcBorders>
          </w:tcPr>
          <w:p w14:paraId="792EB282" w14:textId="77777777" w:rsidR="00E91AF3" w:rsidRDefault="00E91AF3" w:rsidP="00571237">
            <w:pPr>
              <w:pStyle w:val="Prrafodelista"/>
              <w:numPr>
                <w:ilvl w:val="0"/>
                <w:numId w:val="121"/>
              </w:numPr>
              <w:jc w:val="both"/>
              <w:rPr>
                <w:lang w:eastAsia="en-US"/>
              </w:rPr>
            </w:pPr>
            <w:r>
              <w:rPr>
                <w:lang w:eastAsia="en-US"/>
              </w:rPr>
              <w:t>En el punto 4 si el SP no se ejecuta por algún motivo.</w:t>
            </w:r>
          </w:p>
          <w:p w14:paraId="0F832834" w14:textId="77777777" w:rsidR="00E91AF3" w:rsidRDefault="00E91AF3" w:rsidP="00571237">
            <w:pPr>
              <w:pStyle w:val="Prrafodelista"/>
              <w:numPr>
                <w:ilvl w:val="0"/>
                <w:numId w:val="121"/>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7E189065" w14:textId="35AA19D9" w:rsidR="00E91AF3" w:rsidRDefault="00E91AF3" w:rsidP="00571237">
            <w:pPr>
              <w:pStyle w:val="Prrafodelista"/>
              <w:numPr>
                <w:ilvl w:val="0"/>
                <w:numId w:val="121"/>
              </w:numPr>
              <w:jc w:val="both"/>
              <w:rPr>
                <w:lang w:eastAsia="en-US"/>
              </w:rPr>
            </w:pPr>
            <w:r>
              <w:rPr>
                <w:lang w:eastAsia="en-US"/>
              </w:rPr>
              <w:t>Fin del caso de uso.</w:t>
            </w:r>
          </w:p>
        </w:tc>
      </w:tr>
      <w:tr w:rsidR="00C75D1F" w:rsidRPr="00B40A2E" w14:paraId="2A27063D" w14:textId="77777777" w:rsidTr="00C75D1F">
        <w:trPr>
          <w:jc w:val="right"/>
        </w:trPr>
        <w:tc>
          <w:tcPr>
            <w:tcW w:w="9004" w:type="dxa"/>
            <w:gridSpan w:val="3"/>
            <w:shd w:val="clear" w:color="auto" w:fill="FFFFFF" w:themeFill="background1"/>
          </w:tcPr>
          <w:p w14:paraId="6632139B" w14:textId="0E6B5089" w:rsidR="00C75D1F" w:rsidRPr="00B40A2E" w:rsidRDefault="00C75D1F" w:rsidP="00C75D1F">
            <w:pPr>
              <w:pStyle w:val="Textodebloque"/>
              <w:spacing w:before="40" w:after="40"/>
              <w:ind w:left="0" w:right="187"/>
              <w:rPr>
                <w:b/>
                <w:sz w:val="22"/>
                <w:lang w:val="es-PE"/>
              </w:rPr>
            </w:pPr>
            <w:r>
              <w:rPr>
                <w:b/>
                <w:sz w:val="22"/>
                <w:u w:val="single"/>
                <w:lang w:eastAsia="en-US"/>
              </w:rPr>
              <w:t>FA04: Problemas al Descargar archivo de Alfresco</w:t>
            </w:r>
          </w:p>
        </w:tc>
      </w:tr>
      <w:tr w:rsidR="00C75D1F" w:rsidRPr="00B40A2E" w14:paraId="5E3B8154" w14:textId="77777777" w:rsidTr="00C75D1F">
        <w:trPr>
          <w:jc w:val="right"/>
        </w:trPr>
        <w:tc>
          <w:tcPr>
            <w:tcW w:w="9004" w:type="dxa"/>
            <w:gridSpan w:val="3"/>
            <w:shd w:val="clear" w:color="auto" w:fill="FFFFFF" w:themeFill="background1"/>
          </w:tcPr>
          <w:p w14:paraId="1CFAD43B" w14:textId="5CC5A654" w:rsidR="00C75D1F" w:rsidRDefault="00C75D1F" w:rsidP="00C75D1F">
            <w:pPr>
              <w:pStyle w:val="Prrafodelista"/>
              <w:numPr>
                <w:ilvl w:val="0"/>
                <w:numId w:val="121"/>
              </w:numPr>
              <w:jc w:val="both"/>
              <w:rPr>
                <w:lang w:eastAsia="en-US"/>
              </w:rPr>
            </w:pPr>
            <w:r>
              <w:rPr>
                <w:lang w:eastAsia="en-US"/>
              </w:rPr>
              <w:t>En el punto 5 si la consulta al servidor de Alfresco falla.</w:t>
            </w:r>
          </w:p>
          <w:p w14:paraId="5DAC9D38" w14:textId="14220C2E" w:rsidR="00C75D1F" w:rsidRDefault="00C75D1F" w:rsidP="00C75D1F">
            <w:pPr>
              <w:pStyle w:val="Prrafodelista"/>
              <w:numPr>
                <w:ilvl w:val="0"/>
                <w:numId w:val="121"/>
              </w:numPr>
              <w:jc w:val="both"/>
              <w:rPr>
                <w:lang w:eastAsia="en-US"/>
              </w:rPr>
            </w:pPr>
            <w:r>
              <w:rPr>
                <w:lang w:eastAsia="en-US"/>
              </w:rPr>
              <w:t xml:space="preserve">Retorna código E012 y mensaje de validación </w:t>
            </w:r>
            <w:r>
              <w:rPr>
                <w:b/>
                <w:bCs/>
                <w:lang w:eastAsia="en-US"/>
              </w:rPr>
              <w:t>M004</w:t>
            </w:r>
            <w:r>
              <w:rPr>
                <w:lang w:eastAsia="en-US"/>
              </w:rPr>
              <w:t xml:space="preserve"> con descripción exacta de error.</w:t>
            </w:r>
          </w:p>
          <w:p w14:paraId="060DE5F4" w14:textId="4218599E" w:rsidR="00C75D1F" w:rsidRPr="00B40A2E" w:rsidRDefault="00C75D1F" w:rsidP="00C75D1F">
            <w:pPr>
              <w:pStyle w:val="Textodebloque"/>
              <w:spacing w:before="40" w:after="40"/>
              <w:ind w:left="0" w:right="187"/>
              <w:rPr>
                <w:b/>
                <w:sz w:val="22"/>
                <w:lang w:val="es-PE"/>
              </w:rPr>
            </w:pPr>
            <w:r>
              <w:rPr>
                <w:lang w:eastAsia="en-US"/>
              </w:rPr>
              <w:t>Fin del caso de uso.</w:t>
            </w:r>
          </w:p>
        </w:tc>
      </w:tr>
      <w:tr w:rsidR="00C75D1F" w:rsidRPr="00B40A2E" w14:paraId="04AFA4D5" w14:textId="77777777" w:rsidTr="00DE3D01">
        <w:trPr>
          <w:jc w:val="right"/>
        </w:trPr>
        <w:tc>
          <w:tcPr>
            <w:tcW w:w="9004" w:type="dxa"/>
            <w:gridSpan w:val="3"/>
            <w:shd w:val="pct15" w:color="auto" w:fill="auto"/>
          </w:tcPr>
          <w:p w14:paraId="1F687079" w14:textId="77777777" w:rsidR="00C75D1F" w:rsidRPr="00B40A2E" w:rsidRDefault="00C75D1F" w:rsidP="00C75D1F">
            <w:pPr>
              <w:pStyle w:val="Textodebloque"/>
              <w:spacing w:before="40" w:after="40"/>
              <w:ind w:left="0" w:right="187"/>
              <w:rPr>
                <w:b/>
                <w:sz w:val="22"/>
                <w:lang w:val="es-PE"/>
              </w:rPr>
            </w:pPr>
            <w:r w:rsidRPr="00B40A2E">
              <w:rPr>
                <w:b/>
                <w:sz w:val="22"/>
                <w:lang w:val="es-PE"/>
              </w:rPr>
              <w:t>Reglas (R)</w:t>
            </w:r>
          </w:p>
        </w:tc>
      </w:tr>
      <w:tr w:rsidR="00C75D1F" w:rsidRPr="00B40A2E" w14:paraId="223DD3BB" w14:textId="77777777" w:rsidTr="00DE3D01">
        <w:trPr>
          <w:jc w:val="right"/>
        </w:trPr>
        <w:tc>
          <w:tcPr>
            <w:tcW w:w="9004" w:type="dxa"/>
            <w:gridSpan w:val="3"/>
            <w:tcBorders>
              <w:bottom w:val="single" w:sz="4" w:space="0" w:color="7F7F7F" w:themeColor="text1" w:themeTint="80"/>
            </w:tcBorders>
          </w:tcPr>
          <w:p w14:paraId="61532ECF" w14:textId="77777777" w:rsidR="00C75D1F" w:rsidRPr="0087479C" w:rsidRDefault="00C75D1F" w:rsidP="00C75D1F">
            <w:pPr>
              <w:pStyle w:val="Textodebloque"/>
              <w:numPr>
                <w:ilvl w:val="0"/>
                <w:numId w:val="122"/>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4F379437" w14:textId="77777777" w:rsidR="00C75D1F" w:rsidRPr="005B4F6D" w:rsidRDefault="00C75D1F" w:rsidP="00C75D1F">
            <w:pPr>
              <w:pStyle w:val="Textodebloque"/>
              <w:numPr>
                <w:ilvl w:val="0"/>
                <w:numId w:val="122"/>
              </w:numPr>
              <w:spacing w:before="40" w:after="40"/>
              <w:ind w:right="187"/>
              <w:rPr>
                <w:sz w:val="22"/>
                <w:lang w:val="es-PE"/>
              </w:rPr>
            </w:pPr>
            <w:r w:rsidRPr="00B40A2E">
              <w:rPr>
                <w:b/>
                <w:sz w:val="22"/>
              </w:rPr>
              <w:lastRenderedPageBreak/>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C75D1F" w:rsidRPr="00B40A2E" w14:paraId="79A98290" w14:textId="77777777" w:rsidTr="00DE3D01">
        <w:trPr>
          <w:jc w:val="right"/>
        </w:trPr>
        <w:tc>
          <w:tcPr>
            <w:tcW w:w="9004" w:type="dxa"/>
            <w:gridSpan w:val="3"/>
            <w:shd w:val="pct15" w:color="auto" w:fill="auto"/>
          </w:tcPr>
          <w:p w14:paraId="38F066EE" w14:textId="77777777" w:rsidR="00C75D1F" w:rsidRPr="00B40A2E" w:rsidRDefault="00C75D1F" w:rsidP="00C75D1F">
            <w:pPr>
              <w:pStyle w:val="Textodebloque"/>
              <w:spacing w:before="40" w:after="40"/>
              <w:ind w:left="0" w:right="187"/>
              <w:rPr>
                <w:b/>
                <w:sz w:val="22"/>
                <w:lang w:val="es-PE"/>
              </w:rPr>
            </w:pPr>
            <w:r w:rsidRPr="00B40A2E">
              <w:rPr>
                <w:b/>
                <w:sz w:val="22"/>
                <w:lang w:val="es-PE"/>
              </w:rPr>
              <w:lastRenderedPageBreak/>
              <w:t>Mensajes (M)</w:t>
            </w:r>
          </w:p>
        </w:tc>
      </w:tr>
      <w:tr w:rsidR="00C75D1F" w:rsidRPr="00B40A2E" w14:paraId="3FAB674B" w14:textId="77777777" w:rsidTr="00DE3D01">
        <w:trPr>
          <w:jc w:val="right"/>
        </w:trPr>
        <w:tc>
          <w:tcPr>
            <w:tcW w:w="9004" w:type="dxa"/>
            <w:gridSpan w:val="3"/>
            <w:tcBorders>
              <w:bottom w:val="single" w:sz="4" w:space="0" w:color="7F7F7F" w:themeColor="text1" w:themeTint="80"/>
            </w:tcBorders>
          </w:tcPr>
          <w:p w14:paraId="6F576889" w14:textId="77777777" w:rsidR="00C75D1F" w:rsidRDefault="00C75D1F" w:rsidP="00C75D1F">
            <w:pPr>
              <w:pStyle w:val="Prrafodelista"/>
              <w:numPr>
                <w:ilvl w:val="0"/>
                <w:numId w:val="123"/>
              </w:numPr>
            </w:pPr>
            <w:r>
              <w:rPr>
                <w:b/>
              </w:rPr>
              <w:t>M002</w:t>
            </w:r>
            <w:r w:rsidRPr="00DD427E">
              <w:rPr>
                <w:b/>
              </w:rPr>
              <w:t>:</w:t>
            </w:r>
            <w:r>
              <w:t xml:space="preserve"> Parámetros requeridos son inválidos o incorrectos [{parámetro y descripción mensaje}].</w:t>
            </w:r>
          </w:p>
          <w:p w14:paraId="40F7947D" w14:textId="77777777" w:rsidR="00C75D1F" w:rsidRDefault="00C75D1F" w:rsidP="00C75D1F">
            <w:pPr>
              <w:pStyle w:val="Prrafodelista"/>
              <w:numPr>
                <w:ilvl w:val="0"/>
                <w:numId w:val="123"/>
              </w:numPr>
            </w:pPr>
            <w:r w:rsidRPr="00E91AF3">
              <w:rPr>
                <w:b/>
              </w:rPr>
              <w:t>M003:</w:t>
            </w:r>
            <w:r w:rsidRPr="00E91AF3">
              <w:t xml:space="preserve"> Problemas en la ejecución del SP:</w:t>
            </w:r>
          </w:p>
          <w:p w14:paraId="7702C0CD" w14:textId="0DB562EC" w:rsidR="00C75D1F" w:rsidRPr="00B40A2E" w:rsidRDefault="00C75D1F" w:rsidP="00C75D1F">
            <w:pPr>
              <w:pStyle w:val="Prrafodelista"/>
              <w:numPr>
                <w:ilvl w:val="0"/>
                <w:numId w:val="123"/>
              </w:numPr>
            </w:pPr>
            <w:r>
              <w:rPr>
                <w:b/>
              </w:rPr>
              <w:t>M004:</w:t>
            </w:r>
            <w:r>
              <w:t xml:space="preserve"> </w:t>
            </w:r>
            <w:r w:rsidRPr="00C75D1F">
              <w:t>No se pudo descargar documento del Alfresco indicado</w:t>
            </w:r>
          </w:p>
        </w:tc>
      </w:tr>
      <w:tr w:rsidR="00C75D1F" w:rsidRPr="00B40A2E" w14:paraId="65D3EEF1" w14:textId="77777777" w:rsidTr="00DE3D01">
        <w:trPr>
          <w:jc w:val="right"/>
        </w:trPr>
        <w:tc>
          <w:tcPr>
            <w:tcW w:w="9004" w:type="dxa"/>
            <w:gridSpan w:val="3"/>
            <w:shd w:val="pct15" w:color="auto" w:fill="auto"/>
          </w:tcPr>
          <w:p w14:paraId="2DA67499" w14:textId="77777777" w:rsidR="00C75D1F" w:rsidRPr="00B40A2E" w:rsidRDefault="00C75D1F" w:rsidP="00C75D1F">
            <w:pPr>
              <w:pStyle w:val="Textodebloque"/>
              <w:spacing w:before="40" w:after="40"/>
              <w:ind w:left="0" w:right="187"/>
              <w:rPr>
                <w:b/>
                <w:sz w:val="22"/>
                <w:lang w:val="es-PE"/>
              </w:rPr>
            </w:pPr>
            <w:r w:rsidRPr="00B40A2E">
              <w:rPr>
                <w:b/>
                <w:sz w:val="22"/>
                <w:lang w:val="es-PE"/>
              </w:rPr>
              <w:t>CUS Relacionados (CUR)</w:t>
            </w:r>
          </w:p>
        </w:tc>
      </w:tr>
      <w:tr w:rsidR="00C75D1F" w:rsidRPr="00B40A2E" w14:paraId="1843EE3E" w14:textId="77777777" w:rsidTr="00DE3D01">
        <w:trPr>
          <w:jc w:val="right"/>
        </w:trPr>
        <w:tc>
          <w:tcPr>
            <w:tcW w:w="2518" w:type="dxa"/>
            <w:gridSpan w:val="2"/>
            <w:shd w:val="pct15" w:color="auto" w:fill="auto"/>
          </w:tcPr>
          <w:p w14:paraId="0E8279D5" w14:textId="77777777" w:rsidR="00C75D1F" w:rsidRPr="00B40A2E" w:rsidRDefault="00C75D1F" w:rsidP="00C75D1F">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3E889188" w14:textId="77777777" w:rsidR="00C75D1F" w:rsidRPr="00B40A2E" w:rsidRDefault="00C75D1F" w:rsidP="00C75D1F">
            <w:pPr>
              <w:pStyle w:val="Textodebloque"/>
              <w:spacing w:before="40" w:after="40"/>
              <w:ind w:left="0" w:right="187"/>
              <w:jc w:val="center"/>
              <w:rPr>
                <w:b/>
                <w:sz w:val="22"/>
                <w:lang w:val="es-PE"/>
              </w:rPr>
            </w:pPr>
            <w:r w:rsidRPr="00B40A2E">
              <w:rPr>
                <w:b/>
                <w:sz w:val="22"/>
                <w:lang w:val="es-PE"/>
              </w:rPr>
              <w:t>¿A quién(es) Invoca?</w:t>
            </w:r>
          </w:p>
        </w:tc>
      </w:tr>
      <w:tr w:rsidR="00C75D1F" w:rsidRPr="00BC5CC6" w14:paraId="44B80D0E" w14:textId="77777777" w:rsidTr="00DE3D01">
        <w:trPr>
          <w:jc w:val="right"/>
        </w:trPr>
        <w:tc>
          <w:tcPr>
            <w:tcW w:w="2518" w:type="dxa"/>
            <w:gridSpan w:val="2"/>
          </w:tcPr>
          <w:p w14:paraId="01178037" w14:textId="77777777" w:rsidR="00C75D1F" w:rsidRPr="003A6F0E" w:rsidRDefault="00C75D1F" w:rsidP="00C75D1F">
            <w:pPr>
              <w:pStyle w:val="Textodebloque"/>
              <w:spacing w:before="40" w:after="40"/>
              <w:ind w:left="0" w:right="187"/>
              <w:rPr>
                <w:sz w:val="22"/>
                <w:lang w:val="es-PE"/>
              </w:rPr>
            </w:pPr>
            <w:r w:rsidRPr="003A6F0E">
              <w:rPr>
                <w:sz w:val="22"/>
                <w:lang w:val="es-PE"/>
              </w:rPr>
              <w:t>Ninguno</w:t>
            </w:r>
          </w:p>
        </w:tc>
        <w:tc>
          <w:tcPr>
            <w:tcW w:w="6486" w:type="dxa"/>
          </w:tcPr>
          <w:p w14:paraId="7D9E8097" w14:textId="77777777" w:rsidR="00C75D1F" w:rsidRPr="0007666A" w:rsidRDefault="00C75D1F" w:rsidP="00C75D1F">
            <w:r w:rsidRPr="0007666A">
              <w:t>Ninguno</w:t>
            </w:r>
          </w:p>
        </w:tc>
      </w:tr>
    </w:tbl>
    <w:p w14:paraId="6D449878" w14:textId="77777777" w:rsidR="00791C40" w:rsidRPr="00791C40" w:rsidRDefault="00791C40" w:rsidP="00791C40"/>
    <w:p w14:paraId="4CDEBA56" w14:textId="1EB46EE2" w:rsidR="005E3BFB" w:rsidRDefault="005E3BFB" w:rsidP="008F2EA9">
      <w:pPr>
        <w:pStyle w:val="Ttulo3"/>
        <w:numPr>
          <w:ilvl w:val="2"/>
          <w:numId w:val="1"/>
        </w:numPr>
        <w:ind w:left="851" w:hanging="709"/>
      </w:pPr>
      <w:bookmarkStart w:id="24" w:name="_Toc173423213"/>
      <w:r>
        <w:t>CU0</w:t>
      </w:r>
      <w:r w:rsidR="008F2EA9">
        <w:t>11</w:t>
      </w:r>
      <w:r>
        <w:t xml:space="preserve">. </w:t>
      </w:r>
      <w:r w:rsidR="006B398A" w:rsidRPr="006B398A">
        <w:t>Vista Causa Expediente</w:t>
      </w:r>
      <w:bookmarkEnd w:id="24"/>
      <w:r>
        <w:tab/>
      </w:r>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1C7CED23" w14:textId="77777777" w:rsidTr="00DE3D01">
        <w:trPr>
          <w:jc w:val="right"/>
        </w:trPr>
        <w:tc>
          <w:tcPr>
            <w:tcW w:w="1845" w:type="dxa"/>
            <w:shd w:val="pct15" w:color="auto" w:fill="auto"/>
            <w:vAlign w:val="center"/>
          </w:tcPr>
          <w:p w14:paraId="7369DC7F"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3F3CD9D1"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07B67B6A" w14:textId="77777777" w:rsidTr="00DE3D01">
        <w:trPr>
          <w:jc w:val="right"/>
        </w:trPr>
        <w:tc>
          <w:tcPr>
            <w:tcW w:w="9004" w:type="dxa"/>
            <w:gridSpan w:val="3"/>
            <w:shd w:val="pct15" w:color="auto" w:fill="auto"/>
          </w:tcPr>
          <w:p w14:paraId="7FA212C1"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3F973FE8" w14:textId="77777777" w:rsidTr="00DE3D01">
        <w:trPr>
          <w:jc w:val="right"/>
        </w:trPr>
        <w:tc>
          <w:tcPr>
            <w:tcW w:w="9004" w:type="dxa"/>
            <w:gridSpan w:val="3"/>
            <w:tcBorders>
              <w:bottom w:val="single" w:sz="4" w:space="0" w:color="7F7F7F" w:themeColor="text1" w:themeTint="80"/>
            </w:tcBorders>
          </w:tcPr>
          <w:p w14:paraId="7EA94A60" w14:textId="70C707ED"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9D64FB">
              <w:rPr>
                <w:sz w:val="22"/>
                <w:lang w:val="es-PE"/>
              </w:rPr>
              <w:t>vista causa</w:t>
            </w:r>
            <w:r>
              <w:rPr>
                <w:sz w:val="22"/>
                <w:lang w:val="es-PE"/>
              </w:rPr>
              <w:t xml:space="preserve"> del expediente a través del número único y el número de incidente</w:t>
            </w:r>
            <w:r w:rsidRPr="00FD7E9F">
              <w:rPr>
                <w:sz w:val="22"/>
                <w:lang w:val="es-PE"/>
              </w:rPr>
              <w:t>.</w:t>
            </w:r>
          </w:p>
        </w:tc>
      </w:tr>
      <w:tr w:rsidR="00791C40" w:rsidRPr="00B40A2E" w14:paraId="2690C2DD" w14:textId="77777777" w:rsidTr="00DE3D01">
        <w:trPr>
          <w:jc w:val="right"/>
        </w:trPr>
        <w:tc>
          <w:tcPr>
            <w:tcW w:w="9004" w:type="dxa"/>
            <w:gridSpan w:val="3"/>
            <w:shd w:val="pct15" w:color="auto" w:fill="auto"/>
          </w:tcPr>
          <w:p w14:paraId="287B8B03"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315D53F9" w14:textId="77777777" w:rsidTr="00DE3D01">
        <w:trPr>
          <w:jc w:val="right"/>
        </w:trPr>
        <w:tc>
          <w:tcPr>
            <w:tcW w:w="9004" w:type="dxa"/>
            <w:gridSpan w:val="3"/>
            <w:tcBorders>
              <w:bottom w:val="single" w:sz="4" w:space="0" w:color="7F7F7F" w:themeColor="text1" w:themeTint="80"/>
            </w:tcBorders>
          </w:tcPr>
          <w:p w14:paraId="1A906AC9" w14:textId="77777777" w:rsidR="00791C40" w:rsidRPr="00B40A2E" w:rsidRDefault="00791C40" w:rsidP="00571237">
            <w:pPr>
              <w:pStyle w:val="Textodebloque"/>
              <w:numPr>
                <w:ilvl w:val="0"/>
                <w:numId w:val="124"/>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0151C25C" w14:textId="77777777" w:rsidTr="00DE3D01">
        <w:trPr>
          <w:jc w:val="right"/>
        </w:trPr>
        <w:tc>
          <w:tcPr>
            <w:tcW w:w="9004" w:type="dxa"/>
            <w:gridSpan w:val="3"/>
            <w:shd w:val="pct15" w:color="auto" w:fill="auto"/>
          </w:tcPr>
          <w:p w14:paraId="646B3EB6"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037F7FCE" w14:textId="77777777" w:rsidTr="00DE3D01">
        <w:trPr>
          <w:jc w:val="right"/>
        </w:trPr>
        <w:tc>
          <w:tcPr>
            <w:tcW w:w="9004" w:type="dxa"/>
            <w:gridSpan w:val="3"/>
            <w:tcBorders>
              <w:bottom w:val="single" w:sz="4" w:space="0" w:color="7F7F7F" w:themeColor="text1" w:themeTint="80"/>
            </w:tcBorders>
          </w:tcPr>
          <w:p w14:paraId="3899E8A9" w14:textId="77777777" w:rsidR="00791C40" w:rsidRPr="00B40A2E" w:rsidRDefault="00791C40" w:rsidP="00571237">
            <w:pPr>
              <w:pStyle w:val="Textodebloque"/>
              <w:numPr>
                <w:ilvl w:val="0"/>
                <w:numId w:val="125"/>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10B903C8" w14:textId="77777777" w:rsidTr="00DE3D01">
        <w:trPr>
          <w:jc w:val="right"/>
        </w:trPr>
        <w:tc>
          <w:tcPr>
            <w:tcW w:w="9004" w:type="dxa"/>
            <w:gridSpan w:val="3"/>
            <w:shd w:val="pct15" w:color="auto" w:fill="auto"/>
          </w:tcPr>
          <w:p w14:paraId="4D56A9B3"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216592F7" w14:textId="77777777" w:rsidTr="00DE3D01">
        <w:trPr>
          <w:jc w:val="right"/>
        </w:trPr>
        <w:tc>
          <w:tcPr>
            <w:tcW w:w="9004" w:type="dxa"/>
            <w:gridSpan w:val="3"/>
            <w:tcBorders>
              <w:bottom w:val="single" w:sz="4" w:space="0" w:color="7F7F7F" w:themeColor="text1" w:themeTint="80"/>
            </w:tcBorders>
          </w:tcPr>
          <w:p w14:paraId="24D2DBA3" w14:textId="77777777" w:rsidR="00791C40" w:rsidRDefault="00791C40" w:rsidP="00571237">
            <w:pPr>
              <w:pStyle w:val="Prrafodelista"/>
              <w:numPr>
                <w:ilvl w:val="0"/>
                <w:numId w:val="126"/>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4840B6BC" w14:textId="77777777" w:rsidR="00791C40" w:rsidRDefault="00791C40" w:rsidP="00571237">
            <w:pPr>
              <w:pStyle w:val="Prrafodelista"/>
              <w:numPr>
                <w:ilvl w:val="0"/>
                <w:numId w:val="126"/>
              </w:numPr>
              <w:jc w:val="both"/>
              <w:rPr>
                <w:color w:val="000000"/>
              </w:rPr>
            </w:pPr>
            <w:r>
              <w:rPr>
                <w:color w:val="000000"/>
              </w:rPr>
              <w:t>El servicio verifica el token (R1).</w:t>
            </w:r>
          </w:p>
          <w:p w14:paraId="75AF1ED0" w14:textId="77777777" w:rsidR="00791C40" w:rsidRPr="00497BF2" w:rsidRDefault="00791C40" w:rsidP="00571237">
            <w:pPr>
              <w:pStyle w:val="Prrafodelista"/>
              <w:numPr>
                <w:ilvl w:val="0"/>
                <w:numId w:val="126"/>
              </w:numPr>
              <w:jc w:val="both"/>
              <w:rPr>
                <w:color w:val="000000"/>
              </w:rPr>
            </w:pPr>
            <w:r>
              <w:rPr>
                <w:color w:val="000000"/>
              </w:rPr>
              <w:t>El servicio valida que existan los datos de entrada necesarios para obtener la información requerida. (R2).</w:t>
            </w:r>
          </w:p>
          <w:p w14:paraId="5A3E0D91" w14:textId="77777777" w:rsidR="00791C40" w:rsidRDefault="00791C40" w:rsidP="00571237">
            <w:pPr>
              <w:pStyle w:val="Prrafodelista"/>
              <w:numPr>
                <w:ilvl w:val="0"/>
                <w:numId w:val="126"/>
              </w:numPr>
              <w:jc w:val="both"/>
              <w:rPr>
                <w:color w:val="000000"/>
              </w:rPr>
            </w:pPr>
            <w:r>
              <w:rPr>
                <w:color w:val="000000"/>
              </w:rPr>
              <w:t>El sistema realiza la consulta a la BD a través de un procedimiento almacenado.</w:t>
            </w:r>
          </w:p>
          <w:p w14:paraId="199B6532" w14:textId="77777777" w:rsidR="00791C40" w:rsidRDefault="00791C40" w:rsidP="00571237">
            <w:pPr>
              <w:pStyle w:val="Prrafodelista"/>
              <w:numPr>
                <w:ilvl w:val="0"/>
                <w:numId w:val="126"/>
              </w:numPr>
              <w:jc w:val="both"/>
              <w:rPr>
                <w:color w:val="000000"/>
              </w:rPr>
            </w:pPr>
            <w:r>
              <w:rPr>
                <w:color w:val="000000"/>
              </w:rPr>
              <w:t>Finalmente retorna código 0000 y datos encontrados.</w:t>
            </w:r>
          </w:p>
          <w:p w14:paraId="7985E9C1" w14:textId="77777777" w:rsidR="00791C40" w:rsidRPr="00936305" w:rsidRDefault="00791C40" w:rsidP="00571237">
            <w:pPr>
              <w:pStyle w:val="Prrafodelista"/>
              <w:numPr>
                <w:ilvl w:val="0"/>
                <w:numId w:val="126"/>
              </w:numPr>
              <w:jc w:val="both"/>
              <w:rPr>
                <w:color w:val="000000"/>
              </w:rPr>
            </w:pPr>
            <w:r>
              <w:rPr>
                <w:color w:val="000000"/>
              </w:rPr>
              <w:t>Fin del caso de uso.</w:t>
            </w:r>
          </w:p>
        </w:tc>
      </w:tr>
      <w:tr w:rsidR="00791C40" w:rsidRPr="00B40A2E" w14:paraId="055B6BF1" w14:textId="77777777" w:rsidTr="00DE3D01">
        <w:trPr>
          <w:jc w:val="right"/>
        </w:trPr>
        <w:tc>
          <w:tcPr>
            <w:tcW w:w="9004" w:type="dxa"/>
            <w:gridSpan w:val="3"/>
            <w:shd w:val="pct15" w:color="auto" w:fill="auto"/>
          </w:tcPr>
          <w:p w14:paraId="50C3DF54" w14:textId="77777777" w:rsidR="00791C40" w:rsidRPr="00B40A2E" w:rsidRDefault="00791C40" w:rsidP="00DE3D01">
            <w:pPr>
              <w:pStyle w:val="Textodebloque"/>
              <w:spacing w:before="40" w:after="40"/>
              <w:ind w:left="0" w:right="187"/>
              <w:rPr>
                <w:b/>
                <w:sz w:val="22"/>
                <w:lang w:val="es-PE"/>
              </w:rPr>
            </w:pPr>
            <w:r w:rsidRPr="00B40A2E">
              <w:rPr>
                <w:b/>
                <w:sz w:val="22"/>
                <w:lang w:val="es-PE"/>
              </w:rPr>
              <w:t>Flujo Alternativo (FA)</w:t>
            </w:r>
          </w:p>
        </w:tc>
      </w:tr>
      <w:tr w:rsidR="00791C40" w:rsidRPr="00B40A2E" w14:paraId="41765B26" w14:textId="77777777" w:rsidTr="00DE3D01">
        <w:trPr>
          <w:jc w:val="right"/>
        </w:trPr>
        <w:tc>
          <w:tcPr>
            <w:tcW w:w="9004" w:type="dxa"/>
            <w:gridSpan w:val="3"/>
            <w:tcBorders>
              <w:bottom w:val="single" w:sz="4" w:space="0" w:color="7F7F7F" w:themeColor="text1" w:themeTint="80"/>
            </w:tcBorders>
          </w:tcPr>
          <w:p w14:paraId="1F48A889"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58BBECD7" w14:textId="77777777" w:rsidTr="00DE3D01">
        <w:trPr>
          <w:jc w:val="right"/>
        </w:trPr>
        <w:tc>
          <w:tcPr>
            <w:tcW w:w="9004" w:type="dxa"/>
            <w:gridSpan w:val="3"/>
            <w:tcBorders>
              <w:bottom w:val="single" w:sz="4" w:space="0" w:color="7F7F7F" w:themeColor="text1" w:themeTint="80"/>
            </w:tcBorders>
          </w:tcPr>
          <w:p w14:paraId="7493904D" w14:textId="77777777" w:rsidR="00791C40" w:rsidRDefault="00791C40" w:rsidP="00571237">
            <w:pPr>
              <w:pStyle w:val="Prrafodelista"/>
              <w:numPr>
                <w:ilvl w:val="0"/>
                <w:numId w:val="127"/>
              </w:numPr>
              <w:jc w:val="both"/>
              <w:rPr>
                <w:lang w:eastAsia="en-US"/>
              </w:rPr>
            </w:pPr>
            <w:r>
              <w:rPr>
                <w:lang w:eastAsia="en-US"/>
              </w:rPr>
              <w:t>En el punto 2 si el token enviado por el cliente no es correcto.</w:t>
            </w:r>
          </w:p>
          <w:p w14:paraId="5C13CF75" w14:textId="77777777" w:rsidR="00791C40" w:rsidRDefault="00791C40" w:rsidP="00571237">
            <w:pPr>
              <w:pStyle w:val="Prrafodelista"/>
              <w:numPr>
                <w:ilvl w:val="0"/>
                <w:numId w:val="127"/>
              </w:numPr>
              <w:jc w:val="both"/>
              <w:rPr>
                <w:lang w:eastAsia="en-US"/>
              </w:rPr>
            </w:pPr>
            <w:r>
              <w:rPr>
                <w:lang w:eastAsia="en-US"/>
              </w:rPr>
              <w:t>Retorna código HTTP 403 de no autorizado.</w:t>
            </w:r>
          </w:p>
          <w:p w14:paraId="7F0AB482" w14:textId="77777777" w:rsidR="00791C40" w:rsidRPr="00862E8E" w:rsidRDefault="00791C40" w:rsidP="00571237">
            <w:pPr>
              <w:pStyle w:val="Prrafodelista"/>
              <w:numPr>
                <w:ilvl w:val="0"/>
                <w:numId w:val="127"/>
              </w:numPr>
              <w:jc w:val="both"/>
            </w:pPr>
            <w:r>
              <w:rPr>
                <w:lang w:eastAsia="en-US"/>
              </w:rPr>
              <w:t>Fin del caso de uso.</w:t>
            </w:r>
          </w:p>
        </w:tc>
      </w:tr>
      <w:tr w:rsidR="00791C40" w:rsidRPr="00B40A2E" w14:paraId="299EFA6A" w14:textId="77777777" w:rsidTr="00DE3D01">
        <w:trPr>
          <w:jc w:val="right"/>
        </w:trPr>
        <w:tc>
          <w:tcPr>
            <w:tcW w:w="9004" w:type="dxa"/>
            <w:gridSpan w:val="3"/>
            <w:tcBorders>
              <w:bottom w:val="single" w:sz="4" w:space="0" w:color="7F7F7F" w:themeColor="text1" w:themeTint="80"/>
            </w:tcBorders>
          </w:tcPr>
          <w:p w14:paraId="3C79D9A2" w14:textId="77777777" w:rsidR="00791C40" w:rsidRPr="00C20B63" w:rsidRDefault="00791C40" w:rsidP="00DE3D01">
            <w:pPr>
              <w:jc w:val="both"/>
            </w:pPr>
            <w:r>
              <w:rPr>
                <w:b/>
                <w:sz w:val="22"/>
                <w:u w:val="single"/>
              </w:rPr>
              <w:t>FA02: Parámetros enviados incorrectos</w:t>
            </w:r>
          </w:p>
        </w:tc>
      </w:tr>
      <w:tr w:rsidR="00791C40" w:rsidRPr="00B40A2E" w14:paraId="582A1B73" w14:textId="77777777" w:rsidTr="00DE3D01">
        <w:trPr>
          <w:jc w:val="right"/>
        </w:trPr>
        <w:tc>
          <w:tcPr>
            <w:tcW w:w="9004" w:type="dxa"/>
            <w:gridSpan w:val="3"/>
            <w:tcBorders>
              <w:bottom w:val="single" w:sz="4" w:space="0" w:color="7F7F7F" w:themeColor="text1" w:themeTint="80"/>
            </w:tcBorders>
          </w:tcPr>
          <w:p w14:paraId="52F970D3" w14:textId="77777777" w:rsidR="00791C40" w:rsidRDefault="00791C40" w:rsidP="00571237">
            <w:pPr>
              <w:pStyle w:val="Prrafodelista"/>
              <w:numPr>
                <w:ilvl w:val="0"/>
                <w:numId w:val="128"/>
              </w:numPr>
              <w:jc w:val="both"/>
              <w:rPr>
                <w:lang w:eastAsia="en-US"/>
              </w:rPr>
            </w:pPr>
            <w:r>
              <w:rPr>
                <w:lang w:eastAsia="en-US"/>
              </w:rPr>
              <w:t>En el punto 3 si información enviada por cliente es incorrecta o esta nula o vacía.</w:t>
            </w:r>
          </w:p>
          <w:p w14:paraId="466A30F5" w14:textId="77777777" w:rsidR="00791C40" w:rsidRDefault="00791C40" w:rsidP="00571237">
            <w:pPr>
              <w:pStyle w:val="Prrafodelista"/>
              <w:numPr>
                <w:ilvl w:val="0"/>
                <w:numId w:val="128"/>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72E50CD4" w14:textId="77777777" w:rsidR="00791C40" w:rsidRDefault="00791C40" w:rsidP="00571237">
            <w:pPr>
              <w:pStyle w:val="Prrafodelista"/>
              <w:numPr>
                <w:ilvl w:val="0"/>
                <w:numId w:val="128"/>
              </w:numPr>
              <w:jc w:val="both"/>
            </w:pPr>
            <w:r>
              <w:rPr>
                <w:lang w:eastAsia="en-US"/>
              </w:rPr>
              <w:t>Fin del caso de uso.</w:t>
            </w:r>
          </w:p>
        </w:tc>
      </w:tr>
      <w:tr w:rsidR="00E91AF3" w:rsidRPr="00B40A2E" w14:paraId="01566F05" w14:textId="77777777" w:rsidTr="00DE3D01">
        <w:trPr>
          <w:jc w:val="right"/>
        </w:trPr>
        <w:tc>
          <w:tcPr>
            <w:tcW w:w="9004" w:type="dxa"/>
            <w:gridSpan w:val="3"/>
            <w:tcBorders>
              <w:bottom w:val="single" w:sz="4" w:space="0" w:color="7F7F7F" w:themeColor="text1" w:themeTint="80"/>
            </w:tcBorders>
          </w:tcPr>
          <w:p w14:paraId="7D35504C" w14:textId="54B8DFFE" w:rsidR="00E91AF3" w:rsidRDefault="00E91AF3" w:rsidP="00E91AF3">
            <w:pPr>
              <w:jc w:val="both"/>
              <w:rPr>
                <w:lang w:eastAsia="en-US"/>
              </w:rPr>
            </w:pPr>
            <w:r>
              <w:rPr>
                <w:b/>
                <w:sz w:val="22"/>
                <w:u w:val="single"/>
                <w:lang w:eastAsia="en-US"/>
              </w:rPr>
              <w:t>FA03: Problemas en la ejecución del SP</w:t>
            </w:r>
          </w:p>
        </w:tc>
      </w:tr>
      <w:tr w:rsidR="00E91AF3" w:rsidRPr="00B40A2E" w14:paraId="105A238D" w14:textId="77777777" w:rsidTr="00DE3D01">
        <w:trPr>
          <w:jc w:val="right"/>
        </w:trPr>
        <w:tc>
          <w:tcPr>
            <w:tcW w:w="9004" w:type="dxa"/>
            <w:gridSpan w:val="3"/>
            <w:tcBorders>
              <w:bottom w:val="single" w:sz="4" w:space="0" w:color="7F7F7F" w:themeColor="text1" w:themeTint="80"/>
            </w:tcBorders>
          </w:tcPr>
          <w:p w14:paraId="5375EA1D" w14:textId="77777777" w:rsidR="00E91AF3" w:rsidRDefault="00E91AF3" w:rsidP="00571237">
            <w:pPr>
              <w:pStyle w:val="Prrafodelista"/>
              <w:numPr>
                <w:ilvl w:val="0"/>
                <w:numId w:val="129"/>
              </w:numPr>
              <w:jc w:val="both"/>
              <w:rPr>
                <w:lang w:eastAsia="en-US"/>
              </w:rPr>
            </w:pPr>
            <w:r>
              <w:rPr>
                <w:lang w:eastAsia="en-US"/>
              </w:rPr>
              <w:t>En el punto 4 si el SP no se ejecuta por algún motivo.</w:t>
            </w:r>
          </w:p>
          <w:p w14:paraId="6DA34861" w14:textId="77777777" w:rsidR="00E91AF3" w:rsidRDefault="00E91AF3" w:rsidP="00571237">
            <w:pPr>
              <w:pStyle w:val="Prrafodelista"/>
              <w:numPr>
                <w:ilvl w:val="0"/>
                <w:numId w:val="129"/>
              </w:numPr>
              <w:jc w:val="both"/>
              <w:rPr>
                <w:lang w:eastAsia="en-US"/>
              </w:rPr>
            </w:pPr>
            <w:r>
              <w:rPr>
                <w:lang w:eastAsia="en-US"/>
              </w:rPr>
              <w:lastRenderedPageBreak/>
              <w:t xml:space="preserve">Retorna código E004 y mensaje de validación </w:t>
            </w:r>
            <w:r>
              <w:rPr>
                <w:b/>
                <w:bCs/>
                <w:lang w:eastAsia="en-US"/>
              </w:rPr>
              <w:t>M003</w:t>
            </w:r>
            <w:r>
              <w:rPr>
                <w:lang w:eastAsia="en-US"/>
              </w:rPr>
              <w:t xml:space="preserve"> con descripción exacta de error.</w:t>
            </w:r>
          </w:p>
          <w:p w14:paraId="061C8D01" w14:textId="2C1C9605" w:rsidR="00E91AF3" w:rsidRDefault="00E91AF3" w:rsidP="00571237">
            <w:pPr>
              <w:pStyle w:val="Prrafodelista"/>
              <w:numPr>
                <w:ilvl w:val="0"/>
                <w:numId w:val="129"/>
              </w:numPr>
              <w:jc w:val="both"/>
              <w:rPr>
                <w:lang w:eastAsia="en-US"/>
              </w:rPr>
            </w:pPr>
            <w:r>
              <w:rPr>
                <w:lang w:eastAsia="en-US"/>
              </w:rPr>
              <w:t>Fin del caso de uso.</w:t>
            </w:r>
          </w:p>
        </w:tc>
      </w:tr>
      <w:tr w:rsidR="00791C40" w:rsidRPr="00B40A2E" w14:paraId="5F0EE000" w14:textId="77777777" w:rsidTr="00DE3D01">
        <w:trPr>
          <w:jc w:val="right"/>
        </w:trPr>
        <w:tc>
          <w:tcPr>
            <w:tcW w:w="9004" w:type="dxa"/>
            <w:gridSpan w:val="3"/>
            <w:shd w:val="pct15" w:color="auto" w:fill="auto"/>
          </w:tcPr>
          <w:p w14:paraId="626BDD1F" w14:textId="77777777" w:rsidR="00791C40" w:rsidRPr="00B40A2E" w:rsidRDefault="00791C40" w:rsidP="00DE3D01">
            <w:pPr>
              <w:pStyle w:val="Textodebloque"/>
              <w:spacing w:before="40" w:after="40"/>
              <w:ind w:left="0" w:right="187"/>
              <w:rPr>
                <w:b/>
                <w:sz w:val="22"/>
                <w:lang w:val="es-PE"/>
              </w:rPr>
            </w:pPr>
            <w:r w:rsidRPr="00B40A2E">
              <w:rPr>
                <w:b/>
                <w:sz w:val="22"/>
                <w:lang w:val="es-PE"/>
              </w:rPr>
              <w:lastRenderedPageBreak/>
              <w:t>Reglas (R)</w:t>
            </w:r>
          </w:p>
        </w:tc>
      </w:tr>
      <w:tr w:rsidR="00791C40" w:rsidRPr="00B40A2E" w14:paraId="7F5164C9" w14:textId="77777777" w:rsidTr="00DE3D01">
        <w:trPr>
          <w:jc w:val="right"/>
        </w:trPr>
        <w:tc>
          <w:tcPr>
            <w:tcW w:w="9004" w:type="dxa"/>
            <w:gridSpan w:val="3"/>
            <w:tcBorders>
              <w:bottom w:val="single" w:sz="4" w:space="0" w:color="7F7F7F" w:themeColor="text1" w:themeTint="80"/>
            </w:tcBorders>
          </w:tcPr>
          <w:p w14:paraId="58B455DC" w14:textId="77777777" w:rsidR="00791C40" w:rsidRPr="0087479C" w:rsidRDefault="00791C40" w:rsidP="00571237">
            <w:pPr>
              <w:pStyle w:val="Textodebloque"/>
              <w:numPr>
                <w:ilvl w:val="0"/>
                <w:numId w:val="130"/>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194ECE6A" w14:textId="77777777" w:rsidR="00791C40" w:rsidRPr="005B4F6D" w:rsidRDefault="00791C40" w:rsidP="00571237">
            <w:pPr>
              <w:pStyle w:val="Textodebloque"/>
              <w:numPr>
                <w:ilvl w:val="0"/>
                <w:numId w:val="130"/>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0C17AC62" w14:textId="77777777" w:rsidTr="00DE3D01">
        <w:trPr>
          <w:jc w:val="right"/>
        </w:trPr>
        <w:tc>
          <w:tcPr>
            <w:tcW w:w="9004" w:type="dxa"/>
            <w:gridSpan w:val="3"/>
            <w:shd w:val="pct15" w:color="auto" w:fill="auto"/>
          </w:tcPr>
          <w:p w14:paraId="709480A2"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51FECBA9" w14:textId="77777777" w:rsidTr="00DE3D01">
        <w:trPr>
          <w:jc w:val="right"/>
        </w:trPr>
        <w:tc>
          <w:tcPr>
            <w:tcW w:w="9004" w:type="dxa"/>
            <w:gridSpan w:val="3"/>
            <w:tcBorders>
              <w:bottom w:val="single" w:sz="4" w:space="0" w:color="7F7F7F" w:themeColor="text1" w:themeTint="80"/>
            </w:tcBorders>
          </w:tcPr>
          <w:p w14:paraId="0CB0DAEC" w14:textId="77777777" w:rsidR="00791C40" w:rsidRDefault="00791C40" w:rsidP="00571237">
            <w:pPr>
              <w:pStyle w:val="Prrafodelista"/>
              <w:numPr>
                <w:ilvl w:val="0"/>
                <w:numId w:val="131"/>
              </w:numPr>
            </w:pPr>
            <w:r>
              <w:rPr>
                <w:b/>
              </w:rPr>
              <w:t>M002</w:t>
            </w:r>
            <w:r w:rsidRPr="00DD427E">
              <w:rPr>
                <w:b/>
              </w:rPr>
              <w:t>:</w:t>
            </w:r>
            <w:r>
              <w:t xml:space="preserve"> Parámetros requeridos son inválidos o incorrectos [{parámetro y descripción mensaje}].</w:t>
            </w:r>
          </w:p>
          <w:p w14:paraId="033CE3E0" w14:textId="4EF66E74" w:rsidR="00E91AF3" w:rsidRPr="00B40A2E" w:rsidRDefault="00E91AF3" w:rsidP="00571237">
            <w:pPr>
              <w:pStyle w:val="Prrafodelista"/>
              <w:numPr>
                <w:ilvl w:val="0"/>
                <w:numId w:val="131"/>
              </w:numPr>
            </w:pPr>
            <w:r w:rsidRPr="00E91AF3">
              <w:rPr>
                <w:b/>
              </w:rPr>
              <w:t>M003:</w:t>
            </w:r>
            <w:r w:rsidRPr="00E91AF3">
              <w:t xml:space="preserve"> Problemas en la ejecución del SP:</w:t>
            </w:r>
          </w:p>
        </w:tc>
      </w:tr>
      <w:tr w:rsidR="00791C40" w:rsidRPr="00B40A2E" w14:paraId="15355AF9" w14:textId="77777777" w:rsidTr="00DE3D01">
        <w:trPr>
          <w:jc w:val="right"/>
        </w:trPr>
        <w:tc>
          <w:tcPr>
            <w:tcW w:w="9004" w:type="dxa"/>
            <w:gridSpan w:val="3"/>
            <w:shd w:val="pct15" w:color="auto" w:fill="auto"/>
          </w:tcPr>
          <w:p w14:paraId="36D7F095"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011D4956" w14:textId="77777777" w:rsidTr="00DE3D01">
        <w:trPr>
          <w:jc w:val="right"/>
        </w:trPr>
        <w:tc>
          <w:tcPr>
            <w:tcW w:w="2518" w:type="dxa"/>
            <w:gridSpan w:val="2"/>
            <w:shd w:val="pct15" w:color="auto" w:fill="auto"/>
          </w:tcPr>
          <w:p w14:paraId="3AEFC9F0"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1C22E0F8"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50FCBAC0" w14:textId="77777777" w:rsidTr="00DE3D01">
        <w:trPr>
          <w:jc w:val="right"/>
        </w:trPr>
        <w:tc>
          <w:tcPr>
            <w:tcW w:w="2518" w:type="dxa"/>
            <w:gridSpan w:val="2"/>
          </w:tcPr>
          <w:p w14:paraId="5B932768"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375B9F58" w14:textId="77777777" w:rsidR="00791C40" w:rsidRPr="0007666A" w:rsidRDefault="00791C40" w:rsidP="00DE3D01">
            <w:r w:rsidRPr="0007666A">
              <w:t>Ninguno</w:t>
            </w:r>
          </w:p>
        </w:tc>
      </w:tr>
    </w:tbl>
    <w:p w14:paraId="56B4DC07" w14:textId="77777777" w:rsidR="00791C40" w:rsidRPr="00791C40" w:rsidRDefault="00791C40" w:rsidP="00791C40"/>
    <w:p w14:paraId="66BE141B" w14:textId="5EF49B63" w:rsidR="005E3BFB" w:rsidRDefault="005E3BFB" w:rsidP="008F2EA9">
      <w:pPr>
        <w:pStyle w:val="Ttulo3"/>
        <w:numPr>
          <w:ilvl w:val="2"/>
          <w:numId w:val="1"/>
        </w:numPr>
        <w:ind w:left="851" w:hanging="709"/>
      </w:pPr>
      <w:bookmarkStart w:id="25" w:name="_Toc173423214"/>
      <w:r>
        <w:t>CU0</w:t>
      </w:r>
      <w:r w:rsidR="008F2EA9">
        <w:t>12</w:t>
      </w:r>
      <w:r>
        <w:t xml:space="preserve"> </w:t>
      </w:r>
      <w:r w:rsidR="006B398A" w:rsidRPr="006B398A">
        <w:t>Link Ejecutoria</w:t>
      </w:r>
      <w:r>
        <w:t>.</w:t>
      </w:r>
      <w:bookmarkEnd w:id="25"/>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25D66B1D" w14:textId="77777777" w:rsidTr="00DE3D01">
        <w:trPr>
          <w:jc w:val="right"/>
        </w:trPr>
        <w:tc>
          <w:tcPr>
            <w:tcW w:w="1845" w:type="dxa"/>
            <w:shd w:val="pct15" w:color="auto" w:fill="auto"/>
            <w:vAlign w:val="center"/>
          </w:tcPr>
          <w:p w14:paraId="246670CB"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0901D1B3"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51EC2667" w14:textId="77777777" w:rsidTr="00DE3D01">
        <w:trPr>
          <w:jc w:val="right"/>
        </w:trPr>
        <w:tc>
          <w:tcPr>
            <w:tcW w:w="9004" w:type="dxa"/>
            <w:gridSpan w:val="3"/>
            <w:shd w:val="pct15" w:color="auto" w:fill="auto"/>
          </w:tcPr>
          <w:p w14:paraId="2DD7FC05"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2F2348B0" w14:textId="77777777" w:rsidTr="00DE3D01">
        <w:trPr>
          <w:jc w:val="right"/>
        </w:trPr>
        <w:tc>
          <w:tcPr>
            <w:tcW w:w="9004" w:type="dxa"/>
            <w:gridSpan w:val="3"/>
            <w:tcBorders>
              <w:bottom w:val="single" w:sz="4" w:space="0" w:color="7F7F7F" w:themeColor="text1" w:themeTint="80"/>
            </w:tcBorders>
          </w:tcPr>
          <w:p w14:paraId="6B8A2E68" w14:textId="253BAF19"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9D64FB">
              <w:rPr>
                <w:sz w:val="22"/>
                <w:lang w:val="es-PE"/>
              </w:rPr>
              <w:t xml:space="preserve">los datos de Alfresco </w:t>
            </w:r>
          </w:p>
        </w:tc>
      </w:tr>
      <w:tr w:rsidR="00791C40" w:rsidRPr="00B40A2E" w14:paraId="1090EE6B" w14:textId="77777777" w:rsidTr="00DE3D01">
        <w:trPr>
          <w:jc w:val="right"/>
        </w:trPr>
        <w:tc>
          <w:tcPr>
            <w:tcW w:w="9004" w:type="dxa"/>
            <w:gridSpan w:val="3"/>
            <w:shd w:val="pct15" w:color="auto" w:fill="auto"/>
          </w:tcPr>
          <w:p w14:paraId="77A859FB"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4CE4C724" w14:textId="77777777" w:rsidTr="00DE3D01">
        <w:trPr>
          <w:jc w:val="right"/>
        </w:trPr>
        <w:tc>
          <w:tcPr>
            <w:tcW w:w="9004" w:type="dxa"/>
            <w:gridSpan w:val="3"/>
            <w:tcBorders>
              <w:bottom w:val="single" w:sz="4" w:space="0" w:color="7F7F7F" w:themeColor="text1" w:themeTint="80"/>
            </w:tcBorders>
          </w:tcPr>
          <w:p w14:paraId="231738A5" w14:textId="77777777" w:rsidR="00791C40" w:rsidRPr="00B40A2E" w:rsidRDefault="00791C40" w:rsidP="008D1C40">
            <w:pPr>
              <w:pStyle w:val="Textodebloque"/>
              <w:numPr>
                <w:ilvl w:val="0"/>
                <w:numId w:val="132"/>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655C105E" w14:textId="77777777" w:rsidTr="00DE3D01">
        <w:trPr>
          <w:jc w:val="right"/>
        </w:trPr>
        <w:tc>
          <w:tcPr>
            <w:tcW w:w="9004" w:type="dxa"/>
            <w:gridSpan w:val="3"/>
            <w:shd w:val="pct15" w:color="auto" w:fill="auto"/>
          </w:tcPr>
          <w:p w14:paraId="7FB88891"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75DAE18A" w14:textId="77777777" w:rsidTr="00DE3D01">
        <w:trPr>
          <w:jc w:val="right"/>
        </w:trPr>
        <w:tc>
          <w:tcPr>
            <w:tcW w:w="9004" w:type="dxa"/>
            <w:gridSpan w:val="3"/>
            <w:tcBorders>
              <w:bottom w:val="single" w:sz="4" w:space="0" w:color="7F7F7F" w:themeColor="text1" w:themeTint="80"/>
            </w:tcBorders>
          </w:tcPr>
          <w:p w14:paraId="17ECE35B" w14:textId="77777777" w:rsidR="00791C40" w:rsidRPr="00B40A2E" w:rsidRDefault="00791C40" w:rsidP="008D1C40">
            <w:pPr>
              <w:pStyle w:val="Textodebloque"/>
              <w:numPr>
                <w:ilvl w:val="0"/>
                <w:numId w:val="133"/>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72058352" w14:textId="77777777" w:rsidTr="00DE3D01">
        <w:trPr>
          <w:jc w:val="right"/>
        </w:trPr>
        <w:tc>
          <w:tcPr>
            <w:tcW w:w="9004" w:type="dxa"/>
            <w:gridSpan w:val="3"/>
            <w:shd w:val="pct15" w:color="auto" w:fill="auto"/>
          </w:tcPr>
          <w:p w14:paraId="690B4FE9"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51EEF86D" w14:textId="77777777" w:rsidTr="00DE3D01">
        <w:trPr>
          <w:jc w:val="right"/>
        </w:trPr>
        <w:tc>
          <w:tcPr>
            <w:tcW w:w="9004" w:type="dxa"/>
            <w:gridSpan w:val="3"/>
            <w:tcBorders>
              <w:bottom w:val="single" w:sz="4" w:space="0" w:color="7F7F7F" w:themeColor="text1" w:themeTint="80"/>
            </w:tcBorders>
          </w:tcPr>
          <w:p w14:paraId="588BCD49" w14:textId="77777777" w:rsidR="00791C40" w:rsidRDefault="00791C40" w:rsidP="008D1C40">
            <w:pPr>
              <w:pStyle w:val="Prrafodelista"/>
              <w:numPr>
                <w:ilvl w:val="0"/>
                <w:numId w:val="134"/>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064F43F6" w14:textId="77777777" w:rsidR="00791C40" w:rsidRDefault="00791C40" w:rsidP="008D1C40">
            <w:pPr>
              <w:pStyle w:val="Prrafodelista"/>
              <w:numPr>
                <w:ilvl w:val="0"/>
                <w:numId w:val="134"/>
              </w:numPr>
              <w:jc w:val="both"/>
              <w:rPr>
                <w:color w:val="000000"/>
              </w:rPr>
            </w:pPr>
            <w:r>
              <w:rPr>
                <w:color w:val="000000"/>
              </w:rPr>
              <w:t>El servicio verifica el token (R1).</w:t>
            </w:r>
          </w:p>
          <w:p w14:paraId="29EEF110" w14:textId="77777777" w:rsidR="00791C40" w:rsidRPr="00497BF2" w:rsidRDefault="00791C40" w:rsidP="008D1C40">
            <w:pPr>
              <w:pStyle w:val="Prrafodelista"/>
              <w:numPr>
                <w:ilvl w:val="0"/>
                <w:numId w:val="134"/>
              </w:numPr>
              <w:jc w:val="both"/>
              <w:rPr>
                <w:color w:val="000000"/>
              </w:rPr>
            </w:pPr>
            <w:r>
              <w:rPr>
                <w:color w:val="000000"/>
              </w:rPr>
              <w:t>El servicio valida que existan los datos de entrada necesarios para obtener la información requerida. (R2).</w:t>
            </w:r>
          </w:p>
          <w:p w14:paraId="4EA2AB3C" w14:textId="77777777" w:rsidR="00791C40" w:rsidRDefault="00791C40" w:rsidP="008D1C40">
            <w:pPr>
              <w:pStyle w:val="Prrafodelista"/>
              <w:numPr>
                <w:ilvl w:val="0"/>
                <w:numId w:val="134"/>
              </w:numPr>
              <w:jc w:val="both"/>
              <w:rPr>
                <w:color w:val="000000"/>
              </w:rPr>
            </w:pPr>
            <w:r>
              <w:rPr>
                <w:color w:val="000000"/>
              </w:rPr>
              <w:t>El sistema realiza la consulta a la BD a través de un procedimiento almacenado.</w:t>
            </w:r>
          </w:p>
          <w:p w14:paraId="518FEE05" w14:textId="77777777" w:rsidR="00791C40" w:rsidRDefault="00791C40" w:rsidP="008D1C40">
            <w:pPr>
              <w:pStyle w:val="Prrafodelista"/>
              <w:numPr>
                <w:ilvl w:val="0"/>
                <w:numId w:val="134"/>
              </w:numPr>
              <w:jc w:val="both"/>
              <w:rPr>
                <w:color w:val="000000"/>
              </w:rPr>
            </w:pPr>
            <w:r>
              <w:rPr>
                <w:color w:val="000000"/>
              </w:rPr>
              <w:t>Finalmente retorna código 0000 y datos encontrados.</w:t>
            </w:r>
          </w:p>
          <w:p w14:paraId="19AB0BC3" w14:textId="77777777" w:rsidR="00791C40" w:rsidRPr="00936305" w:rsidRDefault="00791C40" w:rsidP="008D1C40">
            <w:pPr>
              <w:pStyle w:val="Prrafodelista"/>
              <w:numPr>
                <w:ilvl w:val="0"/>
                <w:numId w:val="134"/>
              </w:numPr>
              <w:jc w:val="both"/>
              <w:rPr>
                <w:color w:val="000000"/>
              </w:rPr>
            </w:pPr>
            <w:r>
              <w:rPr>
                <w:color w:val="000000"/>
              </w:rPr>
              <w:t>Fin del caso de uso.</w:t>
            </w:r>
          </w:p>
        </w:tc>
      </w:tr>
      <w:tr w:rsidR="00791C40" w:rsidRPr="00B40A2E" w14:paraId="16B77F57" w14:textId="77777777" w:rsidTr="00DE3D01">
        <w:trPr>
          <w:jc w:val="right"/>
        </w:trPr>
        <w:tc>
          <w:tcPr>
            <w:tcW w:w="9004" w:type="dxa"/>
            <w:gridSpan w:val="3"/>
            <w:shd w:val="pct15" w:color="auto" w:fill="auto"/>
          </w:tcPr>
          <w:p w14:paraId="57BD5D77" w14:textId="77777777" w:rsidR="00791C40" w:rsidRPr="00B40A2E" w:rsidRDefault="00791C40" w:rsidP="00DE3D01">
            <w:pPr>
              <w:pStyle w:val="Textodebloque"/>
              <w:spacing w:before="40" w:after="40"/>
              <w:ind w:left="0" w:right="187"/>
              <w:rPr>
                <w:b/>
                <w:sz w:val="22"/>
                <w:lang w:val="es-PE"/>
              </w:rPr>
            </w:pPr>
            <w:r w:rsidRPr="00B40A2E">
              <w:rPr>
                <w:b/>
                <w:sz w:val="22"/>
                <w:lang w:val="es-PE"/>
              </w:rPr>
              <w:t>Flujo Alternativo (FA)</w:t>
            </w:r>
          </w:p>
        </w:tc>
      </w:tr>
      <w:tr w:rsidR="00791C40" w:rsidRPr="00B40A2E" w14:paraId="57A33C66" w14:textId="77777777" w:rsidTr="00DE3D01">
        <w:trPr>
          <w:jc w:val="right"/>
        </w:trPr>
        <w:tc>
          <w:tcPr>
            <w:tcW w:w="9004" w:type="dxa"/>
            <w:gridSpan w:val="3"/>
            <w:tcBorders>
              <w:bottom w:val="single" w:sz="4" w:space="0" w:color="7F7F7F" w:themeColor="text1" w:themeTint="80"/>
            </w:tcBorders>
          </w:tcPr>
          <w:p w14:paraId="189CEFAB"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518330FC" w14:textId="77777777" w:rsidTr="00DE3D01">
        <w:trPr>
          <w:jc w:val="right"/>
        </w:trPr>
        <w:tc>
          <w:tcPr>
            <w:tcW w:w="9004" w:type="dxa"/>
            <w:gridSpan w:val="3"/>
            <w:tcBorders>
              <w:bottom w:val="single" w:sz="4" w:space="0" w:color="7F7F7F" w:themeColor="text1" w:themeTint="80"/>
            </w:tcBorders>
          </w:tcPr>
          <w:p w14:paraId="2C51079F" w14:textId="77777777" w:rsidR="00791C40" w:rsidRDefault="00791C40" w:rsidP="008D1C40">
            <w:pPr>
              <w:pStyle w:val="Prrafodelista"/>
              <w:numPr>
                <w:ilvl w:val="0"/>
                <w:numId w:val="135"/>
              </w:numPr>
              <w:jc w:val="both"/>
              <w:rPr>
                <w:lang w:eastAsia="en-US"/>
              </w:rPr>
            </w:pPr>
            <w:r>
              <w:rPr>
                <w:lang w:eastAsia="en-US"/>
              </w:rPr>
              <w:t>En el punto 2 si el token enviado por el cliente no es correcto.</w:t>
            </w:r>
          </w:p>
          <w:p w14:paraId="7ED84A7F" w14:textId="77777777" w:rsidR="008D1C40" w:rsidRDefault="00791C40" w:rsidP="008D1C40">
            <w:pPr>
              <w:pStyle w:val="Prrafodelista"/>
              <w:numPr>
                <w:ilvl w:val="0"/>
                <w:numId w:val="135"/>
              </w:numPr>
              <w:jc w:val="both"/>
            </w:pPr>
            <w:r>
              <w:rPr>
                <w:lang w:eastAsia="en-US"/>
              </w:rPr>
              <w:t>Retorna código HTTP 403 de no autorizado.</w:t>
            </w:r>
          </w:p>
          <w:p w14:paraId="3E5EAF98" w14:textId="7B6F7B40" w:rsidR="00791C40" w:rsidRPr="00862E8E" w:rsidRDefault="00791C40" w:rsidP="008D1C40">
            <w:pPr>
              <w:pStyle w:val="Prrafodelista"/>
              <w:numPr>
                <w:ilvl w:val="0"/>
                <w:numId w:val="135"/>
              </w:numPr>
              <w:jc w:val="both"/>
            </w:pPr>
            <w:r>
              <w:rPr>
                <w:lang w:eastAsia="en-US"/>
              </w:rPr>
              <w:t>Fin del caso de uso.</w:t>
            </w:r>
          </w:p>
        </w:tc>
      </w:tr>
      <w:tr w:rsidR="00791C40" w:rsidRPr="00B40A2E" w14:paraId="2C318A23" w14:textId="77777777" w:rsidTr="00DE3D01">
        <w:trPr>
          <w:jc w:val="right"/>
        </w:trPr>
        <w:tc>
          <w:tcPr>
            <w:tcW w:w="9004" w:type="dxa"/>
            <w:gridSpan w:val="3"/>
            <w:tcBorders>
              <w:bottom w:val="single" w:sz="4" w:space="0" w:color="7F7F7F" w:themeColor="text1" w:themeTint="80"/>
            </w:tcBorders>
          </w:tcPr>
          <w:p w14:paraId="30FB1A6D" w14:textId="77777777" w:rsidR="00791C40" w:rsidRPr="00C20B63" w:rsidRDefault="00791C40" w:rsidP="00DE3D01">
            <w:pPr>
              <w:jc w:val="both"/>
            </w:pPr>
            <w:r>
              <w:rPr>
                <w:b/>
                <w:sz w:val="22"/>
                <w:u w:val="single"/>
              </w:rPr>
              <w:t>FA02: Parámetros enviados incorrectos</w:t>
            </w:r>
          </w:p>
        </w:tc>
      </w:tr>
      <w:tr w:rsidR="00791C40" w:rsidRPr="00B40A2E" w14:paraId="05678762" w14:textId="77777777" w:rsidTr="00DE3D01">
        <w:trPr>
          <w:jc w:val="right"/>
        </w:trPr>
        <w:tc>
          <w:tcPr>
            <w:tcW w:w="9004" w:type="dxa"/>
            <w:gridSpan w:val="3"/>
            <w:tcBorders>
              <w:bottom w:val="single" w:sz="4" w:space="0" w:color="7F7F7F" w:themeColor="text1" w:themeTint="80"/>
            </w:tcBorders>
          </w:tcPr>
          <w:p w14:paraId="038D1F95" w14:textId="77777777" w:rsidR="00791C40" w:rsidRDefault="00791C40" w:rsidP="00571237">
            <w:pPr>
              <w:pStyle w:val="Prrafodelista"/>
              <w:numPr>
                <w:ilvl w:val="0"/>
                <w:numId w:val="128"/>
              </w:numPr>
              <w:jc w:val="both"/>
              <w:rPr>
                <w:lang w:eastAsia="en-US"/>
              </w:rPr>
            </w:pPr>
            <w:r>
              <w:rPr>
                <w:lang w:eastAsia="en-US"/>
              </w:rPr>
              <w:t>En el punto 3 si información enviada por cliente es incorrecta o esta nula o vacía.</w:t>
            </w:r>
          </w:p>
          <w:p w14:paraId="580159D0" w14:textId="77777777" w:rsidR="00791C40" w:rsidRDefault="00791C40" w:rsidP="00571237">
            <w:pPr>
              <w:pStyle w:val="Prrafodelista"/>
              <w:numPr>
                <w:ilvl w:val="0"/>
                <w:numId w:val="128"/>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46DF73BA" w14:textId="77777777" w:rsidR="00791C40" w:rsidRDefault="00791C40" w:rsidP="00571237">
            <w:pPr>
              <w:pStyle w:val="Prrafodelista"/>
              <w:numPr>
                <w:ilvl w:val="0"/>
                <w:numId w:val="128"/>
              </w:numPr>
              <w:jc w:val="both"/>
            </w:pPr>
            <w:r>
              <w:rPr>
                <w:lang w:eastAsia="en-US"/>
              </w:rPr>
              <w:lastRenderedPageBreak/>
              <w:t>Fin del caso de uso.</w:t>
            </w:r>
          </w:p>
        </w:tc>
      </w:tr>
      <w:tr w:rsidR="00E91AF3" w:rsidRPr="00B40A2E" w14:paraId="1E9ECD4B" w14:textId="77777777" w:rsidTr="00E91AF3">
        <w:trPr>
          <w:jc w:val="right"/>
        </w:trPr>
        <w:tc>
          <w:tcPr>
            <w:tcW w:w="9004" w:type="dxa"/>
            <w:gridSpan w:val="3"/>
            <w:shd w:val="clear" w:color="auto" w:fill="FFFFFF" w:themeFill="background1"/>
          </w:tcPr>
          <w:p w14:paraId="316C30F4" w14:textId="227D3313" w:rsidR="00E91AF3" w:rsidRPr="00B40A2E" w:rsidRDefault="00E91AF3" w:rsidP="00E91AF3">
            <w:pPr>
              <w:pStyle w:val="Textodebloque"/>
              <w:spacing w:before="40" w:after="40"/>
              <w:ind w:left="0" w:right="187"/>
              <w:rPr>
                <w:b/>
                <w:sz w:val="22"/>
                <w:lang w:val="es-PE"/>
              </w:rPr>
            </w:pPr>
            <w:r>
              <w:rPr>
                <w:b/>
                <w:sz w:val="22"/>
                <w:u w:val="single"/>
                <w:lang w:eastAsia="en-US"/>
              </w:rPr>
              <w:lastRenderedPageBreak/>
              <w:t>FA03: Problemas en la ejecución del SP</w:t>
            </w:r>
          </w:p>
        </w:tc>
      </w:tr>
      <w:tr w:rsidR="00E91AF3" w:rsidRPr="00B40A2E" w14:paraId="4BCC62C1" w14:textId="77777777" w:rsidTr="00E91AF3">
        <w:trPr>
          <w:jc w:val="right"/>
        </w:trPr>
        <w:tc>
          <w:tcPr>
            <w:tcW w:w="9004" w:type="dxa"/>
            <w:gridSpan w:val="3"/>
            <w:shd w:val="clear" w:color="auto" w:fill="FFFFFF" w:themeFill="background1"/>
          </w:tcPr>
          <w:p w14:paraId="381D2C08" w14:textId="77777777" w:rsidR="00E91AF3" w:rsidRDefault="00E91AF3" w:rsidP="009A6730">
            <w:pPr>
              <w:pStyle w:val="Prrafodelista"/>
              <w:numPr>
                <w:ilvl w:val="0"/>
                <w:numId w:val="136"/>
              </w:numPr>
              <w:jc w:val="both"/>
              <w:rPr>
                <w:lang w:eastAsia="en-US"/>
              </w:rPr>
            </w:pPr>
            <w:r>
              <w:rPr>
                <w:lang w:eastAsia="en-US"/>
              </w:rPr>
              <w:t>En el punto 4 si el SP no se ejecuta por algún motivo.</w:t>
            </w:r>
          </w:p>
          <w:p w14:paraId="522EF75C" w14:textId="77777777" w:rsidR="00E91AF3" w:rsidRDefault="00E91AF3" w:rsidP="009A6730">
            <w:pPr>
              <w:pStyle w:val="Prrafodelista"/>
              <w:numPr>
                <w:ilvl w:val="0"/>
                <w:numId w:val="136"/>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5046EBAE" w14:textId="6ED4770F" w:rsidR="00E91AF3" w:rsidRPr="00B40A2E" w:rsidRDefault="00E91AF3" w:rsidP="009A6730">
            <w:pPr>
              <w:pStyle w:val="Prrafodelista"/>
              <w:numPr>
                <w:ilvl w:val="0"/>
                <w:numId w:val="136"/>
              </w:numPr>
              <w:jc w:val="both"/>
              <w:rPr>
                <w:b/>
                <w:sz w:val="22"/>
              </w:rPr>
            </w:pPr>
            <w:r>
              <w:rPr>
                <w:lang w:eastAsia="en-US"/>
              </w:rPr>
              <w:t>Fin del caso de uso.</w:t>
            </w:r>
          </w:p>
        </w:tc>
      </w:tr>
      <w:tr w:rsidR="00791C40" w:rsidRPr="00B40A2E" w14:paraId="68D15C25" w14:textId="77777777" w:rsidTr="00DE3D01">
        <w:trPr>
          <w:jc w:val="right"/>
        </w:trPr>
        <w:tc>
          <w:tcPr>
            <w:tcW w:w="9004" w:type="dxa"/>
            <w:gridSpan w:val="3"/>
            <w:shd w:val="pct15" w:color="auto" w:fill="auto"/>
          </w:tcPr>
          <w:p w14:paraId="6FC161C9" w14:textId="77777777" w:rsidR="00791C40" w:rsidRPr="00B40A2E" w:rsidRDefault="00791C40" w:rsidP="00DE3D01">
            <w:pPr>
              <w:pStyle w:val="Textodebloque"/>
              <w:spacing w:before="40" w:after="40"/>
              <w:ind w:left="0" w:right="187"/>
              <w:rPr>
                <w:b/>
                <w:sz w:val="22"/>
                <w:lang w:val="es-PE"/>
              </w:rPr>
            </w:pPr>
            <w:r w:rsidRPr="00B40A2E">
              <w:rPr>
                <w:b/>
                <w:sz w:val="22"/>
                <w:lang w:val="es-PE"/>
              </w:rPr>
              <w:t>Reglas (R)</w:t>
            </w:r>
          </w:p>
        </w:tc>
      </w:tr>
      <w:tr w:rsidR="00791C40" w:rsidRPr="00B40A2E" w14:paraId="7A8C144A" w14:textId="77777777" w:rsidTr="00DE3D01">
        <w:trPr>
          <w:jc w:val="right"/>
        </w:trPr>
        <w:tc>
          <w:tcPr>
            <w:tcW w:w="9004" w:type="dxa"/>
            <w:gridSpan w:val="3"/>
            <w:tcBorders>
              <w:bottom w:val="single" w:sz="4" w:space="0" w:color="7F7F7F" w:themeColor="text1" w:themeTint="80"/>
            </w:tcBorders>
          </w:tcPr>
          <w:p w14:paraId="42C8E8A9" w14:textId="77777777" w:rsidR="00791C40" w:rsidRPr="0087479C" w:rsidRDefault="00791C40" w:rsidP="009A6730">
            <w:pPr>
              <w:pStyle w:val="Textodebloque"/>
              <w:numPr>
                <w:ilvl w:val="0"/>
                <w:numId w:val="137"/>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3092607B" w14:textId="77777777" w:rsidR="00791C40" w:rsidRPr="005B4F6D" w:rsidRDefault="00791C40" w:rsidP="009A6730">
            <w:pPr>
              <w:pStyle w:val="Textodebloque"/>
              <w:numPr>
                <w:ilvl w:val="0"/>
                <w:numId w:val="137"/>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791C40" w:rsidRPr="00B40A2E" w14:paraId="13819D9C" w14:textId="77777777" w:rsidTr="00DE3D01">
        <w:trPr>
          <w:jc w:val="right"/>
        </w:trPr>
        <w:tc>
          <w:tcPr>
            <w:tcW w:w="9004" w:type="dxa"/>
            <w:gridSpan w:val="3"/>
            <w:shd w:val="pct15" w:color="auto" w:fill="auto"/>
          </w:tcPr>
          <w:p w14:paraId="6AF35144" w14:textId="77777777" w:rsidR="00791C40" w:rsidRPr="00B40A2E" w:rsidRDefault="00791C40" w:rsidP="00DE3D01">
            <w:pPr>
              <w:pStyle w:val="Textodebloque"/>
              <w:spacing w:before="40" w:after="40"/>
              <w:ind w:left="0" w:right="187"/>
              <w:rPr>
                <w:b/>
                <w:sz w:val="22"/>
                <w:lang w:val="es-PE"/>
              </w:rPr>
            </w:pPr>
            <w:r w:rsidRPr="00B40A2E">
              <w:rPr>
                <w:b/>
                <w:sz w:val="22"/>
                <w:lang w:val="es-PE"/>
              </w:rPr>
              <w:t>Mensajes (M)</w:t>
            </w:r>
          </w:p>
        </w:tc>
      </w:tr>
      <w:tr w:rsidR="00791C40" w:rsidRPr="00B40A2E" w14:paraId="772F0856" w14:textId="77777777" w:rsidTr="00DE3D01">
        <w:trPr>
          <w:jc w:val="right"/>
        </w:trPr>
        <w:tc>
          <w:tcPr>
            <w:tcW w:w="9004" w:type="dxa"/>
            <w:gridSpan w:val="3"/>
            <w:tcBorders>
              <w:bottom w:val="single" w:sz="4" w:space="0" w:color="7F7F7F" w:themeColor="text1" w:themeTint="80"/>
            </w:tcBorders>
          </w:tcPr>
          <w:p w14:paraId="5FE7FC7E" w14:textId="77777777" w:rsidR="00791C40" w:rsidRDefault="00791C40" w:rsidP="009A6730">
            <w:pPr>
              <w:pStyle w:val="Prrafodelista"/>
              <w:numPr>
                <w:ilvl w:val="0"/>
                <w:numId w:val="138"/>
              </w:numPr>
            </w:pPr>
            <w:r>
              <w:rPr>
                <w:b/>
              </w:rPr>
              <w:t>M002</w:t>
            </w:r>
            <w:r w:rsidRPr="00DD427E">
              <w:rPr>
                <w:b/>
              </w:rPr>
              <w:t>:</w:t>
            </w:r>
            <w:r>
              <w:t xml:space="preserve"> Parámetros requeridos son inválidos o incorrectos [{parámetro y descripción mensaje}].</w:t>
            </w:r>
          </w:p>
          <w:p w14:paraId="6E881F8B" w14:textId="29AA4162" w:rsidR="00E91AF3" w:rsidRPr="00B40A2E" w:rsidRDefault="00E91AF3" w:rsidP="009A6730">
            <w:pPr>
              <w:pStyle w:val="Prrafodelista"/>
              <w:numPr>
                <w:ilvl w:val="0"/>
                <w:numId w:val="138"/>
              </w:numPr>
            </w:pPr>
            <w:r w:rsidRPr="00E91AF3">
              <w:rPr>
                <w:b/>
              </w:rPr>
              <w:t>M003:</w:t>
            </w:r>
            <w:r w:rsidRPr="00E91AF3">
              <w:t xml:space="preserve"> Problemas en la ejecución del SP:</w:t>
            </w:r>
          </w:p>
        </w:tc>
      </w:tr>
      <w:tr w:rsidR="00791C40" w:rsidRPr="00B40A2E" w14:paraId="0D7D43A7" w14:textId="77777777" w:rsidTr="00DE3D01">
        <w:trPr>
          <w:jc w:val="right"/>
        </w:trPr>
        <w:tc>
          <w:tcPr>
            <w:tcW w:w="9004" w:type="dxa"/>
            <w:gridSpan w:val="3"/>
            <w:shd w:val="pct15" w:color="auto" w:fill="auto"/>
          </w:tcPr>
          <w:p w14:paraId="625FBA5C" w14:textId="77777777" w:rsidR="00791C40" w:rsidRPr="00B40A2E" w:rsidRDefault="00791C40" w:rsidP="00DE3D01">
            <w:pPr>
              <w:pStyle w:val="Textodebloque"/>
              <w:spacing w:before="40" w:after="40"/>
              <w:ind w:left="0" w:right="187"/>
              <w:rPr>
                <w:b/>
                <w:sz w:val="22"/>
                <w:lang w:val="es-PE"/>
              </w:rPr>
            </w:pPr>
            <w:r w:rsidRPr="00B40A2E">
              <w:rPr>
                <w:b/>
                <w:sz w:val="22"/>
                <w:lang w:val="es-PE"/>
              </w:rPr>
              <w:t>CUS Relacionados (CUR)</w:t>
            </w:r>
          </w:p>
        </w:tc>
      </w:tr>
      <w:tr w:rsidR="00791C40" w:rsidRPr="00B40A2E" w14:paraId="6EB0C4D6" w14:textId="77777777" w:rsidTr="00DE3D01">
        <w:trPr>
          <w:jc w:val="right"/>
        </w:trPr>
        <w:tc>
          <w:tcPr>
            <w:tcW w:w="2518" w:type="dxa"/>
            <w:gridSpan w:val="2"/>
            <w:shd w:val="pct15" w:color="auto" w:fill="auto"/>
          </w:tcPr>
          <w:p w14:paraId="1999042F"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1E42407D" w14:textId="77777777" w:rsidR="00791C40" w:rsidRPr="00B40A2E" w:rsidRDefault="00791C40" w:rsidP="00DE3D01">
            <w:pPr>
              <w:pStyle w:val="Textodebloque"/>
              <w:spacing w:before="40" w:after="40"/>
              <w:ind w:left="0" w:right="187"/>
              <w:jc w:val="center"/>
              <w:rPr>
                <w:b/>
                <w:sz w:val="22"/>
                <w:lang w:val="es-PE"/>
              </w:rPr>
            </w:pPr>
            <w:r w:rsidRPr="00B40A2E">
              <w:rPr>
                <w:b/>
                <w:sz w:val="22"/>
                <w:lang w:val="es-PE"/>
              </w:rPr>
              <w:t>¿A quién(es) Invoca?</w:t>
            </w:r>
          </w:p>
        </w:tc>
      </w:tr>
      <w:tr w:rsidR="00791C40" w:rsidRPr="00BC5CC6" w14:paraId="17B5A951" w14:textId="77777777" w:rsidTr="00DE3D01">
        <w:trPr>
          <w:jc w:val="right"/>
        </w:trPr>
        <w:tc>
          <w:tcPr>
            <w:tcW w:w="2518" w:type="dxa"/>
            <w:gridSpan w:val="2"/>
          </w:tcPr>
          <w:p w14:paraId="0E7C463F" w14:textId="77777777" w:rsidR="00791C40" w:rsidRPr="003A6F0E" w:rsidRDefault="00791C40" w:rsidP="00DE3D01">
            <w:pPr>
              <w:pStyle w:val="Textodebloque"/>
              <w:spacing w:before="40" w:after="40"/>
              <w:ind w:left="0" w:right="187"/>
              <w:rPr>
                <w:sz w:val="22"/>
                <w:lang w:val="es-PE"/>
              </w:rPr>
            </w:pPr>
            <w:r w:rsidRPr="003A6F0E">
              <w:rPr>
                <w:sz w:val="22"/>
                <w:lang w:val="es-PE"/>
              </w:rPr>
              <w:t>Ninguno</w:t>
            </w:r>
          </w:p>
        </w:tc>
        <w:tc>
          <w:tcPr>
            <w:tcW w:w="6486" w:type="dxa"/>
          </w:tcPr>
          <w:p w14:paraId="509FA625" w14:textId="77777777" w:rsidR="00791C40" w:rsidRPr="0007666A" w:rsidRDefault="00791C40" w:rsidP="00DE3D01">
            <w:r w:rsidRPr="0007666A">
              <w:t>Ninguno</w:t>
            </w:r>
          </w:p>
        </w:tc>
      </w:tr>
    </w:tbl>
    <w:p w14:paraId="3FE3E21E" w14:textId="77777777" w:rsidR="00791C40" w:rsidRPr="00791C40" w:rsidRDefault="00791C40" w:rsidP="00791C40"/>
    <w:p w14:paraId="7F2C51DD" w14:textId="1758ABCE" w:rsidR="00961A8F" w:rsidRDefault="00961A8F" w:rsidP="008F2EA9">
      <w:pPr>
        <w:pStyle w:val="Ttulo3"/>
        <w:numPr>
          <w:ilvl w:val="2"/>
          <w:numId w:val="1"/>
        </w:numPr>
        <w:ind w:left="851" w:hanging="709"/>
      </w:pPr>
      <w:bookmarkStart w:id="26" w:name="_Toc173423215"/>
      <w:r w:rsidRPr="00DC6654">
        <w:t>CU0</w:t>
      </w:r>
      <w:r w:rsidR="008F2EA9">
        <w:t>13</w:t>
      </w:r>
      <w:r w:rsidRPr="00DC6654">
        <w:t xml:space="preserve"> </w:t>
      </w:r>
      <w:r w:rsidR="006B398A" w:rsidRPr="006B398A">
        <w:t>lista Ejecutoria</w:t>
      </w:r>
      <w:r w:rsidR="00791C40">
        <w:t>.</w:t>
      </w:r>
      <w:bookmarkEnd w:id="26"/>
    </w:p>
    <w:tbl>
      <w:tblPr>
        <w:tblStyle w:val="Tablaconcuadrcula"/>
        <w:tblW w:w="9004"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45"/>
        <w:gridCol w:w="673"/>
        <w:gridCol w:w="6486"/>
      </w:tblGrid>
      <w:tr w:rsidR="00791C40" w:rsidRPr="00B40A2E" w14:paraId="2E384B01" w14:textId="77777777" w:rsidTr="00DE3D01">
        <w:trPr>
          <w:jc w:val="right"/>
        </w:trPr>
        <w:tc>
          <w:tcPr>
            <w:tcW w:w="1845" w:type="dxa"/>
            <w:shd w:val="pct15" w:color="auto" w:fill="auto"/>
            <w:vAlign w:val="center"/>
          </w:tcPr>
          <w:p w14:paraId="691A1180" w14:textId="77777777" w:rsidR="00791C40" w:rsidRPr="00B40A2E" w:rsidRDefault="00791C40" w:rsidP="00DE3D01">
            <w:pPr>
              <w:pStyle w:val="Textodebloque"/>
              <w:spacing w:before="40" w:after="40"/>
              <w:ind w:left="0" w:right="187"/>
              <w:jc w:val="left"/>
              <w:rPr>
                <w:b/>
                <w:sz w:val="22"/>
                <w:lang w:val="es-PE"/>
              </w:rPr>
            </w:pPr>
            <w:r w:rsidRPr="00B40A2E">
              <w:rPr>
                <w:b/>
                <w:sz w:val="22"/>
                <w:lang w:val="es-PE"/>
              </w:rPr>
              <w:t>Actores</w:t>
            </w:r>
          </w:p>
        </w:tc>
        <w:tc>
          <w:tcPr>
            <w:tcW w:w="7159" w:type="dxa"/>
            <w:gridSpan w:val="2"/>
            <w:shd w:val="clear" w:color="auto" w:fill="auto"/>
            <w:vAlign w:val="center"/>
          </w:tcPr>
          <w:p w14:paraId="281E51E3" w14:textId="77777777" w:rsidR="00791C40" w:rsidRPr="00B40A2E" w:rsidRDefault="00791C40" w:rsidP="00DE3D01">
            <w:pPr>
              <w:pStyle w:val="Textodebloque"/>
              <w:spacing w:before="40" w:after="40"/>
              <w:ind w:left="0" w:right="187"/>
              <w:jc w:val="left"/>
              <w:rPr>
                <w:color w:val="000000"/>
                <w:sz w:val="22"/>
              </w:rPr>
            </w:pPr>
            <w:r>
              <w:rPr>
                <w:color w:val="000000"/>
                <w:sz w:val="22"/>
              </w:rPr>
              <w:t>AS001:</w:t>
            </w:r>
            <w:r w:rsidRPr="00B40A2E">
              <w:rPr>
                <w:color w:val="000000"/>
                <w:sz w:val="22"/>
              </w:rPr>
              <w:t xml:space="preserve"> </w:t>
            </w:r>
            <w:r>
              <w:rPr>
                <w:color w:val="000000"/>
                <w:sz w:val="22"/>
              </w:rPr>
              <w:t>Cliente de Servicio</w:t>
            </w:r>
          </w:p>
        </w:tc>
      </w:tr>
      <w:tr w:rsidR="00791C40" w:rsidRPr="00B40A2E" w14:paraId="2BB89B8E" w14:textId="77777777" w:rsidTr="00DE3D01">
        <w:trPr>
          <w:jc w:val="right"/>
        </w:trPr>
        <w:tc>
          <w:tcPr>
            <w:tcW w:w="9004" w:type="dxa"/>
            <w:gridSpan w:val="3"/>
            <w:shd w:val="pct15" w:color="auto" w:fill="auto"/>
          </w:tcPr>
          <w:p w14:paraId="40A24186" w14:textId="77777777" w:rsidR="00791C40" w:rsidRPr="00B40A2E" w:rsidRDefault="00791C40" w:rsidP="00DE3D01">
            <w:pPr>
              <w:pStyle w:val="Textodebloque"/>
              <w:spacing w:before="40" w:after="40"/>
              <w:ind w:left="0" w:right="187"/>
              <w:rPr>
                <w:b/>
                <w:sz w:val="22"/>
                <w:lang w:val="es-PE"/>
              </w:rPr>
            </w:pPr>
            <w:r w:rsidRPr="00B40A2E">
              <w:rPr>
                <w:b/>
                <w:sz w:val="22"/>
                <w:lang w:val="es-PE"/>
              </w:rPr>
              <w:t>Descripción</w:t>
            </w:r>
          </w:p>
        </w:tc>
      </w:tr>
      <w:tr w:rsidR="00791C40" w:rsidRPr="00B40A2E" w14:paraId="48D2CDE7" w14:textId="77777777" w:rsidTr="00DE3D01">
        <w:trPr>
          <w:jc w:val="right"/>
        </w:trPr>
        <w:tc>
          <w:tcPr>
            <w:tcW w:w="9004" w:type="dxa"/>
            <w:gridSpan w:val="3"/>
            <w:tcBorders>
              <w:bottom w:val="single" w:sz="4" w:space="0" w:color="7F7F7F" w:themeColor="text1" w:themeTint="80"/>
            </w:tcBorders>
          </w:tcPr>
          <w:p w14:paraId="64346350" w14:textId="4BD64507" w:rsidR="00791C40" w:rsidRPr="00B40A2E" w:rsidRDefault="00791C40" w:rsidP="00DE3D01">
            <w:pPr>
              <w:pStyle w:val="Textodebloque"/>
              <w:spacing w:before="40" w:after="40"/>
              <w:ind w:left="0" w:right="187"/>
              <w:rPr>
                <w:sz w:val="22"/>
                <w:lang w:val="es-PE"/>
              </w:rPr>
            </w:pPr>
            <w:r w:rsidRPr="00FD7E9F">
              <w:rPr>
                <w:sz w:val="22"/>
                <w:lang w:val="es-PE"/>
              </w:rPr>
              <w:t xml:space="preserve">El caso de uso permitirá al actor AS001 </w:t>
            </w:r>
            <w:r>
              <w:rPr>
                <w:sz w:val="22"/>
                <w:lang w:val="es-PE"/>
              </w:rPr>
              <w:t xml:space="preserve">consultar </w:t>
            </w:r>
            <w:r w:rsidR="009D64FB">
              <w:rPr>
                <w:sz w:val="22"/>
                <w:lang w:val="es-PE"/>
              </w:rPr>
              <w:t xml:space="preserve">una lista de datos </w:t>
            </w:r>
            <w:r>
              <w:rPr>
                <w:sz w:val="22"/>
                <w:lang w:val="es-PE"/>
              </w:rPr>
              <w:t xml:space="preserve">del expediente </w:t>
            </w:r>
          </w:p>
        </w:tc>
      </w:tr>
      <w:tr w:rsidR="00791C40" w:rsidRPr="00B40A2E" w14:paraId="47B4C23F" w14:textId="77777777" w:rsidTr="00DE3D01">
        <w:trPr>
          <w:jc w:val="right"/>
        </w:trPr>
        <w:tc>
          <w:tcPr>
            <w:tcW w:w="9004" w:type="dxa"/>
            <w:gridSpan w:val="3"/>
            <w:shd w:val="pct15" w:color="auto" w:fill="auto"/>
          </w:tcPr>
          <w:p w14:paraId="5A31E897" w14:textId="77777777" w:rsidR="00791C40" w:rsidRPr="00B40A2E" w:rsidRDefault="00791C40" w:rsidP="00DE3D01">
            <w:pPr>
              <w:pStyle w:val="Textodebloque"/>
              <w:spacing w:before="40" w:after="40"/>
              <w:ind w:left="0" w:right="187"/>
              <w:rPr>
                <w:b/>
                <w:sz w:val="22"/>
                <w:lang w:val="es-PE"/>
              </w:rPr>
            </w:pPr>
            <w:r w:rsidRPr="00B40A2E">
              <w:rPr>
                <w:b/>
                <w:sz w:val="22"/>
                <w:lang w:val="es-PE"/>
              </w:rPr>
              <w:t>Precondiciones</w:t>
            </w:r>
          </w:p>
        </w:tc>
      </w:tr>
      <w:tr w:rsidR="00791C40" w:rsidRPr="00B40A2E" w14:paraId="3DA6594A" w14:textId="77777777" w:rsidTr="00DE3D01">
        <w:trPr>
          <w:jc w:val="right"/>
        </w:trPr>
        <w:tc>
          <w:tcPr>
            <w:tcW w:w="9004" w:type="dxa"/>
            <w:gridSpan w:val="3"/>
            <w:tcBorders>
              <w:bottom w:val="single" w:sz="4" w:space="0" w:color="7F7F7F" w:themeColor="text1" w:themeTint="80"/>
            </w:tcBorders>
          </w:tcPr>
          <w:p w14:paraId="7C8CB91C" w14:textId="77777777" w:rsidR="00791C40" w:rsidRPr="00B40A2E" w:rsidRDefault="00791C40" w:rsidP="00316E5A">
            <w:pPr>
              <w:pStyle w:val="Textodebloque"/>
              <w:numPr>
                <w:ilvl w:val="0"/>
                <w:numId w:val="139"/>
              </w:numPr>
              <w:spacing w:before="40" w:after="40"/>
              <w:ind w:right="187"/>
              <w:rPr>
                <w:sz w:val="22"/>
                <w:lang w:val="es-PE"/>
              </w:rPr>
            </w:pPr>
            <w:r w:rsidRPr="00B40A2E">
              <w:rPr>
                <w:sz w:val="22"/>
                <w:lang w:val="es-PE"/>
              </w:rPr>
              <w:t>El actor</w:t>
            </w:r>
            <w:r w:rsidRPr="00B40A2E">
              <w:rPr>
                <w:color w:val="000000"/>
                <w:sz w:val="22"/>
              </w:rPr>
              <w:t xml:space="preserve"> AS</w:t>
            </w:r>
            <w:r>
              <w:rPr>
                <w:color w:val="000000"/>
                <w:sz w:val="22"/>
              </w:rPr>
              <w:t xml:space="preserve">001 debe contar con token de autorización. </w:t>
            </w:r>
          </w:p>
        </w:tc>
      </w:tr>
      <w:tr w:rsidR="00791C40" w:rsidRPr="00B40A2E" w14:paraId="1CBAB3AD" w14:textId="77777777" w:rsidTr="00DE3D01">
        <w:trPr>
          <w:jc w:val="right"/>
        </w:trPr>
        <w:tc>
          <w:tcPr>
            <w:tcW w:w="9004" w:type="dxa"/>
            <w:gridSpan w:val="3"/>
            <w:shd w:val="pct15" w:color="auto" w:fill="auto"/>
          </w:tcPr>
          <w:p w14:paraId="31BC37F0" w14:textId="77777777" w:rsidR="00791C40" w:rsidRPr="00B40A2E" w:rsidRDefault="00791C40" w:rsidP="00DE3D01">
            <w:pPr>
              <w:pStyle w:val="Textodebloque"/>
              <w:spacing w:before="40" w:after="40"/>
              <w:ind w:left="0" w:right="187"/>
              <w:rPr>
                <w:b/>
                <w:sz w:val="22"/>
                <w:lang w:val="es-PE"/>
              </w:rPr>
            </w:pPr>
            <w:r w:rsidRPr="00B40A2E">
              <w:rPr>
                <w:b/>
                <w:sz w:val="22"/>
                <w:lang w:val="es-PE"/>
              </w:rPr>
              <w:t>Post Condiciones</w:t>
            </w:r>
          </w:p>
        </w:tc>
      </w:tr>
      <w:tr w:rsidR="00791C40" w:rsidRPr="00B40A2E" w14:paraId="29F47AE8" w14:textId="77777777" w:rsidTr="00DE3D01">
        <w:trPr>
          <w:jc w:val="right"/>
        </w:trPr>
        <w:tc>
          <w:tcPr>
            <w:tcW w:w="9004" w:type="dxa"/>
            <w:gridSpan w:val="3"/>
            <w:tcBorders>
              <w:bottom w:val="single" w:sz="4" w:space="0" w:color="7F7F7F" w:themeColor="text1" w:themeTint="80"/>
            </w:tcBorders>
          </w:tcPr>
          <w:p w14:paraId="418BC43F" w14:textId="77777777" w:rsidR="00791C40" w:rsidRPr="00B40A2E" w:rsidRDefault="00791C40" w:rsidP="00316E5A">
            <w:pPr>
              <w:pStyle w:val="Textodebloque"/>
              <w:numPr>
                <w:ilvl w:val="0"/>
                <w:numId w:val="140"/>
              </w:numPr>
              <w:spacing w:before="40" w:after="40"/>
              <w:ind w:right="187"/>
              <w:rPr>
                <w:sz w:val="22"/>
                <w:lang w:val="es-PE"/>
              </w:rPr>
            </w:pPr>
            <w:r w:rsidRPr="00FD7E9F">
              <w:rPr>
                <w:color w:val="000000"/>
                <w:sz w:val="22"/>
              </w:rPr>
              <w:t xml:space="preserve">El actor AS001: </w:t>
            </w:r>
            <w:r w:rsidRPr="0006236E">
              <w:rPr>
                <w:color w:val="000000"/>
                <w:sz w:val="22"/>
                <w:lang w:val="es-PE"/>
              </w:rPr>
              <w:t>podrá verificar los datos de la búsqueda en el servicio web</w:t>
            </w:r>
            <w:r>
              <w:rPr>
                <w:color w:val="000000"/>
                <w:sz w:val="22"/>
              </w:rPr>
              <w:t>.</w:t>
            </w:r>
          </w:p>
        </w:tc>
      </w:tr>
      <w:tr w:rsidR="00791C40" w:rsidRPr="00B40A2E" w14:paraId="7F1A467C" w14:textId="77777777" w:rsidTr="00DE3D01">
        <w:trPr>
          <w:jc w:val="right"/>
        </w:trPr>
        <w:tc>
          <w:tcPr>
            <w:tcW w:w="9004" w:type="dxa"/>
            <w:gridSpan w:val="3"/>
            <w:shd w:val="pct15" w:color="auto" w:fill="auto"/>
          </w:tcPr>
          <w:p w14:paraId="231BDDD7" w14:textId="77777777" w:rsidR="00791C40" w:rsidRPr="00B40A2E" w:rsidRDefault="00791C40" w:rsidP="00DE3D01">
            <w:pPr>
              <w:pStyle w:val="Textodebloque"/>
              <w:spacing w:before="40" w:after="40"/>
              <w:ind w:left="0" w:right="187"/>
              <w:rPr>
                <w:sz w:val="22"/>
                <w:lang w:val="es-PE"/>
              </w:rPr>
            </w:pPr>
            <w:r w:rsidRPr="00B40A2E">
              <w:rPr>
                <w:b/>
                <w:sz w:val="22"/>
                <w:lang w:val="es-PE"/>
              </w:rPr>
              <w:t>Flujo Básico (FB)</w:t>
            </w:r>
          </w:p>
        </w:tc>
      </w:tr>
      <w:tr w:rsidR="00791C40" w:rsidRPr="00B40A2E" w14:paraId="60D92C3B" w14:textId="77777777" w:rsidTr="00DE3D01">
        <w:trPr>
          <w:jc w:val="right"/>
        </w:trPr>
        <w:tc>
          <w:tcPr>
            <w:tcW w:w="9004" w:type="dxa"/>
            <w:gridSpan w:val="3"/>
            <w:tcBorders>
              <w:bottom w:val="single" w:sz="4" w:space="0" w:color="7F7F7F" w:themeColor="text1" w:themeTint="80"/>
            </w:tcBorders>
          </w:tcPr>
          <w:p w14:paraId="2E0F0AE5" w14:textId="77777777" w:rsidR="00791C40" w:rsidRDefault="00791C40" w:rsidP="00316E5A">
            <w:pPr>
              <w:pStyle w:val="Prrafodelista"/>
              <w:numPr>
                <w:ilvl w:val="0"/>
                <w:numId w:val="141"/>
              </w:numPr>
              <w:jc w:val="both"/>
              <w:rPr>
                <w:color w:val="000000"/>
              </w:rPr>
            </w:pPr>
            <w:r>
              <w:rPr>
                <w:color w:val="000000"/>
              </w:rPr>
              <w:t xml:space="preserve">El Cliente envía una petición HTTP POST con token de autorización y los datos necesarios según el contrato de servicio </w:t>
            </w:r>
            <w:r w:rsidRPr="0087479C">
              <w:rPr>
                <w:color w:val="000000"/>
              </w:rPr>
              <w:t>SDSI--EXJUQ-P-00010-2024-CS-v1.0</w:t>
            </w:r>
            <w:r>
              <w:rPr>
                <w:color w:val="000000"/>
              </w:rPr>
              <w:t>.docx</w:t>
            </w:r>
          </w:p>
          <w:p w14:paraId="1221B2CF" w14:textId="77777777" w:rsidR="00791C40" w:rsidRDefault="00791C40" w:rsidP="00316E5A">
            <w:pPr>
              <w:pStyle w:val="Prrafodelista"/>
              <w:numPr>
                <w:ilvl w:val="0"/>
                <w:numId w:val="141"/>
              </w:numPr>
              <w:jc w:val="both"/>
              <w:rPr>
                <w:color w:val="000000"/>
              </w:rPr>
            </w:pPr>
            <w:r>
              <w:rPr>
                <w:color w:val="000000"/>
              </w:rPr>
              <w:t>El servicio verifica el token (R1).</w:t>
            </w:r>
          </w:p>
          <w:p w14:paraId="31D56AD8" w14:textId="77777777" w:rsidR="00791C40" w:rsidRPr="00497BF2" w:rsidRDefault="00791C40" w:rsidP="00316E5A">
            <w:pPr>
              <w:pStyle w:val="Prrafodelista"/>
              <w:numPr>
                <w:ilvl w:val="0"/>
                <w:numId w:val="141"/>
              </w:numPr>
              <w:jc w:val="both"/>
              <w:rPr>
                <w:color w:val="000000"/>
              </w:rPr>
            </w:pPr>
            <w:r>
              <w:rPr>
                <w:color w:val="000000"/>
              </w:rPr>
              <w:t>El servicio valida que existan los datos de entrada necesarios para obtener la información requerida. (R2).</w:t>
            </w:r>
          </w:p>
          <w:p w14:paraId="6370AA6C" w14:textId="77777777" w:rsidR="00791C40" w:rsidRDefault="00791C40" w:rsidP="00316E5A">
            <w:pPr>
              <w:pStyle w:val="Prrafodelista"/>
              <w:numPr>
                <w:ilvl w:val="0"/>
                <w:numId w:val="141"/>
              </w:numPr>
              <w:jc w:val="both"/>
              <w:rPr>
                <w:color w:val="000000"/>
              </w:rPr>
            </w:pPr>
            <w:r>
              <w:rPr>
                <w:color w:val="000000"/>
              </w:rPr>
              <w:t>El sistema realiza la consulta a la BD a través de un procedimiento almacenado.</w:t>
            </w:r>
          </w:p>
          <w:p w14:paraId="7446D5C9" w14:textId="77777777" w:rsidR="00791C40" w:rsidRDefault="00791C40" w:rsidP="00316E5A">
            <w:pPr>
              <w:pStyle w:val="Prrafodelista"/>
              <w:numPr>
                <w:ilvl w:val="0"/>
                <w:numId w:val="141"/>
              </w:numPr>
              <w:jc w:val="both"/>
              <w:rPr>
                <w:color w:val="000000"/>
              </w:rPr>
            </w:pPr>
            <w:r>
              <w:rPr>
                <w:color w:val="000000"/>
              </w:rPr>
              <w:t>Finalmente retorna código 0000 y datos encontrados.</w:t>
            </w:r>
          </w:p>
          <w:p w14:paraId="5C847714" w14:textId="77777777" w:rsidR="00791C40" w:rsidRPr="00936305" w:rsidRDefault="00791C40" w:rsidP="00316E5A">
            <w:pPr>
              <w:pStyle w:val="Prrafodelista"/>
              <w:numPr>
                <w:ilvl w:val="0"/>
                <w:numId w:val="141"/>
              </w:numPr>
              <w:jc w:val="both"/>
              <w:rPr>
                <w:color w:val="000000"/>
              </w:rPr>
            </w:pPr>
            <w:r>
              <w:rPr>
                <w:color w:val="000000"/>
              </w:rPr>
              <w:t>Fin del caso de uso.</w:t>
            </w:r>
          </w:p>
        </w:tc>
      </w:tr>
      <w:tr w:rsidR="00791C40" w:rsidRPr="00B40A2E" w14:paraId="5FD375DD" w14:textId="77777777" w:rsidTr="00DE3D01">
        <w:trPr>
          <w:jc w:val="right"/>
        </w:trPr>
        <w:tc>
          <w:tcPr>
            <w:tcW w:w="9004" w:type="dxa"/>
            <w:gridSpan w:val="3"/>
            <w:shd w:val="pct15" w:color="auto" w:fill="auto"/>
          </w:tcPr>
          <w:p w14:paraId="0682B7D7" w14:textId="77777777" w:rsidR="00791C40" w:rsidRPr="00B40A2E" w:rsidRDefault="00791C40" w:rsidP="00DE3D01">
            <w:pPr>
              <w:pStyle w:val="Textodebloque"/>
              <w:spacing w:before="40" w:after="40"/>
              <w:ind w:left="0" w:right="187"/>
              <w:rPr>
                <w:b/>
                <w:sz w:val="22"/>
                <w:lang w:val="es-PE"/>
              </w:rPr>
            </w:pPr>
            <w:r w:rsidRPr="00B40A2E">
              <w:rPr>
                <w:b/>
                <w:sz w:val="22"/>
                <w:lang w:val="es-PE"/>
              </w:rPr>
              <w:t>Flujo Alternativo (FA)</w:t>
            </w:r>
          </w:p>
        </w:tc>
      </w:tr>
      <w:tr w:rsidR="00791C40" w:rsidRPr="00B40A2E" w14:paraId="77D37A8E" w14:textId="77777777" w:rsidTr="00DE3D01">
        <w:trPr>
          <w:jc w:val="right"/>
        </w:trPr>
        <w:tc>
          <w:tcPr>
            <w:tcW w:w="9004" w:type="dxa"/>
            <w:gridSpan w:val="3"/>
            <w:tcBorders>
              <w:bottom w:val="single" w:sz="4" w:space="0" w:color="7F7F7F" w:themeColor="text1" w:themeTint="80"/>
            </w:tcBorders>
          </w:tcPr>
          <w:p w14:paraId="4E5D996B" w14:textId="77777777" w:rsidR="00791C40" w:rsidRPr="00B40A2E" w:rsidRDefault="00791C40" w:rsidP="00DE3D01">
            <w:pPr>
              <w:pStyle w:val="Textodebloque"/>
              <w:spacing w:before="40" w:after="40"/>
              <w:ind w:left="0" w:right="187"/>
              <w:rPr>
                <w:b/>
                <w:sz w:val="22"/>
                <w:u w:val="single"/>
                <w:lang w:val="es-PE"/>
              </w:rPr>
            </w:pPr>
            <w:r>
              <w:rPr>
                <w:b/>
                <w:sz w:val="22"/>
                <w:u w:val="single"/>
                <w:lang w:eastAsia="en-US"/>
              </w:rPr>
              <w:t>FA01: Token enviado incorrecto</w:t>
            </w:r>
          </w:p>
        </w:tc>
      </w:tr>
      <w:tr w:rsidR="00791C40" w:rsidRPr="00B40A2E" w14:paraId="66C33C4E" w14:textId="77777777" w:rsidTr="00DE3D01">
        <w:trPr>
          <w:jc w:val="right"/>
        </w:trPr>
        <w:tc>
          <w:tcPr>
            <w:tcW w:w="9004" w:type="dxa"/>
            <w:gridSpan w:val="3"/>
            <w:tcBorders>
              <w:bottom w:val="single" w:sz="4" w:space="0" w:color="7F7F7F" w:themeColor="text1" w:themeTint="80"/>
            </w:tcBorders>
          </w:tcPr>
          <w:p w14:paraId="07118DE1" w14:textId="77777777" w:rsidR="00791C40" w:rsidRDefault="00791C40" w:rsidP="009A4241">
            <w:pPr>
              <w:pStyle w:val="Prrafodelista"/>
              <w:numPr>
                <w:ilvl w:val="0"/>
                <w:numId w:val="142"/>
              </w:numPr>
              <w:jc w:val="both"/>
              <w:rPr>
                <w:lang w:eastAsia="en-US"/>
              </w:rPr>
            </w:pPr>
            <w:r>
              <w:rPr>
                <w:lang w:eastAsia="en-US"/>
              </w:rPr>
              <w:t>En el punto 2 si el token enviado por el cliente no es correcto.</w:t>
            </w:r>
          </w:p>
          <w:p w14:paraId="77924BDC" w14:textId="77777777" w:rsidR="009A4241" w:rsidRDefault="00791C40" w:rsidP="009A4241">
            <w:pPr>
              <w:pStyle w:val="Prrafodelista"/>
              <w:numPr>
                <w:ilvl w:val="0"/>
                <w:numId w:val="142"/>
              </w:numPr>
              <w:jc w:val="both"/>
            </w:pPr>
            <w:r>
              <w:rPr>
                <w:lang w:eastAsia="en-US"/>
              </w:rPr>
              <w:t>Retorna código HTTP 403 de no autorizado.</w:t>
            </w:r>
          </w:p>
          <w:p w14:paraId="132AA9DD" w14:textId="7F1C310A" w:rsidR="00791C40" w:rsidRPr="00862E8E" w:rsidRDefault="00791C40" w:rsidP="009A4241">
            <w:pPr>
              <w:pStyle w:val="Prrafodelista"/>
              <w:numPr>
                <w:ilvl w:val="0"/>
                <w:numId w:val="142"/>
              </w:numPr>
              <w:jc w:val="both"/>
            </w:pPr>
            <w:r>
              <w:rPr>
                <w:lang w:eastAsia="en-US"/>
              </w:rPr>
              <w:t>Fin del caso de uso.</w:t>
            </w:r>
          </w:p>
        </w:tc>
      </w:tr>
      <w:tr w:rsidR="00791C40" w:rsidRPr="00B40A2E" w14:paraId="2F601EE4" w14:textId="77777777" w:rsidTr="00DE3D01">
        <w:trPr>
          <w:jc w:val="right"/>
        </w:trPr>
        <w:tc>
          <w:tcPr>
            <w:tcW w:w="9004" w:type="dxa"/>
            <w:gridSpan w:val="3"/>
            <w:tcBorders>
              <w:bottom w:val="single" w:sz="4" w:space="0" w:color="7F7F7F" w:themeColor="text1" w:themeTint="80"/>
            </w:tcBorders>
          </w:tcPr>
          <w:p w14:paraId="6AED5EF0" w14:textId="77777777" w:rsidR="00791C40" w:rsidRPr="00C20B63" w:rsidRDefault="00791C40" w:rsidP="00DE3D01">
            <w:pPr>
              <w:jc w:val="both"/>
            </w:pPr>
            <w:r>
              <w:rPr>
                <w:b/>
                <w:sz w:val="22"/>
                <w:u w:val="single"/>
              </w:rPr>
              <w:t>FA02: Parámetros enviados incorrectos</w:t>
            </w:r>
          </w:p>
        </w:tc>
      </w:tr>
      <w:tr w:rsidR="00791C40" w:rsidRPr="00B40A2E" w14:paraId="3FFCACFF" w14:textId="77777777" w:rsidTr="00DE3D01">
        <w:trPr>
          <w:jc w:val="right"/>
        </w:trPr>
        <w:tc>
          <w:tcPr>
            <w:tcW w:w="9004" w:type="dxa"/>
            <w:gridSpan w:val="3"/>
            <w:tcBorders>
              <w:bottom w:val="single" w:sz="4" w:space="0" w:color="7F7F7F" w:themeColor="text1" w:themeTint="80"/>
            </w:tcBorders>
          </w:tcPr>
          <w:p w14:paraId="158DD47E" w14:textId="77777777" w:rsidR="00791C40" w:rsidRDefault="00791C40" w:rsidP="00320DC1">
            <w:pPr>
              <w:pStyle w:val="Prrafodelista"/>
              <w:numPr>
                <w:ilvl w:val="0"/>
                <w:numId w:val="143"/>
              </w:numPr>
              <w:jc w:val="both"/>
              <w:rPr>
                <w:lang w:eastAsia="en-US"/>
              </w:rPr>
            </w:pPr>
            <w:r>
              <w:rPr>
                <w:lang w:eastAsia="en-US"/>
              </w:rPr>
              <w:lastRenderedPageBreak/>
              <w:t>En el punto 3 si información enviada por cliente es incorrecta o esta nula o vacía.</w:t>
            </w:r>
          </w:p>
          <w:p w14:paraId="7D1D9A12" w14:textId="77777777" w:rsidR="00791C40" w:rsidRDefault="00791C40" w:rsidP="00320DC1">
            <w:pPr>
              <w:pStyle w:val="Prrafodelista"/>
              <w:numPr>
                <w:ilvl w:val="0"/>
                <w:numId w:val="143"/>
              </w:numPr>
              <w:jc w:val="both"/>
            </w:pPr>
            <w:r>
              <w:rPr>
                <w:lang w:eastAsia="en-US"/>
              </w:rPr>
              <w:t xml:space="preserve">Retorna código HTTP 400 y mensaje de validación </w:t>
            </w:r>
            <w:r>
              <w:rPr>
                <w:b/>
                <w:bCs/>
                <w:lang w:eastAsia="en-US"/>
              </w:rPr>
              <w:t>M002</w:t>
            </w:r>
            <w:r>
              <w:rPr>
                <w:lang w:eastAsia="en-US"/>
              </w:rPr>
              <w:t xml:space="preserve"> con descripción exacta de error.</w:t>
            </w:r>
          </w:p>
          <w:p w14:paraId="73AC9C7F" w14:textId="77777777" w:rsidR="00791C40" w:rsidRDefault="00791C40" w:rsidP="00320DC1">
            <w:pPr>
              <w:pStyle w:val="Prrafodelista"/>
              <w:numPr>
                <w:ilvl w:val="0"/>
                <w:numId w:val="143"/>
              </w:numPr>
              <w:jc w:val="both"/>
            </w:pPr>
            <w:r>
              <w:rPr>
                <w:lang w:eastAsia="en-US"/>
              </w:rPr>
              <w:t>Fin del caso de uso.</w:t>
            </w:r>
          </w:p>
        </w:tc>
      </w:tr>
      <w:tr w:rsidR="00E91AF3" w:rsidRPr="00B40A2E" w14:paraId="409A8F4F" w14:textId="77777777" w:rsidTr="00DE3D01">
        <w:trPr>
          <w:jc w:val="right"/>
        </w:trPr>
        <w:tc>
          <w:tcPr>
            <w:tcW w:w="9004" w:type="dxa"/>
            <w:gridSpan w:val="3"/>
            <w:tcBorders>
              <w:bottom w:val="single" w:sz="4" w:space="0" w:color="7F7F7F" w:themeColor="text1" w:themeTint="80"/>
            </w:tcBorders>
          </w:tcPr>
          <w:p w14:paraId="2E319E81" w14:textId="7EE8ECAF" w:rsidR="00E91AF3" w:rsidRDefault="00E91AF3" w:rsidP="00E91AF3">
            <w:pPr>
              <w:jc w:val="both"/>
              <w:rPr>
                <w:lang w:eastAsia="en-US"/>
              </w:rPr>
            </w:pPr>
            <w:r>
              <w:rPr>
                <w:b/>
                <w:sz w:val="22"/>
                <w:u w:val="single"/>
                <w:lang w:eastAsia="en-US"/>
              </w:rPr>
              <w:t>FA03: Problemas en la ejecución del SP</w:t>
            </w:r>
          </w:p>
        </w:tc>
      </w:tr>
      <w:tr w:rsidR="00E91AF3" w:rsidRPr="00B40A2E" w14:paraId="69DE9E6E" w14:textId="77777777" w:rsidTr="00DE3D01">
        <w:trPr>
          <w:jc w:val="right"/>
        </w:trPr>
        <w:tc>
          <w:tcPr>
            <w:tcW w:w="9004" w:type="dxa"/>
            <w:gridSpan w:val="3"/>
            <w:tcBorders>
              <w:bottom w:val="single" w:sz="4" w:space="0" w:color="7F7F7F" w:themeColor="text1" w:themeTint="80"/>
            </w:tcBorders>
          </w:tcPr>
          <w:p w14:paraId="48CCF554" w14:textId="77777777" w:rsidR="00E91AF3" w:rsidRDefault="00E91AF3" w:rsidP="00320DC1">
            <w:pPr>
              <w:pStyle w:val="Prrafodelista"/>
              <w:numPr>
                <w:ilvl w:val="0"/>
                <w:numId w:val="144"/>
              </w:numPr>
              <w:jc w:val="both"/>
              <w:rPr>
                <w:lang w:eastAsia="en-US"/>
              </w:rPr>
            </w:pPr>
            <w:r>
              <w:rPr>
                <w:lang w:eastAsia="en-US"/>
              </w:rPr>
              <w:t>En el punto 4 si el SP no se ejecuta por algún motivo.</w:t>
            </w:r>
          </w:p>
          <w:p w14:paraId="368B06BB" w14:textId="77777777" w:rsidR="00E91AF3" w:rsidRDefault="00E91AF3" w:rsidP="00320DC1">
            <w:pPr>
              <w:pStyle w:val="Prrafodelista"/>
              <w:numPr>
                <w:ilvl w:val="0"/>
                <w:numId w:val="144"/>
              </w:numPr>
              <w:jc w:val="both"/>
              <w:rPr>
                <w:lang w:eastAsia="en-US"/>
              </w:rPr>
            </w:pPr>
            <w:r>
              <w:rPr>
                <w:lang w:eastAsia="en-US"/>
              </w:rPr>
              <w:t xml:space="preserve">Retorna código E004 y mensaje de validación </w:t>
            </w:r>
            <w:r>
              <w:rPr>
                <w:b/>
                <w:bCs/>
                <w:lang w:eastAsia="en-US"/>
              </w:rPr>
              <w:t>M003</w:t>
            </w:r>
            <w:r>
              <w:rPr>
                <w:lang w:eastAsia="en-US"/>
              </w:rPr>
              <w:t xml:space="preserve"> con descripción exacta de error.</w:t>
            </w:r>
          </w:p>
          <w:p w14:paraId="07C9F592" w14:textId="788F8FC2" w:rsidR="00E91AF3" w:rsidRDefault="00E91AF3" w:rsidP="00320DC1">
            <w:pPr>
              <w:pStyle w:val="Prrafodelista"/>
              <w:numPr>
                <w:ilvl w:val="0"/>
                <w:numId w:val="144"/>
              </w:numPr>
              <w:jc w:val="both"/>
              <w:rPr>
                <w:lang w:eastAsia="en-US"/>
              </w:rPr>
            </w:pPr>
            <w:r>
              <w:rPr>
                <w:lang w:eastAsia="en-US"/>
              </w:rPr>
              <w:t>Fin del caso de uso.</w:t>
            </w:r>
          </w:p>
        </w:tc>
      </w:tr>
      <w:tr w:rsidR="00E91AF3" w:rsidRPr="00B40A2E" w14:paraId="2D59B6C5" w14:textId="77777777" w:rsidTr="00DE3D01">
        <w:trPr>
          <w:jc w:val="right"/>
        </w:trPr>
        <w:tc>
          <w:tcPr>
            <w:tcW w:w="9004" w:type="dxa"/>
            <w:gridSpan w:val="3"/>
            <w:shd w:val="pct15" w:color="auto" w:fill="auto"/>
          </w:tcPr>
          <w:p w14:paraId="5B858C06" w14:textId="77777777" w:rsidR="00E91AF3" w:rsidRPr="00B40A2E" w:rsidRDefault="00E91AF3" w:rsidP="00E91AF3">
            <w:pPr>
              <w:pStyle w:val="Textodebloque"/>
              <w:spacing w:before="40" w:after="40"/>
              <w:ind w:left="0" w:right="187"/>
              <w:rPr>
                <w:b/>
                <w:sz w:val="22"/>
                <w:lang w:val="es-PE"/>
              </w:rPr>
            </w:pPr>
            <w:r w:rsidRPr="00B40A2E">
              <w:rPr>
                <w:b/>
                <w:sz w:val="22"/>
                <w:lang w:val="es-PE"/>
              </w:rPr>
              <w:t>Reglas (R)</w:t>
            </w:r>
          </w:p>
        </w:tc>
      </w:tr>
      <w:tr w:rsidR="00E91AF3" w:rsidRPr="00B40A2E" w14:paraId="285C0816" w14:textId="77777777" w:rsidTr="00DE3D01">
        <w:trPr>
          <w:jc w:val="right"/>
        </w:trPr>
        <w:tc>
          <w:tcPr>
            <w:tcW w:w="9004" w:type="dxa"/>
            <w:gridSpan w:val="3"/>
            <w:tcBorders>
              <w:bottom w:val="single" w:sz="4" w:space="0" w:color="7F7F7F" w:themeColor="text1" w:themeTint="80"/>
            </w:tcBorders>
          </w:tcPr>
          <w:p w14:paraId="65C56F51" w14:textId="77777777" w:rsidR="00E91AF3" w:rsidRPr="0087479C" w:rsidRDefault="00E91AF3" w:rsidP="00320DC1">
            <w:pPr>
              <w:pStyle w:val="Textodebloque"/>
              <w:numPr>
                <w:ilvl w:val="0"/>
                <w:numId w:val="145"/>
              </w:numPr>
              <w:spacing w:before="40" w:after="40"/>
              <w:ind w:right="187"/>
              <w:rPr>
                <w:sz w:val="22"/>
                <w:lang w:val="es-PE"/>
              </w:rPr>
            </w:pPr>
            <w:r w:rsidRPr="00B40A2E">
              <w:rPr>
                <w:b/>
                <w:sz w:val="22"/>
              </w:rPr>
              <w:t>R</w:t>
            </w:r>
            <w:r>
              <w:rPr>
                <w:b/>
                <w:sz w:val="22"/>
              </w:rPr>
              <w:t>1</w:t>
            </w:r>
            <w:r w:rsidRPr="00B40A2E">
              <w:rPr>
                <w:b/>
                <w:sz w:val="22"/>
              </w:rPr>
              <w:t xml:space="preserve">: </w:t>
            </w:r>
            <w:r w:rsidRPr="00AC7C48">
              <w:rPr>
                <w:sz w:val="22"/>
              </w:rPr>
              <w:t>Valida parámetros enviados con valores y tipos correctos.</w:t>
            </w:r>
          </w:p>
          <w:p w14:paraId="624C68C4" w14:textId="77777777" w:rsidR="00E91AF3" w:rsidRPr="005B4F6D" w:rsidRDefault="00E91AF3" w:rsidP="00320DC1">
            <w:pPr>
              <w:pStyle w:val="Textodebloque"/>
              <w:numPr>
                <w:ilvl w:val="0"/>
                <w:numId w:val="145"/>
              </w:numPr>
              <w:spacing w:before="40" w:after="40"/>
              <w:ind w:right="187"/>
              <w:rPr>
                <w:sz w:val="22"/>
                <w:lang w:val="es-PE"/>
              </w:rPr>
            </w:pPr>
            <w:r w:rsidRPr="00B40A2E">
              <w:rPr>
                <w:b/>
                <w:sz w:val="22"/>
              </w:rPr>
              <w:t>R</w:t>
            </w:r>
            <w:r>
              <w:rPr>
                <w:b/>
                <w:sz w:val="22"/>
              </w:rPr>
              <w:t>2</w:t>
            </w:r>
            <w:r w:rsidRPr="00B40A2E">
              <w:rPr>
                <w:b/>
                <w:sz w:val="22"/>
              </w:rPr>
              <w:t xml:space="preserve">: </w:t>
            </w:r>
            <w:r w:rsidRPr="00AC7C48">
              <w:rPr>
                <w:sz w:val="22"/>
              </w:rPr>
              <w:t xml:space="preserve">Valida </w:t>
            </w:r>
            <w:r>
              <w:rPr>
                <w:sz w:val="22"/>
              </w:rPr>
              <w:t>el token de autorización</w:t>
            </w:r>
            <w:r w:rsidRPr="00AC7C48">
              <w:rPr>
                <w:sz w:val="22"/>
              </w:rPr>
              <w:t>.</w:t>
            </w:r>
          </w:p>
        </w:tc>
      </w:tr>
      <w:tr w:rsidR="00E91AF3" w:rsidRPr="00B40A2E" w14:paraId="6EE65F3B" w14:textId="77777777" w:rsidTr="00DE3D01">
        <w:trPr>
          <w:jc w:val="right"/>
        </w:trPr>
        <w:tc>
          <w:tcPr>
            <w:tcW w:w="9004" w:type="dxa"/>
            <w:gridSpan w:val="3"/>
            <w:shd w:val="pct15" w:color="auto" w:fill="auto"/>
          </w:tcPr>
          <w:p w14:paraId="6DAF0882" w14:textId="77777777" w:rsidR="00E91AF3" w:rsidRPr="00B40A2E" w:rsidRDefault="00E91AF3" w:rsidP="00E91AF3">
            <w:pPr>
              <w:pStyle w:val="Textodebloque"/>
              <w:spacing w:before="40" w:after="40"/>
              <w:ind w:left="0" w:right="187"/>
              <w:rPr>
                <w:b/>
                <w:sz w:val="22"/>
                <w:lang w:val="es-PE"/>
              </w:rPr>
            </w:pPr>
            <w:r w:rsidRPr="00B40A2E">
              <w:rPr>
                <w:b/>
                <w:sz w:val="22"/>
                <w:lang w:val="es-PE"/>
              </w:rPr>
              <w:t>Mensajes (M)</w:t>
            </w:r>
          </w:p>
        </w:tc>
      </w:tr>
      <w:tr w:rsidR="00E91AF3" w:rsidRPr="00B40A2E" w14:paraId="35CE8A4F" w14:textId="77777777" w:rsidTr="00DE3D01">
        <w:trPr>
          <w:jc w:val="right"/>
        </w:trPr>
        <w:tc>
          <w:tcPr>
            <w:tcW w:w="9004" w:type="dxa"/>
            <w:gridSpan w:val="3"/>
            <w:tcBorders>
              <w:bottom w:val="single" w:sz="4" w:space="0" w:color="7F7F7F" w:themeColor="text1" w:themeTint="80"/>
            </w:tcBorders>
          </w:tcPr>
          <w:p w14:paraId="14549887" w14:textId="77777777" w:rsidR="00E91AF3" w:rsidRDefault="00E91AF3" w:rsidP="00320DC1">
            <w:pPr>
              <w:pStyle w:val="Prrafodelista"/>
              <w:numPr>
                <w:ilvl w:val="0"/>
                <w:numId w:val="146"/>
              </w:numPr>
            </w:pPr>
            <w:r>
              <w:rPr>
                <w:b/>
              </w:rPr>
              <w:t>M002</w:t>
            </w:r>
            <w:r w:rsidRPr="00DD427E">
              <w:rPr>
                <w:b/>
              </w:rPr>
              <w:t>:</w:t>
            </w:r>
            <w:r>
              <w:t xml:space="preserve"> Parámetros requeridos son inválidos o incorrectos [{parámetro y descripción mensaje}].</w:t>
            </w:r>
          </w:p>
          <w:p w14:paraId="16E04BF4" w14:textId="4D3220F4" w:rsidR="00E91AF3" w:rsidRPr="00B40A2E" w:rsidRDefault="00E91AF3" w:rsidP="00320DC1">
            <w:pPr>
              <w:pStyle w:val="Prrafodelista"/>
              <w:numPr>
                <w:ilvl w:val="0"/>
                <w:numId w:val="146"/>
              </w:numPr>
            </w:pPr>
            <w:r w:rsidRPr="00E91AF3">
              <w:rPr>
                <w:b/>
              </w:rPr>
              <w:t>M003:</w:t>
            </w:r>
            <w:r w:rsidRPr="00E91AF3">
              <w:t xml:space="preserve"> Problemas en la ejecución del SP:</w:t>
            </w:r>
          </w:p>
        </w:tc>
      </w:tr>
      <w:tr w:rsidR="00E91AF3" w:rsidRPr="00B40A2E" w14:paraId="4F905AEE" w14:textId="77777777" w:rsidTr="00DE3D01">
        <w:trPr>
          <w:jc w:val="right"/>
        </w:trPr>
        <w:tc>
          <w:tcPr>
            <w:tcW w:w="9004" w:type="dxa"/>
            <w:gridSpan w:val="3"/>
            <w:shd w:val="pct15" w:color="auto" w:fill="auto"/>
          </w:tcPr>
          <w:p w14:paraId="4F9CDB28" w14:textId="77777777" w:rsidR="00E91AF3" w:rsidRPr="00B40A2E" w:rsidRDefault="00E91AF3" w:rsidP="00E91AF3">
            <w:pPr>
              <w:pStyle w:val="Textodebloque"/>
              <w:spacing w:before="40" w:after="40"/>
              <w:ind w:left="0" w:right="187"/>
              <w:rPr>
                <w:b/>
                <w:sz w:val="22"/>
                <w:lang w:val="es-PE"/>
              </w:rPr>
            </w:pPr>
            <w:r w:rsidRPr="00B40A2E">
              <w:rPr>
                <w:b/>
                <w:sz w:val="22"/>
                <w:lang w:val="es-PE"/>
              </w:rPr>
              <w:t>CUS Relacionados (CUR)</w:t>
            </w:r>
          </w:p>
        </w:tc>
      </w:tr>
      <w:tr w:rsidR="00E91AF3" w:rsidRPr="00B40A2E" w14:paraId="389276DF" w14:textId="77777777" w:rsidTr="00DE3D01">
        <w:trPr>
          <w:jc w:val="right"/>
        </w:trPr>
        <w:tc>
          <w:tcPr>
            <w:tcW w:w="2518" w:type="dxa"/>
            <w:gridSpan w:val="2"/>
            <w:shd w:val="pct15" w:color="auto" w:fill="auto"/>
          </w:tcPr>
          <w:p w14:paraId="6FFD4EA6" w14:textId="77777777" w:rsidR="00E91AF3" w:rsidRPr="00B40A2E" w:rsidRDefault="00E91AF3" w:rsidP="00E91AF3">
            <w:pPr>
              <w:pStyle w:val="Textodebloque"/>
              <w:spacing w:before="40" w:after="40"/>
              <w:ind w:left="0" w:right="187"/>
              <w:jc w:val="center"/>
              <w:rPr>
                <w:b/>
                <w:sz w:val="22"/>
                <w:lang w:val="es-PE"/>
              </w:rPr>
            </w:pPr>
            <w:r w:rsidRPr="00B40A2E">
              <w:rPr>
                <w:b/>
                <w:sz w:val="22"/>
                <w:lang w:val="es-PE"/>
              </w:rPr>
              <w:t>¿Quién(es) Invoca?</w:t>
            </w:r>
          </w:p>
        </w:tc>
        <w:tc>
          <w:tcPr>
            <w:tcW w:w="6486" w:type="dxa"/>
            <w:shd w:val="pct15" w:color="auto" w:fill="auto"/>
          </w:tcPr>
          <w:p w14:paraId="63BF2F9D" w14:textId="77777777" w:rsidR="00E91AF3" w:rsidRPr="00B40A2E" w:rsidRDefault="00E91AF3" w:rsidP="00E91AF3">
            <w:pPr>
              <w:pStyle w:val="Textodebloque"/>
              <w:spacing w:before="40" w:after="40"/>
              <w:ind w:left="0" w:right="187"/>
              <w:jc w:val="center"/>
              <w:rPr>
                <w:b/>
                <w:sz w:val="22"/>
                <w:lang w:val="es-PE"/>
              </w:rPr>
            </w:pPr>
            <w:r w:rsidRPr="00B40A2E">
              <w:rPr>
                <w:b/>
                <w:sz w:val="22"/>
                <w:lang w:val="es-PE"/>
              </w:rPr>
              <w:t>¿A quién(es) Invoca?</w:t>
            </w:r>
          </w:p>
        </w:tc>
      </w:tr>
      <w:tr w:rsidR="00E91AF3" w:rsidRPr="00BC5CC6" w14:paraId="611D0716" w14:textId="77777777" w:rsidTr="00DE3D01">
        <w:trPr>
          <w:jc w:val="right"/>
        </w:trPr>
        <w:tc>
          <w:tcPr>
            <w:tcW w:w="2518" w:type="dxa"/>
            <w:gridSpan w:val="2"/>
          </w:tcPr>
          <w:p w14:paraId="65E724DF" w14:textId="77777777" w:rsidR="00E91AF3" w:rsidRPr="003A6F0E" w:rsidRDefault="00E91AF3" w:rsidP="00E91AF3">
            <w:pPr>
              <w:pStyle w:val="Textodebloque"/>
              <w:spacing w:before="40" w:after="40"/>
              <w:ind w:left="0" w:right="187"/>
              <w:rPr>
                <w:sz w:val="22"/>
                <w:lang w:val="es-PE"/>
              </w:rPr>
            </w:pPr>
            <w:r w:rsidRPr="003A6F0E">
              <w:rPr>
                <w:sz w:val="22"/>
                <w:lang w:val="es-PE"/>
              </w:rPr>
              <w:t>Ninguno</w:t>
            </w:r>
          </w:p>
        </w:tc>
        <w:tc>
          <w:tcPr>
            <w:tcW w:w="6486" w:type="dxa"/>
          </w:tcPr>
          <w:p w14:paraId="6F7E735F" w14:textId="77777777" w:rsidR="00E91AF3" w:rsidRPr="0007666A" w:rsidRDefault="00E91AF3" w:rsidP="00E91AF3">
            <w:r w:rsidRPr="0007666A">
              <w:t>Ninguno</w:t>
            </w:r>
          </w:p>
        </w:tc>
      </w:tr>
    </w:tbl>
    <w:p w14:paraId="20835329" w14:textId="77777777" w:rsidR="00791C40" w:rsidRPr="00791C40" w:rsidRDefault="00791C40" w:rsidP="00791C40"/>
    <w:p w14:paraId="17591938" w14:textId="5029355C" w:rsidR="00791C40" w:rsidRPr="00791C40" w:rsidRDefault="00E73F98" w:rsidP="00E73F98">
      <w:pPr>
        <w:spacing w:after="200" w:line="276" w:lineRule="auto"/>
      </w:pPr>
      <w:r>
        <w:br w:type="page"/>
      </w:r>
    </w:p>
    <w:p w14:paraId="660E8D43" w14:textId="77777777" w:rsidR="00A9332D" w:rsidRPr="007952E7" w:rsidRDefault="00A9332D" w:rsidP="00A9332D">
      <w:pPr>
        <w:pStyle w:val="Ttulo1"/>
        <w:rPr>
          <w:rFonts w:cs="Arial"/>
        </w:rPr>
      </w:pPr>
      <w:bookmarkStart w:id="27" w:name="_Toc173423216"/>
      <w:r>
        <w:rPr>
          <w:rFonts w:cs="Arial"/>
        </w:rPr>
        <w:lastRenderedPageBreak/>
        <w:t>DIAGRAMA DE ACTIVIDAD</w:t>
      </w:r>
      <w:bookmarkEnd w:id="27"/>
    </w:p>
    <w:p w14:paraId="574E426B" w14:textId="77777777" w:rsidR="00A9332D" w:rsidRPr="009B6536" w:rsidRDefault="00A9332D">
      <w:pPr>
        <w:pStyle w:val="Ttulo2"/>
        <w:numPr>
          <w:ilvl w:val="1"/>
          <w:numId w:val="1"/>
        </w:numPr>
        <w:ind w:left="924" w:hanging="567"/>
      </w:pPr>
      <w:bookmarkStart w:id="28" w:name="_Toc173423217"/>
      <w:r w:rsidRPr="009B6536">
        <w:rPr>
          <w:rFonts w:cs="Arial"/>
        </w:rPr>
        <w:t xml:space="preserve">CU001: </w:t>
      </w:r>
      <w:r w:rsidR="005613A8">
        <w:rPr>
          <w:rFonts w:cs="Arial"/>
        </w:rPr>
        <w:t>Generar Token de autorización</w:t>
      </w:r>
      <w:bookmarkEnd w:id="28"/>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59"/>
        <w:gridCol w:w="6630"/>
      </w:tblGrid>
      <w:tr w:rsidR="00A9332D" w:rsidRPr="00136BA1" w14:paraId="2D91726D" w14:textId="77777777" w:rsidTr="009A5D05">
        <w:trPr>
          <w:tblHeader/>
          <w:jc w:val="right"/>
        </w:trPr>
        <w:tc>
          <w:tcPr>
            <w:tcW w:w="1977" w:type="dxa"/>
            <w:tcBorders>
              <w:bottom w:val="single" w:sz="4" w:space="0" w:color="7F7F7F" w:themeColor="text1" w:themeTint="80"/>
            </w:tcBorders>
            <w:shd w:val="pct15" w:color="auto" w:fill="auto"/>
          </w:tcPr>
          <w:p w14:paraId="7056DF1B" w14:textId="77777777" w:rsidR="00A9332D" w:rsidRDefault="00A9332D" w:rsidP="00275FB2">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4FB9FFA6" w14:textId="77777777" w:rsidR="00A9332D" w:rsidRPr="00903F60" w:rsidRDefault="00E720B9" w:rsidP="002E1FC0">
            <w:pPr>
              <w:pStyle w:val="Textodebloque"/>
              <w:spacing w:before="40" w:after="40"/>
              <w:ind w:left="0" w:right="187"/>
              <w:rPr>
                <w:i/>
                <w:sz w:val="20"/>
                <w:szCs w:val="22"/>
                <w:lang w:val="es-PE"/>
              </w:rPr>
            </w:pPr>
            <w:r w:rsidRPr="00E720B9">
              <w:rPr>
                <w:i/>
                <w:sz w:val="20"/>
                <w:szCs w:val="22"/>
                <w:lang w:val="es-PE"/>
              </w:rPr>
              <w:t>CU001 Generar token de autorización.</w:t>
            </w:r>
          </w:p>
        </w:tc>
      </w:tr>
      <w:tr w:rsidR="00A9332D" w:rsidRPr="00136BA1" w14:paraId="7C7378DF" w14:textId="77777777" w:rsidTr="009A5D05">
        <w:trPr>
          <w:tblHeader/>
          <w:jc w:val="right"/>
        </w:trPr>
        <w:tc>
          <w:tcPr>
            <w:tcW w:w="8505" w:type="dxa"/>
            <w:gridSpan w:val="2"/>
            <w:shd w:val="pct15" w:color="auto" w:fill="auto"/>
          </w:tcPr>
          <w:p w14:paraId="3FDF8163" w14:textId="77777777" w:rsidR="00A9332D" w:rsidRPr="00136BA1" w:rsidRDefault="00A9332D" w:rsidP="00275FB2">
            <w:pPr>
              <w:pStyle w:val="Textodebloque"/>
              <w:spacing w:before="40" w:after="40"/>
              <w:ind w:left="0" w:right="187"/>
              <w:rPr>
                <w:b/>
                <w:sz w:val="20"/>
                <w:szCs w:val="22"/>
                <w:lang w:val="es-PE"/>
              </w:rPr>
            </w:pPr>
            <w:r>
              <w:rPr>
                <w:b/>
                <w:sz w:val="20"/>
                <w:szCs w:val="22"/>
                <w:lang w:val="es-PE"/>
              </w:rPr>
              <w:t>Diagrama de Actividad</w:t>
            </w:r>
          </w:p>
        </w:tc>
      </w:tr>
      <w:tr w:rsidR="00A9332D" w:rsidRPr="00136BA1" w14:paraId="25C57C7F" w14:textId="77777777" w:rsidTr="00CD3D6D">
        <w:trPr>
          <w:jc w:val="right"/>
        </w:trPr>
        <w:tc>
          <w:tcPr>
            <w:tcW w:w="8505" w:type="dxa"/>
            <w:gridSpan w:val="2"/>
            <w:tcBorders>
              <w:bottom w:val="single" w:sz="4" w:space="0" w:color="7F7F7F" w:themeColor="text1" w:themeTint="80"/>
            </w:tcBorders>
            <w:vAlign w:val="center"/>
          </w:tcPr>
          <w:p w14:paraId="74F0EEE8" w14:textId="77777777" w:rsidR="00ED0942" w:rsidRDefault="00ED0942" w:rsidP="009B6536">
            <w:pPr>
              <w:pStyle w:val="Textodebloque"/>
              <w:spacing w:before="40" w:after="40"/>
              <w:ind w:left="0" w:right="187"/>
              <w:jc w:val="center"/>
              <w:rPr>
                <w:i/>
                <w:sz w:val="20"/>
                <w:szCs w:val="22"/>
                <w:lang w:val="es-PE"/>
              </w:rPr>
            </w:pPr>
          </w:p>
          <w:p w14:paraId="5A0A29B3" w14:textId="77777777" w:rsidR="00A9332D" w:rsidRDefault="00E720B9" w:rsidP="009B6536">
            <w:pPr>
              <w:pStyle w:val="Textodebloque"/>
              <w:spacing w:before="40" w:after="40"/>
              <w:ind w:left="0" w:right="187"/>
              <w:jc w:val="center"/>
              <w:rPr>
                <w:i/>
                <w:sz w:val="20"/>
                <w:szCs w:val="22"/>
                <w:lang w:val="es-PE"/>
              </w:rPr>
            </w:pPr>
            <w:r w:rsidRPr="003D33A4">
              <w:rPr>
                <w:i/>
                <w:noProof/>
                <w:sz w:val="20"/>
                <w:lang w:val="es-PE" w:eastAsia="es-PE"/>
              </w:rPr>
              <w:drawing>
                <wp:inline distT="0" distB="0" distL="0" distR="0" wp14:anchorId="362F36FE" wp14:editId="2B782E5D">
                  <wp:extent cx="5452470" cy="483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589" cy="4905363"/>
                          </a:xfrm>
                          <a:prstGeom prst="rect">
                            <a:avLst/>
                          </a:prstGeom>
                          <a:noFill/>
                          <a:ln>
                            <a:noFill/>
                          </a:ln>
                        </pic:spPr>
                      </pic:pic>
                    </a:graphicData>
                  </a:graphic>
                </wp:inline>
              </w:drawing>
            </w:r>
          </w:p>
          <w:p w14:paraId="52EE95C3" w14:textId="77777777" w:rsidR="00A9332D" w:rsidRDefault="00A9332D" w:rsidP="00CD3D6D">
            <w:pPr>
              <w:pStyle w:val="Textodebloque"/>
              <w:spacing w:before="40" w:after="40"/>
              <w:ind w:left="0" w:right="187"/>
              <w:jc w:val="center"/>
              <w:rPr>
                <w:i/>
                <w:sz w:val="20"/>
                <w:szCs w:val="22"/>
                <w:lang w:val="es-PE"/>
              </w:rPr>
            </w:pPr>
          </w:p>
          <w:p w14:paraId="25F43C99" w14:textId="77777777" w:rsidR="00ED0942" w:rsidRPr="00136BA1" w:rsidRDefault="00ED0942" w:rsidP="00CD3D6D">
            <w:pPr>
              <w:pStyle w:val="Textodebloque"/>
              <w:spacing w:before="40" w:after="40"/>
              <w:ind w:left="0" w:right="187"/>
              <w:jc w:val="center"/>
              <w:rPr>
                <w:i/>
                <w:sz w:val="20"/>
                <w:szCs w:val="22"/>
                <w:lang w:val="es-PE"/>
              </w:rPr>
            </w:pPr>
          </w:p>
        </w:tc>
      </w:tr>
    </w:tbl>
    <w:p w14:paraId="2445CF7B" w14:textId="5310E2D1" w:rsidR="00E73F98" w:rsidRDefault="00E73F98" w:rsidP="00756659">
      <w:pPr>
        <w:pStyle w:val="Textodebloque"/>
        <w:ind w:left="0" w:right="187"/>
        <w:rPr>
          <w:sz w:val="22"/>
          <w:szCs w:val="22"/>
          <w:lang w:val="es-PE"/>
        </w:rPr>
      </w:pPr>
    </w:p>
    <w:p w14:paraId="49DA4C35" w14:textId="77777777" w:rsidR="00E73F98" w:rsidRDefault="00E73F98">
      <w:pPr>
        <w:spacing w:after="200" w:line="276" w:lineRule="auto"/>
        <w:rPr>
          <w:rFonts w:cs="Arial"/>
          <w:sz w:val="22"/>
          <w:szCs w:val="22"/>
          <w:lang w:eastAsia="es-ES"/>
        </w:rPr>
      </w:pPr>
      <w:r>
        <w:rPr>
          <w:sz w:val="22"/>
          <w:szCs w:val="22"/>
        </w:rPr>
        <w:br w:type="page"/>
      </w:r>
    </w:p>
    <w:p w14:paraId="09CF01EB" w14:textId="66CD11AE" w:rsidR="00960251" w:rsidRPr="009B6536" w:rsidRDefault="00960251">
      <w:pPr>
        <w:pStyle w:val="Ttulo2"/>
        <w:numPr>
          <w:ilvl w:val="1"/>
          <w:numId w:val="1"/>
        </w:numPr>
        <w:ind w:left="924" w:right="187" w:hanging="567"/>
        <w:rPr>
          <w:szCs w:val="22"/>
        </w:rPr>
      </w:pPr>
      <w:bookmarkStart w:id="29" w:name="_Toc173423218"/>
      <w:r>
        <w:rPr>
          <w:rFonts w:cs="Arial"/>
        </w:rPr>
        <w:lastRenderedPageBreak/>
        <w:t>CU00</w:t>
      </w:r>
      <w:r w:rsidR="00903F60">
        <w:rPr>
          <w:rFonts w:cs="Arial"/>
        </w:rPr>
        <w:t>2</w:t>
      </w:r>
      <w:r>
        <w:rPr>
          <w:rFonts w:cs="Arial"/>
        </w:rPr>
        <w:t xml:space="preserve">: </w:t>
      </w:r>
      <w:r w:rsidR="005B4827">
        <w:rPr>
          <w:rFonts w:cs="Arial"/>
        </w:rPr>
        <w:t>Movimientos Interinstitucionales</w:t>
      </w:r>
      <w:bookmarkEnd w:id="29"/>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41"/>
        <w:gridCol w:w="6406"/>
      </w:tblGrid>
      <w:tr w:rsidR="00077BF9" w:rsidRPr="00136BA1" w14:paraId="230FE571" w14:textId="77777777" w:rsidTr="00216936">
        <w:trPr>
          <w:tblHeader/>
          <w:jc w:val="right"/>
        </w:trPr>
        <w:tc>
          <w:tcPr>
            <w:tcW w:w="1977" w:type="dxa"/>
            <w:tcBorders>
              <w:bottom w:val="single" w:sz="4" w:space="0" w:color="7F7F7F" w:themeColor="text1" w:themeTint="80"/>
            </w:tcBorders>
            <w:shd w:val="pct15" w:color="auto" w:fill="auto"/>
          </w:tcPr>
          <w:p w14:paraId="65894659" w14:textId="77777777" w:rsidR="00077BF9" w:rsidRDefault="00077BF9" w:rsidP="00216936">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5E5CA417" w14:textId="7D0AA5D6" w:rsidR="00077BF9" w:rsidRPr="00136BA1" w:rsidRDefault="006830BD" w:rsidP="00AB56DF">
            <w:pPr>
              <w:pStyle w:val="Textodebloque"/>
              <w:spacing w:before="40" w:after="40"/>
              <w:ind w:left="0" w:right="187"/>
              <w:rPr>
                <w:i/>
                <w:sz w:val="20"/>
                <w:szCs w:val="22"/>
                <w:lang w:val="es-PE"/>
              </w:rPr>
            </w:pPr>
            <w:r w:rsidRPr="006830BD">
              <w:rPr>
                <w:i/>
                <w:sz w:val="20"/>
                <w:szCs w:val="22"/>
                <w:lang w:val="es-PE"/>
              </w:rPr>
              <w:t xml:space="preserve">CU002: </w:t>
            </w:r>
            <w:r w:rsidR="005B4827" w:rsidRPr="005B4827">
              <w:rPr>
                <w:i/>
                <w:sz w:val="20"/>
                <w:szCs w:val="22"/>
                <w:lang w:val="es-PE"/>
              </w:rPr>
              <w:t>Movimientos Interinstitucionales</w:t>
            </w:r>
          </w:p>
        </w:tc>
      </w:tr>
      <w:tr w:rsidR="00077BF9" w:rsidRPr="00136BA1" w14:paraId="7C5F727A" w14:textId="77777777" w:rsidTr="00216936">
        <w:trPr>
          <w:tblHeader/>
          <w:jc w:val="right"/>
        </w:trPr>
        <w:tc>
          <w:tcPr>
            <w:tcW w:w="8505" w:type="dxa"/>
            <w:gridSpan w:val="2"/>
            <w:shd w:val="pct15" w:color="auto" w:fill="auto"/>
          </w:tcPr>
          <w:p w14:paraId="33E1E6C9" w14:textId="77777777" w:rsidR="00077BF9" w:rsidRPr="00136BA1" w:rsidRDefault="00077BF9" w:rsidP="00216936">
            <w:pPr>
              <w:pStyle w:val="Textodebloque"/>
              <w:spacing w:before="40" w:after="40"/>
              <w:ind w:left="0" w:right="187"/>
              <w:rPr>
                <w:b/>
                <w:sz w:val="20"/>
                <w:szCs w:val="22"/>
                <w:lang w:val="es-PE"/>
              </w:rPr>
            </w:pPr>
            <w:r>
              <w:rPr>
                <w:b/>
                <w:sz w:val="20"/>
                <w:szCs w:val="22"/>
                <w:lang w:val="es-PE"/>
              </w:rPr>
              <w:t>Diagrama de Actividad</w:t>
            </w:r>
          </w:p>
        </w:tc>
      </w:tr>
      <w:tr w:rsidR="00077BF9" w:rsidRPr="00136BA1" w14:paraId="54BECB97" w14:textId="77777777" w:rsidTr="00216936">
        <w:trPr>
          <w:jc w:val="right"/>
        </w:trPr>
        <w:tc>
          <w:tcPr>
            <w:tcW w:w="8505" w:type="dxa"/>
            <w:gridSpan w:val="2"/>
            <w:tcBorders>
              <w:bottom w:val="single" w:sz="4" w:space="0" w:color="7F7F7F" w:themeColor="text1" w:themeTint="80"/>
            </w:tcBorders>
          </w:tcPr>
          <w:p w14:paraId="74B79AC4" w14:textId="77777777" w:rsidR="00077BF9" w:rsidRDefault="00077BF9" w:rsidP="00CD3D6D">
            <w:pPr>
              <w:pStyle w:val="Textodebloque"/>
              <w:spacing w:before="40" w:after="40"/>
              <w:ind w:left="0" w:right="187"/>
              <w:jc w:val="center"/>
              <w:rPr>
                <w:i/>
                <w:sz w:val="20"/>
                <w:szCs w:val="22"/>
                <w:lang w:val="es-PE"/>
              </w:rPr>
            </w:pPr>
          </w:p>
          <w:p w14:paraId="42B9597F" w14:textId="1F8753B3" w:rsidR="00077BF9" w:rsidRDefault="00A96821" w:rsidP="00CD3D6D">
            <w:pPr>
              <w:pStyle w:val="Textodebloque"/>
              <w:spacing w:before="40" w:after="40"/>
              <w:ind w:left="0" w:right="187"/>
              <w:jc w:val="center"/>
              <w:rPr>
                <w:i/>
                <w:sz w:val="20"/>
                <w:szCs w:val="22"/>
                <w:lang w:val="es-PE"/>
              </w:rPr>
            </w:pPr>
            <w:r w:rsidRPr="00A96821">
              <w:rPr>
                <w:i/>
                <w:noProof/>
                <w:sz w:val="20"/>
                <w:szCs w:val="22"/>
                <w:lang w:val="es-PE"/>
              </w:rPr>
              <w:drawing>
                <wp:inline distT="0" distB="0" distL="0" distR="0" wp14:anchorId="0CEF7A1D" wp14:editId="7129BCEB">
                  <wp:extent cx="5171882" cy="4274574"/>
                  <wp:effectExtent l="0" t="0" r="0" b="0"/>
                  <wp:docPr id="1071701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534" cy="4279245"/>
                          </a:xfrm>
                          <a:prstGeom prst="rect">
                            <a:avLst/>
                          </a:prstGeom>
                          <a:noFill/>
                          <a:ln>
                            <a:noFill/>
                          </a:ln>
                        </pic:spPr>
                      </pic:pic>
                    </a:graphicData>
                  </a:graphic>
                </wp:inline>
              </w:drawing>
            </w:r>
          </w:p>
          <w:p w14:paraId="5BAB468F" w14:textId="77777777" w:rsidR="00077BF9" w:rsidRPr="00136BA1" w:rsidRDefault="00077BF9" w:rsidP="009B6536">
            <w:pPr>
              <w:pStyle w:val="Textodebloque"/>
              <w:tabs>
                <w:tab w:val="left" w:pos="4507"/>
              </w:tabs>
              <w:spacing w:before="40" w:after="40"/>
              <w:ind w:left="0" w:right="187"/>
              <w:rPr>
                <w:i/>
                <w:sz w:val="20"/>
                <w:szCs w:val="22"/>
                <w:lang w:val="es-PE"/>
              </w:rPr>
            </w:pPr>
          </w:p>
        </w:tc>
      </w:tr>
    </w:tbl>
    <w:p w14:paraId="3695526C" w14:textId="029FA5AC" w:rsidR="00E73F98" w:rsidRDefault="00E73F98" w:rsidP="00077BF9">
      <w:pPr>
        <w:pStyle w:val="Textodebloque"/>
        <w:ind w:right="187"/>
        <w:rPr>
          <w:sz w:val="22"/>
          <w:szCs w:val="22"/>
          <w:lang w:val="es-PE"/>
        </w:rPr>
      </w:pPr>
    </w:p>
    <w:p w14:paraId="41A379DF" w14:textId="77777777" w:rsidR="00E73F98" w:rsidRDefault="00E73F98">
      <w:pPr>
        <w:spacing w:after="200" w:line="276" w:lineRule="auto"/>
        <w:rPr>
          <w:rFonts w:cs="Arial"/>
          <w:sz w:val="22"/>
          <w:szCs w:val="22"/>
          <w:lang w:eastAsia="es-ES"/>
        </w:rPr>
      </w:pPr>
      <w:r>
        <w:rPr>
          <w:sz w:val="22"/>
          <w:szCs w:val="22"/>
        </w:rPr>
        <w:br w:type="page"/>
      </w:r>
    </w:p>
    <w:p w14:paraId="7940F428" w14:textId="6F166DE7" w:rsidR="00A96821" w:rsidRPr="009B6536" w:rsidRDefault="00A96821" w:rsidP="00A96821">
      <w:pPr>
        <w:pStyle w:val="Ttulo2"/>
        <w:numPr>
          <w:ilvl w:val="1"/>
          <w:numId w:val="1"/>
        </w:numPr>
        <w:ind w:left="924" w:right="187" w:hanging="567"/>
        <w:rPr>
          <w:szCs w:val="22"/>
        </w:rPr>
      </w:pPr>
      <w:r w:rsidRPr="00A96821">
        <w:rPr>
          <w:rFonts w:cs="Arial"/>
        </w:rPr>
        <w:lastRenderedPageBreak/>
        <w:t>CU003 Hitos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4481F6B4" w14:textId="77777777" w:rsidTr="00D96264">
        <w:trPr>
          <w:tblHeader/>
          <w:jc w:val="right"/>
        </w:trPr>
        <w:tc>
          <w:tcPr>
            <w:tcW w:w="1977" w:type="dxa"/>
            <w:tcBorders>
              <w:bottom w:val="single" w:sz="4" w:space="0" w:color="7F7F7F" w:themeColor="text1" w:themeTint="80"/>
            </w:tcBorders>
            <w:shd w:val="pct15" w:color="auto" w:fill="auto"/>
          </w:tcPr>
          <w:p w14:paraId="4BE39612"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75010DF9" w14:textId="794F9234"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CU003 Hitos Expediente</w:t>
            </w:r>
          </w:p>
        </w:tc>
      </w:tr>
      <w:tr w:rsidR="00A96821" w:rsidRPr="00136BA1" w14:paraId="279600F8" w14:textId="77777777" w:rsidTr="00D96264">
        <w:trPr>
          <w:tblHeader/>
          <w:jc w:val="right"/>
        </w:trPr>
        <w:tc>
          <w:tcPr>
            <w:tcW w:w="8505" w:type="dxa"/>
            <w:gridSpan w:val="2"/>
            <w:shd w:val="pct15" w:color="auto" w:fill="auto"/>
          </w:tcPr>
          <w:p w14:paraId="48E22AEF"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2276E87D" w14:textId="77777777" w:rsidTr="00D96264">
        <w:trPr>
          <w:jc w:val="right"/>
        </w:trPr>
        <w:tc>
          <w:tcPr>
            <w:tcW w:w="8505" w:type="dxa"/>
            <w:gridSpan w:val="2"/>
            <w:tcBorders>
              <w:bottom w:val="single" w:sz="4" w:space="0" w:color="7F7F7F" w:themeColor="text1" w:themeTint="80"/>
            </w:tcBorders>
          </w:tcPr>
          <w:p w14:paraId="40B00462" w14:textId="77777777" w:rsidR="00A96821" w:rsidRDefault="00A96821" w:rsidP="00D96264">
            <w:pPr>
              <w:pStyle w:val="Textodebloque"/>
              <w:spacing w:before="40" w:after="40"/>
              <w:ind w:left="0" w:right="187"/>
              <w:jc w:val="center"/>
              <w:rPr>
                <w:i/>
                <w:sz w:val="20"/>
                <w:szCs w:val="22"/>
                <w:lang w:val="es-PE"/>
              </w:rPr>
            </w:pPr>
          </w:p>
          <w:p w14:paraId="3BA4F8B8" w14:textId="63083BB3" w:rsidR="00A96821" w:rsidRDefault="00A96821" w:rsidP="00D96264">
            <w:pPr>
              <w:pStyle w:val="Textodebloque"/>
              <w:spacing w:before="40" w:after="40"/>
              <w:ind w:left="0" w:right="187"/>
              <w:jc w:val="center"/>
              <w:rPr>
                <w:i/>
                <w:sz w:val="20"/>
                <w:szCs w:val="22"/>
                <w:lang w:val="es-PE"/>
              </w:rPr>
            </w:pPr>
            <w:r w:rsidRPr="00A96821">
              <w:rPr>
                <w:i/>
                <w:noProof/>
                <w:sz w:val="20"/>
                <w:szCs w:val="22"/>
                <w:lang w:val="es-PE"/>
              </w:rPr>
              <w:drawing>
                <wp:inline distT="0" distB="0" distL="0" distR="0" wp14:anchorId="3B9A842D" wp14:editId="57E76486">
                  <wp:extent cx="5577840" cy="4610100"/>
                  <wp:effectExtent l="0" t="0" r="3810" b="0"/>
                  <wp:docPr id="9663319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42E691DF"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46C1BA08" w14:textId="77777777" w:rsidR="00A96821" w:rsidRDefault="00A96821" w:rsidP="00A96821">
      <w:pPr>
        <w:pStyle w:val="Textodebloque"/>
        <w:ind w:right="187"/>
        <w:rPr>
          <w:sz w:val="22"/>
          <w:szCs w:val="22"/>
          <w:lang w:val="es-PE"/>
        </w:rPr>
      </w:pPr>
    </w:p>
    <w:p w14:paraId="1987C8A9" w14:textId="77777777" w:rsidR="00756659" w:rsidRDefault="00756659" w:rsidP="00077BF9">
      <w:pPr>
        <w:pStyle w:val="Textodebloque"/>
        <w:ind w:right="187"/>
        <w:rPr>
          <w:sz w:val="22"/>
          <w:szCs w:val="22"/>
          <w:lang w:val="es-PE"/>
        </w:rPr>
      </w:pPr>
    </w:p>
    <w:p w14:paraId="0968D362" w14:textId="1581FF4A" w:rsidR="00A96821" w:rsidRPr="00E73F98" w:rsidRDefault="00E73F98" w:rsidP="00E73F98">
      <w:pPr>
        <w:spacing w:after="200" w:line="276" w:lineRule="auto"/>
        <w:rPr>
          <w:rFonts w:cs="Arial"/>
          <w:sz w:val="22"/>
          <w:szCs w:val="22"/>
          <w:lang w:eastAsia="es-ES"/>
        </w:rPr>
      </w:pPr>
      <w:r>
        <w:rPr>
          <w:sz w:val="22"/>
          <w:szCs w:val="22"/>
        </w:rPr>
        <w:br w:type="page"/>
      </w:r>
    </w:p>
    <w:p w14:paraId="1DAECEEE" w14:textId="3A0985D3" w:rsidR="00A96821" w:rsidRPr="009B6536" w:rsidRDefault="00A96821" w:rsidP="00A96821">
      <w:pPr>
        <w:pStyle w:val="Ttulo2"/>
        <w:numPr>
          <w:ilvl w:val="1"/>
          <w:numId w:val="1"/>
        </w:numPr>
        <w:ind w:left="924" w:right="187" w:hanging="567"/>
        <w:rPr>
          <w:szCs w:val="22"/>
        </w:rPr>
      </w:pPr>
      <w:r w:rsidRPr="00A96821">
        <w:rPr>
          <w:rFonts w:cs="Arial"/>
        </w:rPr>
        <w:lastRenderedPageBreak/>
        <w:t xml:space="preserve">CU004 </w:t>
      </w:r>
      <w:r w:rsidRPr="00A96821">
        <w:rPr>
          <w:rFonts w:cs="Arial"/>
          <w:lang w:val="es-ES"/>
        </w:rPr>
        <w:t>Lista Resumen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2965365C" w14:textId="77777777" w:rsidTr="00D96264">
        <w:trPr>
          <w:tblHeader/>
          <w:jc w:val="right"/>
        </w:trPr>
        <w:tc>
          <w:tcPr>
            <w:tcW w:w="1977" w:type="dxa"/>
            <w:tcBorders>
              <w:bottom w:val="single" w:sz="4" w:space="0" w:color="7F7F7F" w:themeColor="text1" w:themeTint="80"/>
            </w:tcBorders>
            <w:shd w:val="pct15" w:color="auto" w:fill="auto"/>
          </w:tcPr>
          <w:p w14:paraId="5645312A"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377BF4A5" w14:textId="2D1EFE65"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CU004 Lista Resumen Expediente</w:t>
            </w:r>
          </w:p>
        </w:tc>
      </w:tr>
      <w:tr w:rsidR="00A96821" w:rsidRPr="00136BA1" w14:paraId="677A24FB" w14:textId="77777777" w:rsidTr="00D96264">
        <w:trPr>
          <w:tblHeader/>
          <w:jc w:val="right"/>
        </w:trPr>
        <w:tc>
          <w:tcPr>
            <w:tcW w:w="8505" w:type="dxa"/>
            <w:gridSpan w:val="2"/>
            <w:shd w:val="pct15" w:color="auto" w:fill="auto"/>
          </w:tcPr>
          <w:p w14:paraId="2AE327C9"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2C65B7D8" w14:textId="77777777" w:rsidTr="00D96264">
        <w:trPr>
          <w:jc w:val="right"/>
        </w:trPr>
        <w:tc>
          <w:tcPr>
            <w:tcW w:w="8505" w:type="dxa"/>
            <w:gridSpan w:val="2"/>
            <w:tcBorders>
              <w:bottom w:val="single" w:sz="4" w:space="0" w:color="7F7F7F" w:themeColor="text1" w:themeTint="80"/>
            </w:tcBorders>
          </w:tcPr>
          <w:p w14:paraId="53E99EA7" w14:textId="77777777" w:rsidR="00A96821" w:rsidRDefault="00A96821" w:rsidP="00D96264">
            <w:pPr>
              <w:pStyle w:val="Textodebloque"/>
              <w:spacing w:before="40" w:after="40"/>
              <w:ind w:left="0" w:right="187"/>
              <w:jc w:val="center"/>
              <w:rPr>
                <w:i/>
                <w:sz w:val="20"/>
                <w:szCs w:val="22"/>
                <w:lang w:val="es-PE"/>
              </w:rPr>
            </w:pPr>
          </w:p>
          <w:p w14:paraId="447854F8" w14:textId="75762E37"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38D0B4D0" wp14:editId="4BBEE579">
                  <wp:extent cx="5577840" cy="4610100"/>
                  <wp:effectExtent l="0" t="0" r="3810" b="0"/>
                  <wp:docPr id="5343714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576081F0"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554AA346" w14:textId="77777777" w:rsidR="00A96821" w:rsidRDefault="00A96821" w:rsidP="00A96821">
      <w:pPr>
        <w:pStyle w:val="Textodebloque"/>
        <w:ind w:right="187"/>
        <w:rPr>
          <w:sz w:val="22"/>
          <w:szCs w:val="22"/>
          <w:lang w:val="es-PE"/>
        </w:rPr>
      </w:pPr>
    </w:p>
    <w:p w14:paraId="2B668B0C" w14:textId="77777777" w:rsidR="00A96821" w:rsidRDefault="00A96821" w:rsidP="00A96821">
      <w:pPr>
        <w:pStyle w:val="Textodebloque"/>
        <w:ind w:right="187"/>
        <w:rPr>
          <w:sz w:val="22"/>
          <w:szCs w:val="22"/>
          <w:lang w:val="es-PE"/>
        </w:rPr>
      </w:pPr>
    </w:p>
    <w:p w14:paraId="0929C38E" w14:textId="77777777" w:rsidR="005C16BA" w:rsidRDefault="005C16BA" w:rsidP="00077BF9">
      <w:pPr>
        <w:pStyle w:val="Textodebloque"/>
        <w:ind w:right="187"/>
        <w:rPr>
          <w:sz w:val="22"/>
          <w:szCs w:val="22"/>
          <w:lang w:val="es-PE"/>
        </w:rPr>
      </w:pPr>
    </w:p>
    <w:p w14:paraId="25DA52F1" w14:textId="43ACAE82" w:rsidR="00A96821" w:rsidRPr="00093C53" w:rsidRDefault="00093C53" w:rsidP="00093C53">
      <w:pPr>
        <w:spacing w:after="200" w:line="276" w:lineRule="auto"/>
        <w:rPr>
          <w:rFonts w:cs="Arial"/>
          <w:sz w:val="22"/>
          <w:szCs w:val="22"/>
          <w:lang w:eastAsia="es-ES"/>
        </w:rPr>
      </w:pPr>
      <w:r>
        <w:rPr>
          <w:sz w:val="22"/>
          <w:szCs w:val="22"/>
        </w:rPr>
        <w:br w:type="page"/>
      </w:r>
    </w:p>
    <w:p w14:paraId="422CB491" w14:textId="4D4E4DCD" w:rsidR="00A96821" w:rsidRPr="009B6536" w:rsidRDefault="00A96821" w:rsidP="00A96821">
      <w:pPr>
        <w:pStyle w:val="Ttulo2"/>
        <w:numPr>
          <w:ilvl w:val="1"/>
          <w:numId w:val="1"/>
        </w:numPr>
        <w:ind w:left="924" w:right="187" w:hanging="567"/>
        <w:rPr>
          <w:szCs w:val="22"/>
        </w:rPr>
      </w:pPr>
      <w:r w:rsidRPr="00A96821">
        <w:rPr>
          <w:rFonts w:cs="Arial"/>
        </w:rPr>
        <w:lastRenderedPageBreak/>
        <w:t>CU005 Detalle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3D358244" w14:textId="77777777" w:rsidTr="00D96264">
        <w:trPr>
          <w:tblHeader/>
          <w:jc w:val="right"/>
        </w:trPr>
        <w:tc>
          <w:tcPr>
            <w:tcW w:w="1977" w:type="dxa"/>
            <w:tcBorders>
              <w:bottom w:val="single" w:sz="4" w:space="0" w:color="7F7F7F" w:themeColor="text1" w:themeTint="80"/>
            </w:tcBorders>
            <w:shd w:val="pct15" w:color="auto" w:fill="auto"/>
          </w:tcPr>
          <w:p w14:paraId="4817F751"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5A77B3B1" w14:textId="419CDE5E"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CU005 Detalle Expediente</w:t>
            </w:r>
          </w:p>
        </w:tc>
      </w:tr>
      <w:tr w:rsidR="00A96821" w:rsidRPr="00136BA1" w14:paraId="6955D88F" w14:textId="77777777" w:rsidTr="00D96264">
        <w:trPr>
          <w:tblHeader/>
          <w:jc w:val="right"/>
        </w:trPr>
        <w:tc>
          <w:tcPr>
            <w:tcW w:w="8505" w:type="dxa"/>
            <w:gridSpan w:val="2"/>
            <w:shd w:val="pct15" w:color="auto" w:fill="auto"/>
          </w:tcPr>
          <w:p w14:paraId="48D332EF"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5AE312AC" w14:textId="77777777" w:rsidTr="00D96264">
        <w:trPr>
          <w:jc w:val="right"/>
        </w:trPr>
        <w:tc>
          <w:tcPr>
            <w:tcW w:w="8505" w:type="dxa"/>
            <w:gridSpan w:val="2"/>
            <w:tcBorders>
              <w:bottom w:val="single" w:sz="4" w:space="0" w:color="7F7F7F" w:themeColor="text1" w:themeTint="80"/>
            </w:tcBorders>
          </w:tcPr>
          <w:p w14:paraId="1D61C8B5" w14:textId="77777777" w:rsidR="00A96821" w:rsidRDefault="00A96821" w:rsidP="00D96264">
            <w:pPr>
              <w:pStyle w:val="Textodebloque"/>
              <w:spacing w:before="40" w:after="40"/>
              <w:ind w:left="0" w:right="187"/>
              <w:jc w:val="center"/>
              <w:rPr>
                <w:i/>
                <w:sz w:val="20"/>
                <w:szCs w:val="22"/>
                <w:lang w:val="es-PE"/>
              </w:rPr>
            </w:pPr>
          </w:p>
          <w:p w14:paraId="4B5D8AAA" w14:textId="470644DB"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1D8B5B26" wp14:editId="523B4656">
                  <wp:extent cx="5577840" cy="4610100"/>
                  <wp:effectExtent l="0" t="0" r="3810" b="0"/>
                  <wp:docPr id="28970606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5E9D7D76"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54504585" w14:textId="77777777" w:rsidR="00A96821" w:rsidRDefault="00A96821" w:rsidP="00A96821">
      <w:pPr>
        <w:pStyle w:val="Textodebloque"/>
        <w:ind w:right="187"/>
        <w:rPr>
          <w:sz w:val="22"/>
          <w:szCs w:val="22"/>
          <w:lang w:val="es-PE"/>
        </w:rPr>
      </w:pPr>
    </w:p>
    <w:p w14:paraId="2687F4E1" w14:textId="77777777" w:rsidR="00A96821" w:rsidRDefault="00A96821" w:rsidP="00A96821">
      <w:pPr>
        <w:pStyle w:val="Textodebloque"/>
        <w:ind w:right="187"/>
        <w:rPr>
          <w:sz w:val="22"/>
          <w:szCs w:val="22"/>
          <w:lang w:val="es-PE"/>
        </w:rPr>
      </w:pPr>
    </w:p>
    <w:p w14:paraId="223FCEFE" w14:textId="77777777" w:rsidR="00AB56DF" w:rsidRDefault="00AB56DF" w:rsidP="00077BF9">
      <w:pPr>
        <w:pStyle w:val="Textodebloque"/>
        <w:ind w:right="187"/>
        <w:rPr>
          <w:sz w:val="22"/>
          <w:szCs w:val="22"/>
          <w:lang w:val="es-PE"/>
        </w:rPr>
      </w:pPr>
    </w:p>
    <w:p w14:paraId="338AFBF2" w14:textId="75F02F74" w:rsidR="00A96821" w:rsidRPr="00093C53" w:rsidRDefault="00093C53" w:rsidP="00093C53">
      <w:pPr>
        <w:spacing w:after="200" w:line="276" w:lineRule="auto"/>
        <w:rPr>
          <w:rFonts w:cs="Arial"/>
          <w:sz w:val="22"/>
          <w:szCs w:val="22"/>
          <w:lang w:eastAsia="es-ES"/>
        </w:rPr>
      </w:pPr>
      <w:r>
        <w:rPr>
          <w:sz w:val="22"/>
          <w:szCs w:val="22"/>
        </w:rPr>
        <w:br w:type="page"/>
      </w:r>
    </w:p>
    <w:p w14:paraId="244418F9" w14:textId="4B5E5B16" w:rsidR="00A96821" w:rsidRPr="009B6536" w:rsidRDefault="00A96821" w:rsidP="00A96821">
      <w:pPr>
        <w:pStyle w:val="Ttulo2"/>
        <w:numPr>
          <w:ilvl w:val="1"/>
          <w:numId w:val="1"/>
        </w:numPr>
        <w:ind w:left="924" w:right="187" w:hanging="567"/>
        <w:rPr>
          <w:szCs w:val="22"/>
        </w:rPr>
      </w:pPr>
      <w:r w:rsidRPr="00A96821">
        <w:rPr>
          <w:rFonts w:cs="Arial"/>
        </w:rPr>
        <w:lastRenderedPageBreak/>
        <w:t>CU006 Detalle Partes.</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78"/>
        <w:gridCol w:w="6526"/>
      </w:tblGrid>
      <w:tr w:rsidR="00A96821" w:rsidRPr="00136BA1" w14:paraId="3F4BCE6F" w14:textId="77777777" w:rsidTr="00D96264">
        <w:trPr>
          <w:tblHeader/>
          <w:jc w:val="right"/>
        </w:trPr>
        <w:tc>
          <w:tcPr>
            <w:tcW w:w="1977" w:type="dxa"/>
            <w:tcBorders>
              <w:bottom w:val="single" w:sz="4" w:space="0" w:color="7F7F7F" w:themeColor="text1" w:themeTint="80"/>
            </w:tcBorders>
            <w:shd w:val="pct15" w:color="auto" w:fill="auto"/>
          </w:tcPr>
          <w:p w14:paraId="637ED8C7"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144F3FB5" w14:textId="48BEAE0E"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CU006 Detalle Partes.</w:t>
            </w:r>
          </w:p>
        </w:tc>
      </w:tr>
      <w:tr w:rsidR="00A96821" w:rsidRPr="00136BA1" w14:paraId="2DACCAE2" w14:textId="77777777" w:rsidTr="00D96264">
        <w:trPr>
          <w:tblHeader/>
          <w:jc w:val="right"/>
        </w:trPr>
        <w:tc>
          <w:tcPr>
            <w:tcW w:w="8505" w:type="dxa"/>
            <w:gridSpan w:val="2"/>
            <w:shd w:val="pct15" w:color="auto" w:fill="auto"/>
          </w:tcPr>
          <w:p w14:paraId="5A3B3D55"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5A1D35E5" w14:textId="77777777" w:rsidTr="00D96264">
        <w:trPr>
          <w:jc w:val="right"/>
        </w:trPr>
        <w:tc>
          <w:tcPr>
            <w:tcW w:w="8505" w:type="dxa"/>
            <w:gridSpan w:val="2"/>
            <w:tcBorders>
              <w:bottom w:val="single" w:sz="4" w:space="0" w:color="7F7F7F" w:themeColor="text1" w:themeTint="80"/>
            </w:tcBorders>
          </w:tcPr>
          <w:p w14:paraId="58F0143F" w14:textId="77777777" w:rsidR="00A96821" w:rsidRDefault="00A96821" w:rsidP="00D96264">
            <w:pPr>
              <w:pStyle w:val="Textodebloque"/>
              <w:spacing w:before="40" w:after="40"/>
              <w:ind w:left="0" w:right="187"/>
              <w:jc w:val="center"/>
              <w:rPr>
                <w:i/>
                <w:sz w:val="20"/>
                <w:szCs w:val="22"/>
                <w:lang w:val="es-PE"/>
              </w:rPr>
            </w:pPr>
          </w:p>
          <w:p w14:paraId="0D458E0E" w14:textId="572C631D"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64F454C6" wp14:editId="6D4A51AE">
                  <wp:extent cx="5577840" cy="4610100"/>
                  <wp:effectExtent l="0" t="0" r="3810" b="0"/>
                  <wp:docPr id="13494491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40676868"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2DA98369" w14:textId="77777777" w:rsidR="00A96821" w:rsidRDefault="00A96821" w:rsidP="00A96821">
      <w:pPr>
        <w:pStyle w:val="Textodebloque"/>
        <w:ind w:right="187"/>
        <w:rPr>
          <w:sz w:val="22"/>
          <w:szCs w:val="22"/>
          <w:lang w:val="es-PE"/>
        </w:rPr>
      </w:pPr>
    </w:p>
    <w:p w14:paraId="5B23183A" w14:textId="77777777" w:rsidR="00A96821" w:rsidRDefault="00A96821" w:rsidP="00A96821">
      <w:pPr>
        <w:pStyle w:val="Textodebloque"/>
        <w:ind w:right="187"/>
        <w:rPr>
          <w:sz w:val="22"/>
          <w:szCs w:val="22"/>
          <w:lang w:val="es-PE"/>
        </w:rPr>
      </w:pPr>
    </w:p>
    <w:p w14:paraId="739E923B" w14:textId="255CE3F6" w:rsidR="00A96821" w:rsidRPr="00093C53" w:rsidRDefault="00093C53" w:rsidP="00093C53">
      <w:pPr>
        <w:spacing w:after="200" w:line="276" w:lineRule="auto"/>
        <w:rPr>
          <w:rFonts w:cs="Arial"/>
          <w:sz w:val="22"/>
          <w:szCs w:val="22"/>
          <w:lang w:eastAsia="es-ES"/>
        </w:rPr>
      </w:pPr>
      <w:r>
        <w:rPr>
          <w:sz w:val="22"/>
          <w:szCs w:val="22"/>
        </w:rPr>
        <w:br w:type="page"/>
      </w:r>
    </w:p>
    <w:p w14:paraId="73B73E84" w14:textId="61721B73" w:rsidR="00A96821" w:rsidRPr="009B6536" w:rsidRDefault="00A96821" w:rsidP="00A96821">
      <w:pPr>
        <w:pStyle w:val="Ttulo2"/>
        <w:numPr>
          <w:ilvl w:val="1"/>
          <w:numId w:val="1"/>
        </w:numPr>
        <w:ind w:left="924" w:right="187" w:hanging="567"/>
        <w:rPr>
          <w:szCs w:val="22"/>
        </w:rPr>
      </w:pPr>
      <w:r w:rsidRPr="00A96821">
        <w:rPr>
          <w:rFonts w:cs="Arial"/>
        </w:rPr>
        <w:lastRenderedPageBreak/>
        <w:t>CU007 Seguimiento Expedientes</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70"/>
        <w:gridCol w:w="6634"/>
      </w:tblGrid>
      <w:tr w:rsidR="00A96821" w:rsidRPr="00136BA1" w14:paraId="28AB886B" w14:textId="77777777" w:rsidTr="00D96264">
        <w:trPr>
          <w:tblHeader/>
          <w:jc w:val="right"/>
        </w:trPr>
        <w:tc>
          <w:tcPr>
            <w:tcW w:w="1977" w:type="dxa"/>
            <w:tcBorders>
              <w:bottom w:val="single" w:sz="4" w:space="0" w:color="7F7F7F" w:themeColor="text1" w:themeTint="80"/>
            </w:tcBorders>
            <w:shd w:val="pct15" w:color="auto" w:fill="auto"/>
          </w:tcPr>
          <w:p w14:paraId="57E645D6"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3812148F" w14:textId="26ECE36D"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CU007 Seguimiento Expedientes</w:t>
            </w:r>
          </w:p>
        </w:tc>
      </w:tr>
      <w:tr w:rsidR="00A96821" w:rsidRPr="00136BA1" w14:paraId="460ED365" w14:textId="77777777" w:rsidTr="00D96264">
        <w:trPr>
          <w:tblHeader/>
          <w:jc w:val="right"/>
        </w:trPr>
        <w:tc>
          <w:tcPr>
            <w:tcW w:w="8505" w:type="dxa"/>
            <w:gridSpan w:val="2"/>
            <w:shd w:val="pct15" w:color="auto" w:fill="auto"/>
          </w:tcPr>
          <w:p w14:paraId="579D3BE0"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7B740818" w14:textId="77777777" w:rsidTr="00D96264">
        <w:trPr>
          <w:jc w:val="right"/>
        </w:trPr>
        <w:tc>
          <w:tcPr>
            <w:tcW w:w="8505" w:type="dxa"/>
            <w:gridSpan w:val="2"/>
            <w:tcBorders>
              <w:bottom w:val="single" w:sz="4" w:space="0" w:color="7F7F7F" w:themeColor="text1" w:themeTint="80"/>
            </w:tcBorders>
          </w:tcPr>
          <w:p w14:paraId="41D0AD6C" w14:textId="77777777" w:rsidR="00A96821" w:rsidRDefault="00A96821" w:rsidP="00D96264">
            <w:pPr>
              <w:pStyle w:val="Textodebloque"/>
              <w:spacing w:before="40" w:after="40"/>
              <w:ind w:left="0" w:right="187"/>
              <w:jc w:val="center"/>
              <w:rPr>
                <w:i/>
                <w:sz w:val="20"/>
                <w:szCs w:val="22"/>
                <w:lang w:val="es-PE"/>
              </w:rPr>
            </w:pPr>
          </w:p>
          <w:p w14:paraId="7D99D901" w14:textId="4DD27298"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45EAD9F6" wp14:editId="4DB5AD9E">
                  <wp:extent cx="5577840" cy="4610100"/>
                  <wp:effectExtent l="0" t="0" r="3810" b="0"/>
                  <wp:docPr id="115083897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1226F43A"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2D67754F" w14:textId="77777777" w:rsidR="00A96821" w:rsidRDefault="00A96821" w:rsidP="00A96821">
      <w:pPr>
        <w:pStyle w:val="Textodebloque"/>
        <w:ind w:right="187"/>
        <w:rPr>
          <w:sz w:val="22"/>
          <w:szCs w:val="22"/>
          <w:lang w:val="es-PE"/>
        </w:rPr>
      </w:pPr>
    </w:p>
    <w:p w14:paraId="750C2373" w14:textId="77777777" w:rsidR="00A96821" w:rsidRDefault="00A96821" w:rsidP="00A96821">
      <w:pPr>
        <w:pStyle w:val="Textodebloque"/>
        <w:ind w:right="187"/>
        <w:rPr>
          <w:sz w:val="22"/>
          <w:szCs w:val="22"/>
          <w:lang w:val="es-PE"/>
        </w:rPr>
      </w:pPr>
    </w:p>
    <w:p w14:paraId="04F4A6CA" w14:textId="77777777" w:rsidR="00AB56DF" w:rsidRDefault="00AB56DF" w:rsidP="00077BF9">
      <w:pPr>
        <w:pStyle w:val="Textodebloque"/>
        <w:ind w:right="187"/>
        <w:rPr>
          <w:sz w:val="22"/>
          <w:szCs w:val="22"/>
          <w:lang w:val="es-PE"/>
        </w:rPr>
      </w:pPr>
    </w:p>
    <w:p w14:paraId="38AF55EB" w14:textId="77777777" w:rsidR="00AB56DF" w:rsidRDefault="00AB56DF" w:rsidP="00077BF9">
      <w:pPr>
        <w:pStyle w:val="Textodebloque"/>
        <w:ind w:right="187"/>
        <w:rPr>
          <w:sz w:val="22"/>
          <w:szCs w:val="22"/>
          <w:lang w:val="es-PE"/>
        </w:rPr>
      </w:pPr>
    </w:p>
    <w:p w14:paraId="20809F35" w14:textId="01688601" w:rsidR="00A96821" w:rsidRPr="00093C53" w:rsidRDefault="00093C53" w:rsidP="00093C53">
      <w:pPr>
        <w:spacing w:after="200" w:line="276" w:lineRule="auto"/>
        <w:rPr>
          <w:rFonts w:cs="Arial"/>
          <w:sz w:val="22"/>
          <w:szCs w:val="22"/>
          <w:lang w:eastAsia="es-ES"/>
        </w:rPr>
      </w:pPr>
      <w:r>
        <w:rPr>
          <w:sz w:val="22"/>
          <w:szCs w:val="22"/>
        </w:rPr>
        <w:br w:type="page"/>
      </w:r>
    </w:p>
    <w:p w14:paraId="48C6BC62" w14:textId="29AAEFF8" w:rsidR="00A96821" w:rsidRPr="009B6536" w:rsidRDefault="00A96821" w:rsidP="00A96821">
      <w:pPr>
        <w:pStyle w:val="Ttulo2"/>
        <w:numPr>
          <w:ilvl w:val="1"/>
          <w:numId w:val="1"/>
        </w:numPr>
        <w:ind w:left="924" w:right="187" w:hanging="567"/>
        <w:rPr>
          <w:szCs w:val="22"/>
        </w:rPr>
      </w:pPr>
      <w:r w:rsidRPr="00A96821">
        <w:rPr>
          <w:rFonts w:cs="Arial"/>
        </w:rPr>
        <w:lastRenderedPageBreak/>
        <w:t>CU008 Notificación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82"/>
        <w:gridCol w:w="6622"/>
      </w:tblGrid>
      <w:tr w:rsidR="00A96821" w:rsidRPr="00136BA1" w14:paraId="090433A7" w14:textId="77777777" w:rsidTr="00D96264">
        <w:trPr>
          <w:tblHeader/>
          <w:jc w:val="right"/>
        </w:trPr>
        <w:tc>
          <w:tcPr>
            <w:tcW w:w="1977" w:type="dxa"/>
            <w:tcBorders>
              <w:bottom w:val="single" w:sz="4" w:space="0" w:color="7F7F7F" w:themeColor="text1" w:themeTint="80"/>
            </w:tcBorders>
            <w:shd w:val="pct15" w:color="auto" w:fill="auto"/>
          </w:tcPr>
          <w:p w14:paraId="0B35DC43"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2C4FB5F5" w14:textId="06902F22"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CU008 Notificación Expediente.</w:t>
            </w:r>
          </w:p>
        </w:tc>
      </w:tr>
      <w:tr w:rsidR="00A96821" w:rsidRPr="00136BA1" w14:paraId="49F49588" w14:textId="77777777" w:rsidTr="00D96264">
        <w:trPr>
          <w:tblHeader/>
          <w:jc w:val="right"/>
        </w:trPr>
        <w:tc>
          <w:tcPr>
            <w:tcW w:w="8505" w:type="dxa"/>
            <w:gridSpan w:val="2"/>
            <w:shd w:val="pct15" w:color="auto" w:fill="auto"/>
          </w:tcPr>
          <w:p w14:paraId="013E3143"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5B61515D" w14:textId="77777777" w:rsidTr="00D96264">
        <w:trPr>
          <w:jc w:val="right"/>
        </w:trPr>
        <w:tc>
          <w:tcPr>
            <w:tcW w:w="8505" w:type="dxa"/>
            <w:gridSpan w:val="2"/>
            <w:tcBorders>
              <w:bottom w:val="single" w:sz="4" w:space="0" w:color="7F7F7F" w:themeColor="text1" w:themeTint="80"/>
            </w:tcBorders>
          </w:tcPr>
          <w:p w14:paraId="4719531B" w14:textId="6DA2E317"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7C7777EC" wp14:editId="7FA4BAE5">
                  <wp:extent cx="5577840" cy="4610100"/>
                  <wp:effectExtent l="0" t="0" r="3810" b="0"/>
                  <wp:docPr id="14542073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319609CD" w14:textId="77777777" w:rsidR="00A96821" w:rsidRDefault="00A96821" w:rsidP="00D96264">
            <w:pPr>
              <w:pStyle w:val="Textodebloque"/>
              <w:spacing w:before="40" w:after="40"/>
              <w:ind w:left="0" w:right="187"/>
              <w:jc w:val="center"/>
              <w:rPr>
                <w:i/>
                <w:sz w:val="20"/>
                <w:szCs w:val="22"/>
                <w:lang w:val="es-PE"/>
              </w:rPr>
            </w:pPr>
          </w:p>
          <w:p w14:paraId="6402D2E4"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3F7B4323" w14:textId="77777777" w:rsidR="00A96821" w:rsidRDefault="00A96821" w:rsidP="00A96821">
      <w:pPr>
        <w:pStyle w:val="Textodebloque"/>
        <w:ind w:right="187"/>
        <w:rPr>
          <w:sz w:val="22"/>
          <w:szCs w:val="22"/>
          <w:lang w:val="es-PE"/>
        </w:rPr>
      </w:pPr>
    </w:p>
    <w:p w14:paraId="76CB7432" w14:textId="77777777" w:rsidR="00A96821" w:rsidRDefault="00A96821" w:rsidP="00A96821">
      <w:pPr>
        <w:pStyle w:val="Textodebloque"/>
        <w:ind w:right="187"/>
        <w:rPr>
          <w:sz w:val="22"/>
          <w:szCs w:val="22"/>
          <w:lang w:val="es-PE"/>
        </w:rPr>
      </w:pPr>
    </w:p>
    <w:p w14:paraId="18072988" w14:textId="65D0F7AB" w:rsidR="00A96821" w:rsidRPr="00093C53" w:rsidRDefault="00093C53" w:rsidP="00093C53">
      <w:pPr>
        <w:spacing w:after="200" w:line="276" w:lineRule="auto"/>
        <w:rPr>
          <w:rFonts w:cs="Arial"/>
          <w:sz w:val="22"/>
          <w:szCs w:val="22"/>
          <w:lang w:eastAsia="es-ES"/>
        </w:rPr>
      </w:pPr>
      <w:r>
        <w:rPr>
          <w:sz w:val="22"/>
          <w:szCs w:val="22"/>
        </w:rPr>
        <w:br w:type="page"/>
      </w:r>
    </w:p>
    <w:p w14:paraId="4A1364F9" w14:textId="06B0217F" w:rsidR="00A96821" w:rsidRPr="009B6536" w:rsidRDefault="00A96821" w:rsidP="00A96821">
      <w:pPr>
        <w:pStyle w:val="Ttulo2"/>
        <w:numPr>
          <w:ilvl w:val="1"/>
          <w:numId w:val="1"/>
        </w:numPr>
        <w:ind w:left="924" w:right="187" w:hanging="567"/>
        <w:rPr>
          <w:szCs w:val="22"/>
        </w:rPr>
      </w:pPr>
      <w:r w:rsidRPr="00A96821">
        <w:rPr>
          <w:rFonts w:cs="Arial"/>
        </w:rPr>
        <w:lastRenderedPageBreak/>
        <w:t>CU009 Vocal Ponente.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40"/>
        <w:gridCol w:w="6564"/>
      </w:tblGrid>
      <w:tr w:rsidR="00A96821" w:rsidRPr="00136BA1" w14:paraId="2D2C8DE8" w14:textId="77777777" w:rsidTr="00D96264">
        <w:trPr>
          <w:tblHeader/>
          <w:jc w:val="right"/>
        </w:trPr>
        <w:tc>
          <w:tcPr>
            <w:tcW w:w="1977" w:type="dxa"/>
            <w:tcBorders>
              <w:bottom w:val="single" w:sz="4" w:space="0" w:color="7F7F7F" w:themeColor="text1" w:themeTint="80"/>
            </w:tcBorders>
            <w:shd w:val="pct15" w:color="auto" w:fill="auto"/>
          </w:tcPr>
          <w:p w14:paraId="65157A9F"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040E219F" w14:textId="530C0C73"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CU009 Vocal Ponente.</w:t>
            </w:r>
          </w:p>
        </w:tc>
      </w:tr>
      <w:tr w:rsidR="00A96821" w:rsidRPr="00136BA1" w14:paraId="1767C5AB" w14:textId="77777777" w:rsidTr="00D96264">
        <w:trPr>
          <w:tblHeader/>
          <w:jc w:val="right"/>
        </w:trPr>
        <w:tc>
          <w:tcPr>
            <w:tcW w:w="8505" w:type="dxa"/>
            <w:gridSpan w:val="2"/>
            <w:shd w:val="pct15" w:color="auto" w:fill="auto"/>
          </w:tcPr>
          <w:p w14:paraId="214CB927"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15C36D22" w14:textId="77777777" w:rsidTr="00D96264">
        <w:trPr>
          <w:jc w:val="right"/>
        </w:trPr>
        <w:tc>
          <w:tcPr>
            <w:tcW w:w="8505" w:type="dxa"/>
            <w:gridSpan w:val="2"/>
            <w:tcBorders>
              <w:bottom w:val="single" w:sz="4" w:space="0" w:color="7F7F7F" w:themeColor="text1" w:themeTint="80"/>
            </w:tcBorders>
          </w:tcPr>
          <w:p w14:paraId="0316E2F4" w14:textId="77777777" w:rsidR="00A96821" w:rsidRDefault="00A96821" w:rsidP="00D96264">
            <w:pPr>
              <w:pStyle w:val="Textodebloque"/>
              <w:spacing w:before="40" w:after="40"/>
              <w:ind w:left="0" w:right="187"/>
              <w:jc w:val="center"/>
              <w:rPr>
                <w:i/>
                <w:sz w:val="20"/>
                <w:szCs w:val="22"/>
                <w:lang w:val="es-PE"/>
              </w:rPr>
            </w:pPr>
          </w:p>
          <w:p w14:paraId="200D561A" w14:textId="1D12C52E"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19FCF3C6" wp14:editId="7282C028">
                  <wp:extent cx="5577840" cy="4610100"/>
                  <wp:effectExtent l="0" t="0" r="3810" b="0"/>
                  <wp:docPr id="13688275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3AACE469"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053E74CA" w14:textId="77777777" w:rsidR="00A96821" w:rsidRDefault="00A96821" w:rsidP="00A96821">
      <w:pPr>
        <w:pStyle w:val="Textodebloque"/>
        <w:ind w:right="187"/>
        <w:rPr>
          <w:sz w:val="22"/>
          <w:szCs w:val="22"/>
          <w:lang w:val="es-PE"/>
        </w:rPr>
      </w:pPr>
    </w:p>
    <w:p w14:paraId="48132F24" w14:textId="77777777" w:rsidR="00A96821" w:rsidRDefault="00A96821" w:rsidP="00A96821">
      <w:pPr>
        <w:pStyle w:val="Textodebloque"/>
        <w:ind w:right="187"/>
        <w:rPr>
          <w:sz w:val="22"/>
          <w:szCs w:val="22"/>
          <w:lang w:val="es-PE"/>
        </w:rPr>
      </w:pPr>
    </w:p>
    <w:p w14:paraId="33E56595" w14:textId="0276DEF9" w:rsidR="00A96821" w:rsidRPr="00093C53" w:rsidRDefault="00093C53" w:rsidP="00093C53">
      <w:pPr>
        <w:spacing w:after="200" w:line="276" w:lineRule="auto"/>
        <w:rPr>
          <w:rFonts w:cs="Arial"/>
          <w:sz w:val="22"/>
          <w:szCs w:val="22"/>
          <w:lang w:eastAsia="es-ES"/>
        </w:rPr>
      </w:pPr>
      <w:r>
        <w:rPr>
          <w:sz w:val="22"/>
          <w:szCs w:val="22"/>
        </w:rPr>
        <w:br w:type="page"/>
      </w:r>
    </w:p>
    <w:p w14:paraId="65120D6F" w14:textId="31E02D59" w:rsidR="00A96821" w:rsidRPr="009B6536" w:rsidRDefault="00A96821" w:rsidP="00A96821">
      <w:pPr>
        <w:pStyle w:val="Ttulo2"/>
        <w:numPr>
          <w:ilvl w:val="1"/>
          <w:numId w:val="1"/>
        </w:numPr>
        <w:ind w:left="924" w:right="187" w:hanging="567"/>
        <w:rPr>
          <w:szCs w:val="22"/>
        </w:rPr>
      </w:pPr>
      <w:r w:rsidRPr="00A96821">
        <w:rPr>
          <w:rFonts w:cs="Arial"/>
        </w:rPr>
        <w:lastRenderedPageBreak/>
        <w:t>CU010 Obtener Resolución.</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84"/>
        <w:gridCol w:w="6620"/>
      </w:tblGrid>
      <w:tr w:rsidR="00A96821" w:rsidRPr="00136BA1" w14:paraId="7C82A9DC" w14:textId="77777777" w:rsidTr="00D96264">
        <w:trPr>
          <w:tblHeader/>
          <w:jc w:val="right"/>
        </w:trPr>
        <w:tc>
          <w:tcPr>
            <w:tcW w:w="1977" w:type="dxa"/>
            <w:tcBorders>
              <w:bottom w:val="single" w:sz="4" w:space="0" w:color="7F7F7F" w:themeColor="text1" w:themeTint="80"/>
            </w:tcBorders>
            <w:shd w:val="pct15" w:color="auto" w:fill="auto"/>
          </w:tcPr>
          <w:p w14:paraId="009A4D25"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3A8E348C" w14:textId="4C98DABD"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CU010 Obtener Resolución.</w:t>
            </w:r>
          </w:p>
        </w:tc>
      </w:tr>
      <w:tr w:rsidR="00A96821" w:rsidRPr="00136BA1" w14:paraId="1EA29E5B" w14:textId="77777777" w:rsidTr="00D96264">
        <w:trPr>
          <w:tblHeader/>
          <w:jc w:val="right"/>
        </w:trPr>
        <w:tc>
          <w:tcPr>
            <w:tcW w:w="8505" w:type="dxa"/>
            <w:gridSpan w:val="2"/>
            <w:shd w:val="pct15" w:color="auto" w:fill="auto"/>
          </w:tcPr>
          <w:p w14:paraId="3BBB61C5"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3D59B733" w14:textId="77777777" w:rsidTr="00D96264">
        <w:trPr>
          <w:jc w:val="right"/>
        </w:trPr>
        <w:tc>
          <w:tcPr>
            <w:tcW w:w="8505" w:type="dxa"/>
            <w:gridSpan w:val="2"/>
            <w:tcBorders>
              <w:bottom w:val="single" w:sz="4" w:space="0" w:color="7F7F7F" w:themeColor="text1" w:themeTint="80"/>
            </w:tcBorders>
          </w:tcPr>
          <w:p w14:paraId="5FA1D017" w14:textId="77777777" w:rsidR="00A96821" w:rsidRDefault="00A96821" w:rsidP="00D96264">
            <w:pPr>
              <w:pStyle w:val="Textodebloque"/>
              <w:spacing w:before="40" w:after="40"/>
              <w:ind w:left="0" w:right="187"/>
              <w:jc w:val="center"/>
              <w:rPr>
                <w:i/>
                <w:sz w:val="20"/>
                <w:szCs w:val="22"/>
                <w:lang w:val="es-PE"/>
              </w:rPr>
            </w:pPr>
          </w:p>
          <w:p w14:paraId="5DB8E3B0" w14:textId="1E414C12"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7A34541E" wp14:editId="142D05B9">
                  <wp:extent cx="5577840" cy="5494020"/>
                  <wp:effectExtent l="0" t="0" r="3810" b="0"/>
                  <wp:docPr id="20041851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5494020"/>
                          </a:xfrm>
                          <a:prstGeom prst="rect">
                            <a:avLst/>
                          </a:prstGeom>
                          <a:noFill/>
                          <a:ln>
                            <a:noFill/>
                          </a:ln>
                        </pic:spPr>
                      </pic:pic>
                    </a:graphicData>
                  </a:graphic>
                </wp:inline>
              </w:drawing>
            </w:r>
          </w:p>
          <w:p w14:paraId="1903AEE8"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35D5ECDB" w14:textId="77777777" w:rsidR="00A96821" w:rsidRDefault="00A96821" w:rsidP="00A96821">
      <w:pPr>
        <w:pStyle w:val="Textodebloque"/>
        <w:ind w:right="187"/>
        <w:rPr>
          <w:sz w:val="22"/>
          <w:szCs w:val="22"/>
          <w:lang w:val="es-PE"/>
        </w:rPr>
      </w:pPr>
    </w:p>
    <w:p w14:paraId="6AEC526A" w14:textId="77777777" w:rsidR="00A96821" w:rsidRDefault="00A96821" w:rsidP="00A96821">
      <w:pPr>
        <w:pStyle w:val="Textodebloque"/>
        <w:ind w:right="187"/>
        <w:rPr>
          <w:sz w:val="22"/>
          <w:szCs w:val="22"/>
          <w:lang w:val="es-PE"/>
        </w:rPr>
      </w:pPr>
    </w:p>
    <w:p w14:paraId="397FFD9A" w14:textId="77777777" w:rsidR="00AB56DF" w:rsidRDefault="00AB56DF" w:rsidP="00077BF9">
      <w:pPr>
        <w:pStyle w:val="Textodebloque"/>
        <w:ind w:right="187"/>
        <w:rPr>
          <w:sz w:val="22"/>
          <w:szCs w:val="22"/>
          <w:lang w:val="es-PE"/>
        </w:rPr>
      </w:pPr>
    </w:p>
    <w:p w14:paraId="3ACEB598" w14:textId="27196D73" w:rsidR="00A96821" w:rsidRPr="00093C53" w:rsidRDefault="00093C53" w:rsidP="00093C53">
      <w:pPr>
        <w:spacing w:after="200" w:line="276" w:lineRule="auto"/>
        <w:rPr>
          <w:rFonts w:cs="Arial"/>
          <w:sz w:val="22"/>
          <w:szCs w:val="22"/>
          <w:lang w:eastAsia="es-ES"/>
        </w:rPr>
      </w:pPr>
      <w:r>
        <w:rPr>
          <w:sz w:val="22"/>
          <w:szCs w:val="22"/>
        </w:rPr>
        <w:br w:type="page"/>
      </w:r>
    </w:p>
    <w:p w14:paraId="0A4186AB" w14:textId="4B4D1C94" w:rsidR="00A96821" w:rsidRPr="009B6536" w:rsidRDefault="00A96821" w:rsidP="00A96821">
      <w:pPr>
        <w:pStyle w:val="Ttulo2"/>
        <w:numPr>
          <w:ilvl w:val="1"/>
          <w:numId w:val="1"/>
        </w:numPr>
        <w:ind w:left="924" w:right="187" w:hanging="567"/>
        <w:rPr>
          <w:szCs w:val="22"/>
        </w:rPr>
      </w:pPr>
      <w:r w:rsidRPr="00A96821">
        <w:rPr>
          <w:rFonts w:cs="Arial"/>
        </w:rPr>
        <w:lastRenderedPageBreak/>
        <w:t>CU011. Vista Causa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7B3D9345" w14:textId="77777777" w:rsidTr="00D96264">
        <w:trPr>
          <w:tblHeader/>
          <w:jc w:val="right"/>
        </w:trPr>
        <w:tc>
          <w:tcPr>
            <w:tcW w:w="1977" w:type="dxa"/>
            <w:tcBorders>
              <w:bottom w:val="single" w:sz="4" w:space="0" w:color="7F7F7F" w:themeColor="text1" w:themeTint="80"/>
            </w:tcBorders>
            <w:shd w:val="pct15" w:color="auto" w:fill="auto"/>
          </w:tcPr>
          <w:p w14:paraId="0ED80845"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10C1F0BF" w14:textId="18A2BB38"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CU011. Vista Causa Expediente</w:t>
            </w:r>
          </w:p>
        </w:tc>
      </w:tr>
      <w:tr w:rsidR="00A96821" w:rsidRPr="00136BA1" w14:paraId="4CDD0B86" w14:textId="77777777" w:rsidTr="00D96264">
        <w:trPr>
          <w:tblHeader/>
          <w:jc w:val="right"/>
        </w:trPr>
        <w:tc>
          <w:tcPr>
            <w:tcW w:w="8505" w:type="dxa"/>
            <w:gridSpan w:val="2"/>
            <w:shd w:val="pct15" w:color="auto" w:fill="auto"/>
          </w:tcPr>
          <w:p w14:paraId="0447ADA3"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195A9906" w14:textId="77777777" w:rsidTr="00D96264">
        <w:trPr>
          <w:jc w:val="right"/>
        </w:trPr>
        <w:tc>
          <w:tcPr>
            <w:tcW w:w="8505" w:type="dxa"/>
            <w:gridSpan w:val="2"/>
            <w:tcBorders>
              <w:bottom w:val="single" w:sz="4" w:space="0" w:color="7F7F7F" w:themeColor="text1" w:themeTint="80"/>
            </w:tcBorders>
          </w:tcPr>
          <w:p w14:paraId="570FEE31" w14:textId="77777777" w:rsidR="00A96821" w:rsidRDefault="00A96821" w:rsidP="00D96264">
            <w:pPr>
              <w:pStyle w:val="Textodebloque"/>
              <w:spacing w:before="40" w:after="40"/>
              <w:ind w:left="0" w:right="187"/>
              <w:jc w:val="center"/>
              <w:rPr>
                <w:i/>
                <w:sz w:val="20"/>
                <w:szCs w:val="22"/>
                <w:lang w:val="es-PE"/>
              </w:rPr>
            </w:pPr>
          </w:p>
          <w:p w14:paraId="1931B7D4" w14:textId="1518C622"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016A9A6C" wp14:editId="6D313DB2">
                  <wp:extent cx="5577840" cy="4610100"/>
                  <wp:effectExtent l="0" t="0" r="3810" b="0"/>
                  <wp:docPr id="12471111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2365F451"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43AD4D9A" w14:textId="77777777" w:rsidR="00A96821" w:rsidRDefault="00A96821" w:rsidP="00A96821">
      <w:pPr>
        <w:pStyle w:val="Textodebloque"/>
        <w:ind w:right="187"/>
        <w:rPr>
          <w:sz w:val="22"/>
          <w:szCs w:val="22"/>
          <w:lang w:val="es-PE"/>
        </w:rPr>
      </w:pPr>
    </w:p>
    <w:p w14:paraId="6A86DF4A" w14:textId="77777777" w:rsidR="00A96821" w:rsidRDefault="00A96821" w:rsidP="00A96821">
      <w:pPr>
        <w:pStyle w:val="Textodebloque"/>
        <w:ind w:right="187"/>
        <w:rPr>
          <w:sz w:val="22"/>
          <w:szCs w:val="22"/>
          <w:lang w:val="es-PE"/>
        </w:rPr>
      </w:pPr>
    </w:p>
    <w:p w14:paraId="34277D08" w14:textId="69F47CB6" w:rsidR="00A96821" w:rsidRPr="00093C53" w:rsidRDefault="00093C53" w:rsidP="00093C53">
      <w:pPr>
        <w:spacing w:after="200" w:line="276" w:lineRule="auto"/>
        <w:rPr>
          <w:rFonts w:cs="Arial"/>
          <w:sz w:val="22"/>
          <w:szCs w:val="22"/>
          <w:lang w:eastAsia="es-ES"/>
        </w:rPr>
      </w:pPr>
      <w:r>
        <w:rPr>
          <w:sz w:val="22"/>
          <w:szCs w:val="22"/>
        </w:rPr>
        <w:br w:type="page"/>
      </w:r>
    </w:p>
    <w:p w14:paraId="07653FF0" w14:textId="3608437D" w:rsidR="00A96821" w:rsidRPr="009B6536" w:rsidRDefault="00A96821" w:rsidP="00A96821">
      <w:pPr>
        <w:pStyle w:val="Ttulo2"/>
        <w:numPr>
          <w:ilvl w:val="1"/>
          <w:numId w:val="1"/>
        </w:numPr>
        <w:ind w:left="924" w:right="187" w:hanging="567"/>
        <w:rPr>
          <w:szCs w:val="22"/>
        </w:rPr>
      </w:pPr>
      <w:r w:rsidRPr="00A96821">
        <w:rPr>
          <w:rFonts w:cs="Arial"/>
        </w:rPr>
        <w:lastRenderedPageBreak/>
        <w:t>CU012 Link Ejecutoria.</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597"/>
      </w:tblGrid>
      <w:tr w:rsidR="00A96821" w:rsidRPr="00136BA1" w14:paraId="539804B5" w14:textId="77777777" w:rsidTr="00D96264">
        <w:trPr>
          <w:tblHeader/>
          <w:jc w:val="right"/>
        </w:trPr>
        <w:tc>
          <w:tcPr>
            <w:tcW w:w="1977" w:type="dxa"/>
            <w:tcBorders>
              <w:bottom w:val="single" w:sz="4" w:space="0" w:color="7F7F7F" w:themeColor="text1" w:themeTint="80"/>
            </w:tcBorders>
            <w:shd w:val="pct15" w:color="auto" w:fill="auto"/>
          </w:tcPr>
          <w:p w14:paraId="525289FE"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4384AAC4" w14:textId="543C0808"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CU012 Link Ejecutoria.</w:t>
            </w:r>
          </w:p>
        </w:tc>
      </w:tr>
      <w:tr w:rsidR="00A96821" w:rsidRPr="00136BA1" w14:paraId="42302368" w14:textId="77777777" w:rsidTr="00D96264">
        <w:trPr>
          <w:tblHeader/>
          <w:jc w:val="right"/>
        </w:trPr>
        <w:tc>
          <w:tcPr>
            <w:tcW w:w="8505" w:type="dxa"/>
            <w:gridSpan w:val="2"/>
            <w:shd w:val="pct15" w:color="auto" w:fill="auto"/>
          </w:tcPr>
          <w:p w14:paraId="09F975FD"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07CF5040" w14:textId="77777777" w:rsidTr="00D96264">
        <w:trPr>
          <w:jc w:val="right"/>
        </w:trPr>
        <w:tc>
          <w:tcPr>
            <w:tcW w:w="8505" w:type="dxa"/>
            <w:gridSpan w:val="2"/>
            <w:tcBorders>
              <w:bottom w:val="single" w:sz="4" w:space="0" w:color="7F7F7F" w:themeColor="text1" w:themeTint="80"/>
            </w:tcBorders>
          </w:tcPr>
          <w:p w14:paraId="4BCB24F9" w14:textId="77777777" w:rsidR="00A96821" w:rsidRDefault="00A96821" w:rsidP="00D96264">
            <w:pPr>
              <w:pStyle w:val="Textodebloque"/>
              <w:spacing w:before="40" w:after="40"/>
              <w:ind w:left="0" w:right="187"/>
              <w:jc w:val="center"/>
              <w:rPr>
                <w:i/>
                <w:sz w:val="20"/>
                <w:szCs w:val="22"/>
                <w:lang w:val="es-PE"/>
              </w:rPr>
            </w:pPr>
          </w:p>
          <w:p w14:paraId="4B563647" w14:textId="05105A98"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65C2DFA7" wp14:editId="50A27FDE">
                  <wp:extent cx="5577840" cy="4610100"/>
                  <wp:effectExtent l="0" t="0" r="3810" b="0"/>
                  <wp:docPr id="93142927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456D291E"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37464D64" w14:textId="77777777" w:rsidR="00A96821" w:rsidRDefault="00A96821" w:rsidP="00A96821">
      <w:pPr>
        <w:pStyle w:val="Textodebloque"/>
        <w:ind w:right="187"/>
        <w:rPr>
          <w:sz w:val="22"/>
          <w:szCs w:val="22"/>
          <w:lang w:val="es-PE"/>
        </w:rPr>
      </w:pPr>
    </w:p>
    <w:p w14:paraId="1F13BA44" w14:textId="77777777" w:rsidR="00A96821" w:rsidRDefault="00A96821" w:rsidP="00A96821">
      <w:pPr>
        <w:pStyle w:val="Textodebloque"/>
        <w:ind w:right="187"/>
        <w:rPr>
          <w:sz w:val="22"/>
          <w:szCs w:val="22"/>
          <w:lang w:val="es-PE"/>
        </w:rPr>
      </w:pPr>
    </w:p>
    <w:p w14:paraId="7E30BFA1" w14:textId="77777777" w:rsidR="00AB56DF" w:rsidRDefault="00AB56DF" w:rsidP="00077BF9">
      <w:pPr>
        <w:pStyle w:val="Textodebloque"/>
        <w:ind w:right="187"/>
        <w:rPr>
          <w:sz w:val="22"/>
          <w:szCs w:val="22"/>
          <w:lang w:val="es-PE"/>
        </w:rPr>
      </w:pPr>
    </w:p>
    <w:p w14:paraId="2F3476A8" w14:textId="77777777" w:rsidR="00AB56DF" w:rsidRDefault="00AB56DF" w:rsidP="00077BF9">
      <w:pPr>
        <w:pStyle w:val="Textodebloque"/>
        <w:ind w:right="187"/>
        <w:rPr>
          <w:sz w:val="22"/>
          <w:szCs w:val="22"/>
          <w:lang w:val="es-PE"/>
        </w:rPr>
      </w:pPr>
    </w:p>
    <w:p w14:paraId="25C87AAC" w14:textId="1716E331" w:rsidR="00A96821" w:rsidRPr="00093C53" w:rsidRDefault="00093C53" w:rsidP="00093C53">
      <w:pPr>
        <w:spacing w:after="200" w:line="276" w:lineRule="auto"/>
        <w:rPr>
          <w:rFonts w:cs="Arial"/>
          <w:sz w:val="22"/>
          <w:szCs w:val="22"/>
          <w:lang w:eastAsia="es-ES"/>
        </w:rPr>
      </w:pPr>
      <w:r>
        <w:rPr>
          <w:sz w:val="22"/>
          <w:szCs w:val="22"/>
        </w:rPr>
        <w:br w:type="page"/>
      </w:r>
    </w:p>
    <w:p w14:paraId="4B9284F7" w14:textId="00951D14" w:rsidR="00A96821" w:rsidRPr="009B6536" w:rsidRDefault="00A96821" w:rsidP="00A96821">
      <w:pPr>
        <w:pStyle w:val="Ttulo2"/>
        <w:numPr>
          <w:ilvl w:val="1"/>
          <w:numId w:val="1"/>
        </w:numPr>
        <w:ind w:left="924" w:right="187" w:hanging="567"/>
        <w:rPr>
          <w:szCs w:val="22"/>
        </w:rPr>
      </w:pPr>
      <w:r w:rsidRPr="00A96821">
        <w:rPr>
          <w:rFonts w:cs="Arial"/>
        </w:rPr>
        <w:lastRenderedPageBreak/>
        <w:t>CU013 lista Ejecutoria.</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597"/>
      </w:tblGrid>
      <w:tr w:rsidR="00A96821" w:rsidRPr="00136BA1" w14:paraId="4B842970" w14:textId="77777777" w:rsidTr="00D96264">
        <w:trPr>
          <w:tblHeader/>
          <w:jc w:val="right"/>
        </w:trPr>
        <w:tc>
          <w:tcPr>
            <w:tcW w:w="1977" w:type="dxa"/>
            <w:tcBorders>
              <w:bottom w:val="single" w:sz="4" w:space="0" w:color="7F7F7F" w:themeColor="text1" w:themeTint="80"/>
            </w:tcBorders>
            <w:shd w:val="pct15" w:color="auto" w:fill="auto"/>
          </w:tcPr>
          <w:p w14:paraId="4F03E161"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62EA246C" w14:textId="78FB768A"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CU013 lista Ejecutoria.</w:t>
            </w:r>
          </w:p>
        </w:tc>
      </w:tr>
      <w:tr w:rsidR="00A96821" w:rsidRPr="00136BA1" w14:paraId="4D95A7C0" w14:textId="77777777" w:rsidTr="00D96264">
        <w:trPr>
          <w:tblHeader/>
          <w:jc w:val="right"/>
        </w:trPr>
        <w:tc>
          <w:tcPr>
            <w:tcW w:w="8505" w:type="dxa"/>
            <w:gridSpan w:val="2"/>
            <w:shd w:val="pct15" w:color="auto" w:fill="auto"/>
          </w:tcPr>
          <w:p w14:paraId="28367E3D" w14:textId="77777777" w:rsidR="00A96821" w:rsidRPr="00136BA1" w:rsidRDefault="00A96821" w:rsidP="00D96264">
            <w:pPr>
              <w:pStyle w:val="Textodebloque"/>
              <w:spacing w:before="40" w:after="40"/>
              <w:ind w:left="0" w:right="187"/>
              <w:rPr>
                <w:b/>
                <w:sz w:val="20"/>
                <w:szCs w:val="22"/>
                <w:lang w:val="es-PE"/>
              </w:rPr>
            </w:pPr>
            <w:r>
              <w:rPr>
                <w:b/>
                <w:sz w:val="20"/>
                <w:szCs w:val="22"/>
                <w:lang w:val="es-PE"/>
              </w:rPr>
              <w:t>Diagrama de Actividad</w:t>
            </w:r>
          </w:p>
        </w:tc>
      </w:tr>
      <w:tr w:rsidR="00A96821" w:rsidRPr="00136BA1" w14:paraId="76983416" w14:textId="77777777" w:rsidTr="00D96264">
        <w:trPr>
          <w:jc w:val="right"/>
        </w:trPr>
        <w:tc>
          <w:tcPr>
            <w:tcW w:w="8505" w:type="dxa"/>
            <w:gridSpan w:val="2"/>
            <w:tcBorders>
              <w:bottom w:val="single" w:sz="4" w:space="0" w:color="7F7F7F" w:themeColor="text1" w:themeTint="80"/>
            </w:tcBorders>
          </w:tcPr>
          <w:p w14:paraId="0151566F" w14:textId="77777777" w:rsidR="00A96821" w:rsidRDefault="00A96821" w:rsidP="00D96264">
            <w:pPr>
              <w:pStyle w:val="Textodebloque"/>
              <w:spacing w:before="40" w:after="40"/>
              <w:ind w:left="0" w:right="187"/>
              <w:jc w:val="center"/>
              <w:rPr>
                <w:i/>
                <w:sz w:val="20"/>
                <w:szCs w:val="22"/>
                <w:lang w:val="es-PE"/>
              </w:rPr>
            </w:pPr>
          </w:p>
          <w:p w14:paraId="286D8018" w14:textId="0963CA24" w:rsidR="00A96821" w:rsidRDefault="00537EAB" w:rsidP="00D96264">
            <w:pPr>
              <w:pStyle w:val="Textodebloque"/>
              <w:spacing w:before="40" w:after="40"/>
              <w:ind w:left="0" w:right="187"/>
              <w:jc w:val="center"/>
              <w:rPr>
                <w:i/>
                <w:sz w:val="20"/>
                <w:szCs w:val="22"/>
                <w:lang w:val="es-PE"/>
              </w:rPr>
            </w:pPr>
            <w:r w:rsidRPr="00537EAB">
              <w:rPr>
                <w:i/>
                <w:noProof/>
                <w:sz w:val="20"/>
                <w:szCs w:val="22"/>
                <w:lang w:val="es-PE"/>
              </w:rPr>
              <w:drawing>
                <wp:inline distT="0" distB="0" distL="0" distR="0" wp14:anchorId="1F8CE570" wp14:editId="1D70BF33">
                  <wp:extent cx="5577840" cy="4610100"/>
                  <wp:effectExtent l="0" t="0" r="3810" b="0"/>
                  <wp:docPr id="34020459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4610100"/>
                          </a:xfrm>
                          <a:prstGeom prst="rect">
                            <a:avLst/>
                          </a:prstGeom>
                          <a:noFill/>
                          <a:ln>
                            <a:noFill/>
                          </a:ln>
                        </pic:spPr>
                      </pic:pic>
                    </a:graphicData>
                  </a:graphic>
                </wp:inline>
              </w:drawing>
            </w:r>
          </w:p>
          <w:p w14:paraId="0BD7F329"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48131D6D" w14:textId="77777777" w:rsidR="00A96821" w:rsidRDefault="00A96821" w:rsidP="00A96821">
      <w:pPr>
        <w:pStyle w:val="Textodebloque"/>
        <w:ind w:right="187"/>
        <w:rPr>
          <w:sz w:val="22"/>
          <w:szCs w:val="22"/>
          <w:lang w:val="es-PE"/>
        </w:rPr>
      </w:pPr>
    </w:p>
    <w:p w14:paraId="205CB059" w14:textId="77777777" w:rsidR="00A96821" w:rsidRDefault="00A96821" w:rsidP="00A96821">
      <w:pPr>
        <w:pStyle w:val="Textodebloque"/>
        <w:ind w:right="187"/>
        <w:rPr>
          <w:sz w:val="22"/>
          <w:szCs w:val="22"/>
          <w:lang w:val="es-PE"/>
        </w:rPr>
      </w:pPr>
    </w:p>
    <w:p w14:paraId="0AB8C58E" w14:textId="77777777" w:rsidR="00AB56DF" w:rsidRDefault="00AB56DF" w:rsidP="00077BF9">
      <w:pPr>
        <w:pStyle w:val="Textodebloque"/>
        <w:ind w:right="187"/>
        <w:rPr>
          <w:sz w:val="22"/>
          <w:szCs w:val="22"/>
          <w:lang w:val="es-PE"/>
        </w:rPr>
      </w:pPr>
    </w:p>
    <w:p w14:paraId="6D7F86BD" w14:textId="77777777" w:rsidR="00AB56DF" w:rsidRDefault="00AB56DF" w:rsidP="00077BF9">
      <w:pPr>
        <w:pStyle w:val="Textodebloque"/>
        <w:ind w:right="187"/>
        <w:rPr>
          <w:sz w:val="22"/>
          <w:szCs w:val="22"/>
          <w:lang w:val="es-PE"/>
        </w:rPr>
      </w:pPr>
    </w:p>
    <w:p w14:paraId="5060FCAA" w14:textId="77777777" w:rsidR="00AB56DF" w:rsidRDefault="00AB56DF" w:rsidP="00077BF9">
      <w:pPr>
        <w:pStyle w:val="Textodebloque"/>
        <w:ind w:right="187"/>
        <w:rPr>
          <w:sz w:val="22"/>
          <w:szCs w:val="22"/>
          <w:lang w:val="es-PE"/>
        </w:rPr>
      </w:pPr>
    </w:p>
    <w:p w14:paraId="33C9F746" w14:textId="318FA643" w:rsidR="00F9695C" w:rsidRDefault="00F9695C">
      <w:pPr>
        <w:spacing w:after="200" w:line="276" w:lineRule="auto"/>
        <w:rPr>
          <w:rFonts w:cs="Arial"/>
          <w:sz w:val="22"/>
          <w:szCs w:val="22"/>
          <w:lang w:eastAsia="es-ES"/>
        </w:rPr>
      </w:pPr>
      <w:r>
        <w:rPr>
          <w:sz w:val="22"/>
          <w:szCs w:val="22"/>
        </w:rPr>
        <w:br w:type="page"/>
      </w:r>
    </w:p>
    <w:p w14:paraId="191C21AA" w14:textId="77777777" w:rsidR="00A9332D" w:rsidRPr="007952E7" w:rsidRDefault="00A9332D" w:rsidP="00A9332D">
      <w:pPr>
        <w:pStyle w:val="Ttulo1"/>
        <w:rPr>
          <w:rFonts w:cs="Arial"/>
        </w:rPr>
      </w:pPr>
      <w:bookmarkStart w:id="30" w:name="_Toc173423230"/>
      <w:r>
        <w:rPr>
          <w:rFonts w:cs="Arial"/>
        </w:rPr>
        <w:lastRenderedPageBreak/>
        <w:t>DIAGRAMA DE SECUENCIA</w:t>
      </w:r>
      <w:bookmarkEnd w:id="30"/>
    </w:p>
    <w:p w14:paraId="67444235" w14:textId="77777777" w:rsidR="009B6536" w:rsidRPr="009B6536" w:rsidRDefault="009B6536">
      <w:pPr>
        <w:pStyle w:val="Ttulo2"/>
        <w:numPr>
          <w:ilvl w:val="1"/>
          <w:numId w:val="1"/>
        </w:numPr>
        <w:ind w:left="924" w:hanging="567"/>
      </w:pPr>
      <w:bookmarkStart w:id="31" w:name="_Toc173423231"/>
      <w:r w:rsidRPr="009B6536">
        <w:rPr>
          <w:rFonts w:cs="Arial"/>
        </w:rPr>
        <w:t xml:space="preserve">CU001: </w:t>
      </w:r>
      <w:r w:rsidR="005C16BA">
        <w:rPr>
          <w:rFonts w:cs="Arial"/>
        </w:rPr>
        <w:t xml:space="preserve">Generar Token de </w:t>
      </w:r>
      <w:r w:rsidR="004617D6">
        <w:rPr>
          <w:rFonts w:cs="Arial"/>
        </w:rPr>
        <w:t>autorización</w:t>
      </w:r>
      <w:bookmarkEnd w:id="31"/>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77"/>
        <w:gridCol w:w="6627"/>
      </w:tblGrid>
      <w:tr w:rsidR="009B6536" w:rsidRPr="00136BA1" w14:paraId="5A592FA8" w14:textId="77777777" w:rsidTr="00456304">
        <w:trPr>
          <w:tblHeader/>
          <w:jc w:val="right"/>
        </w:trPr>
        <w:tc>
          <w:tcPr>
            <w:tcW w:w="1977" w:type="dxa"/>
            <w:tcBorders>
              <w:bottom w:val="single" w:sz="4" w:space="0" w:color="7F7F7F" w:themeColor="text1" w:themeTint="80"/>
            </w:tcBorders>
            <w:shd w:val="pct15" w:color="auto" w:fill="auto"/>
          </w:tcPr>
          <w:p w14:paraId="40ACE816" w14:textId="77777777" w:rsidR="009B6536" w:rsidRDefault="009B6536" w:rsidP="0045630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44505EFF" w14:textId="77777777" w:rsidR="009B6536" w:rsidRPr="00903F60" w:rsidRDefault="006830BD" w:rsidP="00456304">
            <w:pPr>
              <w:pStyle w:val="Textodebloque"/>
              <w:spacing w:before="40" w:after="40"/>
              <w:ind w:left="0" w:right="187"/>
              <w:rPr>
                <w:i/>
                <w:sz w:val="20"/>
                <w:szCs w:val="22"/>
                <w:lang w:val="es-PE"/>
              </w:rPr>
            </w:pPr>
            <w:r w:rsidRPr="006830BD">
              <w:rPr>
                <w:i/>
                <w:sz w:val="20"/>
                <w:szCs w:val="22"/>
                <w:lang w:val="es-PE"/>
              </w:rPr>
              <w:t>CU001</w:t>
            </w:r>
            <w:r>
              <w:rPr>
                <w:i/>
                <w:sz w:val="20"/>
                <w:szCs w:val="22"/>
                <w:lang w:val="es-PE"/>
              </w:rPr>
              <w:t xml:space="preserve"> </w:t>
            </w:r>
            <w:r w:rsidR="005C16BA" w:rsidRPr="005C16BA">
              <w:rPr>
                <w:i/>
                <w:sz w:val="20"/>
                <w:szCs w:val="22"/>
                <w:lang w:val="es-PE"/>
              </w:rPr>
              <w:t>Generar Token de autorización</w:t>
            </w:r>
          </w:p>
        </w:tc>
      </w:tr>
      <w:tr w:rsidR="009B6536" w:rsidRPr="00136BA1" w14:paraId="7716C09C" w14:textId="77777777" w:rsidTr="00456304">
        <w:trPr>
          <w:tblHeader/>
          <w:jc w:val="right"/>
        </w:trPr>
        <w:tc>
          <w:tcPr>
            <w:tcW w:w="8505" w:type="dxa"/>
            <w:gridSpan w:val="2"/>
            <w:shd w:val="pct15" w:color="auto" w:fill="auto"/>
          </w:tcPr>
          <w:p w14:paraId="2A8623C3" w14:textId="77777777" w:rsidR="009B6536" w:rsidRPr="00136BA1" w:rsidRDefault="009B6536" w:rsidP="00456304">
            <w:pPr>
              <w:pStyle w:val="Textodebloque"/>
              <w:spacing w:before="40" w:after="40"/>
              <w:ind w:left="0" w:right="187"/>
              <w:rPr>
                <w:b/>
                <w:sz w:val="20"/>
                <w:szCs w:val="22"/>
                <w:lang w:val="es-PE"/>
              </w:rPr>
            </w:pPr>
            <w:r>
              <w:rPr>
                <w:b/>
                <w:sz w:val="20"/>
                <w:szCs w:val="22"/>
                <w:lang w:val="es-PE"/>
              </w:rPr>
              <w:t>Diagrama de Secuencia</w:t>
            </w:r>
          </w:p>
        </w:tc>
      </w:tr>
      <w:tr w:rsidR="009B6536" w:rsidRPr="00136BA1" w14:paraId="2E1495FF" w14:textId="77777777" w:rsidTr="00456304">
        <w:trPr>
          <w:jc w:val="right"/>
        </w:trPr>
        <w:tc>
          <w:tcPr>
            <w:tcW w:w="8505" w:type="dxa"/>
            <w:gridSpan w:val="2"/>
            <w:tcBorders>
              <w:bottom w:val="single" w:sz="4" w:space="0" w:color="7F7F7F" w:themeColor="text1" w:themeTint="80"/>
            </w:tcBorders>
            <w:vAlign w:val="center"/>
          </w:tcPr>
          <w:p w14:paraId="3EE81988" w14:textId="77777777" w:rsidR="009B6536" w:rsidRDefault="009B6536" w:rsidP="00456304">
            <w:pPr>
              <w:pStyle w:val="Textodebloque"/>
              <w:spacing w:before="40" w:after="40"/>
              <w:ind w:left="0" w:right="187"/>
              <w:jc w:val="center"/>
              <w:rPr>
                <w:i/>
                <w:sz w:val="20"/>
                <w:szCs w:val="22"/>
                <w:lang w:val="es-PE"/>
              </w:rPr>
            </w:pPr>
          </w:p>
          <w:p w14:paraId="69284FCB" w14:textId="77777777" w:rsidR="009B6536" w:rsidRDefault="00851C7E" w:rsidP="009B6536">
            <w:pPr>
              <w:pStyle w:val="Textodebloque"/>
              <w:spacing w:before="40" w:after="40"/>
              <w:ind w:left="0" w:right="187"/>
              <w:jc w:val="center"/>
              <w:rPr>
                <w:i/>
                <w:sz w:val="20"/>
                <w:szCs w:val="22"/>
                <w:lang w:val="es-PE"/>
              </w:rPr>
            </w:pPr>
            <w:r w:rsidRPr="00FF7F11">
              <w:rPr>
                <w:i/>
                <w:noProof/>
                <w:sz w:val="20"/>
                <w:lang w:val="es-PE" w:eastAsia="es-PE"/>
              </w:rPr>
              <w:drawing>
                <wp:inline distT="0" distB="0" distL="0" distR="0" wp14:anchorId="3C0DE072" wp14:editId="7B683A45">
                  <wp:extent cx="5579110" cy="5408930"/>
                  <wp:effectExtent l="0" t="0" r="254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110" cy="5408930"/>
                          </a:xfrm>
                          <a:prstGeom prst="rect">
                            <a:avLst/>
                          </a:prstGeom>
                          <a:noFill/>
                          <a:ln>
                            <a:noFill/>
                          </a:ln>
                        </pic:spPr>
                      </pic:pic>
                    </a:graphicData>
                  </a:graphic>
                </wp:inline>
              </w:drawing>
            </w:r>
          </w:p>
          <w:p w14:paraId="4A8A1356" w14:textId="77777777" w:rsidR="009B6536" w:rsidRPr="00136BA1" w:rsidRDefault="009B6536" w:rsidP="00456304">
            <w:pPr>
              <w:pStyle w:val="Textodebloque"/>
              <w:spacing w:before="40" w:after="40"/>
              <w:ind w:left="0" w:right="187"/>
              <w:jc w:val="center"/>
              <w:rPr>
                <w:i/>
                <w:sz w:val="20"/>
                <w:szCs w:val="22"/>
                <w:lang w:val="es-PE"/>
              </w:rPr>
            </w:pPr>
          </w:p>
        </w:tc>
      </w:tr>
    </w:tbl>
    <w:p w14:paraId="66CB239D" w14:textId="36A72284" w:rsidR="00381D6F" w:rsidRDefault="00381D6F" w:rsidP="009B6536">
      <w:pPr>
        <w:pStyle w:val="Textodebloque"/>
        <w:ind w:left="924" w:right="187"/>
        <w:rPr>
          <w:sz w:val="22"/>
          <w:szCs w:val="22"/>
          <w:lang w:val="es-PE"/>
        </w:rPr>
      </w:pPr>
    </w:p>
    <w:p w14:paraId="44E3E58A" w14:textId="77777777" w:rsidR="00381D6F" w:rsidRDefault="00381D6F">
      <w:pPr>
        <w:spacing w:after="200" w:line="276" w:lineRule="auto"/>
        <w:rPr>
          <w:rFonts w:cs="Arial"/>
          <w:sz w:val="22"/>
          <w:szCs w:val="22"/>
          <w:lang w:eastAsia="es-ES"/>
        </w:rPr>
      </w:pPr>
      <w:r>
        <w:rPr>
          <w:sz w:val="22"/>
          <w:szCs w:val="22"/>
        </w:rPr>
        <w:br w:type="page"/>
      </w:r>
    </w:p>
    <w:p w14:paraId="4FF2187F" w14:textId="77777777" w:rsidR="0099446B" w:rsidRPr="009B6536" w:rsidRDefault="0099446B" w:rsidP="0099446B">
      <w:pPr>
        <w:pStyle w:val="Ttulo2"/>
        <w:numPr>
          <w:ilvl w:val="1"/>
          <w:numId w:val="1"/>
        </w:numPr>
        <w:ind w:left="924" w:hanging="567"/>
        <w:rPr>
          <w:szCs w:val="22"/>
        </w:rPr>
      </w:pPr>
      <w:bookmarkStart w:id="32" w:name="_Toc173423232"/>
      <w:r>
        <w:rPr>
          <w:rFonts w:cs="Arial"/>
        </w:rPr>
        <w:lastRenderedPageBreak/>
        <w:t>CU002: Movimientos Interinstitucionales</w:t>
      </w:r>
      <w:bookmarkEnd w:id="32"/>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58"/>
        <w:gridCol w:w="6746"/>
      </w:tblGrid>
      <w:tr w:rsidR="006B7E8E" w:rsidRPr="00136BA1" w14:paraId="557E1EC7" w14:textId="77777777" w:rsidTr="00456304">
        <w:trPr>
          <w:tblHeader/>
          <w:jc w:val="right"/>
        </w:trPr>
        <w:tc>
          <w:tcPr>
            <w:tcW w:w="1977" w:type="dxa"/>
            <w:tcBorders>
              <w:bottom w:val="single" w:sz="4" w:space="0" w:color="7F7F7F" w:themeColor="text1" w:themeTint="80"/>
            </w:tcBorders>
            <w:shd w:val="pct15" w:color="auto" w:fill="auto"/>
          </w:tcPr>
          <w:p w14:paraId="2323644B" w14:textId="77777777" w:rsidR="009B6536" w:rsidRDefault="009B6536" w:rsidP="0045630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1FCB4E0D" w14:textId="1C20EF5C" w:rsidR="009B6536" w:rsidRPr="00136BA1" w:rsidRDefault="0099446B" w:rsidP="00AB56DF">
            <w:pPr>
              <w:pStyle w:val="Textodebloque"/>
              <w:spacing w:before="40" w:after="40"/>
              <w:ind w:left="0" w:right="187"/>
              <w:rPr>
                <w:i/>
                <w:sz w:val="20"/>
                <w:szCs w:val="22"/>
                <w:lang w:val="es-PE"/>
              </w:rPr>
            </w:pPr>
            <w:r w:rsidRPr="0099446B">
              <w:rPr>
                <w:i/>
                <w:sz w:val="20"/>
                <w:szCs w:val="22"/>
                <w:lang w:val="es-PE"/>
              </w:rPr>
              <w:t>CU002: Movimientos Interinstitucionales</w:t>
            </w:r>
          </w:p>
        </w:tc>
      </w:tr>
      <w:tr w:rsidR="009B6536" w:rsidRPr="00136BA1" w14:paraId="6DEE1C6B" w14:textId="77777777" w:rsidTr="00456304">
        <w:trPr>
          <w:tblHeader/>
          <w:jc w:val="right"/>
        </w:trPr>
        <w:tc>
          <w:tcPr>
            <w:tcW w:w="8505" w:type="dxa"/>
            <w:gridSpan w:val="2"/>
            <w:shd w:val="pct15" w:color="auto" w:fill="auto"/>
          </w:tcPr>
          <w:p w14:paraId="626F9683" w14:textId="77777777" w:rsidR="009B6536" w:rsidRPr="00136BA1" w:rsidRDefault="009B6536" w:rsidP="00456304">
            <w:pPr>
              <w:pStyle w:val="Textodebloque"/>
              <w:spacing w:before="40" w:after="40"/>
              <w:ind w:left="0" w:right="187"/>
              <w:rPr>
                <w:b/>
                <w:sz w:val="20"/>
                <w:szCs w:val="22"/>
                <w:lang w:val="es-PE"/>
              </w:rPr>
            </w:pPr>
            <w:r>
              <w:rPr>
                <w:b/>
                <w:sz w:val="20"/>
                <w:szCs w:val="22"/>
                <w:lang w:val="es-PE"/>
              </w:rPr>
              <w:t>Diagrama de Secuencia</w:t>
            </w:r>
          </w:p>
        </w:tc>
      </w:tr>
      <w:tr w:rsidR="009B6536" w:rsidRPr="00136BA1" w14:paraId="59677EB7" w14:textId="77777777" w:rsidTr="00456304">
        <w:trPr>
          <w:jc w:val="right"/>
        </w:trPr>
        <w:tc>
          <w:tcPr>
            <w:tcW w:w="8505" w:type="dxa"/>
            <w:gridSpan w:val="2"/>
            <w:tcBorders>
              <w:bottom w:val="single" w:sz="4" w:space="0" w:color="7F7F7F" w:themeColor="text1" w:themeTint="80"/>
            </w:tcBorders>
          </w:tcPr>
          <w:p w14:paraId="62C5263C" w14:textId="77777777" w:rsidR="009B6536" w:rsidRDefault="009B6536" w:rsidP="00456304">
            <w:pPr>
              <w:pStyle w:val="Textodebloque"/>
              <w:spacing w:before="40" w:after="40"/>
              <w:ind w:left="0" w:right="187"/>
              <w:jc w:val="center"/>
              <w:rPr>
                <w:i/>
                <w:sz w:val="20"/>
                <w:szCs w:val="22"/>
                <w:lang w:val="es-PE"/>
              </w:rPr>
            </w:pPr>
          </w:p>
          <w:p w14:paraId="4058C542" w14:textId="4E4647BC" w:rsidR="009B6536" w:rsidRDefault="000A1519" w:rsidP="00456304">
            <w:pPr>
              <w:pStyle w:val="Textodebloque"/>
              <w:spacing w:before="40" w:after="40"/>
              <w:ind w:left="0" w:right="187"/>
              <w:jc w:val="center"/>
              <w:rPr>
                <w:i/>
                <w:sz w:val="20"/>
                <w:szCs w:val="22"/>
                <w:lang w:val="es-PE"/>
              </w:rPr>
            </w:pPr>
            <w:r w:rsidRPr="000A1519">
              <w:rPr>
                <w:i/>
                <w:noProof/>
                <w:sz w:val="20"/>
                <w:szCs w:val="22"/>
                <w:lang w:val="es-PE"/>
              </w:rPr>
              <w:drawing>
                <wp:inline distT="0" distB="0" distL="0" distR="0" wp14:anchorId="4A6B917D" wp14:editId="1781166E">
                  <wp:extent cx="5580380" cy="4456430"/>
                  <wp:effectExtent l="0" t="0" r="1270" b="1270"/>
                  <wp:docPr id="17914701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4456430"/>
                          </a:xfrm>
                          <a:prstGeom prst="rect">
                            <a:avLst/>
                          </a:prstGeom>
                          <a:noFill/>
                          <a:ln>
                            <a:noFill/>
                          </a:ln>
                        </pic:spPr>
                      </pic:pic>
                    </a:graphicData>
                  </a:graphic>
                </wp:inline>
              </w:drawing>
            </w:r>
          </w:p>
          <w:p w14:paraId="28943950" w14:textId="77777777" w:rsidR="009B6536" w:rsidRPr="00136BA1" w:rsidRDefault="009B6536" w:rsidP="00456304">
            <w:pPr>
              <w:pStyle w:val="Textodebloque"/>
              <w:tabs>
                <w:tab w:val="left" w:pos="4507"/>
              </w:tabs>
              <w:spacing w:before="40" w:after="40"/>
              <w:ind w:left="0" w:right="187"/>
              <w:jc w:val="center"/>
              <w:rPr>
                <w:i/>
                <w:sz w:val="20"/>
                <w:szCs w:val="22"/>
                <w:lang w:val="es-PE"/>
              </w:rPr>
            </w:pPr>
          </w:p>
        </w:tc>
      </w:tr>
    </w:tbl>
    <w:p w14:paraId="72750559" w14:textId="77777777" w:rsidR="009B6536" w:rsidRDefault="009B6536" w:rsidP="009B6536">
      <w:pPr>
        <w:pStyle w:val="Textodebloque"/>
        <w:ind w:right="187"/>
        <w:rPr>
          <w:sz w:val="22"/>
          <w:szCs w:val="22"/>
          <w:lang w:val="es-PE"/>
        </w:rPr>
      </w:pPr>
    </w:p>
    <w:p w14:paraId="4CA31B4C" w14:textId="4F09AFD6" w:rsidR="00381D6F" w:rsidRDefault="00381D6F">
      <w:pPr>
        <w:spacing w:after="200" w:line="276" w:lineRule="auto"/>
        <w:rPr>
          <w:rFonts w:cs="Arial"/>
          <w:sz w:val="22"/>
          <w:szCs w:val="22"/>
          <w:lang w:eastAsia="es-ES"/>
        </w:rPr>
      </w:pPr>
      <w:r>
        <w:rPr>
          <w:sz w:val="22"/>
          <w:szCs w:val="22"/>
        </w:rPr>
        <w:br w:type="page"/>
      </w:r>
    </w:p>
    <w:p w14:paraId="41AB84BA" w14:textId="77777777" w:rsidR="00A96821" w:rsidRDefault="00A96821" w:rsidP="00A96821">
      <w:pPr>
        <w:pStyle w:val="Textodebloque"/>
        <w:ind w:left="0" w:right="187"/>
        <w:rPr>
          <w:sz w:val="22"/>
          <w:szCs w:val="22"/>
          <w:lang w:val="es-PE"/>
        </w:rPr>
      </w:pPr>
    </w:p>
    <w:p w14:paraId="285B02B6" w14:textId="77777777" w:rsidR="00A96821" w:rsidRPr="009B6536" w:rsidRDefault="00A96821" w:rsidP="00A96821">
      <w:pPr>
        <w:pStyle w:val="Ttulo2"/>
        <w:numPr>
          <w:ilvl w:val="1"/>
          <w:numId w:val="1"/>
        </w:numPr>
        <w:ind w:left="924" w:hanging="567"/>
        <w:rPr>
          <w:szCs w:val="22"/>
        </w:rPr>
      </w:pPr>
      <w:r w:rsidRPr="00A96821">
        <w:rPr>
          <w:rFonts w:cs="Arial"/>
        </w:rPr>
        <w:t>CU003 Hitos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3BB6977D" w14:textId="77777777" w:rsidTr="00D96264">
        <w:trPr>
          <w:tblHeader/>
          <w:jc w:val="right"/>
        </w:trPr>
        <w:tc>
          <w:tcPr>
            <w:tcW w:w="1977" w:type="dxa"/>
            <w:tcBorders>
              <w:bottom w:val="single" w:sz="4" w:space="0" w:color="7F7F7F" w:themeColor="text1" w:themeTint="80"/>
            </w:tcBorders>
            <w:shd w:val="pct15" w:color="auto" w:fill="auto"/>
          </w:tcPr>
          <w:p w14:paraId="4683BA43"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468D7461"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CU003 Hitos Expediente</w:t>
            </w:r>
          </w:p>
        </w:tc>
      </w:tr>
      <w:tr w:rsidR="00A96821" w:rsidRPr="00136BA1" w14:paraId="7C06F5A1" w14:textId="77777777" w:rsidTr="00D96264">
        <w:trPr>
          <w:tblHeader/>
          <w:jc w:val="right"/>
        </w:trPr>
        <w:tc>
          <w:tcPr>
            <w:tcW w:w="8505" w:type="dxa"/>
            <w:gridSpan w:val="2"/>
            <w:shd w:val="pct15" w:color="auto" w:fill="auto"/>
          </w:tcPr>
          <w:p w14:paraId="66DE5F9D" w14:textId="735FA222" w:rsidR="00A96821" w:rsidRPr="00136BA1" w:rsidRDefault="00A96821" w:rsidP="00D96264">
            <w:pPr>
              <w:pStyle w:val="Textodebloque"/>
              <w:spacing w:before="40" w:after="40"/>
              <w:ind w:left="0" w:right="187"/>
              <w:rPr>
                <w:b/>
                <w:sz w:val="20"/>
                <w:szCs w:val="22"/>
                <w:lang w:val="es-PE"/>
              </w:rPr>
            </w:pPr>
            <w:r>
              <w:rPr>
                <w:b/>
                <w:sz w:val="20"/>
                <w:szCs w:val="22"/>
                <w:lang w:val="es-PE"/>
              </w:rPr>
              <w:t xml:space="preserve">Diagrama de </w:t>
            </w:r>
            <w:r>
              <w:rPr>
                <w:b/>
                <w:sz w:val="20"/>
                <w:szCs w:val="22"/>
                <w:lang w:val="es-PE"/>
              </w:rPr>
              <w:t>Secuencia</w:t>
            </w:r>
          </w:p>
        </w:tc>
      </w:tr>
      <w:tr w:rsidR="00A96821" w:rsidRPr="00136BA1" w14:paraId="24D144EB" w14:textId="77777777" w:rsidTr="00D96264">
        <w:trPr>
          <w:jc w:val="right"/>
        </w:trPr>
        <w:tc>
          <w:tcPr>
            <w:tcW w:w="8505" w:type="dxa"/>
            <w:gridSpan w:val="2"/>
            <w:tcBorders>
              <w:bottom w:val="single" w:sz="4" w:space="0" w:color="7F7F7F" w:themeColor="text1" w:themeTint="80"/>
            </w:tcBorders>
          </w:tcPr>
          <w:p w14:paraId="320A1B66" w14:textId="77777777" w:rsidR="00A96821" w:rsidRDefault="00A96821" w:rsidP="00D96264">
            <w:pPr>
              <w:pStyle w:val="Textodebloque"/>
              <w:spacing w:before="40" w:after="40"/>
              <w:ind w:left="0" w:right="187"/>
              <w:jc w:val="center"/>
              <w:rPr>
                <w:i/>
                <w:sz w:val="20"/>
                <w:szCs w:val="22"/>
                <w:lang w:val="es-PE"/>
              </w:rPr>
            </w:pPr>
          </w:p>
          <w:p w14:paraId="48C9DFE9" w14:textId="788A6B42" w:rsidR="00A96821" w:rsidRDefault="005C6AE9" w:rsidP="00D96264">
            <w:pPr>
              <w:pStyle w:val="Textodebloque"/>
              <w:spacing w:before="40" w:after="40"/>
              <w:ind w:left="0" w:right="187"/>
              <w:jc w:val="center"/>
              <w:rPr>
                <w:i/>
                <w:sz w:val="20"/>
                <w:szCs w:val="22"/>
                <w:lang w:val="es-PE"/>
              </w:rPr>
            </w:pPr>
            <w:r w:rsidRPr="005C6AE9">
              <w:rPr>
                <w:i/>
                <w:noProof/>
                <w:sz w:val="20"/>
                <w:szCs w:val="22"/>
                <w:lang w:val="es-PE"/>
              </w:rPr>
              <w:drawing>
                <wp:inline distT="0" distB="0" distL="0" distR="0" wp14:anchorId="38829F7C" wp14:editId="5CAD1EFB">
                  <wp:extent cx="5580380" cy="4436110"/>
                  <wp:effectExtent l="0" t="0" r="1270" b="2540"/>
                  <wp:docPr id="31703526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4436110"/>
                          </a:xfrm>
                          <a:prstGeom prst="rect">
                            <a:avLst/>
                          </a:prstGeom>
                          <a:noFill/>
                          <a:ln>
                            <a:noFill/>
                          </a:ln>
                        </pic:spPr>
                      </pic:pic>
                    </a:graphicData>
                  </a:graphic>
                </wp:inline>
              </w:drawing>
            </w:r>
          </w:p>
          <w:p w14:paraId="039FCEE8"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0B4DAC6A" w14:textId="77777777" w:rsidR="00A96821" w:rsidRDefault="00A96821" w:rsidP="00A96821">
      <w:pPr>
        <w:pStyle w:val="Textodebloque"/>
        <w:ind w:right="187"/>
        <w:rPr>
          <w:sz w:val="22"/>
          <w:szCs w:val="22"/>
          <w:lang w:val="es-PE"/>
        </w:rPr>
      </w:pPr>
    </w:p>
    <w:p w14:paraId="3DDC0519" w14:textId="77777777" w:rsidR="00A96821" w:rsidRDefault="00A96821" w:rsidP="00A96821">
      <w:pPr>
        <w:pStyle w:val="Textodebloque"/>
        <w:ind w:right="187"/>
        <w:rPr>
          <w:sz w:val="22"/>
          <w:szCs w:val="22"/>
          <w:lang w:val="es-PE"/>
        </w:rPr>
      </w:pPr>
    </w:p>
    <w:p w14:paraId="3CBC5877" w14:textId="71EC7578" w:rsidR="00381D6F" w:rsidRDefault="00381D6F">
      <w:pPr>
        <w:spacing w:after="200" w:line="276" w:lineRule="auto"/>
        <w:rPr>
          <w:rFonts w:cs="Arial"/>
          <w:sz w:val="22"/>
          <w:szCs w:val="22"/>
          <w:lang w:eastAsia="es-ES"/>
        </w:rPr>
      </w:pPr>
      <w:r>
        <w:rPr>
          <w:sz w:val="22"/>
          <w:szCs w:val="22"/>
        </w:rPr>
        <w:br w:type="page"/>
      </w:r>
    </w:p>
    <w:p w14:paraId="17636951" w14:textId="77777777" w:rsidR="00A96821" w:rsidRDefault="00A96821" w:rsidP="00A96821">
      <w:pPr>
        <w:pStyle w:val="Textodebloque"/>
        <w:ind w:left="0" w:right="187"/>
        <w:rPr>
          <w:sz w:val="22"/>
          <w:szCs w:val="22"/>
          <w:lang w:val="es-PE"/>
        </w:rPr>
      </w:pPr>
    </w:p>
    <w:p w14:paraId="209A928B" w14:textId="77777777" w:rsidR="00A96821" w:rsidRPr="009B6536" w:rsidRDefault="00A96821" w:rsidP="00A96821">
      <w:pPr>
        <w:pStyle w:val="Ttulo2"/>
        <w:numPr>
          <w:ilvl w:val="1"/>
          <w:numId w:val="1"/>
        </w:numPr>
        <w:ind w:left="924" w:right="187" w:hanging="567"/>
        <w:rPr>
          <w:szCs w:val="22"/>
        </w:rPr>
      </w:pPr>
      <w:r w:rsidRPr="00A96821">
        <w:rPr>
          <w:rFonts w:cs="Arial"/>
        </w:rPr>
        <w:t xml:space="preserve">CU004 </w:t>
      </w:r>
      <w:r w:rsidRPr="00A96821">
        <w:rPr>
          <w:rFonts w:cs="Arial"/>
          <w:lang w:val="es-ES"/>
        </w:rPr>
        <w:t>Lista Resumen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4FE0B765" w14:textId="77777777" w:rsidTr="00D96264">
        <w:trPr>
          <w:tblHeader/>
          <w:jc w:val="right"/>
        </w:trPr>
        <w:tc>
          <w:tcPr>
            <w:tcW w:w="1977" w:type="dxa"/>
            <w:tcBorders>
              <w:bottom w:val="single" w:sz="4" w:space="0" w:color="7F7F7F" w:themeColor="text1" w:themeTint="80"/>
            </w:tcBorders>
            <w:shd w:val="pct15" w:color="auto" w:fill="auto"/>
          </w:tcPr>
          <w:p w14:paraId="64F492A5"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15AAADF8"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CU004 Lista Resumen Expediente</w:t>
            </w:r>
          </w:p>
        </w:tc>
      </w:tr>
      <w:tr w:rsidR="00A96821" w:rsidRPr="00136BA1" w14:paraId="42023C4E" w14:textId="77777777" w:rsidTr="00D96264">
        <w:trPr>
          <w:tblHeader/>
          <w:jc w:val="right"/>
        </w:trPr>
        <w:tc>
          <w:tcPr>
            <w:tcW w:w="8505" w:type="dxa"/>
            <w:gridSpan w:val="2"/>
            <w:shd w:val="pct15" w:color="auto" w:fill="auto"/>
          </w:tcPr>
          <w:p w14:paraId="7AE86F49" w14:textId="18882C24"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08DF7DF3" w14:textId="77777777" w:rsidTr="00D96264">
        <w:trPr>
          <w:jc w:val="right"/>
        </w:trPr>
        <w:tc>
          <w:tcPr>
            <w:tcW w:w="8505" w:type="dxa"/>
            <w:gridSpan w:val="2"/>
            <w:tcBorders>
              <w:bottom w:val="single" w:sz="4" w:space="0" w:color="7F7F7F" w:themeColor="text1" w:themeTint="80"/>
            </w:tcBorders>
          </w:tcPr>
          <w:p w14:paraId="6AD04EAE" w14:textId="77777777" w:rsidR="00A96821" w:rsidRDefault="00A96821" w:rsidP="00D96264">
            <w:pPr>
              <w:pStyle w:val="Textodebloque"/>
              <w:spacing w:before="40" w:after="40"/>
              <w:ind w:left="0" w:right="187"/>
              <w:jc w:val="center"/>
              <w:rPr>
                <w:i/>
                <w:sz w:val="20"/>
                <w:szCs w:val="22"/>
                <w:lang w:val="es-PE"/>
              </w:rPr>
            </w:pPr>
          </w:p>
          <w:p w14:paraId="54675AF4" w14:textId="437FAB75" w:rsidR="00A96821" w:rsidRDefault="0072560C" w:rsidP="00D96264">
            <w:pPr>
              <w:pStyle w:val="Textodebloque"/>
              <w:spacing w:before="40" w:after="40"/>
              <w:ind w:left="0" w:right="187"/>
              <w:jc w:val="center"/>
              <w:rPr>
                <w:i/>
                <w:sz w:val="20"/>
                <w:szCs w:val="22"/>
                <w:lang w:val="es-PE"/>
              </w:rPr>
            </w:pPr>
            <w:r w:rsidRPr="0072560C">
              <w:rPr>
                <w:i/>
                <w:noProof/>
                <w:sz w:val="20"/>
                <w:szCs w:val="22"/>
                <w:lang w:val="es-PE"/>
              </w:rPr>
              <w:drawing>
                <wp:inline distT="0" distB="0" distL="0" distR="0" wp14:anchorId="6B603FCE" wp14:editId="5E6AD524">
                  <wp:extent cx="5575935" cy="4807585"/>
                  <wp:effectExtent l="0" t="0" r="5715" b="0"/>
                  <wp:docPr id="27201911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5935" cy="4807585"/>
                          </a:xfrm>
                          <a:prstGeom prst="rect">
                            <a:avLst/>
                          </a:prstGeom>
                          <a:noFill/>
                          <a:ln>
                            <a:noFill/>
                          </a:ln>
                        </pic:spPr>
                      </pic:pic>
                    </a:graphicData>
                  </a:graphic>
                </wp:inline>
              </w:drawing>
            </w:r>
          </w:p>
          <w:p w14:paraId="1C19124B"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00EF7752" w14:textId="77777777" w:rsidR="00A96821" w:rsidRDefault="00A96821" w:rsidP="00A96821">
      <w:pPr>
        <w:pStyle w:val="Textodebloque"/>
        <w:ind w:right="187"/>
        <w:rPr>
          <w:sz w:val="22"/>
          <w:szCs w:val="22"/>
          <w:lang w:val="es-PE"/>
        </w:rPr>
      </w:pPr>
    </w:p>
    <w:p w14:paraId="7DC1466C" w14:textId="77777777" w:rsidR="00A96821" w:rsidRDefault="00A96821" w:rsidP="00A96821">
      <w:pPr>
        <w:pStyle w:val="Textodebloque"/>
        <w:ind w:right="187"/>
        <w:rPr>
          <w:sz w:val="22"/>
          <w:szCs w:val="22"/>
          <w:lang w:val="es-PE"/>
        </w:rPr>
      </w:pPr>
    </w:p>
    <w:p w14:paraId="7AB7A1EE" w14:textId="77777777" w:rsidR="00A96821" w:rsidRDefault="00A96821" w:rsidP="00A96821">
      <w:pPr>
        <w:pStyle w:val="Textodebloque"/>
        <w:ind w:right="187"/>
        <w:rPr>
          <w:sz w:val="22"/>
          <w:szCs w:val="22"/>
          <w:lang w:val="es-PE"/>
        </w:rPr>
      </w:pPr>
    </w:p>
    <w:p w14:paraId="71CC2736" w14:textId="5BCC117B" w:rsidR="00381D6F" w:rsidRDefault="00381D6F">
      <w:pPr>
        <w:spacing w:after="200" w:line="276" w:lineRule="auto"/>
        <w:rPr>
          <w:rFonts w:cs="Arial"/>
          <w:sz w:val="22"/>
          <w:szCs w:val="22"/>
          <w:lang w:eastAsia="es-ES"/>
        </w:rPr>
      </w:pPr>
      <w:r>
        <w:rPr>
          <w:sz w:val="22"/>
          <w:szCs w:val="22"/>
        </w:rPr>
        <w:br w:type="page"/>
      </w:r>
    </w:p>
    <w:p w14:paraId="3EC77958" w14:textId="77777777" w:rsidR="00A96821" w:rsidRDefault="00A96821" w:rsidP="00A96821">
      <w:pPr>
        <w:pStyle w:val="Textodebloque"/>
        <w:ind w:left="0" w:right="187"/>
        <w:rPr>
          <w:sz w:val="22"/>
          <w:szCs w:val="22"/>
          <w:lang w:val="es-PE"/>
        </w:rPr>
      </w:pPr>
    </w:p>
    <w:p w14:paraId="40093748" w14:textId="77777777" w:rsidR="00A96821" w:rsidRPr="009B6536" w:rsidRDefault="00A96821" w:rsidP="00A96821">
      <w:pPr>
        <w:pStyle w:val="Ttulo2"/>
        <w:numPr>
          <w:ilvl w:val="1"/>
          <w:numId w:val="1"/>
        </w:numPr>
        <w:ind w:left="924" w:right="187" w:hanging="567"/>
        <w:rPr>
          <w:szCs w:val="22"/>
        </w:rPr>
      </w:pPr>
      <w:r w:rsidRPr="00A96821">
        <w:rPr>
          <w:rFonts w:cs="Arial"/>
        </w:rPr>
        <w:t>CU005 Detalle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3003C45E" w14:textId="77777777" w:rsidTr="00D96264">
        <w:trPr>
          <w:tblHeader/>
          <w:jc w:val="right"/>
        </w:trPr>
        <w:tc>
          <w:tcPr>
            <w:tcW w:w="1977" w:type="dxa"/>
            <w:tcBorders>
              <w:bottom w:val="single" w:sz="4" w:space="0" w:color="7F7F7F" w:themeColor="text1" w:themeTint="80"/>
            </w:tcBorders>
            <w:shd w:val="pct15" w:color="auto" w:fill="auto"/>
          </w:tcPr>
          <w:p w14:paraId="3C9A97F4"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11C43A78"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CU005 Detalle Expediente</w:t>
            </w:r>
          </w:p>
        </w:tc>
      </w:tr>
      <w:tr w:rsidR="00A96821" w:rsidRPr="00136BA1" w14:paraId="28D9A133" w14:textId="77777777" w:rsidTr="00D96264">
        <w:trPr>
          <w:tblHeader/>
          <w:jc w:val="right"/>
        </w:trPr>
        <w:tc>
          <w:tcPr>
            <w:tcW w:w="8505" w:type="dxa"/>
            <w:gridSpan w:val="2"/>
            <w:shd w:val="pct15" w:color="auto" w:fill="auto"/>
          </w:tcPr>
          <w:p w14:paraId="1B911B86" w14:textId="3F41020B"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36FA89CD" w14:textId="77777777" w:rsidTr="00D96264">
        <w:trPr>
          <w:jc w:val="right"/>
        </w:trPr>
        <w:tc>
          <w:tcPr>
            <w:tcW w:w="8505" w:type="dxa"/>
            <w:gridSpan w:val="2"/>
            <w:tcBorders>
              <w:bottom w:val="single" w:sz="4" w:space="0" w:color="7F7F7F" w:themeColor="text1" w:themeTint="80"/>
            </w:tcBorders>
          </w:tcPr>
          <w:p w14:paraId="4009D9E0" w14:textId="77777777" w:rsidR="00A96821" w:rsidRDefault="00A96821" w:rsidP="00D96264">
            <w:pPr>
              <w:pStyle w:val="Textodebloque"/>
              <w:spacing w:before="40" w:after="40"/>
              <w:ind w:left="0" w:right="187"/>
              <w:jc w:val="center"/>
              <w:rPr>
                <w:i/>
                <w:sz w:val="20"/>
                <w:szCs w:val="22"/>
                <w:lang w:val="es-PE"/>
              </w:rPr>
            </w:pPr>
          </w:p>
          <w:p w14:paraId="54F830A1" w14:textId="5BE9D75C" w:rsidR="00A96821" w:rsidRDefault="00D51A2A" w:rsidP="00D96264">
            <w:pPr>
              <w:pStyle w:val="Textodebloque"/>
              <w:spacing w:before="40" w:after="40"/>
              <w:ind w:left="0" w:right="187"/>
              <w:jc w:val="center"/>
              <w:rPr>
                <w:i/>
                <w:sz w:val="20"/>
                <w:szCs w:val="22"/>
                <w:lang w:val="es-PE"/>
              </w:rPr>
            </w:pPr>
            <w:r w:rsidRPr="00D51A2A">
              <w:rPr>
                <w:i/>
                <w:noProof/>
                <w:sz w:val="20"/>
                <w:szCs w:val="22"/>
                <w:lang w:val="es-PE"/>
              </w:rPr>
              <w:drawing>
                <wp:inline distT="0" distB="0" distL="0" distR="0" wp14:anchorId="257E6509" wp14:editId="4F21BA03">
                  <wp:extent cx="5575935" cy="4975860"/>
                  <wp:effectExtent l="0" t="0" r="5715" b="0"/>
                  <wp:docPr id="154647278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5935" cy="4975860"/>
                          </a:xfrm>
                          <a:prstGeom prst="rect">
                            <a:avLst/>
                          </a:prstGeom>
                          <a:noFill/>
                          <a:ln>
                            <a:noFill/>
                          </a:ln>
                        </pic:spPr>
                      </pic:pic>
                    </a:graphicData>
                  </a:graphic>
                </wp:inline>
              </w:drawing>
            </w:r>
          </w:p>
          <w:p w14:paraId="506E6A8D"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44854A80" w14:textId="77777777" w:rsidR="00A96821" w:rsidRDefault="00A96821" w:rsidP="00A96821">
      <w:pPr>
        <w:pStyle w:val="Textodebloque"/>
        <w:ind w:right="187"/>
        <w:rPr>
          <w:sz w:val="22"/>
          <w:szCs w:val="22"/>
          <w:lang w:val="es-PE"/>
        </w:rPr>
      </w:pPr>
    </w:p>
    <w:p w14:paraId="4887DFD9" w14:textId="77777777" w:rsidR="00A96821" w:rsidRDefault="00A96821" w:rsidP="00A96821">
      <w:pPr>
        <w:pStyle w:val="Textodebloque"/>
        <w:ind w:right="187"/>
        <w:rPr>
          <w:sz w:val="22"/>
          <w:szCs w:val="22"/>
          <w:lang w:val="es-PE"/>
        </w:rPr>
      </w:pPr>
    </w:p>
    <w:p w14:paraId="1FA36F63" w14:textId="77777777" w:rsidR="00A96821" w:rsidRDefault="00A96821" w:rsidP="00A96821">
      <w:pPr>
        <w:pStyle w:val="Textodebloque"/>
        <w:ind w:right="187"/>
        <w:rPr>
          <w:sz w:val="22"/>
          <w:szCs w:val="22"/>
          <w:lang w:val="es-PE"/>
        </w:rPr>
      </w:pPr>
    </w:p>
    <w:p w14:paraId="5BF4DD7D" w14:textId="058700C3" w:rsidR="00381D6F" w:rsidRDefault="00381D6F">
      <w:pPr>
        <w:spacing w:after="200" w:line="276" w:lineRule="auto"/>
        <w:rPr>
          <w:rFonts w:cs="Arial"/>
          <w:sz w:val="22"/>
          <w:szCs w:val="22"/>
          <w:lang w:eastAsia="es-ES"/>
        </w:rPr>
      </w:pPr>
      <w:r>
        <w:rPr>
          <w:sz w:val="22"/>
          <w:szCs w:val="22"/>
        </w:rPr>
        <w:br w:type="page"/>
      </w:r>
    </w:p>
    <w:p w14:paraId="2734D983" w14:textId="77777777" w:rsidR="00A96821" w:rsidRDefault="00A96821" w:rsidP="00A96821">
      <w:pPr>
        <w:pStyle w:val="Textodebloque"/>
        <w:ind w:left="0" w:right="187"/>
        <w:rPr>
          <w:sz w:val="22"/>
          <w:szCs w:val="22"/>
          <w:lang w:val="es-PE"/>
        </w:rPr>
      </w:pPr>
    </w:p>
    <w:p w14:paraId="5BE1EAE9" w14:textId="77777777" w:rsidR="00A96821" w:rsidRPr="009B6536" w:rsidRDefault="00A96821" w:rsidP="00A96821">
      <w:pPr>
        <w:pStyle w:val="Ttulo2"/>
        <w:numPr>
          <w:ilvl w:val="1"/>
          <w:numId w:val="1"/>
        </w:numPr>
        <w:ind w:left="924" w:right="187" w:hanging="567"/>
        <w:rPr>
          <w:szCs w:val="22"/>
        </w:rPr>
      </w:pPr>
      <w:r w:rsidRPr="00A96821">
        <w:rPr>
          <w:rFonts w:cs="Arial"/>
        </w:rPr>
        <w:t>CU006 Detalle Partes.</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78"/>
        <w:gridCol w:w="6526"/>
      </w:tblGrid>
      <w:tr w:rsidR="00A96821" w:rsidRPr="00136BA1" w14:paraId="7359851D" w14:textId="77777777" w:rsidTr="00D96264">
        <w:trPr>
          <w:tblHeader/>
          <w:jc w:val="right"/>
        </w:trPr>
        <w:tc>
          <w:tcPr>
            <w:tcW w:w="1977" w:type="dxa"/>
            <w:tcBorders>
              <w:bottom w:val="single" w:sz="4" w:space="0" w:color="7F7F7F" w:themeColor="text1" w:themeTint="80"/>
            </w:tcBorders>
            <w:shd w:val="pct15" w:color="auto" w:fill="auto"/>
          </w:tcPr>
          <w:p w14:paraId="04FDD912"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197D34A6"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CU006 Detalle Partes.</w:t>
            </w:r>
          </w:p>
        </w:tc>
      </w:tr>
      <w:tr w:rsidR="00A96821" w:rsidRPr="00136BA1" w14:paraId="67AFE171" w14:textId="77777777" w:rsidTr="00D96264">
        <w:trPr>
          <w:tblHeader/>
          <w:jc w:val="right"/>
        </w:trPr>
        <w:tc>
          <w:tcPr>
            <w:tcW w:w="8505" w:type="dxa"/>
            <w:gridSpan w:val="2"/>
            <w:shd w:val="pct15" w:color="auto" w:fill="auto"/>
          </w:tcPr>
          <w:p w14:paraId="4C54AE4F" w14:textId="3C98FADF"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5037D645" w14:textId="77777777" w:rsidTr="00D96264">
        <w:trPr>
          <w:jc w:val="right"/>
        </w:trPr>
        <w:tc>
          <w:tcPr>
            <w:tcW w:w="8505" w:type="dxa"/>
            <w:gridSpan w:val="2"/>
            <w:tcBorders>
              <w:bottom w:val="single" w:sz="4" w:space="0" w:color="7F7F7F" w:themeColor="text1" w:themeTint="80"/>
            </w:tcBorders>
          </w:tcPr>
          <w:p w14:paraId="61689699" w14:textId="77777777" w:rsidR="00A96821" w:rsidRDefault="00A96821" w:rsidP="00D96264">
            <w:pPr>
              <w:pStyle w:val="Textodebloque"/>
              <w:spacing w:before="40" w:after="40"/>
              <w:ind w:left="0" w:right="187"/>
              <w:jc w:val="center"/>
              <w:rPr>
                <w:i/>
                <w:sz w:val="20"/>
                <w:szCs w:val="22"/>
                <w:lang w:val="es-PE"/>
              </w:rPr>
            </w:pPr>
          </w:p>
          <w:p w14:paraId="046650AA" w14:textId="1E2E3476" w:rsidR="00A96821" w:rsidRDefault="00196AB3" w:rsidP="00D96264">
            <w:pPr>
              <w:pStyle w:val="Textodebloque"/>
              <w:spacing w:before="40" w:after="40"/>
              <w:ind w:left="0" w:right="187"/>
              <w:jc w:val="center"/>
              <w:rPr>
                <w:i/>
                <w:sz w:val="20"/>
                <w:szCs w:val="22"/>
                <w:lang w:val="es-PE"/>
              </w:rPr>
            </w:pPr>
            <w:r w:rsidRPr="00196AB3">
              <w:rPr>
                <w:i/>
                <w:noProof/>
                <w:sz w:val="20"/>
                <w:szCs w:val="22"/>
                <w:lang w:val="es-PE"/>
              </w:rPr>
              <w:drawing>
                <wp:inline distT="0" distB="0" distL="0" distR="0" wp14:anchorId="3BD6AC4D" wp14:editId="33C4C109">
                  <wp:extent cx="5575935" cy="5015230"/>
                  <wp:effectExtent l="0" t="0" r="5715" b="0"/>
                  <wp:docPr id="10450430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5935" cy="5015230"/>
                          </a:xfrm>
                          <a:prstGeom prst="rect">
                            <a:avLst/>
                          </a:prstGeom>
                          <a:noFill/>
                          <a:ln>
                            <a:noFill/>
                          </a:ln>
                        </pic:spPr>
                      </pic:pic>
                    </a:graphicData>
                  </a:graphic>
                </wp:inline>
              </w:drawing>
            </w:r>
          </w:p>
          <w:p w14:paraId="64313E81"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0923F521" w14:textId="77777777" w:rsidR="00A96821" w:rsidRDefault="00A96821" w:rsidP="00A96821">
      <w:pPr>
        <w:pStyle w:val="Textodebloque"/>
        <w:ind w:right="187"/>
        <w:rPr>
          <w:sz w:val="22"/>
          <w:szCs w:val="22"/>
          <w:lang w:val="es-PE"/>
        </w:rPr>
      </w:pPr>
    </w:p>
    <w:p w14:paraId="437FA138" w14:textId="77777777" w:rsidR="00A96821" w:rsidRDefault="00A96821" w:rsidP="00A96821">
      <w:pPr>
        <w:pStyle w:val="Textodebloque"/>
        <w:ind w:right="187"/>
        <w:rPr>
          <w:sz w:val="22"/>
          <w:szCs w:val="22"/>
          <w:lang w:val="es-PE"/>
        </w:rPr>
      </w:pPr>
    </w:p>
    <w:p w14:paraId="1258BDF5" w14:textId="3189318F" w:rsidR="00381D6F" w:rsidRDefault="00381D6F">
      <w:pPr>
        <w:spacing w:after="200" w:line="276" w:lineRule="auto"/>
        <w:rPr>
          <w:rFonts w:cs="Arial"/>
          <w:sz w:val="22"/>
          <w:szCs w:val="22"/>
          <w:lang w:eastAsia="es-ES"/>
        </w:rPr>
      </w:pPr>
      <w:r>
        <w:rPr>
          <w:sz w:val="22"/>
          <w:szCs w:val="22"/>
        </w:rPr>
        <w:br w:type="page"/>
      </w:r>
    </w:p>
    <w:p w14:paraId="773F12E9" w14:textId="77777777" w:rsidR="00A96821" w:rsidRDefault="00A96821" w:rsidP="00A96821">
      <w:pPr>
        <w:pStyle w:val="Textodebloque"/>
        <w:ind w:left="0" w:right="187"/>
        <w:rPr>
          <w:sz w:val="22"/>
          <w:szCs w:val="22"/>
          <w:lang w:val="es-PE"/>
        </w:rPr>
      </w:pPr>
    </w:p>
    <w:p w14:paraId="717C26F5" w14:textId="77777777" w:rsidR="00A96821" w:rsidRPr="009B6536" w:rsidRDefault="00A96821" w:rsidP="00A96821">
      <w:pPr>
        <w:pStyle w:val="Ttulo2"/>
        <w:numPr>
          <w:ilvl w:val="1"/>
          <w:numId w:val="1"/>
        </w:numPr>
        <w:ind w:left="924" w:right="187" w:hanging="567"/>
        <w:rPr>
          <w:szCs w:val="22"/>
        </w:rPr>
      </w:pPr>
      <w:r w:rsidRPr="00A96821">
        <w:rPr>
          <w:rFonts w:cs="Arial"/>
        </w:rPr>
        <w:t>CU007 Seguimiento Expedientes</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70"/>
        <w:gridCol w:w="6634"/>
      </w:tblGrid>
      <w:tr w:rsidR="00A96821" w:rsidRPr="00136BA1" w14:paraId="28B9E977" w14:textId="77777777" w:rsidTr="00D96264">
        <w:trPr>
          <w:tblHeader/>
          <w:jc w:val="right"/>
        </w:trPr>
        <w:tc>
          <w:tcPr>
            <w:tcW w:w="1977" w:type="dxa"/>
            <w:tcBorders>
              <w:bottom w:val="single" w:sz="4" w:space="0" w:color="7F7F7F" w:themeColor="text1" w:themeTint="80"/>
            </w:tcBorders>
            <w:shd w:val="pct15" w:color="auto" w:fill="auto"/>
          </w:tcPr>
          <w:p w14:paraId="42EF85BB"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79EA332B"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CU007 Seguimiento Expedientes</w:t>
            </w:r>
          </w:p>
        </w:tc>
      </w:tr>
      <w:tr w:rsidR="00A96821" w:rsidRPr="00136BA1" w14:paraId="129CA5B3" w14:textId="77777777" w:rsidTr="00D96264">
        <w:trPr>
          <w:tblHeader/>
          <w:jc w:val="right"/>
        </w:trPr>
        <w:tc>
          <w:tcPr>
            <w:tcW w:w="8505" w:type="dxa"/>
            <w:gridSpan w:val="2"/>
            <w:shd w:val="pct15" w:color="auto" w:fill="auto"/>
          </w:tcPr>
          <w:p w14:paraId="7F3E42FB" w14:textId="63ED98ED"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318E0B68" w14:textId="77777777" w:rsidTr="00D96264">
        <w:trPr>
          <w:jc w:val="right"/>
        </w:trPr>
        <w:tc>
          <w:tcPr>
            <w:tcW w:w="8505" w:type="dxa"/>
            <w:gridSpan w:val="2"/>
            <w:tcBorders>
              <w:bottom w:val="single" w:sz="4" w:space="0" w:color="7F7F7F" w:themeColor="text1" w:themeTint="80"/>
            </w:tcBorders>
          </w:tcPr>
          <w:p w14:paraId="1E8D8A16" w14:textId="77777777" w:rsidR="00A96821" w:rsidRDefault="00A96821" w:rsidP="00D96264">
            <w:pPr>
              <w:pStyle w:val="Textodebloque"/>
              <w:spacing w:before="40" w:after="40"/>
              <w:ind w:left="0" w:right="187"/>
              <w:jc w:val="center"/>
              <w:rPr>
                <w:i/>
                <w:sz w:val="20"/>
                <w:szCs w:val="22"/>
                <w:lang w:val="es-PE"/>
              </w:rPr>
            </w:pPr>
          </w:p>
          <w:p w14:paraId="36F74177" w14:textId="3D791647" w:rsidR="00A96821" w:rsidRDefault="00C50522" w:rsidP="00D96264">
            <w:pPr>
              <w:pStyle w:val="Textodebloque"/>
              <w:spacing w:before="40" w:after="40"/>
              <w:ind w:left="0" w:right="187"/>
              <w:jc w:val="center"/>
              <w:rPr>
                <w:i/>
                <w:sz w:val="20"/>
                <w:szCs w:val="22"/>
                <w:lang w:val="es-PE"/>
              </w:rPr>
            </w:pPr>
            <w:r w:rsidRPr="00C50522">
              <w:rPr>
                <w:i/>
                <w:noProof/>
                <w:sz w:val="20"/>
                <w:szCs w:val="22"/>
                <w:lang w:val="es-PE"/>
              </w:rPr>
              <w:drawing>
                <wp:inline distT="0" distB="0" distL="0" distR="0" wp14:anchorId="25FECF7B" wp14:editId="40A60E22">
                  <wp:extent cx="5580380" cy="4727575"/>
                  <wp:effectExtent l="0" t="0" r="1270" b="0"/>
                  <wp:docPr id="208190734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4727575"/>
                          </a:xfrm>
                          <a:prstGeom prst="rect">
                            <a:avLst/>
                          </a:prstGeom>
                          <a:noFill/>
                          <a:ln>
                            <a:noFill/>
                          </a:ln>
                        </pic:spPr>
                      </pic:pic>
                    </a:graphicData>
                  </a:graphic>
                </wp:inline>
              </w:drawing>
            </w:r>
          </w:p>
          <w:p w14:paraId="4697330B"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31586987" w14:textId="77777777" w:rsidR="00A96821" w:rsidRDefault="00A96821" w:rsidP="00A96821">
      <w:pPr>
        <w:pStyle w:val="Textodebloque"/>
        <w:ind w:right="187"/>
        <w:rPr>
          <w:sz w:val="22"/>
          <w:szCs w:val="22"/>
          <w:lang w:val="es-PE"/>
        </w:rPr>
      </w:pPr>
    </w:p>
    <w:p w14:paraId="27D5243B" w14:textId="77777777" w:rsidR="00A96821" w:rsidRDefault="00A96821" w:rsidP="00A96821">
      <w:pPr>
        <w:pStyle w:val="Textodebloque"/>
        <w:ind w:right="187"/>
        <w:rPr>
          <w:sz w:val="22"/>
          <w:szCs w:val="22"/>
          <w:lang w:val="es-PE"/>
        </w:rPr>
      </w:pPr>
    </w:p>
    <w:p w14:paraId="36DBAA26" w14:textId="77777777" w:rsidR="00A96821" w:rsidRDefault="00A96821" w:rsidP="00A96821">
      <w:pPr>
        <w:pStyle w:val="Textodebloque"/>
        <w:ind w:right="187"/>
        <w:rPr>
          <w:sz w:val="22"/>
          <w:szCs w:val="22"/>
          <w:lang w:val="es-PE"/>
        </w:rPr>
      </w:pPr>
    </w:p>
    <w:p w14:paraId="241B4EEB" w14:textId="77777777" w:rsidR="00A96821" w:rsidRDefault="00A96821" w:rsidP="00A96821">
      <w:pPr>
        <w:pStyle w:val="Textodebloque"/>
        <w:ind w:right="187"/>
        <w:rPr>
          <w:sz w:val="22"/>
          <w:szCs w:val="22"/>
          <w:lang w:val="es-PE"/>
        </w:rPr>
      </w:pPr>
    </w:p>
    <w:p w14:paraId="46AF626A" w14:textId="49C57E4A" w:rsidR="00381D6F" w:rsidRDefault="00381D6F">
      <w:pPr>
        <w:spacing w:after="200" w:line="276" w:lineRule="auto"/>
        <w:rPr>
          <w:rFonts w:cs="Arial"/>
          <w:sz w:val="22"/>
          <w:szCs w:val="22"/>
          <w:lang w:eastAsia="es-ES"/>
        </w:rPr>
      </w:pPr>
      <w:r>
        <w:rPr>
          <w:sz w:val="22"/>
          <w:szCs w:val="22"/>
        </w:rPr>
        <w:br w:type="page"/>
      </w:r>
    </w:p>
    <w:p w14:paraId="388AAA49" w14:textId="77777777" w:rsidR="00A96821" w:rsidRDefault="00A96821" w:rsidP="00A96821">
      <w:pPr>
        <w:pStyle w:val="Textodebloque"/>
        <w:ind w:left="0" w:right="187"/>
        <w:rPr>
          <w:sz w:val="22"/>
          <w:szCs w:val="22"/>
          <w:lang w:val="es-PE"/>
        </w:rPr>
      </w:pPr>
    </w:p>
    <w:p w14:paraId="515F5C91" w14:textId="77777777" w:rsidR="00A96821" w:rsidRPr="009B6536" w:rsidRDefault="00A96821" w:rsidP="00A96821">
      <w:pPr>
        <w:pStyle w:val="Ttulo2"/>
        <w:numPr>
          <w:ilvl w:val="1"/>
          <w:numId w:val="1"/>
        </w:numPr>
        <w:ind w:left="924" w:right="187" w:hanging="567"/>
        <w:rPr>
          <w:szCs w:val="22"/>
        </w:rPr>
      </w:pPr>
      <w:r w:rsidRPr="00A96821">
        <w:rPr>
          <w:rFonts w:cs="Arial"/>
        </w:rPr>
        <w:t>CU008 Notificación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82"/>
        <w:gridCol w:w="6622"/>
      </w:tblGrid>
      <w:tr w:rsidR="00A96821" w:rsidRPr="00136BA1" w14:paraId="5198742B" w14:textId="77777777" w:rsidTr="00D96264">
        <w:trPr>
          <w:tblHeader/>
          <w:jc w:val="right"/>
        </w:trPr>
        <w:tc>
          <w:tcPr>
            <w:tcW w:w="1977" w:type="dxa"/>
            <w:tcBorders>
              <w:bottom w:val="single" w:sz="4" w:space="0" w:color="7F7F7F" w:themeColor="text1" w:themeTint="80"/>
            </w:tcBorders>
            <w:shd w:val="pct15" w:color="auto" w:fill="auto"/>
          </w:tcPr>
          <w:p w14:paraId="526EFB45"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06AA62AE"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CU008 Notificación Expediente.</w:t>
            </w:r>
          </w:p>
        </w:tc>
      </w:tr>
      <w:tr w:rsidR="00A96821" w:rsidRPr="00136BA1" w14:paraId="78ADF2A1" w14:textId="77777777" w:rsidTr="00D96264">
        <w:trPr>
          <w:tblHeader/>
          <w:jc w:val="right"/>
        </w:trPr>
        <w:tc>
          <w:tcPr>
            <w:tcW w:w="8505" w:type="dxa"/>
            <w:gridSpan w:val="2"/>
            <w:shd w:val="pct15" w:color="auto" w:fill="auto"/>
          </w:tcPr>
          <w:p w14:paraId="60AD6FFC" w14:textId="727FB0E6"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6EC6A197" w14:textId="77777777" w:rsidTr="00D96264">
        <w:trPr>
          <w:jc w:val="right"/>
        </w:trPr>
        <w:tc>
          <w:tcPr>
            <w:tcW w:w="8505" w:type="dxa"/>
            <w:gridSpan w:val="2"/>
            <w:tcBorders>
              <w:bottom w:val="single" w:sz="4" w:space="0" w:color="7F7F7F" w:themeColor="text1" w:themeTint="80"/>
            </w:tcBorders>
          </w:tcPr>
          <w:p w14:paraId="444213C2" w14:textId="77777777" w:rsidR="00A96821" w:rsidRDefault="00A96821" w:rsidP="00D96264">
            <w:pPr>
              <w:pStyle w:val="Textodebloque"/>
              <w:spacing w:before="40" w:after="40"/>
              <w:ind w:left="0" w:right="187"/>
              <w:jc w:val="center"/>
              <w:rPr>
                <w:i/>
                <w:sz w:val="20"/>
                <w:szCs w:val="22"/>
                <w:lang w:val="es-PE"/>
              </w:rPr>
            </w:pPr>
          </w:p>
          <w:p w14:paraId="35FCCA53" w14:textId="50983BC3" w:rsidR="00A96821" w:rsidRDefault="00C50522" w:rsidP="00D96264">
            <w:pPr>
              <w:pStyle w:val="Textodebloque"/>
              <w:spacing w:before="40" w:after="40"/>
              <w:ind w:left="0" w:right="187"/>
              <w:jc w:val="center"/>
              <w:rPr>
                <w:i/>
                <w:sz w:val="20"/>
                <w:szCs w:val="22"/>
                <w:lang w:val="es-PE"/>
              </w:rPr>
            </w:pPr>
            <w:r w:rsidRPr="00C50522">
              <w:rPr>
                <w:i/>
                <w:noProof/>
                <w:sz w:val="20"/>
                <w:szCs w:val="22"/>
                <w:lang w:val="es-PE"/>
              </w:rPr>
              <w:drawing>
                <wp:inline distT="0" distB="0" distL="0" distR="0" wp14:anchorId="172DDF14" wp14:editId="51BCBC7F">
                  <wp:extent cx="5575935" cy="4650740"/>
                  <wp:effectExtent l="0" t="0" r="5715" b="0"/>
                  <wp:docPr id="2325493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5935" cy="4650740"/>
                          </a:xfrm>
                          <a:prstGeom prst="rect">
                            <a:avLst/>
                          </a:prstGeom>
                          <a:noFill/>
                          <a:ln>
                            <a:noFill/>
                          </a:ln>
                        </pic:spPr>
                      </pic:pic>
                    </a:graphicData>
                  </a:graphic>
                </wp:inline>
              </w:drawing>
            </w:r>
          </w:p>
          <w:p w14:paraId="3DEAAB9E"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55320BD9" w14:textId="77777777" w:rsidR="00A96821" w:rsidRDefault="00A96821" w:rsidP="00A96821">
      <w:pPr>
        <w:pStyle w:val="Textodebloque"/>
        <w:ind w:right="187"/>
        <w:rPr>
          <w:sz w:val="22"/>
          <w:szCs w:val="22"/>
          <w:lang w:val="es-PE"/>
        </w:rPr>
      </w:pPr>
    </w:p>
    <w:p w14:paraId="7BFD768B" w14:textId="77777777" w:rsidR="00A96821" w:rsidRDefault="00A96821" w:rsidP="00A96821">
      <w:pPr>
        <w:pStyle w:val="Textodebloque"/>
        <w:ind w:right="187"/>
        <w:rPr>
          <w:sz w:val="22"/>
          <w:szCs w:val="22"/>
          <w:lang w:val="es-PE"/>
        </w:rPr>
      </w:pPr>
    </w:p>
    <w:p w14:paraId="45B9B638" w14:textId="3AB37E59" w:rsidR="00381D6F" w:rsidRDefault="00381D6F">
      <w:pPr>
        <w:spacing w:after="200" w:line="276" w:lineRule="auto"/>
        <w:rPr>
          <w:rFonts w:cs="Arial"/>
          <w:sz w:val="22"/>
          <w:szCs w:val="22"/>
          <w:lang w:eastAsia="es-ES"/>
        </w:rPr>
      </w:pPr>
      <w:r>
        <w:rPr>
          <w:sz w:val="22"/>
          <w:szCs w:val="22"/>
        </w:rPr>
        <w:br w:type="page"/>
      </w:r>
    </w:p>
    <w:p w14:paraId="1302EF48" w14:textId="77777777" w:rsidR="00A96821" w:rsidRDefault="00A96821" w:rsidP="00A96821">
      <w:pPr>
        <w:pStyle w:val="Textodebloque"/>
        <w:ind w:left="0" w:right="187"/>
        <w:rPr>
          <w:sz w:val="22"/>
          <w:szCs w:val="22"/>
          <w:lang w:val="es-PE"/>
        </w:rPr>
      </w:pPr>
    </w:p>
    <w:p w14:paraId="009068C6" w14:textId="77777777" w:rsidR="00A96821" w:rsidRPr="009B6536" w:rsidRDefault="00A96821" w:rsidP="00A96821">
      <w:pPr>
        <w:pStyle w:val="Ttulo2"/>
        <w:numPr>
          <w:ilvl w:val="1"/>
          <w:numId w:val="1"/>
        </w:numPr>
        <w:ind w:left="924" w:right="187" w:hanging="567"/>
        <w:rPr>
          <w:szCs w:val="22"/>
        </w:rPr>
      </w:pPr>
      <w:r w:rsidRPr="00A96821">
        <w:rPr>
          <w:rFonts w:cs="Arial"/>
        </w:rPr>
        <w:t>CU009 Vocal Ponente.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40"/>
        <w:gridCol w:w="6564"/>
      </w:tblGrid>
      <w:tr w:rsidR="00A96821" w:rsidRPr="00136BA1" w14:paraId="79D56E0B" w14:textId="77777777" w:rsidTr="00D96264">
        <w:trPr>
          <w:tblHeader/>
          <w:jc w:val="right"/>
        </w:trPr>
        <w:tc>
          <w:tcPr>
            <w:tcW w:w="1977" w:type="dxa"/>
            <w:tcBorders>
              <w:bottom w:val="single" w:sz="4" w:space="0" w:color="7F7F7F" w:themeColor="text1" w:themeTint="80"/>
            </w:tcBorders>
            <w:shd w:val="pct15" w:color="auto" w:fill="auto"/>
          </w:tcPr>
          <w:p w14:paraId="3F103305"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6B821E68"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CU009 Vocal Ponente.</w:t>
            </w:r>
          </w:p>
        </w:tc>
      </w:tr>
      <w:tr w:rsidR="00A96821" w:rsidRPr="00136BA1" w14:paraId="68D9E203" w14:textId="77777777" w:rsidTr="00D96264">
        <w:trPr>
          <w:tblHeader/>
          <w:jc w:val="right"/>
        </w:trPr>
        <w:tc>
          <w:tcPr>
            <w:tcW w:w="8505" w:type="dxa"/>
            <w:gridSpan w:val="2"/>
            <w:shd w:val="pct15" w:color="auto" w:fill="auto"/>
          </w:tcPr>
          <w:p w14:paraId="0BEB9C5A" w14:textId="7DFC2091"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22486167" w14:textId="77777777" w:rsidTr="00D96264">
        <w:trPr>
          <w:jc w:val="right"/>
        </w:trPr>
        <w:tc>
          <w:tcPr>
            <w:tcW w:w="8505" w:type="dxa"/>
            <w:gridSpan w:val="2"/>
            <w:tcBorders>
              <w:bottom w:val="single" w:sz="4" w:space="0" w:color="7F7F7F" w:themeColor="text1" w:themeTint="80"/>
            </w:tcBorders>
          </w:tcPr>
          <w:p w14:paraId="09C08B93" w14:textId="77777777" w:rsidR="00A96821" w:rsidRDefault="00A96821" w:rsidP="00D96264">
            <w:pPr>
              <w:pStyle w:val="Textodebloque"/>
              <w:spacing w:before="40" w:after="40"/>
              <w:ind w:left="0" w:right="187"/>
              <w:jc w:val="center"/>
              <w:rPr>
                <w:i/>
                <w:sz w:val="20"/>
                <w:szCs w:val="22"/>
                <w:lang w:val="es-PE"/>
              </w:rPr>
            </w:pPr>
          </w:p>
          <w:p w14:paraId="3AB72AE5" w14:textId="4C7D2B5E" w:rsidR="00A96821" w:rsidRDefault="001C2E5B" w:rsidP="00D96264">
            <w:pPr>
              <w:pStyle w:val="Textodebloque"/>
              <w:spacing w:before="40" w:after="40"/>
              <w:ind w:left="0" w:right="187"/>
              <w:jc w:val="center"/>
              <w:rPr>
                <w:i/>
                <w:sz w:val="20"/>
                <w:szCs w:val="22"/>
                <w:lang w:val="es-PE"/>
              </w:rPr>
            </w:pPr>
            <w:r w:rsidRPr="001C2E5B">
              <w:rPr>
                <w:i/>
                <w:noProof/>
                <w:sz w:val="20"/>
                <w:szCs w:val="22"/>
                <w:lang w:val="es-PE"/>
              </w:rPr>
              <w:drawing>
                <wp:inline distT="0" distB="0" distL="0" distR="0" wp14:anchorId="3138A0F5" wp14:editId="3D324490">
                  <wp:extent cx="5575935" cy="5003800"/>
                  <wp:effectExtent l="0" t="0" r="5715" b="6350"/>
                  <wp:docPr id="24330262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935" cy="5003800"/>
                          </a:xfrm>
                          <a:prstGeom prst="rect">
                            <a:avLst/>
                          </a:prstGeom>
                          <a:noFill/>
                          <a:ln>
                            <a:noFill/>
                          </a:ln>
                        </pic:spPr>
                      </pic:pic>
                    </a:graphicData>
                  </a:graphic>
                </wp:inline>
              </w:drawing>
            </w:r>
          </w:p>
          <w:p w14:paraId="1FF55847"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4DCD7C71" w14:textId="77777777" w:rsidR="00A96821" w:rsidRDefault="00A96821" w:rsidP="00A96821">
      <w:pPr>
        <w:pStyle w:val="Textodebloque"/>
        <w:ind w:right="187"/>
        <w:rPr>
          <w:sz w:val="22"/>
          <w:szCs w:val="22"/>
          <w:lang w:val="es-PE"/>
        </w:rPr>
      </w:pPr>
    </w:p>
    <w:p w14:paraId="5F2BD497" w14:textId="77777777" w:rsidR="00A96821" w:rsidRDefault="00A96821" w:rsidP="00A96821">
      <w:pPr>
        <w:pStyle w:val="Textodebloque"/>
        <w:ind w:right="187"/>
        <w:rPr>
          <w:sz w:val="22"/>
          <w:szCs w:val="22"/>
          <w:lang w:val="es-PE"/>
        </w:rPr>
      </w:pPr>
    </w:p>
    <w:p w14:paraId="2F878105" w14:textId="72A2538D" w:rsidR="00381D6F" w:rsidRDefault="00381D6F">
      <w:pPr>
        <w:spacing w:after="200" w:line="276" w:lineRule="auto"/>
        <w:rPr>
          <w:rFonts w:cs="Arial"/>
          <w:sz w:val="22"/>
          <w:szCs w:val="22"/>
          <w:lang w:eastAsia="es-ES"/>
        </w:rPr>
      </w:pPr>
      <w:r>
        <w:rPr>
          <w:sz w:val="22"/>
          <w:szCs w:val="22"/>
        </w:rPr>
        <w:br w:type="page"/>
      </w:r>
    </w:p>
    <w:p w14:paraId="586C437B" w14:textId="77777777" w:rsidR="00A96821" w:rsidRDefault="00A96821" w:rsidP="00A96821">
      <w:pPr>
        <w:pStyle w:val="Textodebloque"/>
        <w:ind w:left="0" w:right="187"/>
        <w:rPr>
          <w:sz w:val="22"/>
          <w:szCs w:val="22"/>
          <w:lang w:val="es-PE"/>
        </w:rPr>
      </w:pPr>
    </w:p>
    <w:p w14:paraId="7C6D6053" w14:textId="77777777" w:rsidR="00A96821" w:rsidRPr="009B6536" w:rsidRDefault="00A96821" w:rsidP="00A96821">
      <w:pPr>
        <w:pStyle w:val="Ttulo2"/>
        <w:numPr>
          <w:ilvl w:val="1"/>
          <w:numId w:val="1"/>
        </w:numPr>
        <w:ind w:left="924" w:right="187" w:hanging="567"/>
        <w:rPr>
          <w:szCs w:val="22"/>
        </w:rPr>
      </w:pPr>
      <w:r w:rsidRPr="00A96821">
        <w:rPr>
          <w:rFonts w:cs="Arial"/>
        </w:rPr>
        <w:t>CU010 Obtener Resolución.</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84"/>
        <w:gridCol w:w="6620"/>
      </w:tblGrid>
      <w:tr w:rsidR="00A96821" w:rsidRPr="00136BA1" w14:paraId="1EA67076" w14:textId="77777777" w:rsidTr="00D96264">
        <w:trPr>
          <w:tblHeader/>
          <w:jc w:val="right"/>
        </w:trPr>
        <w:tc>
          <w:tcPr>
            <w:tcW w:w="1977" w:type="dxa"/>
            <w:tcBorders>
              <w:bottom w:val="single" w:sz="4" w:space="0" w:color="7F7F7F" w:themeColor="text1" w:themeTint="80"/>
            </w:tcBorders>
            <w:shd w:val="pct15" w:color="auto" w:fill="auto"/>
          </w:tcPr>
          <w:p w14:paraId="0B15433F"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49C17B5D"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CU010 Obtener Resolución.</w:t>
            </w:r>
          </w:p>
        </w:tc>
      </w:tr>
      <w:tr w:rsidR="00A96821" w:rsidRPr="00136BA1" w14:paraId="78FC4C6A" w14:textId="77777777" w:rsidTr="00D96264">
        <w:trPr>
          <w:tblHeader/>
          <w:jc w:val="right"/>
        </w:trPr>
        <w:tc>
          <w:tcPr>
            <w:tcW w:w="8505" w:type="dxa"/>
            <w:gridSpan w:val="2"/>
            <w:shd w:val="pct15" w:color="auto" w:fill="auto"/>
          </w:tcPr>
          <w:p w14:paraId="723511E4" w14:textId="0E984912"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1DA77FEE" w14:textId="77777777" w:rsidTr="00D96264">
        <w:trPr>
          <w:jc w:val="right"/>
        </w:trPr>
        <w:tc>
          <w:tcPr>
            <w:tcW w:w="8505" w:type="dxa"/>
            <w:gridSpan w:val="2"/>
            <w:tcBorders>
              <w:bottom w:val="single" w:sz="4" w:space="0" w:color="7F7F7F" w:themeColor="text1" w:themeTint="80"/>
            </w:tcBorders>
          </w:tcPr>
          <w:p w14:paraId="020C70A1" w14:textId="77777777" w:rsidR="00A96821" w:rsidRDefault="00A96821" w:rsidP="00D96264">
            <w:pPr>
              <w:pStyle w:val="Textodebloque"/>
              <w:spacing w:before="40" w:after="40"/>
              <w:ind w:left="0" w:right="187"/>
              <w:jc w:val="center"/>
              <w:rPr>
                <w:i/>
                <w:sz w:val="20"/>
                <w:szCs w:val="22"/>
                <w:lang w:val="es-PE"/>
              </w:rPr>
            </w:pPr>
          </w:p>
          <w:p w14:paraId="3249762E" w14:textId="37130FB3" w:rsidR="00A96821" w:rsidRDefault="002C6D2A" w:rsidP="00D96264">
            <w:pPr>
              <w:pStyle w:val="Textodebloque"/>
              <w:spacing w:before="40" w:after="40"/>
              <w:ind w:left="0" w:right="187"/>
              <w:jc w:val="center"/>
              <w:rPr>
                <w:i/>
                <w:sz w:val="20"/>
                <w:szCs w:val="22"/>
                <w:lang w:val="es-PE"/>
              </w:rPr>
            </w:pPr>
            <w:r w:rsidRPr="002C6D2A">
              <w:rPr>
                <w:i/>
                <w:noProof/>
                <w:sz w:val="20"/>
                <w:szCs w:val="22"/>
                <w:lang w:val="es-PE"/>
              </w:rPr>
              <w:drawing>
                <wp:inline distT="0" distB="0" distL="0" distR="0" wp14:anchorId="2E6CBCC1" wp14:editId="4A9AFE1A">
                  <wp:extent cx="5575935" cy="5110480"/>
                  <wp:effectExtent l="0" t="0" r="5715" b="0"/>
                  <wp:docPr id="164547054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5935" cy="5110480"/>
                          </a:xfrm>
                          <a:prstGeom prst="rect">
                            <a:avLst/>
                          </a:prstGeom>
                          <a:noFill/>
                          <a:ln>
                            <a:noFill/>
                          </a:ln>
                        </pic:spPr>
                      </pic:pic>
                    </a:graphicData>
                  </a:graphic>
                </wp:inline>
              </w:drawing>
            </w:r>
          </w:p>
          <w:p w14:paraId="47478433"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3DE39A6A" w14:textId="77777777" w:rsidR="00A96821" w:rsidRDefault="00A96821" w:rsidP="00A96821">
      <w:pPr>
        <w:pStyle w:val="Textodebloque"/>
        <w:ind w:right="187"/>
        <w:rPr>
          <w:sz w:val="22"/>
          <w:szCs w:val="22"/>
          <w:lang w:val="es-PE"/>
        </w:rPr>
      </w:pPr>
    </w:p>
    <w:p w14:paraId="5FA79CE3" w14:textId="77777777" w:rsidR="00A96821" w:rsidRDefault="00A96821" w:rsidP="00A96821">
      <w:pPr>
        <w:pStyle w:val="Textodebloque"/>
        <w:ind w:right="187"/>
        <w:rPr>
          <w:sz w:val="22"/>
          <w:szCs w:val="22"/>
          <w:lang w:val="es-PE"/>
        </w:rPr>
      </w:pPr>
    </w:p>
    <w:p w14:paraId="3C3A9C23" w14:textId="77777777" w:rsidR="00A96821" w:rsidRDefault="00A96821" w:rsidP="00A96821">
      <w:pPr>
        <w:pStyle w:val="Textodebloque"/>
        <w:ind w:right="187"/>
        <w:rPr>
          <w:sz w:val="22"/>
          <w:szCs w:val="22"/>
          <w:lang w:val="es-PE"/>
        </w:rPr>
      </w:pPr>
    </w:p>
    <w:p w14:paraId="2F84C53B" w14:textId="4C6597E1" w:rsidR="00381D6F" w:rsidRDefault="00381D6F">
      <w:pPr>
        <w:spacing w:after="200" w:line="276" w:lineRule="auto"/>
        <w:rPr>
          <w:rFonts w:cs="Arial"/>
          <w:sz w:val="22"/>
          <w:szCs w:val="22"/>
          <w:lang w:eastAsia="es-ES"/>
        </w:rPr>
      </w:pPr>
      <w:r>
        <w:rPr>
          <w:sz w:val="22"/>
          <w:szCs w:val="22"/>
        </w:rPr>
        <w:br w:type="page"/>
      </w:r>
    </w:p>
    <w:p w14:paraId="7080768A" w14:textId="77777777" w:rsidR="00A96821" w:rsidRDefault="00A96821" w:rsidP="00A96821">
      <w:pPr>
        <w:pStyle w:val="Textodebloque"/>
        <w:ind w:left="0" w:right="187"/>
        <w:rPr>
          <w:sz w:val="22"/>
          <w:szCs w:val="22"/>
          <w:lang w:val="es-PE"/>
        </w:rPr>
      </w:pPr>
    </w:p>
    <w:p w14:paraId="138F2C19" w14:textId="77777777" w:rsidR="00A96821" w:rsidRPr="009B6536" w:rsidRDefault="00A96821" w:rsidP="00A96821">
      <w:pPr>
        <w:pStyle w:val="Ttulo2"/>
        <w:numPr>
          <w:ilvl w:val="1"/>
          <w:numId w:val="1"/>
        </w:numPr>
        <w:ind w:left="924" w:right="187" w:hanging="567"/>
        <w:rPr>
          <w:szCs w:val="22"/>
        </w:rPr>
      </w:pPr>
      <w:r w:rsidRPr="00A96821">
        <w:rPr>
          <w:rFonts w:cs="Arial"/>
        </w:rPr>
        <w:t>CU011. Vista Causa Expediente</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6609"/>
      </w:tblGrid>
      <w:tr w:rsidR="00A96821" w:rsidRPr="00136BA1" w14:paraId="3B357B06" w14:textId="77777777" w:rsidTr="00D96264">
        <w:trPr>
          <w:tblHeader/>
          <w:jc w:val="right"/>
        </w:trPr>
        <w:tc>
          <w:tcPr>
            <w:tcW w:w="1977" w:type="dxa"/>
            <w:tcBorders>
              <w:bottom w:val="single" w:sz="4" w:space="0" w:color="7F7F7F" w:themeColor="text1" w:themeTint="80"/>
            </w:tcBorders>
            <w:shd w:val="pct15" w:color="auto" w:fill="auto"/>
          </w:tcPr>
          <w:p w14:paraId="769B6F61"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440CD433"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CU011. Vista Causa Expediente</w:t>
            </w:r>
          </w:p>
        </w:tc>
      </w:tr>
      <w:tr w:rsidR="00A96821" w:rsidRPr="00136BA1" w14:paraId="3744C565" w14:textId="77777777" w:rsidTr="00D96264">
        <w:trPr>
          <w:tblHeader/>
          <w:jc w:val="right"/>
        </w:trPr>
        <w:tc>
          <w:tcPr>
            <w:tcW w:w="8505" w:type="dxa"/>
            <w:gridSpan w:val="2"/>
            <w:shd w:val="pct15" w:color="auto" w:fill="auto"/>
          </w:tcPr>
          <w:p w14:paraId="0DBD6E7F" w14:textId="13316AC6"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72DD9449" w14:textId="77777777" w:rsidTr="00D96264">
        <w:trPr>
          <w:jc w:val="right"/>
        </w:trPr>
        <w:tc>
          <w:tcPr>
            <w:tcW w:w="8505" w:type="dxa"/>
            <w:gridSpan w:val="2"/>
            <w:tcBorders>
              <w:bottom w:val="single" w:sz="4" w:space="0" w:color="7F7F7F" w:themeColor="text1" w:themeTint="80"/>
            </w:tcBorders>
          </w:tcPr>
          <w:p w14:paraId="64558390" w14:textId="77777777" w:rsidR="00A96821" w:rsidRDefault="00A96821" w:rsidP="00D96264">
            <w:pPr>
              <w:pStyle w:val="Textodebloque"/>
              <w:spacing w:before="40" w:after="40"/>
              <w:ind w:left="0" w:right="187"/>
              <w:jc w:val="center"/>
              <w:rPr>
                <w:i/>
                <w:sz w:val="20"/>
                <w:szCs w:val="22"/>
                <w:lang w:val="es-PE"/>
              </w:rPr>
            </w:pPr>
          </w:p>
          <w:p w14:paraId="3FA51D47" w14:textId="7A3868DA" w:rsidR="00A96821" w:rsidRDefault="00F72B35" w:rsidP="00D96264">
            <w:pPr>
              <w:pStyle w:val="Textodebloque"/>
              <w:spacing w:before="40" w:after="40"/>
              <w:ind w:left="0" w:right="187"/>
              <w:jc w:val="center"/>
              <w:rPr>
                <w:i/>
                <w:sz w:val="20"/>
                <w:szCs w:val="22"/>
                <w:lang w:val="es-PE"/>
              </w:rPr>
            </w:pPr>
            <w:r w:rsidRPr="00F72B35">
              <w:rPr>
                <w:i/>
                <w:noProof/>
                <w:sz w:val="20"/>
                <w:szCs w:val="22"/>
                <w:lang w:val="es-PE"/>
              </w:rPr>
              <w:drawing>
                <wp:inline distT="0" distB="0" distL="0" distR="0" wp14:anchorId="23DEE485" wp14:editId="5D4D5165">
                  <wp:extent cx="5575935" cy="5020945"/>
                  <wp:effectExtent l="0" t="0" r="5715" b="8255"/>
                  <wp:docPr id="68876104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5935" cy="5020945"/>
                          </a:xfrm>
                          <a:prstGeom prst="rect">
                            <a:avLst/>
                          </a:prstGeom>
                          <a:noFill/>
                          <a:ln>
                            <a:noFill/>
                          </a:ln>
                        </pic:spPr>
                      </pic:pic>
                    </a:graphicData>
                  </a:graphic>
                </wp:inline>
              </w:drawing>
            </w:r>
          </w:p>
          <w:p w14:paraId="3C611133"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398EAEA7" w14:textId="77777777" w:rsidR="00A96821" w:rsidRDefault="00A96821" w:rsidP="00A96821">
      <w:pPr>
        <w:pStyle w:val="Textodebloque"/>
        <w:ind w:right="187"/>
        <w:rPr>
          <w:sz w:val="22"/>
          <w:szCs w:val="22"/>
          <w:lang w:val="es-PE"/>
        </w:rPr>
      </w:pPr>
    </w:p>
    <w:p w14:paraId="31CF1981" w14:textId="77777777" w:rsidR="00A96821" w:rsidRDefault="00A96821" w:rsidP="00A96821">
      <w:pPr>
        <w:pStyle w:val="Textodebloque"/>
        <w:ind w:right="187"/>
        <w:rPr>
          <w:sz w:val="22"/>
          <w:szCs w:val="22"/>
          <w:lang w:val="es-PE"/>
        </w:rPr>
      </w:pPr>
    </w:p>
    <w:p w14:paraId="711245B9" w14:textId="0B508A3E" w:rsidR="00381D6F" w:rsidRDefault="00381D6F">
      <w:pPr>
        <w:spacing w:after="200" w:line="276" w:lineRule="auto"/>
        <w:rPr>
          <w:rFonts w:cs="Arial"/>
          <w:sz w:val="22"/>
          <w:szCs w:val="22"/>
          <w:lang w:eastAsia="es-ES"/>
        </w:rPr>
      </w:pPr>
      <w:r>
        <w:rPr>
          <w:sz w:val="22"/>
          <w:szCs w:val="22"/>
        </w:rPr>
        <w:br w:type="page"/>
      </w:r>
    </w:p>
    <w:p w14:paraId="2BD4149D" w14:textId="77777777" w:rsidR="00A96821" w:rsidRDefault="00A96821" w:rsidP="00A96821">
      <w:pPr>
        <w:pStyle w:val="Textodebloque"/>
        <w:ind w:left="0" w:right="187"/>
        <w:rPr>
          <w:sz w:val="22"/>
          <w:szCs w:val="22"/>
          <w:lang w:val="es-PE"/>
        </w:rPr>
      </w:pPr>
    </w:p>
    <w:p w14:paraId="6509BE92" w14:textId="77777777" w:rsidR="00A96821" w:rsidRPr="009B6536" w:rsidRDefault="00A96821" w:rsidP="00A96821">
      <w:pPr>
        <w:pStyle w:val="Ttulo2"/>
        <w:numPr>
          <w:ilvl w:val="1"/>
          <w:numId w:val="1"/>
        </w:numPr>
        <w:ind w:left="924" w:right="187" w:hanging="567"/>
        <w:rPr>
          <w:szCs w:val="22"/>
        </w:rPr>
      </w:pPr>
      <w:r w:rsidRPr="00A96821">
        <w:rPr>
          <w:rFonts w:cs="Arial"/>
        </w:rPr>
        <w:t>CU012 Link Ejecutoria.</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597"/>
      </w:tblGrid>
      <w:tr w:rsidR="00A96821" w:rsidRPr="00136BA1" w14:paraId="1B382182" w14:textId="77777777" w:rsidTr="00D96264">
        <w:trPr>
          <w:tblHeader/>
          <w:jc w:val="right"/>
        </w:trPr>
        <w:tc>
          <w:tcPr>
            <w:tcW w:w="1977" w:type="dxa"/>
            <w:tcBorders>
              <w:bottom w:val="single" w:sz="4" w:space="0" w:color="7F7F7F" w:themeColor="text1" w:themeTint="80"/>
            </w:tcBorders>
            <w:shd w:val="pct15" w:color="auto" w:fill="auto"/>
          </w:tcPr>
          <w:p w14:paraId="41E0C453"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66D88376"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CU012 Link Ejecutoria.</w:t>
            </w:r>
          </w:p>
        </w:tc>
      </w:tr>
      <w:tr w:rsidR="00A96821" w:rsidRPr="00136BA1" w14:paraId="2BF3005D" w14:textId="77777777" w:rsidTr="00D96264">
        <w:trPr>
          <w:tblHeader/>
          <w:jc w:val="right"/>
        </w:trPr>
        <w:tc>
          <w:tcPr>
            <w:tcW w:w="8505" w:type="dxa"/>
            <w:gridSpan w:val="2"/>
            <w:shd w:val="pct15" w:color="auto" w:fill="auto"/>
          </w:tcPr>
          <w:p w14:paraId="536A3152" w14:textId="69AE78AA"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2D0C34A1" w14:textId="77777777" w:rsidTr="00D96264">
        <w:trPr>
          <w:jc w:val="right"/>
        </w:trPr>
        <w:tc>
          <w:tcPr>
            <w:tcW w:w="8505" w:type="dxa"/>
            <w:gridSpan w:val="2"/>
            <w:tcBorders>
              <w:bottom w:val="single" w:sz="4" w:space="0" w:color="7F7F7F" w:themeColor="text1" w:themeTint="80"/>
            </w:tcBorders>
          </w:tcPr>
          <w:p w14:paraId="2461C701" w14:textId="77777777" w:rsidR="00A96821" w:rsidRDefault="00A96821" w:rsidP="00D96264">
            <w:pPr>
              <w:pStyle w:val="Textodebloque"/>
              <w:spacing w:before="40" w:after="40"/>
              <w:ind w:left="0" w:right="187"/>
              <w:jc w:val="center"/>
              <w:rPr>
                <w:i/>
                <w:sz w:val="20"/>
                <w:szCs w:val="22"/>
                <w:lang w:val="es-PE"/>
              </w:rPr>
            </w:pPr>
          </w:p>
          <w:p w14:paraId="561C3552" w14:textId="2300F3CE" w:rsidR="00A96821" w:rsidRDefault="00583D65" w:rsidP="00D96264">
            <w:pPr>
              <w:pStyle w:val="Textodebloque"/>
              <w:spacing w:before="40" w:after="40"/>
              <w:ind w:left="0" w:right="187"/>
              <w:jc w:val="center"/>
              <w:rPr>
                <w:i/>
                <w:sz w:val="20"/>
                <w:szCs w:val="22"/>
                <w:lang w:val="es-PE"/>
              </w:rPr>
            </w:pPr>
            <w:r w:rsidRPr="00583D65">
              <w:rPr>
                <w:i/>
                <w:noProof/>
                <w:sz w:val="20"/>
                <w:szCs w:val="22"/>
                <w:lang w:val="es-PE"/>
              </w:rPr>
              <w:drawing>
                <wp:inline distT="0" distB="0" distL="0" distR="0" wp14:anchorId="5C279E35" wp14:editId="04A0AC5C">
                  <wp:extent cx="5575935" cy="5110480"/>
                  <wp:effectExtent l="0" t="0" r="5715" b="0"/>
                  <wp:docPr id="200894304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5935" cy="5110480"/>
                          </a:xfrm>
                          <a:prstGeom prst="rect">
                            <a:avLst/>
                          </a:prstGeom>
                          <a:noFill/>
                          <a:ln>
                            <a:noFill/>
                          </a:ln>
                        </pic:spPr>
                      </pic:pic>
                    </a:graphicData>
                  </a:graphic>
                </wp:inline>
              </w:drawing>
            </w:r>
          </w:p>
          <w:p w14:paraId="13368154"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484BD868" w14:textId="77777777" w:rsidR="00A96821" w:rsidRDefault="00A96821" w:rsidP="00A96821">
      <w:pPr>
        <w:pStyle w:val="Textodebloque"/>
        <w:ind w:right="187"/>
        <w:rPr>
          <w:sz w:val="22"/>
          <w:szCs w:val="22"/>
          <w:lang w:val="es-PE"/>
        </w:rPr>
      </w:pPr>
    </w:p>
    <w:p w14:paraId="20B9F868" w14:textId="77777777" w:rsidR="00A96821" w:rsidRDefault="00A96821" w:rsidP="00A96821">
      <w:pPr>
        <w:pStyle w:val="Textodebloque"/>
        <w:ind w:right="187"/>
        <w:rPr>
          <w:sz w:val="22"/>
          <w:szCs w:val="22"/>
          <w:lang w:val="es-PE"/>
        </w:rPr>
      </w:pPr>
    </w:p>
    <w:p w14:paraId="197B7378" w14:textId="77777777" w:rsidR="00A96821" w:rsidRDefault="00A96821" w:rsidP="00A96821">
      <w:pPr>
        <w:pStyle w:val="Textodebloque"/>
        <w:ind w:right="187"/>
        <w:rPr>
          <w:sz w:val="22"/>
          <w:szCs w:val="22"/>
          <w:lang w:val="es-PE"/>
        </w:rPr>
      </w:pPr>
    </w:p>
    <w:p w14:paraId="30097339" w14:textId="77777777" w:rsidR="00A96821" w:rsidRDefault="00A96821" w:rsidP="00A96821">
      <w:pPr>
        <w:pStyle w:val="Textodebloque"/>
        <w:ind w:right="187"/>
        <w:rPr>
          <w:sz w:val="22"/>
          <w:szCs w:val="22"/>
          <w:lang w:val="es-PE"/>
        </w:rPr>
      </w:pPr>
    </w:p>
    <w:p w14:paraId="7596271F" w14:textId="02278555" w:rsidR="00381D6F" w:rsidRDefault="00381D6F">
      <w:pPr>
        <w:spacing w:after="200" w:line="276" w:lineRule="auto"/>
        <w:rPr>
          <w:rFonts w:cs="Arial"/>
          <w:sz w:val="22"/>
          <w:szCs w:val="22"/>
          <w:lang w:eastAsia="es-ES"/>
        </w:rPr>
      </w:pPr>
      <w:r>
        <w:rPr>
          <w:sz w:val="22"/>
          <w:szCs w:val="22"/>
        </w:rPr>
        <w:br w:type="page"/>
      </w:r>
    </w:p>
    <w:p w14:paraId="4132CD7E" w14:textId="77777777" w:rsidR="00A96821" w:rsidRDefault="00A96821" w:rsidP="00A96821">
      <w:pPr>
        <w:pStyle w:val="Textodebloque"/>
        <w:ind w:left="0" w:right="187"/>
        <w:rPr>
          <w:sz w:val="22"/>
          <w:szCs w:val="22"/>
          <w:lang w:val="es-PE"/>
        </w:rPr>
      </w:pPr>
    </w:p>
    <w:p w14:paraId="1C67D32A" w14:textId="77777777" w:rsidR="00A96821" w:rsidRPr="009B6536" w:rsidRDefault="00A96821" w:rsidP="00A96821">
      <w:pPr>
        <w:pStyle w:val="Ttulo2"/>
        <w:numPr>
          <w:ilvl w:val="1"/>
          <w:numId w:val="1"/>
        </w:numPr>
        <w:ind w:left="924" w:right="187" w:hanging="567"/>
        <w:rPr>
          <w:szCs w:val="22"/>
        </w:rPr>
      </w:pPr>
      <w:r w:rsidRPr="00A96821">
        <w:rPr>
          <w:rFonts w:cs="Arial"/>
        </w:rPr>
        <w:t>CU013 lista Ejecutoria.</w:t>
      </w:r>
    </w:p>
    <w:tbl>
      <w:tblPr>
        <w:tblStyle w:val="Tablaconcuadrcula"/>
        <w:tblW w:w="8505" w:type="dxa"/>
        <w:jc w:val="righ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597"/>
      </w:tblGrid>
      <w:tr w:rsidR="00A96821" w:rsidRPr="00136BA1" w14:paraId="4A27F71D" w14:textId="77777777" w:rsidTr="00D96264">
        <w:trPr>
          <w:tblHeader/>
          <w:jc w:val="right"/>
        </w:trPr>
        <w:tc>
          <w:tcPr>
            <w:tcW w:w="1977" w:type="dxa"/>
            <w:tcBorders>
              <w:bottom w:val="single" w:sz="4" w:space="0" w:color="7F7F7F" w:themeColor="text1" w:themeTint="80"/>
            </w:tcBorders>
            <w:shd w:val="pct15" w:color="auto" w:fill="auto"/>
          </w:tcPr>
          <w:p w14:paraId="561CB252" w14:textId="77777777" w:rsidR="00A96821" w:rsidRDefault="00A96821" w:rsidP="00D96264">
            <w:pPr>
              <w:pStyle w:val="Textodebloque"/>
              <w:spacing w:before="40" w:after="40"/>
              <w:ind w:left="0" w:right="187"/>
              <w:rPr>
                <w:b/>
                <w:sz w:val="20"/>
                <w:szCs w:val="22"/>
                <w:lang w:val="es-PE"/>
              </w:rPr>
            </w:pPr>
            <w:r>
              <w:rPr>
                <w:b/>
                <w:sz w:val="20"/>
                <w:szCs w:val="22"/>
                <w:lang w:val="es-PE"/>
              </w:rPr>
              <w:t>Caso de Uso</w:t>
            </w:r>
          </w:p>
        </w:tc>
        <w:tc>
          <w:tcPr>
            <w:tcW w:w="6528" w:type="dxa"/>
            <w:tcBorders>
              <w:bottom w:val="single" w:sz="4" w:space="0" w:color="7F7F7F" w:themeColor="text1" w:themeTint="80"/>
            </w:tcBorders>
          </w:tcPr>
          <w:p w14:paraId="25F1D93E" w14:textId="77777777" w:rsidR="00A96821" w:rsidRPr="00136BA1" w:rsidRDefault="00A96821" w:rsidP="00D96264">
            <w:pPr>
              <w:pStyle w:val="Textodebloque"/>
              <w:spacing w:before="40" w:after="40"/>
              <w:ind w:left="0" w:right="187"/>
              <w:rPr>
                <w:i/>
                <w:sz w:val="20"/>
                <w:szCs w:val="22"/>
                <w:lang w:val="es-PE"/>
              </w:rPr>
            </w:pPr>
            <w:r w:rsidRPr="00A96821">
              <w:rPr>
                <w:i/>
                <w:sz w:val="20"/>
                <w:szCs w:val="22"/>
                <w:lang w:val="es-PE"/>
              </w:rPr>
              <w:t>CU013 lista Ejecutoria.</w:t>
            </w:r>
          </w:p>
        </w:tc>
      </w:tr>
      <w:tr w:rsidR="00A96821" w:rsidRPr="00136BA1" w14:paraId="0373972D" w14:textId="77777777" w:rsidTr="00D96264">
        <w:trPr>
          <w:tblHeader/>
          <w:jc w:val="right"/>
        </w:trPr>
        <w:tc>
          <w:tcPr>
            <w:tcW w:w="8505" w:type="dxa"/>
            <w:gridSpan w:val="2"/>
            <w:shd w:val="pct15" w:color="auto" w:fill="auto"/>
          </w:tcPr>
          <w:p w14:paraId="7A3FFA55" w14:textId="7DE1259B" w:rsidR="00A96821" w:rsidRPr="00136BA1" w:rsidRDefault="00373BE1" w:rsidP="00D96264">
            <w:pPr>
              <w:pStyle w:val="Textodebloque"/>
              <w:spacing w:before="40" w:after="40"/>
              <w:ind w:left="0" w:right="187"/>
              <w:rPr>
                <w:b/>
                <w:sz w:val="20"/>
                <w:szCs w:val="22"/>
                <w:lang w:val="es-PE"/>
              </w:rPr>
            </w:pPr>
            <w:r>
              <w:rPr>
                <w:b/>
                <w:sz w:val="20"/>
                <w:szCs w:val="22"/>
                <w:lang w:val="es-PE"/>
              </w:rPr>
              <w:t>Diagrama de Secuencia</w:t>
            </w:r>
          </w:p>
        </w:tc>
      </w:tr>
      <w:tr w:rsidR="00A96821" w:rsidRPr="00136BA1" w14:paraId="2484BDE6" w14:textId="77777777" w:rsidTr="00D96264">
        <w:trPr>
          <w:jc w:val="right"/>
        </w:trPr>
        <w:tc>
          <w:tcPr>
            <w:tcW w:w="8505" w:type="dxa"/>
            <w:gridSpan w:val="2"/>
            <w:tcBorders>
              <w:bottom w:val="single" w:sz="4" w:space="0" w:color="7F7F7F" w:themeColor="text1" w:themeTint="80"/>
            </w:tcBorders>
          </w:tcPr>
          <w:p w14:paraId="047B5C6A" w14:textId="77777777" w:rsidR="00A96821" w:rsidRDefault="00A96821" w:rsidP="00D96264">
            <w:pPr>
              <w:pStyle w:val="Textodebloque"/>
              <w:spacing w:before="40" w:after="40"/>
              <w:ind w:left="0" w:right="187"/>
              <w:jc w:val="center"/>
              <w:rPr>
                <w:i/>
                <w:sz w:val="20"/>
                <w:szCs w:val="22"/>
                <w:lang w:val="es-PE"/>
              </w:rPr>
            </w:pPr>
          </w:p>
          <w:p w14:paraId="0B94F16E" w14:textId="55A4EBE8" w:rsidR="00A96821" w:rsidRDefault="00DB1199" w:rsidP="00D96264">
            <w:pPr>
              <w:pStyle w:val="Textodebloque"/>
              <w:spacing w:before="40" w:after="40"/>
              <w:ind w:left="0" w:right="187"/>
              <w:jc w:val="center"/>
              <w:rPr>
                <w:i/>
                <w:sz w:val="20"/>
                <w:szCs w:val="22"/>
                <w:lang w:val="es-PE"/>
              </w:rPr>
            </w:pPr>
            <w:r w:rsidRPr="00DB1199">
              <w:rPr>
                <w:i/>
                <w:noProof/>
                <w:sz w:val="20"/>
                <w:szCs w:val="22"/>
                <w:lang w:val="es-PE"/>
              </w:rPr>
              <w:drawing>
                <wp:inline distT="0" distB="0" distL="0" distR="0" wp14:anchorId="03366065" wp14:editId="22C75F6F">
                  <wp:extent cx="5575935" cy="4925695"/>
                  <wp:effectExtent l="0" t="0" r="5715" b="8255"/>
                  <wp:docPr id="28981738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5935" cy="4925695"/>
                          </a:xfrm>
                          <a:prstGeom prst="rect">
                            <a:avLst/>
                          </a:prstGeom>
                          <a:noFill/>
                          <a:ln>
                            <a:noFill/>
                          </a:ln>
                        </pic:spPr>
                      </pic:pic>
                    </a:graphicData>
                  </a:graphic>
                </wp:inline>
              </w:drawing>
            </w:r>
          </w:p>
          <w:p w14:paraId="6BFEAECC" w14:textId="77777777" w:rsidR="00A96821" w:rsidRPr="00136BA1" w:rsidRDefault="00A96821" w:rsidP="00D96264">
            <w:pPr>
              <w:pStyle w:val="Textodebloque"/>
              <w:tabs>
                <w:tab w:val="left" w:pos="4507"/>
              </w:tabs>
              <w:spacing w:before="40" w:after="40"/>
              <w:ind w:left="0" w:right="187"/>
              <w:rPr>
                <w:i/>
                <w:sz w:val="20"/>
                <w:szCs w:val="22"/>
                <w:lang w:val="es-PE"/>
              </w:rPr>
            </w:pPr>
          </w:p>
        </w:tc>
      </w:tr>
    </w:tbl>
    <w:p w14:paraId="1375E8B7" w14:textId="77777777" w:rsidR="00A96821" w:rsidRDefault="00A96821" w:rsidP="00A96821">
      <w:pPr>
        <w:pStyle w:val="Textodebloque"/>
        <w:ind w:right="187"/>
        <w:rPr>
          <w:sz w:val="22"/>
          <w:szCs w:val="22"/>
          <w:lang w:val="es-PE"/>
        </w:rPr>
      </w:pPr>
    </w:p>
    <w:p w14:paraId="596D4B80" w14:textId="77777777" w:rsidR="00B14091" w:rsidRPr="007952E7" w:rsidRDefault="00B14091" w:rsidP="00B14091">
      <w:pPr>
        <w:pStyle w:val="Ttulo1"/>
        <w:rPr>
          <w:rFonts w:cs="Arial"/>
        </w:rPr>
      </w:pPr>
      <w:bookmarkStart w:id="33" w:name="_Toc173423233"/>
      <w:r>
        <w:rPr>
          <w:rFonts w:cs="Arial"/>
        </w:rPr>
        <w:t>DIAGRAMA DE ESTADOS</w:t>
      </w:r>
      <w:bookmarkEnd w:id="33"/>
    </w:p>
    <w:p w14:paraId="50F64637" w14:textId="77777777" w:rsidR="00A9332D" w:rsidRDefault="00ED0942" w:rsidP="00ED0942">
      <w:pPr>
        <w:ind w:left="357"/>
      </w:pPr>
      <w:r>
        <w:t>No aplica.</w:t>
      </w:r>
    </w:p>
    <w:sectPr w:rsidR="00A9332D" w:rsidSect="000165B7">
      <w:headerReference w:type="default" r:id="rId37"/>
      <w:footerReference w:type="default" r:id="rId38"/>
      <w:headerReference w:type="first" r:id="rId39"/>
      <w:pgSz w:w="11907" w:h="16840" w:code="9"/>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DEDAD" w14:textId="77777777" w:rsidR="00FD26D7" w:rsidRDefault="00FD26D7" w:rsidP="00E523C5">
      <w:r>
        <w:separator/>
      </w:r>
    </w:p>
  </w:endnote>
  <w:endnote w:type="continuationSeparator" w:id="0">
    <w:p w14:paraId="1BCDD016" w14:textId="77777777" w:rsidR="00FD26D7" w:rsidRDefault="00FD26D7" w:rsidP="00E5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7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8777"/>
    </w:tblGrid>
    <w:tr w:rsidR="007B7723" w:rsidRPr="00B242BB" w14:paraId="5335D501" w14:textId="77777777" w:rsidTr="00456304">
      <w:trPr>
        <w:trHeight w:val="281"/>
        <w:jc w:val="center"/>
      </w:trPr>
      <w:tc>
        <w:tcPr>
          <w:tcW w:w="8777" w:type="dxa"/>
          <w:vAlign w:val="center"/>
        </w:tcPr>
        <w:p w14:paraId="62EDADEA" w14:textId="77777777" w:rsidR="007B7723" w:rsidRPr="007A0642" w:rsidRDefault="007B7723" w:rsidP="002243D0">
          <w:pPr>
            <w:jc w:val="right"/>
            <w:rPr>
              <w:rFonts w:cs="Arial"/>
              <w:b/>
              <w:i/>
              <w:color w:val="404040" w:themeColor="text1" w:themeTint="BF"/>
              <w:sz w:val="16"/>
              <w:szCs w:val="20"/>
              <w:lang w:val="es-ES" w:eastAsia="es-ES"/>
            </w:rPr>
          </w:pPr>
          <w:r w:rsidRPr="00B242BB">
            <w:rPr>
              <w:rFonts w:cs="Arial"/>
              <w:color w:val="404040" w:themeColor="text1" w:themeTint="BF"/>
              <w:sz w:val="16"/>
              <w:szCs w:val="20"/>
            </w:rPr>
            <w:t xml:space="preserve">Página </w:t>
          </w:r>
          <w:r w:rsidRPr="00B242BB">
            <w:rPr>
              <w:rFonts w:cs="Arial"/>
              <w:color w:val="404040" w:themeColor="text1" w:themeTint="BF"/>
              <w:sz w:val="16"/>
              <w:szCs w:val="20"/>
            </w:rPr>
            <w:fldChar w:fldCharType="begin"/>
          </w:r>
          <w:r w:rsidRPr="00B242BB">
            <w:rPr>
              <w:rFonts w:cs="Arial"/>
              <w:color w:val="404040" w:themeColor="text1" w:themeTint="BF"/>
              <w:sz w:val="16"/>
              <w:szCs w:val="20"/>
            </w:rPr>
            <w:instrText xml:space="preserve"> PAGE </w:instrText>
          </w:r>
          <w:r w:rsidRPr="00B242BB">
            <w:rPr>
              <w:rFonts w:cs="Arial"/>
              <w:color w:val="404040" w:themeColor="text1" w:themeTint="BF"/>
              <w:sz w:val="16"/>
              <w:szCs w:val="20"/>
            </w:rPr>
            <w:fldChar w:fldCharType="separate"/>
          </w:r>
          <w:r w:rsidR="006B7E8E">
            <w:rPr>
              <w:rFonts w:cs="Arial"/>
              <w:noProof/>
              <w:color w:val="404040" w:themeColor="text1" w:themeTint="BF"/>
              <w:sz w:val="16"/>
              <w:szCs w:val="20"/>
            </w:rPr>
            <w:t>13</w:t>
          </w:r>
          <w:r w:rsidRPr="00B242BB">
            <w:rPr>
              <w:rFonts w:cs="Arial"/>
              <w:color w:val="404040" w:themeColor="text1" w:themeTint="BF"/>
              <w:sz w:val="16"/>
              <w:szCs w:val="20"/>
            </w:rPr>
            <w:fldChar w:fldCharType="end"/>
          </w:r>
          <w:r w:rsidRPr="00B242BB">
            <w:rPr>
              <w:rFonts w:cs="Arial"/>
              <w:color w:val="404040" w:themeColor="text1" w:themeTint="BF"/>
              <w:sz w:val="16"/>
              <w:szCs w:val="20"/>
            </w:rPr>
            <w:t xml:space="preserve"> de </w:t>
          </w:r>
          <w:r w:rsidRPr="00B242BB">
            <w:rPr>
              <w:rFonts w:cs="Arial"/>
              <w:color w:val="404040" w:themeColor="text1" w:themeTint="BF"/>
              <w:sz w:val="16"/>
              <w:szCs w:val="20"/>
            </w:rPr>
            <w:fldChar w:fldCharType="begin"/>
          </w:r>
          <w:r w:rsidRPr="00B242BB">
            <w:rPr>
              <w:rFonts w:cs="Arial"/>
              <w:color w:val="404040" w:themeColor="text1" w:themeTint="BF"/>
              <w:sz w:val="16"/>
              <w:szCs w:val="20"/>
            </w:rPr>
            <w:instrText xml:space="preserve"> NUMPAGES </w:instrText>
          </w:r>
          <w:r w:rsidRPr="00B242BB">
            <w:rPr>
              <w:rFonts w:cs="Arial"/>
              <w:color w:val="404040" w:themeColor="text1" w:themeTint="BF"/>
              <w:sz w:val="16"/>
              <w:szCs w:val="20"/>
            </w:rPr>
            <w:fldChar w:fldCharType="separate"/>
          </w:r>
          <w:r w:rsidR="006B7E8E">
            <w:rPr>
              <w:rFonts w:cs="Arial"/>
              <w:noProof/>
              <w:color w:val="404040" w:themeColor="text1" w:themeTint="BF"/>
              <w:sz w:val="16"/>
              <w:szCs w:val="20"/>
            </w:rPr>
            <w:t>13</w:t>
          </w:r>
          <w:r w:rsidRPr="00B242BB">
            <w:rPr>
              <w:rFonts w:cs="Arial"/>
              <w:color w:val="404040" w:themeColor="text1" w:themeTint="BF"/>
              <w:sz w:val="16"/>
              <w:szCs w:val="20"/>
            </w:rPr>
            <w:fldChar w:fldCharType="end"/>
          </w:r>
        </w:p>
      </w:tc>
    </w:tr>
  </w:tbl>
  <w:p w14:paraId="53396FE3" w14:textId="77777777" w:rsidR="007B7723" w:rsidRDefault="007B77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1F4BD" w14:textId="77777777" w:rsidR="00FD26D7" w:rsidRDefault="00FD26D7" w:rsidP="00E523C5">
      <w:r>
        <w:separator/>
      </w:r>
    </w:p>
  </w:footnote>
  <w:footnote w:type="continuationSeparator" w:id="0">
    <w:p w14:paraId="79F0BAA5" w14:textId="77777777" w:rsidR="00FD26D7" w:rsidRDefault="00FD26D7" w:rsidP="00E5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3"/>
      <w:gridCol w:w="5815"/>
      <w:gridCol w:w="1309"/>
    </w:tblGrid>
    <w:tr w:rsidR="007B7723" w14:paraId="585FCE8F" w14:textId="77777777" w:rsidTr="00F3179A">
      <w:trPr>
        <w:jc w:val="center"/>
      </w:trPr>
      <w:tc>
        <w:tcPr>
          <w:tcW w:w="1431" w:type="dxa"/>
        </w:tcPr>
        <w:p w14:paraId="62D51FF1" w14:textId="77777777" w:rsidR="007B7723" w:rsidRDefault="007B7723">
          <w:pPr>
            <w:pStyle w:val="Encabezado"/>
          </w:pPr>
          <w:r>
            <w:rPr>
              <w:noProof/>
            </w:rPr>
            <w:drawing>
              <wp:inline distT="0" distB="0" distL="0" distR="0" wp14:anchorId="61DCE4C0" wp14:editId="72407E87">
                <wp:extent cx="904875" cy="751370"/>
                <wp:effectExtent l="0" t="0" r="0" b="0"/>
                <wp:docPr id="3" name="Imagen 3" descr="C:\Users\rborjal\Pictures\PJ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orjal\Pictures\PJ_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145" cy="757406"/>
                        </a:xfrm>
                        <a:prstGeom prst="rect">
                          <a:avLst/>
                        </a:prstGeom>
                        <a:noFill/>
                        <a:ln>
                          <a:noFill/>
                        </a:ln>
                      </pic:spPr>
                    </pic:pic>
                  </a:graphicData>
                </a:graphic>
              </wp:inline>
            </w:drawing>
          </w:r>
        </w:p>
      </w:tc>
      <w:tc>
        <w:tcPr>
          <w:tcW w:w="5774" w:type="dxa"/>
          <w:vAlign w:val="center"/>
        </w:tcPr>
        <w:p w14:paraId="25374E40" w14:textId="77777777" w:rsidR="007B7723" w:rsidRPr="003A3E19" w:rsidRDefault="007B7723" w:rsidP="00D94168">
          <w:pPr>
            <w:jc w:val="center"/>
            <w:rPr>
              <w:rFonts w:cs="Arial"/>
              <w:b/>
            </w:rPr>
          </w:pPr>
          <w:r>
            <w:rPr>
              <w:rFonts w:cs="Arial"/>
              <w:b/>
              <w:sz w:val="22"/>
            </w:rPr>
            <w:t>MODELO DE SOFTWARE</w:t>
          </w:r>
        </w:p>
      </w:tc>
      <w:tc>
        <w:tcPr>
          <w:tcW w:w="1300" w:type="dxa"/>
          <w:vAlign w:val="center"/>
        </w:tcPr>
        <w:p w14:paraId="55C1A931" w14:textId="77777777" w:rsidR="007B7723" w:rsidRPr="003A3E19" w:rsidRDefault="007B7723" w:rsidP="00275FB2">
          <w:pPr>
            <w:jc w:val="center"/>
            <w:rPr>
              <w:rFonts w:cs="Arial"/>
              <w:b/>
              <w:sz w:val="18"/>
              <w:szCs w:val="18"/>
            </w:rPr>
          </w:pPr>
          <w:r w:rsidRPr="003A3E19">
            <w:rPr>
              <w:rFonts w:cs="Arial"/>
              <w:b/>
              <w:sz w:val="18"/>
              <w:szCs w:val="18"/>
            </w:rPr>
            <w:t>Versión</w:t>
          </w:r>
        </w:p>
        <w:p w14:paraId="0184A2A2" w14:textId="77777777" w:rsidR="007B7723" w:rsidRPr="003A3E19" w:rsidRDefault="007B7723" w:rsidP="008A4AE4">
          <w:pPr>
            <w:jc w:val="center"/>
            <w:rPr>
              <w:rFonts w:cs="Arial"/>
              <w:b/>
              <w:sz w:val="28"/>
            </w:rPr>
          </w:pPr>
          <w:r>
            <w:rPr>
              <w:rFonts w:cs="Arial"/>
              <w:b/>
              <w:sz w:val="18"/>
              <w:szCs w:val="18"/>
            </w:rPr>
            <w:t>1.0</w:t>
          </w:r>
        </w:p>
      </w:tc>
    </w:tr>
  </w:tbl>
  <w:p w14:paraId="6E841625" w14:textId="77777777" w:rsidR="007B7723" w:rsidRPr="009E0138" w:rsidRDefault="007B7723">
    <w:pPr>
      <w:pStyle w:val="Encabezado"/>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77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40"/>
      <w:gridCol w:w="7037"/>
    </w:tblGrid>
    <w:tr w:rsidR="007B7723" w14:paraId="5BED7A7A" w14:textId="77777777" w:rsidTr="00CF4203">
      <w:trPr>
        <w:jc w:val="center"/>
      </w:trPr>
      <w:tc>
        <w:tcPr>
          <w:tcW w:w="1740" w:type="dxa"/>
        </w:tcPr>
        <w:p w14:paraId="025A5547" w14:textId="77777777" w:rsidR="007B7723" w:rsidRDefault="007B7723" w:rsidP="00275FB2">
          <w:pPr>
            <w:pStyle w:val="Encabezado"/>
          </w:pPr>
          <w:r>
            <w:rPr>
              <w:noProof/>
            </w:rPr>
            <w:drawing>
              <wp:inline distT="0" distB="0" distL="0" distR="0" wp14:anchorId="2F42E6A6" wp14:editId="34972D78">
                <wp:extent cx="929149" cy="771525"/>
                <wp:effectExtent l="0" t="0" r="4445" b="0"/>
                <wp:docPr id="4" name="Imagen 4" descr="C:\Users\rborjal\Pictures\PJ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orjal\Pictures\PJ_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739" cy="774506"/>
                        </a:xfrm>
                        <a:prstGeom prst="rect">
                          <a:avLst/>
                        </a:prstGeom>
                        <a:noFill/>
                        <a:ln>
                          <a:noFill/>
                        </a:ln>
                      </pic:spPr>
                    </pic:pic>
                  </a:graphicData>
                </a:graphic>
              </wp:inline>
            </w:drawing>
          </w:r>
        </w:p>
      </w:tc>
      <w:tc>
        <w:tcPr>
          <w:tcW w:w="7037" w:type="dxa"/>
          <w:vAlign w:val="center"/>
        </w:tcPr>
        <w:p w14:paraId="5E86295B" w14:textId="77777777" w:rsidR="007B7723" w:rsidRPr="003A3E19" w:rsidRDefault="007B7723" w:rsidP="00FE7D7A">
          <w:pPr>
            <w:jc w:val="center"/>
            <w:rPr>
              <w:rFonts w:cs="Arial"/>
              <w:b/>
              <w:sz w:val="28"/>
            </w:rPr>
          </w:pPr>
          <w:r>
            <w:rPr>
              <w:rFonts w:cs="Arial"/>
              <w:b/>
              <w:sz w:val="28"/>
            </w:rPr>
            <w:t>GERENCIA DE INFORMÁTICA</w:t>
          </w:r>
        </w:p>
      </w:tc>
    </w:tr>
  </w:tbl>
  <w:p w14:paraId="408072D0" w14:textId="77777777" w:rsidR="007B7723" w:rsidRPr="00AD3F0F" w:rsidRDefault="007B7723" w:rsidP="003308E9">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B7D"/>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12E747D"/>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29943EC"/>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060A5BF7"/>
    <w:multiLevelType w:val="hybridMultilevel"/>
    <w:tmpl w:val="5170C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2B517C"/>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08747357"/>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08C64B87"/>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09C56DC8"/>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A5B7A62"/>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15:restartNumberingAfterBreak="0">
    <w:nsid w:val="0BD21D78"/>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C497B44"/>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DD962B1"/>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2" w15:restartNumberingAfterBreak="0">
    <w:nsid w:val="0E034A3F"/>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0FE916F0"/>
    <w:multiLevelType w:val="hybridMultilevel"/>
    <w:tmpl w:val="3DFA1E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10B812ED"/>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5" w15:restartNumberingAfterBreak="0">
    <w:nsid w:val="10F40FFB"/>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0FD7B3E"/>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2C531A6"/>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14180DCB"/>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14DA2BD5"/>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15:restartNumberingAfterBreak="0">
    <w:nsid w:val="15227BD7"/>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17BA6C4A"/>
    <w:multiLevelType w:val="hybridMultilevel"/>
    <w:tmpl w:val="3DFA1E5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18F22BCC"/>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 w15:restartNumberingAfterBreak="0">
    <w:nsid w:val="19241F74"/>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A19548B"/>
    <w:multiLevelType w:val="hybridMultilevel"/>
    <w:tmpl w:val="3DFA1E5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1AE74E4F"/>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26" w15:restartNumberingAfterBreak="0">
    <w:nsid w:val="1B084068"/>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1B750B2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 w15:restartNumberingAfterBreak="0">
    <w:nsid w:val="1B8F74C0"/>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29" w15:restartNumberingAfterBreak="0">
    <w:nsid w:val="1C5F2AA9"/>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1D173F59"/>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 w15:restartNumberingAfterBreak="0">
    <w:nsid w:val="1D377154"/>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1EF562F1"/>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3" w15:restartNumberingAfterBreak="0">
    <w:nsid w:val="1FC3358C"/>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37F7FF0"/>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5" w15:restartNumberingAfterBreak="0">
    <w:nsid w:val="24446D83"/>
    <w:multiLevelType w:val="hybridMultilevel"/>
    <w:tmpl w:val="5170CEE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252068E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2687483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28742236"/>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29781E47"/>
    <w:multiLevelType w:val="hybridMultilevel"/>
    <w:tmpl w:val="6B2A8518"/>
    <w:lvl w:ilvl="0" w:tplc="280A000F">
      <w:start w:val="1"/>
      <w:numFmt w:val="decimal"/>
      <w:lvlText w:val="%1."/>
      <w:lvlJc w:val="left"/>
      <w:pPr>
        <w:ind w:left="360" w:hanging="360"/>
      </w:pPr>
      <w:rPr>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B1E6DF4">
      <w:start w:val="1"/>
      <w:numFmt w:val="decimal"/>
      <w:lvlText w:val="%4."/>
      <w:lvlJc w:val="left"/>
      <w:pPr>
        <w:ind w:left="2520" w:hanging="360"/>
      </w:pPr>
      <w:rPr>
        <w:b w:val="0"/>
      </w:r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40" w15:restartNumberingAfterBreak="0">
    <w:nsid w:val="29B53700"/>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1" w15:restartNumberingAfterBreak="0">
    <w:nsid w:val="2A280345"/>
    <w:multiLevelType w:val="hybridMultilevel"/>
    <w:tmpl w:val="AD70406A"/>
    <w:lvl w:ilvl="0" w:tplc="0414EFC2">
      <w:start w:val="1"/>
      <w:numFmt w:val="decimal"/>
      <w:lvlText w:val="%1."/>
      <w:lvlJc w:val="left"/>
      <w:pPr>
        <w:ind w:left="720" w:hanging="360"/>
      </w:pPr>
      <w:rPr>
        <w:rFonts w:hint="default"/>
        <w:i w:val="0"/>
        <w:color w:val="000000"/>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A6D481B"/>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B3D0184"/>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 w15:restartNumberingAfterBreak="0">
    <w:nsid w:val="2BE40662"/>
    <w:multiLevelType w:val="hybridMultilevel"/>
    <w:tmpl w:val="EA0097B2"/>
    <w:lvl w:ilvl="0" w:tplc="59A4426E">
      <w:numFmt w:val="bullet"/>
      <w:lvlText w:val="-"/>
      <w:lvlJc w:val="left"/>
      <w:pPr>
        <w:ind w:left="1413" w:hanging="705"/>
      </w:pPr>
      <w:rPr>
        <w:rFonts w:ascii="Arial" w:eastAsia="Times New Roman"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5" w15:restartNumberingAfterBreak="0">
    <w:nsid w:val="2CA91C97"/>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CF5660B"/>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7" w15:restartNumberingAfterBreak="0">
    <w:nsid w:val="2E4B37F9"/>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0E50C49"/>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9" w15:restartNumberingAfterBreak="0">
    <w:nsid w:val="31165E8A"/>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33981F15"/>
    <w:multiLevelType w:val="hybridMultilevel"/>
    <w:tmpl w:val="5170C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3B20293"/>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36256785"/>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36970279"/>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36BE4D85"/>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5" w15:restartNumberingAfterBreak="0">
    <w:nsid w:val="379E6B40"/>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38A424F9"/>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57" w15:restartNumberingAfterBreak="0">
    <w:nsid w:val="39C57A62"/>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39F65E1D"/>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A0041D4"/>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3C2D3BA6"/>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1" w15:restartNumberingAfterBreak="0">
    <w:nsid w:val="3D995C07"/>
    <w:multiLevelType w:val="hybridMultilevel"/>
    <w:tmpl w:val="B95219E8"/>
    <w:lvl w:ilvl="0" w:tplc="B48E3680">
      <w:start w:val="1"/>
      <w:numFmt w:val="decimal"/>
      <w:lvlText w:val="%1."/>
      <w:lvlJc w:val="left"/>
      <w:pPr>
        <w:ind w:left="720" w:hanging="360"/>
      </w:pPr>
      <w:rPr>
        <w:rFonts w:ascii="Arial" w:eastAsia="Times New Roman" w:hAnsi="Arial" w:cs="Arial"/>
        <w:b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2" w15:restartNumberingAfterBreak="0">
    <w:nsid w:val="3F4049F9"/>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3" w15:restartNumberingAfterBreak="0">
    <w:nsid w:val="3F7D4EAC"/>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42EA4AD1"/>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5" w15:restartNumberingAfterBreak="0">
    <w:nsid w:val="43205A54"/>
    <w:multiLevelType w:val="multilevel"/>
    <w:tmpl w:val="F7B0B61E"/>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44221130"/>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7" w15:restartNumberingAfterBreak="0">
    <w:nsid w:val="443564AC"/>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8" w15:restartNumberingAfterBreak="0">
    <w:nsid w:val="444143C2"/>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9" w15:restartNumberingAfterBreak="0">
    <w:nsid w:val="44B47088"/>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0" w15:restartNumberingAfterBreak="0">
    <w:nsid w:val="45B02F24"/>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71" w15:restartNumberingAfterBreak="0">
    <w:nsid w:val="469744E2"/>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46C52E1F"/>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48077B94"/>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4" w15:restartNumberingAfterBreak="0">
    <w:nsid w:val="48106471"/>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5" w15:restartNumberingAfterBreak="0">
    <w:nsid w:val="484B1637"/>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6" w15:restartNumberingAfterBreak="0">
    <w:nsid w:val="49307553"/>
    <w:multiLevelType w:val="hybridMultilevel"/>
    <w:tmpl w:val="5170CEE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49534876"/>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15:restartNumberingAfterBreak="0">
    <w:nsid w:val="4C897750"/>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9" w15:restartNumberingAfterBreak="0">
    <w:nsid w:val="4CC26CA0"/>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0" w15:restartNumberingAfterBreak="0">
    <w:nsid w:val="4D4A5987"/>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1" w15:restartNumberingAfterBreak="0">
    <w:nsid w:val="4E1E248D"/>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82" w15:restartNumberingAfterBreak="0">
    <w:nsid w:val="4E81020B"/>
    <w:multiLevelType w:val="hybridMultilevel"/>
    <w:tmpl w:val="6B2A8518"/>
    <w:lvl w:ilvl="0" w:tplc="FFFFFFFF">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3" w15:restartNumberingAfterBreak="0">
    <w:nsid w:val="4FB64753"/>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4FE555A6"/>
    <w:multiLevelType w:val="hybridMultilevel"/>
    <w:tmpl w:val="6B2A8518"/>
    <w:lvl w:ilvl="0" w:tplc="280A000F">
      <w:start w:val="1"/>
      <w:numFmt w:val="decimal"/>
      <w:lvlText w:val="%1."/>
      <w:lvlJc w:val="left"/>
      <w:pPr>
        <w:ind w:left="360" w:hanging="360"/>
      </w:pPr>
      <w:rPr>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B1E6DF4">
      <w:start w:val="1"/>
      <w:numFmt w:val="decimal"/>
      <w:lvlText w:val="%4."/>
      <w:lvlJc w:val="left"/>
      <w:pPr>
        <w:ind w:left="2520" w:hanging="360"/>
      </w:pPr>
      <w:rPr>
        <w:b w:val="0"/>
      </w:r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85" w15:restartNumberingAfterBreak="0">
    <w:nsid w:val="50D54CCA"/>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51283E3A"/>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547424E3"/>
    <w:multiLevelType w:val="hybridMultilevel"/>
    <w:tmpl w:val="5170C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54FD2F4A"/>
    <w:multiLevelType w:val="hybridMultilevel"/>
    <w:tmpl w:val="5170C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62F0726"/>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0" w15:restartNumberingAfterBreak="0">
    <w:nsid w:val="5AC57CEB"/>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1" w15:restartNumberingAfterBreak="0">
    <w:nsid w:val="5C02126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2" w15:restartNumberingAfterBreak="0">
    <w:nsid w:val="5CBF5319"/>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5CFF7618"/>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4" w15:restartNumberingAfterBreak="0">
    <w:nsid w:val="5DF126DD"/>
    <w:multiLevelType w:val="hybridMultilevel"/>
    <w:tmpl w:val="5170C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E2E4949"/>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5E3C6CA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7" w15:restartNumberingAfterBreak="0">
    <w:nsid w:val="5E64716A"/>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62DB334C"/>
    <w:multiLevelType w:val="hybridMultilevel"/>
    <w:tmpl w:val="5170CEE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9" w15:restartNumberingAfterBreak="0">
    <w:nsid w:val="647240E1"/>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0" w15:restartNumberingAfterBreak="0">
    <w:nsid w:val="64EE3B83"/>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01" w15:restartNumberingAfterBreak="0">
    <w:nsid w:val="6645442B"/>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2" w15:restartNumberingAfterBreak="0">
    <w:nsid w:val="66994E0D"/>
    <w:multiLevelType w:val="hybridMultilevel"/>
    <w:tmpl w:val="5170C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70E4A03"/>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4" w15:restartNumberingAfterBreak="0">
    <w:nsid w:val="67904CE4"/>
    <w:multiLevelType w:val="hybridMultilevel"/>
    <w:tmpl w:val="46CC6038"/>
    <w:lvl w:ilvl="0" w:tplc="E2AA244E">
      <w:start w:val="4"/>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5" w15:restartNumberingAfterBreak="0">
    <w:nsid w:val="680734F3"/>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6" w15:restartNumberingAfterBreak="0">
    <w:nsid w:val="69EC5B5F"/>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7" w15:restartNumberingAfterBreak="0">
    <w:nsid w:val="69FB1E93"/>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8" w15:restartNumberingAfterBreak="0">
    <w:nsid w:val="6BCF44DD"/>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9" w15:restartNumberingAfterBreak="0">
    <w:nsid w:val="6C622E7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0" w15:restartNumberingAfterBreak="0">
    <w:nsid w:val="6D2F64A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1" w15:restartNumberingAfterBreak="0">
    <w:nsid w:val="6EC013F1"/>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2" w15:restartNumberingAfterBreak="0">
    <w:nsid w:val="6FA439E8"/>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3" w15:restartNumberingAfterBreak="0">
    <w:nsid w:val="711F704D"/>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4" w15:restartNumberingAfterBreak="0">
    <w:nsid w:val="7143763E"/>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5" w15:restartNumberingAfterBreak="0">
    <w:nsid w:val="71C8588C"/>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16" w15:restartNumberingAfterBreak="0">
    <w:nsid w:val="71D24C3D"/>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7" w15:restartNumberingAfterBreak="0">
    <w:nsid w:val="75283EC7"/>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8" w15:restartNumberingAfterBreak="0">
    <w:nsid w:val="75BF7153"/>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9" w15:restartNumberingAfterBreak="0">
    <w:nsid w:val="75C6746F"/>
    <w:multiLevelType w:val="hybridMultilevel"/>
    <w:tmpl w:val="B95219E8"/>
    <w:lvl w:ilvl="0" w:tplc="B48E3680">
      <w:start w:val="1"/>
      <w:numFmt w:val="decimal"/>
      <w:lvlText w:val="%1."/>
      <w:lvlJc w:val="left"/>
      <w:pPr>
        <w:ind w:left="360" w:hanging="360"/>
      </w:pPr>
      <w:rPr>
        <w:rFonts w:ascii="Arial" w:eastAsia="Times New Roman" w:hAnsi="Arial" w:cs="Arial"/>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20" w15:restartNumberingAfterBreak="0">
    <w:nsid w:val="77507C99"/>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1" w15:restartNumberingAfterBreak="0">
    <w:nsid w:val="77833379"/>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2" w15:restartNumberingAfterBreak="0">
    <w:nsid w:val="782F71D5"/>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3" w15:restartNumberingAfterBreak="0">
    <w:nsid w:val="793536CC"/>
    <w:multiLevelType w:val="hybridMultilevel"/>
    <w:tmpl w:val="3DFA1E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7B4A122A"/>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5" w15:restartNumberingAfterBreak="0">
    <w:nsid w:val="7B5D75DE"/>
    <w:multiLevelType w:val="hybridMultilevel"/>
    <w:tmpl w:val="6B2A8518"/>
    <w:lvl w:ilvl="0" w:tplc="280A000F">
      <w:start w:val="1"/>
      <w:numFmt w:val="decimal"/>
      <w:lvlText w:val="%1."/>
      <w:lvlJc w:val="left"/>
      <w:pPr>
        <w:ind w:left="360" w:hanging="360"/>
      </w:pPr>
      <w:rPr>
        <w:b w:val="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B1E6DF4">
      <w:start w:val="1"/>
      <w:numFmt w:val="decimal"/>
      <w:lvlText w:val="%4."/>
      <w:lvlJc w:val="left"/>
      <w:pPr>
        <w:ind w:left="2520" w:hanging="360"/>
      </w:pPr>
      <w:rPr>
        <w:b w:val="0"/>
      </w:r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26" w15:restartNumberingAfterBreak="0">
    <w:nsid w:val="7C760858"/>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7" w15:restartNumberingAfterBreak="0">
    <w:nsid w:val="7C8D01D1"/>
    <w:multiLevelType w:val="hybridMultilevel"/>
    <w:tmpl w:val="B95219E8"/>
    <w:lvl w:ilvl="0" w:tplc="FFFFFFFF">
      <w:start w:val="1"/>
      <w:numFmt w:val="decimal"/>
      <w:lvlText w:val="%1."/>
      <w:lvlJc w:val="left"/>
      <w:pPr>
        <w:ind w:left="360" w:hanging="360"/>
      </w:pPr>
      <w:rPr>
        <w:rFonts w:ascii="Arial" w:eastAsia="Times New Roman" w:hAnsi="Arial" w:cs="Arial"/>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8" w15:restartNumberingAfterBreak="0">
    <w:nsid w:val="7D382820"/>
    <w:multiLevelType w:val="hybridMultilevel"/>
    <w:tmpl w:val="E74628DE"/>
    <w:lvl w:ilvl="0" w:tplc="1E66852C">
      <w:start w:val="1"/>
      <w:numFmt w:val="decimal"/>
      <w:lvlText w:val="%1."/>
      <w:lvlJc w:val="left"/>
      <w:pPr>
        <w:ind w:left="720" w:hanging="360"/>
      </w:pPr>
      <w:rPr>
        <w:rFonts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9" w15:restartNumberingAfterBreak="0">
    <w:nsid w:val="7E1E1493"/>
    <w:multiLevelType w:val="hybridMultilevel"/>
    <w:tmpl w:val="ECC2741C"/>
    <w:lvl w:ilvl="0" w:tplc="898C394E">
      <w:start w:val="1"/>
      <w:numFmt w:val="decimal"/>
      <w:pStyle w:val="Ttulo4"/>
      <w:lvlText w:val="1.1.1.%1."/>
      <w:lvlJc w:val="left"/>
      <w:pPr>
        <w:ind w:left="1664" w:hanging="360"/>
      </w:pPr>
      <w:rPr>
        <w:rFonts w:ascii="Arial" w:hAnsi="Arial" w:hint="default"/>
        <w:b/>
        <w:i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48910533">
    <w:abstractNumId w:val="65"/>
  </w:num>
  <w:num w:numId="2" w16cid:durableId="1227647439">
    <w:abstractNumId w:val="38"/>
  </w:num>
  <w:num w:numId="3" w16cid:durableId="1438481433">
    <w:abstractNumId w:val="129"/>
  </w:num>
  <w:num w:numId="4" w16cid:durableId="403838664">
    <w:abstractNumId w:val="44"/>
  </w:num>
  <w:num w:numId="5" w16cid:durableId="1546017525">
    <w:abstractNumId w:val="3"/>
  </w:num>
  <w:num w:numId="6" w16cid:durableId="277875301">
    <w:abstractNumId w:val="50"/>
  </w:num>
  <w:num w:numId="7" w16cid:durableId="1264798127">
    <w:abstractNumId w:val="88"/>
  </w:num>
  <w:num w:numId="8" w16cid:durableId="916206487">
    <w:abstractNumId w:val="94"/>
  </w:num>
  <w:num w:numId="9" w16cid:durableId="260650561">
    <w:abstractNumId w:val="102"/>
  </w:num>
  <w:num w:numId="10" w16cid:durableId="14592259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0904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3499645">
    <w:abstractNumId w:val="41"/>
  </w:num>
  <w:num w:numId="13" w16cid:durableId="2047019542">
    <w:abstractNumId w:val="28"/>
  </w:num>
  <w:num w:numId="14" w16cid:durableId="1729955850">
    <w:abstractNumId w:val="124"/>
  </w:num>
  <w:num w:numId="15" w16cid:durableId="1798646676">
    <w:abstractNumId w:val="64"/>
  </w:num>
  <w:num w:numId="16" w16cid:durableId="1064260410">
    <w:abstractNumId w:val="18"/>
  </w:num>
  <w:num w:numId="17" w16cid:durableId="250892201">
    <w:abstractNumId w:val="118"/>
  </w:num>
  <w:num w:numId="18" w16cid:durableId="1164052014">
    <w:abstractNumId w:val="79"/>
  </w:num>
  <w:num w:numId="19" w16cid:durableId="40132847">
    <w:abstractNumId w:val="128"/>
  </w:num>
  <w:num w:numId="20" w16cid:durableId="1559126202">
    <w:abstractNumId w:val="77"/>
  </w:num>
  <w:num w:numId="21" w16cid:durableId="1943024214">
    <w:abstractNumId w:val="67"/>
  </w:num>
  <w:num w:numId="22" w16cid:durableId="416024718">
    <w:abstractNumId w:val="104"/>
  </w:num>
  <w:num w:numId="23" w16cid:durableId="2129006817">
    <w:abstractNumId w:val="13"/>
  </w:num>
  <w:num w:numId="24" w16cid:durableId="857278247">
    <w:abstractNumId w:val="61"/>
  </w:num>
  <w:num w:numId="25" w16cid:durableId="1324893367">
    <w:abstractNumId w:val="125"/>
  </w:num>
  <w:num w:numId="26" w16cid:durableId="896014346">
    <w:abstractNumId w:val="65"/>
  </w:num>
  <w:num w:numId="27" w16cid:durableId="1974941434">
    <w:abstractNumId w:val="65"/>
  </w:num>
  <w:num w:numId="28" w16cid:durableId="628783180">
    <w:abstractNumId w:val="14"/>
  </w:num>
  <w:num w:numId="29" w16cid:durableId="650645432">
    <w:abstractNumId w:val="24"/>
  </w:num>
  <w:num w:numId="30" w16cid:durableId="1817070668">
    <w:abstractNumId w:val="76"/>
  </w:num>
  <w:num w:numId="31" w16cid:durableId="471941780">
    <w:abstractNumId w:val="25"/>
  </w:num>
  <w:num w:numId="32" w16cid:durableId="2099255364">
    <w:abstractNumId w:val="70"/>
  </w:num>
  <w:num w:numId="33" w16cid:durableId="1700398194">
    <w:abstractNumId w:val="56"/>
  </w:num>
  <w:num w:numId="34" w16cid:durableId="952131848">
    <w:abstractNumId w:val="39"/>
  </w:num>
  <w:num w:numId="35" w16cid:durableId="751660276">
    <w:abstractNumId w:val="11"/>
  </w:num>
  <w:num w:numId="36" w16cid:durableId="1147939515">
    <w:abstractNumId w:val="98"/>
  </w:num>
  <w:num w:numId="37" w16cid:durableId="1557156442">
    <w:abstractNumId w:val="35"/>
  </w:num>
  <w:num w:numId="38" w16cid:durableId="1185244095">
    <w:abstractNumId w:val="119"/>
  </w:num>
  <w:num w:numId="39" w16cid:durableId="912661428">
    <w:abstractNumId w:val="21"/>
  </w:num>
  <w:num w:numId="40" w16cid:durableId="1856580204">
    <w:abstractNumId w:val="115"/>
  </w:num>
  <w:num w:numId="41" w16cid:durableId="421340653">
    <w:abstractNumId w:val="81"/>
  </w:num>
  <w:num w:numId="42" w16cid:durableId="424763680">
    <w:abstractNumId w:val="100"/>
  </w:num>
  <w:num w:numId="43" w16cid:durableId="31345961">
    <w:abstractNumId w:val="84"/>
  </w:num>
  <w:num w:numId="44" w16cid:durableId="577902167">
    <w:abstractNumId w:val="92"/>
  </w:num>
  <w:num w:numId="45" w16cid:durableId="1654944627">
    <w:abstractNumId w:val="127"/>
  </w:num>
  <w:num w:numId="46" w16cid:durableId="1975602569">
    <w:abstractNumId w:val="83"/>
  </w:num>
  <w:num w:numId="47" w16cid:durableId="193111562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6195030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3083419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54384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152695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602230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1866663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1030386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7225873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7462273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064678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34692032">
    <w:abstractNumId w:val="91"/>
  </w:num>
  <w:num w:numId="59" w16cid:durableId="1491170592">
    <w:abstractNumId w:val="121"/>
  </w:num>
  <w:num w:numId="60" w16cid:durableId="821585670">
    <w:abstractNumId w:val="68"/>
  </w:num>
  <w:num w:numId="61" w16cid:durableId="151071225">
    <w:abstractNumId w:val="74"/>
  </w:num>
  <w:num w:numId="62" w16cid:durableId="34281240">
    <w:abstractNumId w:val="46"/>
  </w:num>
  <w:num w:numId="63" w16cid:durableId="1280723638">
    <w:abstractNumId w:val="43"/>
  </w:num>
  <w:num w:numId="64" w16cid:durableId="183922884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37043177">
    <w:abstractNumId w:val="75"/>
  </w:num>
  <w:num w:numId="66" w16cid:durableId="1067798592">
    <w:abstractNumId w:val="110"/>
  </w:num>
  <w:num w:numId="67" w16cid:durableId="300501292">
    <w:abstractNumId w:val="45"/>
  </w:num>
  <w:num w:numId="68" w16cid:durableId="1798789493">
    <w:abstractNumId w:val="23"/>
  </w:num>
  <w:num w:numId="69" w16cid:durableId="61802170">
    <w:abstractNumId w:val="48"/>
  </w:num>
  <w:num w:numId="70" w16cid:durableId="1200631673">
    <w:abstractNumId w:val="97"/>
  </w:num>
  <w:num w:numId="71" w16cid:durableId="337196527">
    <w:abstractNumId w:val="72"/>
  </w:num>
  <w:num w:numId="72" w16cid:durableId="571625516">
    <w:abstractNumId w:val="12"/>
  </w:num>
  <w:num w:numId="73" w16cid:durableId="264458761">
    <w:abstractNumId w:val="103"/>
  </w:num>
  <w:num w:numId="74" w16cid:durableId="190339260">
    <w:abstractNumId w:val="82"/>
  </w:num>
  <w:num w:numId="75" w16cid:durableId="476267040">
    <w:abstractNumId w:val="60"/>
  </w:num>
  <w:num w:numId="76" w16cid:durableId="790511871">
    <w:abstractNumId w:val="5"/>
  </w:num>
  <w:num w:numId="77" w16cid:durableId="57017177">
    <w:abstractNumId w:val="33"/>
  </w:num>
  <w:num w:numId="78" w16cid:durableId="845293514">
    <w:abstractNumId w:val="55"/>
  </w:num>
  <w:num w:numId="79" w16cid:durableId="999845027">
    <w:abstractNumId w:val="40"/>
  </w:num>
  <w:num w:numId="80" w16cid:durableId="965115311">
    <w:abstractNumId w:val="112"/>
  </w:num>
  <w:num w:numId="81" w16cid:durableId="1472794807">
    <w:abstractNumId w:val="80"/>
  </w:num>
  <w:num w:numId="82" w16cid:durableId="1325008626">
    <w:abstractNumId w:val="15"/>
  </w:num>
  <w:num w:numId="83" w16cid:durableId="1485201303">
    <w:abstractNumId w:val="19"/>
  </w:num>
  <w:num w:numId="84" w16cid:durableId="248202141">
    <w:abstractNumId w:val="27"/>
  </w:num>
  <w:num w:numId="85" w16cid:durableId="1602371913">
    <w:abstractNumId w:val="123"/>
  </w:num>
  <w:num w:numId="86" w16cid:durableId="1290091288">
    <w:abstractNumId w:val="87"/>
  </w:num>
  <w:num w:numId="87" w16cid:durableId="723528951">
    <w:abstractNumId w:val="99"/>
  </w:num>
  <w:num w:numId="88" w16cid:durableId="1795444465">
    <w:abstractNumId w:val="34"/>
  </w:num>
  <w:num w:numId="89" w16cid:durableId="1502819014">
    <w:abstractNumId w:val="17"/>
  </w:num>
  <w:num w:numId="90" w16cid:durableId="1546091852">
    <w:abstractNumId w:val="29"/>
  </w:num>
  <w:num w:numId="91" w16cid:durableId="1147698907">
    <w:abstractNumId w:val="111"/>
  </w:num>
  <w:num w:numId="92" w16cid:durableId="499394066">
    <w:abstractNumId w:val="53"/>
  </w:num>
  <w:num w:numId="93" w16cid:durableId="1510100558">
    <w:abstractNumId w:val="7"/>
  </w:num>
  <w:num w:numId="94" w16cid:durableId="652830753">
    <w:abstractNumId w:val="10"/>
  </w:num>
  <w:num w:numId="95" w16cid:durableId="338579610">
    <w:abstractNumId w:val="32"/>
  </w:num>
  <w:num w:numId="96" w16cid:durableId="1262495531">
    <w:abstractNumId w:val="93"/>
  </w:num>
  <w:num w:numId="97" w16cid:durableId="297616891">
    <w:abstractNumId w:val="106"/>
  </w:num>
  <w:num w:numId="98" w16cid:durableId="290408643">
    <w:abstractNumId w:val="78"/>
  </w:num>
  <w:num w:numId="99" w16cid:durableId="1102840855">
    <w:abstractNumId w:val="126"/>
  </w:num>
  <w:num w:numId="100" w16cid:durableId="452138028">
    <w:abstractNumId w:val="52"/>
  </w:num>
  <w:num w:numId="101" w16cid:durableId="693502133">
    <w:abstractNumId w:val="85"/>
  </w:num>
  <w:num w:numId="102" w16cid:durableId="1720861742">
    <w:abstractNumId w:val="86"/>
  </w:num>
  <w:num w:numId="103" w16cid:durableId="1110660791">
    <w:abstractNumId w:val="6"/>
  </w:num>
  <w:num w:numId="104" w16cid:durableId="944194972">
    <w:abstractNumId w:val="54"/>
  </w:num>
  <w:num w:numId="105" w16cid:durableId="46606620">
    <w:abstractNumId w:val="105"/>
  </w:num>
  <w:num w:numId="106" w16cid:durableId="337925366">
    <w:abstractNumId w:val="62"/>
  </w:num>
  <w:num w:numId="107" w16cid:durableId="1827897016">
    <w:abstractNumId w:val="30"/>
  </w:num>
  <w:num w:numId="108" w16cid:durableId="1174610034">
    <w:abstractNumId w:val="120"/>
  </w:num>
  <w:num w:numId="109" w16cid:durableId="1472478188">
    <w:abstractNumId w:val="63"/>
  </w:num>
  <w:num w:numId="110" w16cid:durableId="1524175335">
    <w:abstractNumId w:val="58"/>
  </w:num>
  <w:num w:numId="111" w16cid:durableId="155611369">
    <w:abstractNumId w:val="90"/>
  </w:num>
  <w:num w:numId="112" w16cid:durableId="703940139">
    <w:abstractNumId w:val="96"/>
  </w:num>
  <w:num w:numId="113" w16cid:durableId="41368458">
    <w:abstractNumId w:val="108"/>
  </w:num>
  <w:num w:numId="114" w16cid:durableId="227308754">
    <w:abstractNumId w:val="66"/>
  </w:num>
  <w:num w:numId="115" w16cid:durableId="1855262947">
    <w:abstractNumId w:val="114"/>
  </w:num>
  <w:num w:numId="116" w16cid:durableId="320427922">
    <w:abstractNumId w:val="0"/>
  </w:num>
  <w:num w:numId="117" w16cid:durableId="782846008">
    <w:abstractNumId w:val="95"/>
  </w:num>
  <w:num w:numId="118" w16cid:durableId="1751731473">
    <w:abstractNumId w:val="42"/>
  </w:num>
  <w:num w:numId="119" w16cid:durableId="1354452192">
    <w:abstractNumId w:val="4"/>
  </w:num>
  <w:num w:numId="120" w16cid:durableId="1726828698">
    <w:abstractNumId w:val="31"/>
  </w:num>
  <w:num w:numId="121" w16cid:durableId="1246499166">
    <w:abstractNumId w:val="122"/>
  </w:num>
  <w:num w:numId="122" w16cid:durableId="846745571">
    <w:abstractNumId w:val="1"/>
  </w:num>
  <w:num w:numId="123" w16cid:durableId="676617954">
    <w:abstractNumId w:val="73"/>
  </w:num>
  <w:num w:numId="124" w16cid:durableId="924614271">
    <w:abstractNumId w:val="107"/>
  </w:num>
  <w:num w:numId="125" w16cid:durableId="1387147240">
    <w:abstractNumId w:val="71"/>
  </w:num>
  <w:num w:numId="126" w16cid:durableId="174271028">
    <w:abstractNumId w:val="47"/>
  </w:num>
  <w:num w:numId="127" w16cid:durableId="12727490">
    <w:abstractNumId w:val="116"/>
  </w:num>
  <w:num w:numId="128" w16cid:durableId="832335085">
    <w:abstractNumId w:val="9"/>
  </w:num>
  <w:num w:numId="129" w16cid:durableId="1486824609">
    <w:abstractNumId w:val="109"/>
  </w:num>
  <w:num w:numId="130" w16cid:durableId="1951235685">
    <w:abstractNumId w:val="2"/>
  </w:num>
  <w:num w:numId="131" w16cid:durableId="179469441">
    <w:abstractNumId w:val="117"/>
  </w:num>
  <w:num w:numId="132" w16cid:durableId="1462461081">
    <w:abstractNumId w:val="101"/>
  </w:num>
  <w:num w:numId="133" w16cid:durableId="602422903">
    <w:abstractNumId w:val="59"/>
  </w:num>
  <w:num w:numId="134" w16cid:durableId="1375151250">
    <w:abstractNumId w:val="57"/>
  </w:num>
  <w:num w:numId="135" w16cid:durableId="1196040220">
    <w:abstractNumId w:val="36"/>
  </w:num>
  <w:num w:numId="136" w16cid:durableId="464978606">
    <w:abstractNumId w:val="26"/>
  </w:num>
  <w:num w:numId="137" w16cid:durableId="754135747">
    <w:abstractNumId w:val="20"/>
  </w:num>
  <w:num w:numId="138" w16cid:durableId="400638728">
    <w:abstractNumId w:val="49"/>
  </w:num>
  <w:num w:numId="139" w16cid:durableId="1783301728">
    <w:abstractNumId w:val="22"/>
  </w:num>
  <w:num w:numId="140" w16cid:durableId="1622498627">
    <w:abstractNumId w:val="51"/>
  </w:num>
  <w:num w:numId="141" w16cid:durableId="1524855034">
    <w:abstractNumId w:val="16"/>
  </w:num>
  <w:num w:numId="142" w16cid:durableId="1052651210">
    <w:abstractNumId w:val="37"/>
  </w:num>
  <w:num w:numId="143" w16cid:durableId="1396926626">
    <w:abstractNumId w:val="8"/>
  </w:num>
  <w:num w:numId="144" w16cid:durableId="1961063606">
    <w:abstractNumId w:val="89"/>
  </w:num>
  <w:num w:numId="145" w16cid:durableId="1791167577">
    <w:abstractNumId w:val="69"/>
  </w:num>
  <w:num w:numId="146" w16cid:durableId="226383297">
    <w:abstractNumId w:val="113"/>
  </w:num>
  <w:num w:numId="147" w16cid:durableId="116898460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88324370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42107557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1452228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23708618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20123947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9485081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52464009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40780421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68597903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42476332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70984606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00462848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967"/>
    <w:rsid w:val="00000020"/>
    <w:rsid w:val="00001DD0"/>
    <w:rsid w:val="00005B70"/>
    <w:rsid w:val="00010F9E"/>
    <w:rsid w:val="00012898"/>
    <w:rsid w:val="00014D27"/>
    <w:rsid w:val="000165B7"/>
    <w:rsid w:val="0001796B"/>
    <w:rsid w:val="00026826"/>
    <w:rsid w:val="00027D3E"/>
    <w:rsid w:val="00032BEE"/>
    <w:rsid w:val="00044131"/>
    <w:rsid w:val="00053B6B"/>
    <w:rsid w:val="0006236E"/>
    <w:rsid w:val="0007016D"/>
    <w:rsid w:val="00070AA3"/>
    <w:rsid w:val="00070CF2"/>
    <w:rsid w:val="0007221C"/>
    <w:rsid w:val="000733DB"/>
    <w:rsid w:val="00077BF9"/>
    <w:rsid w:val="000805ED"/>
    <w:rsid w:val="0008096C"/>
    <w:rsid w:val="000818C2"/>
    <w:rsid w:val="00081BD7"/>
    <w:rsid w:val="000845DA"/>
    <w:rsid w:val="000848DC"/>
    <w:rsid w:val="00085031"/>
    <w:rsid w:val="000858A4"/>
    <w:rsid w:val="00092A58"/>
    <w:rsid w:val="00092CF2"/>
    <w:rsid w:val="00093ACE"/>
    <w:rsid w:val="00093C53"/>
    <w:rsid w:val="0009675E"/>
    <w:rsid w:val="000A0929"/>
    <w:rsid w:val="000A1519"/>
    <w:rsid w:val="000A3E99"/>
    <w:rsid w:val="000A4C45"/>
    <w:rsid w:val="000A60A3"/>
    <w:rsid w:val="000B6375"/>
    <w:rsid w:val="000B7A4E"/>
    <w:rsid w:val="000C1070"/>
    <w:rsid w:val="000C243F"/>
    <w:rsid w:val="000C3CF4"/>
    <w:rsid w:val="000D02BC"/>
    <w:rsid w:val="000D5364"/>
    <w:rsid w:val="000D7BEE"/>
    <w:rsid w:val="000E76C8"/>
    <w:rsid w:val="000E7B5B"/>
    <w:rsid w:val="000F0742"/>
    <w:rsid w:val="00105EC9"/>
    <w:rsid w:val="0011196A"/>
    <w:rsid w:val="001120BE"/>
    <w:rsid w:val="0011485B"/>
    <w:rsid w:val="00116C21"/>
    <w:rsid w:val="00122BC1"/>
    <w:rsid w:val="001236AA"/>
    <w:rsid w:val="00123C67"/>
    <w:rsid w:val="001242C3"/>
    <w:rsid w:val="00134272"/>
    <w:rsid w:val="00134D09"/>
    <w:rsid w:val="001360C4"/>
    <w:rsid w:val="00136871"/>
    <w:rsid w:val="00136BA1"/>
    <w:rsid w:val="00136C6E"/>
    <w:rsid w:val="001370B4"/>
    <w:rsid w:val="00140FBD"/>
    <w:rsid w:val="001500C3"/>
    <w:rsid w:val="0015291D"/>
    <w:rsid w:val="00154B87"/>
    <w:rsid w:val="001634BB"/>
    <w:rsid w:val="00176915"/>
    <w:rsid w:val="00180B0A"/>
    <w:rsid w:val="0018398D"/>
    <w:rsid w:val="00183EEF"/>
    <w:rsid w:val="0018519F"/>
    <w:rsid w:val="001871BF"/>
    <w:rsid w:val="00193757"/>
    <w:rsid w:val="00194CDC"/>
    <w:rsid w:val="00195967"/>
    <w:rsid w:val="00196AB3"/>
    <w:rsid w:val="001A72A8"/>
    <w:rsid w:val="001B307F"/>
    <w:rsid w:val="001B395F"/>
    <w:rsid w:val="001B58E6"/>
    <w:rsid w:val="001B746F"/>
    <w:rsid w:val="001C2E5B"/>
    <w:rsid w:val="001C36FD"/>
    <w:rsid w:val="001C4023"/>
    <w:rsid w:val="001D0C22"/>
    <w:rsid w:val="001D115E"/>
    <w:rsid w:val="001D5449"/>
    <w:rsid w:val="001D63D7"/>
    <w:rsid w:val="001D694F"/>
    <w:rsid w:val="001E216E"/>
    <w:rsid w:val="001E28B0"/>
    <w:rsid w:val="001E612A"/>
    <w:rsid w:val="001F25F5"/>
    <w:rsid w:val="001F2CE9"/>
    <w:rsid w:val="001F35DA"/>
    <w:rsid w:val="00201E64"/>
    <w:rsid w:val="00207843"/>
    <w:rsid w:val="00210193"/>
    <w:rsid w:val="002137A0"/>
    <w:rsid w:val="002149E6"/>
    <w:rsid w:val="00215500"/>
    <w:rsid w:val="00216936"/>
    <w:rsid w:val="0022050E"/>
    <w:rsid w:val="00222E91"/>
    <w:rsid w:val="002243D0"/>
    <w:rsid w:val="00240B12"/>
    <w:rsid w:val="00240FBF"/>
    <w:rsid w:val="002431AA"/>
    <w:rsid w:val="00247AF1"/>
    <w:rsid w:val="002519FA"/>
    <w:rsid w:val="00261918"/>
    <w:rsid w:val="00264822"/>
    <w:rsid w:val="00265C68"/>
    <w:rsid w:val="002663CE"/>
    <w:rsid w:val="0027073A"/>
    <w:rsid w:val="002746F2"/>
    <w:rsid w:val="00275FB2"/>
    <w:rsid w:val="002771F6"/>
    <w:rsid w:val="00280F18"/>
    <w:rsid w:val="002854AD"/>
    <w:rsid w:val="00285CAE"/>
    <w:rsid w:val="002932FC"/>
    <w:rsid w:val="00296696"/>
    <w:rsid w:val="00297F82"/>
    <w:rsid w:val="002B1769"/>
    <w:rsid w:val="002B1B28"/>
    <w:rsid w:val="002B1BD7"/>
    <w:rsid w:val="002B7081"/>
    <w:rsid w:val="002C249F"/>
    <w:rsid w:val="002C5B31"/>
    <w:rsid w:val="002C6D2A"/>
    <w:rsid w:val="002D0688"/>
    <w:rsid w:val="002D1DC2"/>
    <w:rsid w:val="002E1FC0"/>
    <w:rsid w:val="002E377A"/>
    <w:rsid w:val="002E5E30"/>
    <w:rsid w:val="002E763F"/>
    <w:rsid w:val="002F07FA"/>
    <w:rsid w:val="002F1C7C"/>
    <w:rsid w:val="002F2A74"/>
    <w:rsid w:val="00301B5D"/>
    <w:rsid w:val="00302037"/>
    <w:rsid w:val="0031000C"/>
    <w:rsid w:val="00312ED9"/>
    <w:rsid w:val="00316E5A"/>
    <w:rsid w:val="003176A0"/>
    <w:rsid w:val="00320047"/>
    <w:rsid w:val="0032015D"/>
    <w:rsid w:val="00320DC1"/>
    <w:rsid w:val="00321DE7"/>
    <w:rsid w:val="00322EDE"/>
    <w:rsid w:val="00325136"/>
    <w:rsid w:val="0032628E"/>
    <w:rsid w:val="003308E9"/>
    <w:rsid w:val="0033116C"/>
    <w:rsid w:val="0033132E"/>
    <w:rsid w:val="00333884"/>
    <w:rsid w:val="00334998"/>
    <w:rsid w:val="00335294"/>
    <w:rsid w:val="00336839"/>
    <w:rsid w:val="00337E68"/>
    <w:rsid w:val="00343061"/>
    <w:rsid w:val="00345027"/>
    <w:rsid w:val="00351323"/>
    <w:rsid w:val="00352F45"/>
    <w:rsid w:val="00357112"/>
    <w:rsid w:val="00363B6E"/>
    <w:rsid w:val="00364AC8"/>
    <w:rsid w:val="0037130B"/>
    <w:rsid w:val="00371664"/>
    <w:rsid w:val="00373BE1"/>
    <w:rsid w:val="00377439"/>
    <w:rsid w:val="00381D6F"/>
    <w:rsid w:val="0038666C"/>
    <w:rsid w:val="003960EB"/>
    <w:rsid w:val="0039728F"/>
    <w:rsid w:val="00397B94"/>
    <w:rsid w:val="003A3E19"/>
    <w:rsid w:val="003A749F"/>
    <w:rsid w:val="003B17DE"/>
    <w:rsid w:val="003B255E"/>
    <w:rsid w:val="003B2EE9"/>
    <w:rsid w:val="003B30AD"/>
    <w:rsid w:val="003C3927"/>
    <w:rsid w:val="003C48F8"/>
    <w:rsid w:val="003C53EE"/>
    <w:rsid w:val="003C5A6E"/>
    <w:rsid w:val="003C5CC7"/>
    <w:rsid w:val="003C5E97"/>
    <w:rsid w:val="003C7E03"/>
    <w:rsid w:val="003E2340"/>
    <w:rsid w:val="003E6453"/>
    <w:rsid w:val="003E7EF2"/>
    <w:rsid w:val="003F24D2"/>
    <w:rsid w:val="00400110"/>
    <w:rsid w:val="0040282A"/>
    <w:rsid w:val="00404D52"/>
    <w:rsid w:val="00405ED2"/>
    <w:rsid w:val="00406328"/>
    <w:rsid w:val="00411659"/>
    <w:rsid w:val="00422CCE"/>
    <w:rsid w:val="00424799"/>
    <w:rsid w:val="00425747"/>
    <w:rsid w:val="00425F36"/>
    <w:rsid w:val="00432169"/>
    <w:rsid w:val="00437F76"/>
    <w:rsid w:val="00450692"/>
    <w:rsid w:val="00456304"/>
    <w:rsid w:val="004602A6"/>
    <w:rsid w:val="004617D6"/>
    <w:rsid w:val="004621D4"/>
    <w:rsid w:val="00463ACE"/>
    <w:rsid w:val="00465E26"/>
    <w:rsid w:val="00471740"/>
    <w:rsid w:val="00477FAA"/>
    <w:rsid w:val="0048434C"/>
    <w:rsid w:val="00484D6D"/>
    <w:rsid w:val="00487ADC"/>
    <w:rsid w:val="004963AF"/>
    <w:rsid w:val="00497605"/>
    <w:rsid w:val="00497BF2"/>
    <w:rsid w:val="004A0D49"/>
    <w:rsid w:val="004A3EE9"/>
    <w:rsid w:val="004A5376"/>
    <w:rsid w:val="004A59F3"/>
    <w:rsid w:val="004A7848"/>
    <w:rsid w:val="004B1C94"/>
    <w:rsid w:val="004B3F51"/>
    <w:rsid w:val="004B46A1"/>
    <w:rsid w:val="004B5018"/>
    <w:rsid w:val="004B6B47"/>
    <w:rsid w:val="004B6D47"/>
    <w:rsid w:val="004C1F37"/>
    <w:rsid w:val="004C3E15"/>
    <w:rsid w:val="004C5A52"/>
    <w:rsid w:val="004C74C3"/>
    <w:rsid w:val="004D1D78"/>
    <w:rsid w:val="004D39A8"/>
    <w:rsid w:val="004D46DC"/>
    <w:rsid w:val="004E3A89"/>
    <w:rsid w:val="004E51D5"/>
    <w:rsid w:val="004E69AB"/>
    <w:rsid w:val="004F0950"/>
    <w:rsid w:val="004F5003"/>
    <w:rsid w:val="005005FF"/>
    <w:rsid w:val="00525CA3"/>
    <w:rsid w:val="005274CD"/>
    <w:rsid w:val="00527D47"/>
    <w:rsid w:val="00531A46"/>
    <w:rsid w:val="0053263B"/>
    <w:rsid w:val="00534C44"/>
    <w:rsid w:val="00537EAB"/>
    <w:rsid w:val="00541C78"/>
    <w:rsid w:val="00541FE9"/>
    <w:rsid w:val="00543BE8"/>
    <w:rsid w:val="00544E1E"/>
    <w:rsid w:val="00545AF6"/>
    <w:rsid w:val="005602E1"/>
    <w:rsid w:val="00560CA0"/>
    <w:rsid w:val="005613A8"/>
    <w:rsid w:val="00562861"/>
    <w:rsid w:val="00565F6A"/>
    <w:rsid w:val="00571237"/>
    <w:rsid w:val="005740F8"/>
    <w:rsid w:val="00575001"/>
    <w:rsid w:val="00576B57"/>
    <w:rsid w:val="00580245"/>
    <w:rsid w:val="00583D65"/>
    <w:rsid w:val="00585049"/>
    <w:rsid w:val="00595021"/>
    <w:rsid w:val="005A25AD"/>
    <w:rsid w:val="005A40CD"/>
    <w:rsid w:val="005A76E7"/>
    <w:rsid w:val="005B180D"/>
    <w:rsid w:val="005B4827"/>
    <w:rsid w:val="005B5DDD"/>
    <w:rsid w:val="005B66BB"/>
    <w:rsid w:val="005C16BA"/>
    <w:rsid w:val="005C2B71"/>
    <w:rsid w:val="005C2B9D"/>
    <w:rsid w:val="005C53E4"/>
    <w:rsid w:val="005C67BD"/>
    <w:rsid w:val="005C6AE9"/>
    <w:rsid w:val="005D4B55"/>
    <w:rsid w:val="005D682F"/>
    <w:rsid w:val="005D6EE2"/>
    <w:rsid w:val="005E3BFB"/>
    <w:rsid w:val="005E4D1E"/>
    <w:rsid w:val="005E71B2"/>
    <w:rsid w:val="005F2E90"/>
    <w:rsid w:val="005F3970"/>
    <w:rsid w:val="005F592E"/>
    <w:rsid w:val="00602034"/>
    <w:rsid w:val="00603926"/>
    <w:rsid w:val="00605199"/>
    <w:rsid w:val="006052B7"/>
    <w:rsid w:val="00605F5B"/>
    <w:rsid w:val="00614526"/>
    <w:rsid w:val="00616F76"/>
    <w:rsid w:val="006229FA"/>
    <w:rsid w:val="0062335D"/>
    <w:rsid w:val="00634011"/>
    <w:rsid w:val="006475C1"/>
    <w:rsid w:val="006507F6"/>
    <w:rsid w:val="00666DA1"/>
    <w:rsid w:val="00675009"/>
    <w:rsid w:val="006830BD"/>
    <w:rsid w:val="006857D4"/>
    <w:rsid w:val="00687B6C"/>
    <w:rsid w:val="00691890"/>
    <w:rsid w:val="00691E10"/>
    <w:rsid w:val="00696FE8"/>
    <w:rsid w:val="006A22C0"/>
    <w:rsid w:val="006A6C78"/>
    <w:rsid w:val="006B0187"/>
    <w:rsid w:val="006B398A"/>
    <w:rsid w:val="006B6074"/>
    <w:rsid w:val="006B7E8E"/>
    <w:rsid w:val="006C332E"/>
    <w:rsid w:val="006D4252"/>
    <w:rsid w:val="006D7440"/>
    <w:rsid w:val="0070414A"/>
    <w:rsid w:val="0070479D"/>
    <w:rsid w:val="00706389"/>
    <w:rsid w:val="0071204A"/>
    <w:rsid w:val="00716ABE"/>
    <w:rsid w:val="00717117"/>
    <w:rsid w:val="007171C9"/>
    <w:rsid w:val="00723EE9"/>
    <w:rsid w:val="00723EF5"/>
    <w:rsid w:val="0072560C"/>
    <w:rsid w:val="00726A27"/>
    <w:rsid w:val="007328AD"/>
    <w:rsid w:val="00733114"/>
    <w:rsid w:val="007362BB"/>
    <w:rsid w:val="00743A45"/>
    <w:rsid w:val="007453FB"/>
    <w:rsid w:val="007471F5"/>
    <w:rsid w:val="00752171"/>
    <w:rsid w:val="0075276C"/>
    <w:rsid w:val="00756659"/>
    <w:rsid w:val="00766F4E"/>
    <w:rsid w:val="00767272"/>
    <w:rsid w:val="00767289"/>
    <w:rsid w:val="007735F8"/>
    <w:rsid w:val="0077713E"/>
    <w:rsid w:val="00782101"/>
    <w:rsid w:val="00787194"/>
    <w:rsid w:val="00790CBA"/>
    <w:rsid w:val="00791C40"/>
    <w:rsid w:val="00792C19"/>
    <w:rsid w:val="0079374E"/>
    <w:rsid w:val="00793EF3"/>
    <w:rsid w:val="007952E7"/>
    <w:rsid w:val="007A24A1"/>
    <w:rsid w:val="007A6080"/>
    <w:rsid w:val="007A709E"/>
    <w:rsid w:val="007B2883"/>
    <w:rsid w:val="007B3B6D"/>
    <w:rsid w:val="007B7723"/>
    <w:rsid w:val="007C0FCD"/>
    <w:rsid w:val="007C1547"/>
    <w:rsid w:val="007C6B7E"/>
    <w:rsid w:val="007E005D"/>
    <w:rsid w:val="007E35EF"/>
    <w:rsid w:val="007E47E6"/>
    <w:rsid w:val="007E65C9"/>
    <w:rsid w:val="007F3304"/>
    <w:rsid w:val="007F4EF2"/>
    <w:rsid w:val="00804B20"/>
    <w:rsid w:val="00811C5E"/>
    <w:rsid w:val="00822E01"/>
    <w:rsid w:val="00827C32"/>
    <w:rsid w:val="00830256"/>
    <w:rsid w:val="00851C7E"/>
    <w:rsid w:val="0086112F"/>
    <w:rsid w:val="00864E85"/>
    <w:rsid w:val="008668F3"/>
    <w:rsid w:val="0087479C"/>
    <w:rsid w:val="0087689E"/>
    <w:rsid w:val="00880BA3"/>
    <w:rsid w:val="00883C5F"/>
    <w:rsid w:val="00884B59"/>
    <w:rsid w:val="00893DF2"/>
    <w:rsid w:val="00894581"/>
    <w:rsid w:val="0089538F"/>
    <w:rsid w:val="0089565B"/>
    <w:rsid w:val="008A4AE4"/>
    <w:rsid w:val="008A4F2D"/>
    <w:rsid w:val="008A522D"/>
    <w:rsid w:val="008C548E"/>
    <w:rsid w:val="008C789C"/>
    <w:rsid w:val="008D11F2"/>
    <w:rsid w:val="008D1C40"/>
    <w:rsid w:val="008E052F"/>
    <w:rsid w:val="008E170F"/>
    <w:rsid w:val="008E2308"/>
    <w:rsid w:val="008E2732"/>
    <w:rsid w:val="008E64F6"/>
    <w:rsid w:val="008F2EA9"/>
    <w:rsid w:val="008F3473"/>
    <w:rsid w:val="008F3578"/>
    <w:rsid w:val="008F7880"/>
    <w:rsid w:val="00903D16"/>
    <w:rsid w:val="00903F60"/>
    <w:rsid w:val="00906AA8"/>
    <w:rsid w:val="0091155D"/>
    <w:rsid w:val="00921568"/>
    <w:rsid w:val="00926633"/>
    <w:rsid w:val="00930D44"/>
    <w:rsid w:val="00930DF4"/>
    <w:rsid w:val="00930F1E"/>
    <w:rsid w:val="00931B91"/>
    <w:rsid w:val="0093355D"/>
    <w:rsid w:val="009339C2"/>
    <w:rsid w:val="00936305"/>
    <w:rsid w:val="0094047C"/>
    <w:rsid w:val="00943FDA"/>
    <w:rsid w:val="00946A0B"/>
    <w:rsid w:val="00952CA5"/>
    <w:rsid w:val="009534CD"/>
    <w:rsid w:val="009538E6"/>
    <w:rsid w:val="00955002"/>
    <w:rsid w:val="00960251"/>
    <w:rsid w:val="00960930"/>
    <w:rsid w:val="0096182B"/>
    <w:rsid w:val="00961A8F"/>
    <w:rsid w:val="00965333"/>
    <w:rsid w:val="00967B7A"/>
    <w:rsid w:val="009702BC"/>
    <w:rsid w:val="0097080B"/>
    <w:rsid w:val="009729D1"/>
    <w:rsid w:val="00990D1F"/>
    <w:rsid w:val="0099446B"/>
    <w:rsid w:val="0099781A"/>
    <w:rsid w:val="00997C20"/>
    <w:rsid w:val="009A397C"/>
    <w:rsid w:val="009A4241"/>
    <w:rsid w:val="009A5D05"/>
    <w:rsid w:val="009A6730"/>
    <w:rsid w:val="009A7263"/>
    <w:rsid w:val="009B07D6"/>
    <w:rsid w:val="009B143C"/>
    <w:rsid w:val="009B1747"/>
    <w:rsid w:val="009B6536"/>
    <w:rsid w:val="009B66B1"/>
    <w:rsid w:val="009B761A"/>
    <w:rsid w:val="009C01D7"/>
    <w:rsid w:val="009C0355"/>
    <w:rsid w:val="009C0517"/>
    <w:rsid w:val="009C6166"/>
    <w:rsid w:val="009D0073"/>
    <w:rsid w:val="009D1C62"/>
    <w:rsid w:val="009D64FB"/>
    <w:rsid w:val="009D754C"/>
    <w:rsid w:val="009E0138"/>
    <w:rsid w:val="009E1569"/>
    <w:rsid w:val="009E7A52"/>
    <w:rsid w:val="009F76D9"/>
    <w:rsid w:val="00A00441"/>
    <w:rsid w:val="00A011B0"/>
    <w:rsid w:val="00A02B78"/>
    <w:rsid w:val="00A046BD"/>
    <w:rsid w:val="00A113A3"/>
    <w:rsid w:val="00A121A2"/>
    <w:rsid w:val="00A14B4B"/>
    <w:rsid w:val="00A20D98"/>
    <w:rsid w:val="00A21AA4"/>
    <w:rsid w:val="00A2253F"/>
    <w:rsid w:val="00A22888"/>
    <w:rsid w:val="00A22CE6"/>
    <w:rsid w:val="00A27EBF"/>
    <w:rsid w:val="00A30265"/>
    <w:rsid w:val="00A33A92"/>
    <w:rsid w:val="00A43B07"/>
    <w:rsid w:val="00A508FA"/>
    <w:rsid w:val="00A5470A"/>
    <w:rsid w:val="00A5550B"/>
    <w:rsid w:val="00A57D77"/>
    <w:rsid w:val="00A607BF"/>
    <w:rsid w:val="00A60B72"/>
    <w:rsid w:val="00A6164F"/>
    <w:rsid w:val="00A6272D"/>
    <w:rsid w:val="00A66C6D"/>
    <w:rsid w:val="00A72E11"/>
    <w:rsid w:val="00A772B4"/>
    <w:rsid w:val="00A80351"/>
    <w:rsid w:val="00A80BBF"/>
    <w:rsid w:val="00A80EE1"/>
    <w:rsid w:val="00A83104"/>
    <w:rsid w:val="00A840D6"/>
    <w:rsid w:val="00A852B2"/>
    <w:rsid w:val="00A921F6"/>
    <w:rsid w:val="00A9332D"/>
    <w:rsid w:val="00A96821"/>
    <w:rsid w:val="00A96C9D"/>
    <w:rsid w:val="00AA0466"/>
    <w:rsid w:val="00AA6D45"/>
    <w:rsid w:val="00AB0450"/>
    <w:rsid w:val="00AB3B0A"/>
    <w:rsid w:val="00AB4702"/>
    <w:rsid w:val="00AB56DF"/>
    <w:rsid w:val="00AB7EC5"/>
    <w:rsid w:val="00AC37F2"/>
    <w:rsid w:val="00AC558C"/>
    <w:rsid w:val="00AD3F0F"/>
    <w:rsid w:val="00AD69BF"/>
    <w:rsid w:val="00AD6F2D"/>
    <w:rsid w:val="00AE0AE8"/>
    <w:rsid w:val="00AE344D"/>
    <w:rsid w:val="00AE5E68"/>
    <w:rsid w:val="00AF07BC"/>
    <w:rsid w:val="00AF0C87"/>
    <w:rsid w:val="00AF42E1"/>
    <w:rsid w:val="00B00665"/>
    <w:rsid w:val="00B10293"/>
    <w:rsid w:val="00B10602"/>
    <w:rsid w:val="00B11976"/>
    <w:rsid w:val="00B14091"/>
    <w:rsid w:val="00B147C6"/>
    <w:rsid w:val="00B216B1"/>
    <w:rsid w:val="00B21DFF"/>
    <w:rsid w:val="00B2469B"/>
    <w:rsid w:val="00B267D9"/>
    <w:rsid w:val="00B30A6D"/>
    <w:rsid w:val="00B30F10"/>
    <w:rsid w:val="00B31762"/>
    <w:rsid w:val="00B32C15"/>
    <w:rsid w:val="00B34915"/>
    <w:rsid w:val="00B42988"/>
    <w:rsid w:val="00B42AEB"/>
    <w:rsid w:val="00B5026F"/>
    <w:rsid w:val="00B504BB"/>
    <w:rsid w:val="00B53215"/>
    <w:rsid w:val="00B5435C"/>
    <w:rsid w:val="00B5442C"/>
    <w:rsid w:val="00B56D54"/>
    <w:rsid w:val="00B614FF"/>
    <w:rsid w:val="00B6329A"/>
    <w:rsid w:val="00B70BE4"/>
    <w:rsid w:val="00B7318D"/>
    <w:rsid w:val="00B75416"/>
    <w:rsid w:val="00B75419"/>
    <w:rsid w:val="00B833B6"/>
    <w:rsid w:val="00B87AC3"/>
    <w:rsid w:val="00B959D8"/>
    <w:rsid w:val="00B971C3"/>
    <w:rsid w:val="00BA0EC2"/>
    <w:rsid w:val="00BA1CE4"/>
    <w:rsid w:val="00BA7540"/>
    <w:rsid w:val="00BB0A99"/>
    <w:rsid w:val="00BB2A3C"/>
    <w:rsid w:val="00BC0105"/>
    <w:rsid w:val="00BC1AAC"/>
    <w:rsid w:val="00BD06A9"/>
    <w:rsid w:val="00BD7567"/>
    <w:rsid w:val="00BE109E"/>
    <w:rsid w:val="00BE1254"/>
    <w:rsid w:val="00BE6C7D"/>
    <w:rsid w:val="00BF7B1C"/>
    <w:rsid w:val="00C01B24"/>
    <w:rsid w:val="00C0341F"/>
    <w:rsid w:val="00C07C9D"/>
    <w:rsid w:val="00C1147B"/>
    <w:rsid w:val="00C20448"/>
    <w:rsid w:val="00C2449F"/>
    <w:rsid w:val="00C30053"/>
    <w:rsid w:val="00C35ADF"/>
    <w:rsid w:val="00C44DED"/>
    <w:rsid w:val="00C50522"/>
    <w:rsid w:val="00C5334A"/>
    <w:rsid w:val="00C5339D"/>
    <w:rsid w:val="00C648EF"/>
    <w:rsid w:val="00C70884"/>
    <w:rsid w:val="00C71CD4"/>
    <w:rsid w:val="00C749C4"/>
    <w:rsid w:val="00C75D1F"/>
    <w:rsid w:val="00C80E45"/>
    <w:rsid w:val="00C854E3"/>
    <w:rsid w:val="00C905CB"/>
    <w:rsid w:val="00C91148"/>
    <w:rsid w:val="00C954B0"/>
    <w:rsid w:val="00CA2110"/>
    <w:rsid w:val="00CA231A"/>
    <w:rsid w:val="00CB0B38"/>
    <w:rsid w:val="00CB293B"/>
    <w:rsid w:val="00CC3940"/>
    <w:rsid w:val="00CC454C"/>
    <w:rsid w:val="00CC5EBE"/>
    <w:rsid w:val="00CC7E74"/>
    <w:rsid w:val="00CD3D6D"/>
    <w:rsid w:val="00CD4BA3"/>
    <w:rsid w:val="00CD5CDA"/>
    <w:rsid w:val="00CE25CB"/>
    <w:rsid w:val="00CF4203"/>
    <w:rsid w:val="00CF70DE"/>
    <w:rsid w:val="00D07755"/>
    <w:rsid w:val="00D1291A"/>
    <w:rsid w:val="00D15F6B"/>
    <w:rsid w:val="00D20313"/>
    <w:rsid w:val="00D24A82"/>
    <w:rsid w:val="00D24FFC"/>
    <w:rsid w:val="00D3018D"/>
    <w:rsid w:val="00D506AA"/>
    <w:rsid w:val="00D51A2A"/>
    <w:rsid w:val="00D57629"/>
    <w:rsid w:val="00D60F5C"/>
    <w:rsid w:val="00D7059C"/>
    <w:rsid w:val="00D73E7B"/>
    <w:rsid w:val="00D93EF2"/>
    <w:rsid w:val="00D94168"/>
    <w:rsid w:val="00D95947"/>
    <w:rsid w:val="00DA7B11"/>
    <w:rsid w:val="00DB1199"/>
    <w:rsid w:val="00DB14FB"/>
    <w:rsid w:val="00DB3F6E"/>
    <w:rsid w:val="00DB733B"/>
    <w:rsid w:val="00DC0FA3"/>
    <w:rsid w:val="00DC6654"/>
    <w:rsid w:val="00DD2EDF"/>
    <w:rsid w:val="00DD2F33"/>
    <w:rsid w:val="00DD5DBB"/>
    <w:rsid w:val="00DD60FB"/>
    <w:rsid w:val="00DE00C7"/>
    <w:rsid w:val="00DE4BBF"/>
    <w:rsid w:val="00DF054D"/>
    <w:rsid w:val="00DF476B"/>
    <w:rsid w:val="00DF5768"/>
    <w:rsid w:val="00DF59A9"/>
    <w:rsid w:val="00DF6659"/>
    <w:rsid w:val="00E00ABE"/>
    <w:rsid w:val="00E02C2F"/>
    <w:rsid w:val="00E03520"/>
    <w:rsid w:val="00E06183"/>
    <w:rsid w:val="00E07A19"/>
    <w:rsid w:val="00E11F50"/>
    <w:rsid w:val="00E133D5"/>
    <w:rsid w:val="00E150D2"/>
    <w:rsid w:val="00E15D59"/>
    <w:rsid w:val="00E23B01"/>
    <w:rsid w:val="00E301A3"/>
    <w:rsid w:val="00E30C76"/>
    <w:rsid w:val="00E316F0"/>
    <w:rsid w:val="00E3311D"/>
    <w:rsid w:val="00E34FDE"/>
    <w:rsid w:val="00E356B8"/>
    <w:rsid w:val="00E40EA8"/>
    <w:rsid w:val="00E43A30"/>
    <w:rsid w:val="00E44C95"/>
    <w:rsid w:val="00E44E85"/>
    <w:rsid w:val="00E523C5"/>
    <w:rsid w:val="00E53778"/>
    <w:rsid w:val="00E54413"/>
    <w:rsid w:val="00E57BB3"/>
    <w:rsid w:val="00E648D5"/>
    <w:rsid w:val="00E65B60"/>
    <w:rsid w:val="00E67D81"/>
    <w:rsid w:val="00E70AC4"/>
    <w:rsid w:val="00E720B9"/>
    <w:rsid w:val="00E7247A"/>
    <w:rsid w:val="00E73F98"/>
    <w:rsid w:val="00E7495F"/>
    <w:rsid w:val="00E86047"/>
    <w:rsid w:val="00E865FF"/>
    <w:rsid w:val="00E8790E"/>
    <w:rsid w:val="00E87FD2"/>
    <w:rsid w:val="00E91AF3"/>
    <w:rsid w:val="00E927FA"/>
    <w:rsid w:val="00E96604"/>
    <w:rsid w:val="00EA67C6"/>
    <w:rsid w:val="00EB2AD0"/>
    <w:rsid w:val="00EB3124"/>
    <w:rsid w:val="00EB3937"/>
    <w:rsid w:val="00EC4AED"/>
    <w:rsid w:val="00EC6F91"/>
    <w:rsid w:val="00ED0942"/>
    <w:rsid w:val="00EE34DB"/>
    <w:rsid w:val="00EE6622"/>
    <w:rsid w:val="00EE717C"/>
    <w:rsid w:val="00EF2445"/>
    <w:rsid w:val="00EF33C6"/>
    <w:rsid w:val="00EF5A13"/>
    <w:rsid w:val="00F020B1"/>
    <w:rsid w:val="00F03094"/>
    <w:rsid w:val="00F04246"/>
    <w:rsid w:val="00F04860"/>
    <w:rsid w:val="00F05641"/>
    <w:rsid w:val="00F236CB"/>
    <w:rsid w:val="00F24F48"/>
    <w:rsid w:val="00F26366"/>
    <w:rsid w:val="00F3147A"/>
    <w:rsid w:val="00F3179A"/>
    <w:rsid w:val="00F31901"/>
    <w:rsid w:val="00F31C95"/>
    <w:rsid w:val="00F33F69"/>
    <w:rsid w:val="00F3427E"/>
    <w:rsid w:val="00F34AC1"/>
    <w:rsid w:val="00F40645"/>
    <w:rsid w:val="00F41243"/>
    <w:rsid w:val="00F42C5E"/>
    <w:rsid w:val="00F4452A"/>
    <w:rsid w:val="00F50037"/>
    <w:rsid w:val="00F62521"/>
    <w:rsid w:val="00F64362"/>
    <w:rsid w:val="00F70D0E"/>
    <w:rsid w:val="00F72B35"/>
    <w:rsid w:val="00F734EE"/>
    <w:rsid w:val="00F75864"/>
    <w:rsid w:val="00F7704B"/>
    <w:rsid w:val="00F84058"/>
    <w:rsid w:val="00F85F88"/>
    <w:rsid w:val="00F87A86"/>
    <w:rsid w:val="00F90220"/>
    <w:rsid w:val="00F948D8"/>
    <w:rsid w:val="00F96915"/>
    <w:rsid w:val="00F9695C"/>
    <w:rsid w:val="00FA2589"/>
    <w:rsid w:val="00FA3FED"/>
    <w:rsid w:val="00FB0FCC"/>
    <w:rsid w:val="00FB5290"/>
    <w:rsid w:val="00FC116B"/>
    <w:rsid w:val="00FC24E5"/>
    <w:rsid w:val="00FC4806"/>
    <w:rsid w:val="00FC4EA7"/>
    <w:rsid w:val="00FC6EAC"/>
    <w:rsid w:val="00FC6EFE"/>
    <w:rsid w:val="00FD26D7"/>
    <w:rsid w:val="00FD2F07"/>
    <w:rsid w:val="00FD64D7"/>
    <w:rsid w:val="00FD6835"/>
    <w:rsid w:val="00FE55FA"/>
    <w:rsid w:val="00FE7D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F41DA"/>
  <w15:docId w15:val="{29C84AAF-FEBB-4120-BA61-0A5C49FA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821"/>
    <w:pPr>
      <w:spacing w:after="0" w:line="240" w:lineRule="auto"/>
    </w:pPr>
    <w:rPr>
      <w:rFonts w:ascii="Arial" w:eastAsia="Times New Roman" w:hAnsi="Arial" w:cs="Times New Roman"/>
      <w:sz w:val="24"/>
      <w:szCs w:val="24"/>
      <w:lang w:eastAsia="es-PE"/>
    </w:rPr>
  </w:style>
  <w:style w:type="paragraph" w:styleId="Ttulo1">
    <w:name w:val="heading 1"/>
    <w:basedOn w:val="Normal"/>
    <w:next w:val="Normal"/>
    <w:link w:val="Ttulo1Car"/>
    <w:uiPriority w:val="9"/>
    <w:qFormat/>
    <w:rsid w:val="001C4023"/>
    <w:pPr>
      <w:keepNext/>
      <w:keepLines/>
      <w:numPr>
        <w:numId w:val="1"/>
      </w:numPr>
      <w:shd w:val="pct15" w:color="auto" w:fill="auto"/>
      <w:tabs>
        <w:tab w:val="left" w:pos="0"/>
        <w:tab w:val="right" w:pos="8777"/>
      </w:tabs>
      <w:spacing w:before="120" w:after="120"/>
      <w:ind w:left="357" w:hanging="357"/>
      <w:outlineLvl w:val="0"/>
    </w:pPr>
    <w:rPr>
      <w:rFonts w:eastAsiaTheme="majorEastAsia" w:cstheme="majorBidi"/>
      <w:b/>
      <w:bCs/>
      <w:caps/>
      <w:sz w:val="22"/>
      <w:szCs w:val="28"/>
    </w:rPr>
  </w:style>
  <w:style w:type="paragraph" w:styleId="Ttulo2">
    <w:name w:val="heading 2"/>
    <w:basedOn w:val="Normal"/>
    <w:next w:val="Normal"/>
    <w:link w:val="Ttulo2Car"/>
    <w:uiPriority w:val="9"/>
    <w:unhideWhenUsed/>
    <w:qFormat/>
    <w:rsid w:val="007952E7"/>
    <w:pPr>
      <w:keepNext/>
      <w:keepLines/>
      <w:spacing w:before="120" w:after="120"/>
      <w:ind w:left="714" w:hanging="357"/>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7952E7"/>
    <w:pPr>
      <w:keepNext/>
      <w:keepLines/>
      <w:spacing w:before="120" w:after="120"/>
      <w:ind w:left="1644" w:hanging="720"/>
      <w:outlineLvl w:val="2"/>
    </w:pPr>
    <w:rPr>
      <w:rFonts w:eastAsiaTheme="majorEastAsia" w:cstheme="majorBidi"/>
      <w:b/>
      <w:bCs/>
      <w:sz w:val="22"/>
    </w:rPr>
  </w:style>
  <w:style w:type="paragraph" w:styleId="Ttulo4">
    <w:name w:val="heading 4"/>
    <w:basedOn w:val="Normal"/>
    <w:next w:val="Normal"/>
    <w:link w:val="Ttulo4Car"/>
    <w:uiPriority w:val="9"/>
    <w:unhideWhenUsed/>
    <w:qFormat/>
    <w:rsid w:val="00541FE9"/>
    <w:pPr>
      <w:keepNext/>
      <w:keepLines/>
      <w:numPr>
        <w:numId w:val="3"/>
      </w:numPr>
      <w:spacing w:before="120" w:after="120"/>
      <w:outlineLvl w:val="3"/>
    </w:pPr>
    <w:rPr>
      <w:rFonts w:eastAsiaTheme="majorEastAsia" w:cstheme="majorBidi"/>
      <w:b/>
      <w:bCs/>
      <w:iCs/>
      <w:sz w:val="22"/>
    </w:rPr>
  </w:style>
  <w:style w:type="paragraph" w:styleId="Ttulo5">
    <w:name w:val="heading 5"/>
    <w:basedOn w:val="Normal"/>
    <w:next w:val="Normal"/>
    <w:link w:val="Ttulo5Car"/>
    <w:uiPriority w:val="9"/>
    <w:semiHidden/>
    <w:unhideWhenUsed/>
    <w:qFormat/>
    <w:rsid w:val="00A121A2"/>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9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
    <w:name w:val="Medium Shading 2"/>
    <w:basedOn w:val="Tablanormal"/>
    <w:uiPriority w:val="64"/>
    <w:rsid w:val="001959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1959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1959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19596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aclara-nfasis4">
    <w:name w:val="Light List Accent 4"/>
    <w:basedOn w:val="Tablanormal"/>
    <w:uiPriority w:val="61"/>
    <w:rsid w:val="0019596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Encabezado">
    <w:name w:val="header"/>
    <w:basedOn w:val="Normal"/>
    <w:link w:val="EncabezadoCar"/>
    <w:uiPriority w:val="99"/>
    <w:unhideWhenUsed/>
    <w:rsid w:val="00E523C5"/>
    <w:pPr>
      <w:tabs>
        <w:tab w:val="center" w:pos="4419"/>
        <w:tab w:val="right" w:pos="8838"/>
      </w:tabs>
    </w:pPr>
  </w:style>
  <w:style w:type="character" w:customStyle="1" w:styleId="EncabezadoCar">
    <w:name w:val="Encabezado Car"/>
    <w:basedOn w:val="Fuentedeprrafopredeter"/>
    <w:link w:val="Encabezado"/>
    <w:uiPriority w:val="99"/>
    <w:rsid w:val="00E523C5"/>
  </w:style>
  <w:style w:type="paragraph" w:styleId="Piedepgina">
    <w:name w:val="footer"/>
    <w:basedOn w:val="Normal"/>
    <w:link w:val="PiedepginaCar"/>
    <w:uiPriority w:val="99"/>
    <w:unhideWhenUsed/>
    <w:rsid w:val="00E523C5"/>
    <w:pPr>
      <w:tabs>
        <w:tab w:val="center" w:pos="4419"/>
        <w:tab w:val="right" w:pos="8838"/>
      </w:tabs>
    </w:pPr>
  </w:style>
  <w:style w:type="character" w:customStyle="1" w:styleId="PiedepginaCar">
    <w:name w:val="Pie de página Car"/>
    <w:basedOn w:val="Fuentedeprrafopredeter"/>
    <w:link w:val="Piedepgina"/>
    <w:uiPriority w:val="99"/>
    <w:rsid w:val="00E523C5"/>
  </w:style>
  <w:style w:type="paragraph" w:styleId="Textodeglobo">
    <w:name w:val="Balloon Text"/>
    <w:basedOn w:val="Normal"/>
    <w:link w:val="TextodegloboCar"/>
    <w:uiPriority w:val="99"/>
    <w:semiHidden/>
    <w:unhideWhenUsed/>
    <w:rsid w:val="00E523C5"/>
    <w:rPr>
      <w:rFonts w:ascii="Tahoma" w:hAnsi="Tahoma" w:cs="Tahoma"/>
      <w:sz w:val="16"/>
      <w:szCs w:val="16"/>
    </w:rPr>
  </w:style>
  <w:style w:type="character" w:customStyle="1" w:styleId="TextodegloboCar">
    <w:name w:val="Texto de globo Car"/>
    <w:basedOn w:val="Fuentedeprrafopredeter"/>
    <w:link w:val="Textodeglobo"/>
    <w:uiPriority w:val="99"/>
    <w:semiHidden/>
    <w:rsid w:val="00E523C5"/>
    <w:rPr>
      <w:rFonts w:ascii="Tahoma" w:hAnsi="Tahoma" w:cs="Tahoma"/>
      <w:sz w:val="16"/>
      <w:szCs w:val="16"/>
    </w:rPr>
  </w:style>
  <w:style w:type="paragraph" w:styleId="Prrafodelista">
    <w:name w:val="List Paragraph"/>
    <w:basedOn w:val="Normal"/>
    <w:uiPriority w:val="34"/>
    <w:qFormat/>
    <w:rsid w:val="00AF0C87"/>
    <w:pPr>
      <w:ind w:left="720"/>
      <w:contextualSpacing/>
    </w:pPr>
  </w:style>
  <w:style w:type="character" w:customStyle="1" w:styleId="Ttulo1Car">
    <w:name w:val="Título 1 Car"/>
    <w:basedOn w:val="Fuentedeprrafopredeter"/>
    <w:link w:val="Ttulo1"/>
    <w:uiPriority w:val="9"/>
    <w:rsid w:val="001C4023"/>
    <w:rPr>
      <w:rFonts w:ascii="Arial" w:eastAsiaTheme="majorEastAsia" w:hAnsi="Arial" w:cstheme="majorBidi"/>
      <w:b/>
      <w:bCs/>
      <w:caps/>
      <w:szCs w:val="28"/>
      <w:shd w:val="pct15" w:color="auto" w:fill="auto"/>
      <w:lang w:eastAsia="es-PE"/>
    </w:rPr>
  </w:style>
  <w:style w:type="character" w:customStyle="1" w:styleId="Ttulo2Car">
    <w:name w:val="Título 2 Car"/>
    <w:basedOn w:val="Fuentedeprrafopredeter"/>
    <w:link w:val="Ttulo2"/>
    <w:uiPriority w:val="9"/>
    <w:rsid w:val="007952E7"/>
    <w:rPr>
      <w:rFonts w:ascii="Arial" w:eastAsiaTheme="majorEastAsia" w:hAnsi="Arial" w:cstheme="majorBidi"/>
      <w:b/>
      <w:bCs/>
      <w:szCs w:val="26"/>
      <w:lang w:eastAsia="es-PE"/>
    </w:rPr>
  </w:style>
  <w:style w:type="character" w:customStyle="1" w:styleId="Ttulo3Car">
    <w:name w:val="Título 3 Car"/>
    <w:basedOn w:val="Fuentedeprrafopredeter"/>
    <w:link w:val="Ttulo3"/>
    <w:uiPriority w:val="9"/>
    <w:rsid w:val="007952E7"/>
    <w:rPr>
      <w:rFonts w:ascii="Arial" w:eastAsiaTheme="majorEastAsia" w:hAnsi="Arial" w:cstheme="majorBidi"/>
      <w:b/>
      <w:bCs/>
      <w:szCs w:val="24"/>
      <w:lang w:eastAsia="es-PE"/>
    </w:rPr>
  </w:style>
  <w:style w:type="paragraph" w:styleId="Textoindependiente">
    <w:name w:val="Body Text"/>
    <w:basedOn w:val="Normal"/>
    <w:link w:val="TextoindependienteCar"/>
    <w:rsid w:val="007952E7"/>
    <w:pPr>
      <w:jc w:val="center"/>
    </w:pPr>
    <w:rPr>
      <w:rFonts w:cs="Arial"/>
      <w:b/>
      <w:bCs/>
      <w:sz w:val="20"/>
      <w:szCs w:val="20"/>
      <w:lang w:val="es-ES"/>
    </w:rPr>
  </w:style>
  <w:style w:type="character" w:customStyle="1" w:styleId="TextoindependienteCar">
    <w:name w:val="Texto independiente Car"/>
    <w:basedOn w:val="Fuentedeprrafopredeter"/>
    <w:link w:val="Textoindependiente"/>
    <w:rsid w:val="007952E7"/>
    <w:rPr>
      <w:rFonts w:ascii="Arial" w:eastAsia="Times New Roman" w:hAnsi="Arial" w:cs="Arial"/>
      <w:b/>
      <w:bCs/>
      <w:sz w:val="20"/>
      <w:szCs w:val="20"/>
      <w:lang w:val="es-ES" w:eastAsia="es-PE"/>
    </w:rPr>
  </w:style>
  <w:style w:type="character" w:customStyle="1" w:styleId="Ttulo5Car">
    <w:name w:val="Título 5 Car"/>
    <w:basedOn w:val="Fuentedeprrafopredeter"/>
    <w:link w:val="Ttulo5"/>
    <w:uiPriority w:val="9"/>
    <w:semiHidden/>
    <w:rsid w:val="00A121A2"/>
    <w:rPr>
      <w:rFonts w:asciiTheme="majorHAnsi" w:eastAsiaTheme="majorEastAsia" w:hAnsiTheme="majorHAnsi" w:cstheme="majorBidi"/>
      <w:color w:val="243F60" w:themeColor="accent1" w:themeShade="7F"/>
      <w:sz w:val="24"/>
      <w:szCs w:val="24"/>
      <w:lang w:eastAsia="es-PE"/>
    </w:rPr>
  </w:style>
  <w:style w:type="paragraph" w:styleId="Textoindependiente3">
    <w:name w:val="Body Text 3"/>
    <w:basedOn w:val="Normal"/>
    <w:link w:val="Textoindependiente3Car"/>
    <w:uiPriority w:val="99"/>
    <w:semiHidden/>
    <w:unhideWhenUsed/>
    <w:rsid w:val="0038666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8666C"/>
    <w:rPr>
      <w:rFonts w:ascii="Arial" w:eastAsia="Times New Roman" w:hAnsi="Arial" w:cs="Times New Roman"/>
      <w:sz w:val="16"/>
      <w:szCs w:val="16"/>
      <w:lang w:eastAsia="es-PE"/>
    </w:rPr>
  </w:style>
  <w:style w:type="paragraph" w:customStyle="1" w:styleId="Tabletext">
    <w:name w:val="Tabletext"/>
    <w:basedOn w:val="Normal"/>
    <w:rsid w:val="00E3311D"/>
    <w:pPr>
      <w:keepLines/>
      <w:widowControl w:val="0"/>
      <w:spacing w:after="120" w:line="240" w:lineRule="atLeast"/>
      <w:jc w:val="both"/>
    </w:pPr>
    <w:rPr>
      <w:sz w:val="20"/>
      <w:szCs w:val="20"/>
      <w:lang w:val="en-US" w:eastAsia="en-US"/>
    </w:rPr>
  </w:style>
  <w:style w:type="table" w:styleId="Listaclara">
    <w:name w:val="Light List"/>
    <w:basedOn w:val="Tablanormal"/>
    <w:uiPriority w:val="61"/>
    <w:rsid w:val="00E331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TDC">
    <w:name w:val="TOC Heading"/>
    <w:basedOn w:val="Ttulo1"/>
    <w:next w:val="Normal"/>
    <w:uiPriority w:val="39"/>
    <w:semiHidden/>
    <w:unhideWhenUsed/>
    <w:qFormat/>
    <w:rsid w:val="00E3311D"/>
    <w:pPr>
      <w:numPr>
        <w:numId w:val="0"/>
      </w:numPr>
      <w:shd w:val="clear" w:color="auto" w:fill="auto"/>
      <w:tabs>
        <w:tab w:val="clear" w:pos="0"/>
        <w:tab w:val="clear" w:pos="8777"/>
      </w:tabs>
      <w:spacing w:before="480" w:after="0" w:line="276" w:lineRule="auto"/>
      <w:outlineLvl w:val="9"/>
    </w:pPr>
    <w:rPr>
      <w:rFonts w:asciiTheme="majorHAnsi" w:hAnsiTheme="majorHAnsi"/>
      <w:caps w:val="0"/>
      <w:color w:val="365F91" w:themeColor="accent1" w:themeShade="BF"/>
      <w:sz w:val="28"/>
    </w:rPr>
  </w:style>
  <w:style w:type="paragraph" w:styleId="TDC1">
    <w:name w:val="toc 1"/>
    <w:basedOn w:val="Normal"/>
    <w:next w:val="Normal"/>
    <w:autoRedefine/>
    <w:uiPriority w:val="39"/>
    <w:unhideWhenUsed/>
    <w:rsid w:val="00E87FD2"/>
    <w:pPr>
      <w:tabs>
        <w:tab w:val="left" w:pos="440"/>
        <w:tab w:val="right" w:leader="dot" w:pos="8778"/>
      </w:tabs>
      <w:spacing w:after="100"/>
      <w:ind w:left="357" w:hanging="357"/>
    </w:pPr>
    <w:rPr>
      <w:rFonts w:cs="Arial"/>
      <w:noProof/>
      <w:sz w:val="20"/>
    </w:rPr>
  </w:style>
  <w:style w:type="character" w:styleId="Hipervnculo">
    <w:name w:val="Hyperlink"/>
    <w:basedOn w:val="Fuentedeprrafopredeter"/>
    <w:uiPriority w:val="99"/>
    <w:unhideWhenUsed/>
    <w:rsid w:val="00E3311D"/>
    <w:rPr>
      <w:color w:val="0000FF" w:themeColor="hyperlink"/>
      <w:u w:val="single"/>
    </w:rPr>
  </w:style>
  <w:style w:type="paragraph" w:styleId="TDC2">
    <w:name w:val="toc 2"/>
    <w:basedOn w:val="Normal"/>
    <w:next w:val="Normal"/>
    <w:autoRedefine/>
    <w:uiPriority w:val="39"/>
    <w:unhideWhenUsed/>
    <w:rsid w:val="00675009"/>
    <w:pPr>
      <w:tabs>
        <w:tab w:val="left" w:pos="964"/>
        <w:tab w:val="right" w:leader="dot" w:pos="8778"/>
      </w:tabs>
      <w:spacing w:before="60" w:after="60"/>
      <w:ind w:left="924" w:hanging="567"/>
    </w:pPr>
    <w:rPr>
      <w:rFonts w:cs="Arial"/>
      <w:noProof/>
      <w:sz w:val="20"/>
    </w:rPr>
  </w:style>
  <w:style w:type="paragraph" w:styleId="TDC3">
    <w:name w:val="toc 3"/>
    <w:basedOn w:val="Normal"/>
    <w:next w:val="Normal"/>
    <w:autoRedefine/>
    <w:uiPriority w:val="39"/>
    <w:unhideWhenUsed/>
    <w:rsid w:val="00E87FD2"/>
    <w:pPr>
      <w:tabs>
        <w:tab w:val="left" w:pos="1134"/>
        <w:tab w:val="right" w:leader="dot" w:pos="8778"/>
      </w:tabs>
      <w:spacing w:before="60" w:after="60"/>
      <w:ind w:left="652" w:hanging="170"/>
    </w:pPr>
    <w:rPr>
      <w:noProof/>
      <w:sz w:val="20"/>
    </w:rPr>
  </w:style>
  <w:style w:type="paragraph" w:styleId="Textodebloque">
    <w:name w:val="Block Text"/>
    <w:basedOn w:val="Normal"/>
    <w:uiPriority w:val="99"/>
    <w:rsid w:val="00320047"/>
    <w:pPr>
      <w:ind w:left="360" w:right="186"/>
      <w:jc w:val="both"/>
    </w:pPr>
    <w:rPr>
      <w:rFonts w:cs="Arial"/>
      <w:sz w:val="18"/>
      <w:lang w:val="es-ES" w:eastAsia="es-ES"/>
    </w:rPr>
  </w:style>
  <w:style w:type="paragraph" w:styleId="Sangradetextonormal">
    <w:name w:val="Body Text Indent"/>
    <w:basedOn w:val="Normal"/>
    <w:link w:val="SangradetextonormalCar"/>
    <w:uiPriority w:val="99"/>
    <w:semiHidden/>
    <w:unhideWhenUsed/>
    <w:rsid w:val="00B5026F"/>
    <w:pPr>
      <w:spacing w:after="120"/>
      <w:ind w:left="283"/>
    </w:pPr>
  </w:style>
  <w:style w:type="character" w:customStyle="1" w:styleId="SangradetextonormalCar">
    <w:name w:val="Sangría de texto normal Car"/>
    <w:basedOn w:val="Fuentedeprrafopredeter"/>
    <w:link w:val="Sangradetextonormal"/>
    <w:uiPriority w:val="99"/>
    <w:semiHidden/>
    <w:rsid w:val="00B5026F"/>
    <w:rPr>
      <w:rFonts w:ascii="Arial" w:eastAsia="Times New Roman" w:hAnsi="Arial" w:cs="Times New Roman"/>
      <w:sz w:val="24"/>
      <w:szCs w:val="24"/>
      <w:lang w:eastAsia="es-PE"/>
    </w:rPr>
  </w:style>
  <w:style w:type="character" w:customStyle="1" w:styleId="Ttulo4Car">
    <w:name w:val="Título 4 Car"/>
    <w:basedOn w:val="Fuentedeprrafopredeter"/>
    <w:link w:val="Ttulo4"/>
    <w:uiPriority w:val="9"/>
    <w:rsid w:val="00541FE9"/>
    <w:rPr>
      <w:rFonts w:ascii="Arial" w:eastAsiaTheme="majorEastAsia" w:hAnsi="Arial" w:cstheme="majorBidi"/>
      <w:b/>
      <w:bCs/>
      <w:iCs/>
      <w:szCs w:val="24"/>
      <w:lang w:eastAsia="es-PE"/>
    </w:rPr>
  </w:style>
  <w:style w:type="character" w:styleId="Textoennegrita">
    <w:name w:val="Strong"/>
    <w:basedOn w:val="Fuentedeprrafopredeter"/>
    <w:uiPriority w:val="22"/>
    <w:qFormat/>
    <w:rsid w:val="00E44E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
      <w:bodyDiv w:val="1"/>
      <w:marLeft w:val="0"/>
      <w:marRight w:val="0"/>
      <w:marTop w:val="0"/>
      <w:marBottom w:val="0"/>
      <w:divBdr>
        <w:top w:val="none" w:sz="0" w:space="0" w:color="auto"/>
        <w:left w:val="none" w:sz="0" w:space="0" w:color="auto"/>
        <w:bottom w:val="none" w:sz="0" w:space="0" w:color="auto"/>
        <w:right w:val="none" w:sz="0" w:space="0" w:color="auto"/>
      </w:divBdr>
    </w:div>
    <w:div w:id="19824477">
      <w:bodyDiv w:val="1"/>
      <w:marLeft w:val="0"/>
      <w:marRight w:val="0"/>
      <w:marTop w:val="0"/>
      <w:marBottom w:val="0"/>
      <w:divBdr>
        <w:top w:val="none" w:sz="0" w:space="0" w:color="auto"/>
        <w:left w:val="none" w:sz="0" w:space="0" w:color="auto"/>
        <w:bottom w:val="none" w:sz="0" w:space="0" w:color="auto"/>
        <w:right w:val="none" w:sz="0" w:space="0" w:color="auto"/>
      </w:divBdr>
    </w:div>
    <w:div w:id="51856849">
      <w:bodyDiv w:val="1"/>
      <w:marLeft w:val="0"/>
      <w:marRight w:val="0"/>
      <w:marTop w:val="0"/>
      <w:marBottom w:val="0"/>
      <w:divBdr>
        <w:top w:val="none" w:sz="0" w:space="0" w:color="auto"/>
        <w:left w:val="none" w:sz="0" w:space="0" w:color="auto"/>
        <w:bottom w:val="none" w:sz="0" w:space="0" w:color="auto"/>
        <w:right w:val="none" w:sz="0" w:space="0" w:color="auto"/>
      </w:divBdr>
    </w:div>
    <w:div w:id="105202211">
      <w:bodyDiv w:val="1"/>
      <w:marLeft w:val="0"/>
      <w:marRight w:val="0"/>
      <w:marTop w:val="0"/>
      <w:marBottom w:val="0"/>
      <w:divBdr>
        <w:top w:val="none" w:sz="0" w:space="0" w:color="auto"/>
        <w:left w:val="none" w:sz="0" w:space="0" w:color="auto"/>
        <w:bottom w:val="none" w:sz="0" w:space="0" w:color="auto"/>
        <w:right w:val="none" w:sz="0" w:space="0" w:color="auto"/>
      </w:divBdr>
    </w:div>
    <w:div w:id="118308615">
      <w:bodyDiv w:val="1"/>
      <w:marLeft w:val="0"/>
      <w:marRight w:val="0"/>
      <w:marTop w:val="0"/>
      <w:marBottom w:val="0"/>
      <w:divBdr>
        <w:top w:val="none" w:sz="0" w:space="0" w:color="auto"/>
        <w:left w:val="none" w:sz="0" w:space="0" w:color="auto"/>
        <w:bottom w:val="none" w:sz="0" w:space="0" w:color="auto"/>
        <w:right w:val="none" w:sz="0" w:space="0" w:color="auto"/>
      </w:divBdr>
    </w:div>
    <w:div w:id="120928197">
      <w:bodyDiv w:val="1"/>
      <w:marLeft w:val="0"/>
      <w:marRight w:val="0"/>
      <w:marTop w:val="0"/>
      <w:marBottom w:val="0"/>
      <w:divBdr>
        <w:top w:val="none" w:sz="0" w:space="0" w:color="auto"/>
        <w:left w:val="none" w:sz="0" w:space="0" w:color="auto"/>
        <w:bottom w:val="none" w:sz="0" w:space="0" w:color="auto"/>
        <w:right w:val="none" w:sz="0" w:space="0" w:color="auto"/>
      </w:divBdr>
      <w:divsChild>
        <w:div w:id="1355109762">
          <w:marLeft w:val="0"/>
          <w:marRight w:val="0"/>
          <w:marTop w:val="0"/>
          <w:marBottom w:val="0"/>
          <w:divBdr>
            <w:top w:val="none" w:sz="0" w:space="0" w:color="auto"/>
            <w:left w:val="none" w:sz="0" w:space="0" w:color="auto"/>
            <w:bottom w:val="none" w:sz="0" w:space="0" w:color="auto"/>
            <w:right w:val="none" w:sz="0" w:space="0" w:color="auto"/>
          </w:divBdr>
          <w:divsChild>
            <w:div w:id="621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788">
      <w:bodyDiv w:val="1"/>
      <w:marLeft w:val="0"/>
      <w:marRight w:val="0"/>
      <w:marTop w:val="0"/>
      <w:marBottom w:val="0"/>
      <w:divBdr>
        <w:top w:val="none" w:sz="0" w:space="0" w:color="auto"/>
        <w:left w:val="none" w:sz="0" w:space="0" w:color="auto"/>
        <w:bottom w:val="none" w:sz="0" w:space="0" w:color="auto"/>
        <w:right w:val="none" w:sz="0" w:space="0" w:color="auto"/>
      </w:divBdr>
    </w:div>
    <w:div w:id="147326443">
      <w:bodyDiv w:val="1"/>
      <w:marLeft w:val="0"/>
      <w:marRight w:val="0"/>
      <w:marTop w:val="0"/>
      <w:marBottom w:val="0"/>
      <w:divBdr>
        <w:top w:val="none" w:sz="0" w:space="0" w:color="auto"/>
        <w:left w:val="none" w:sz="0" w:space="0" w:color="auto"/>
        <w:bottom w:val="none" w:sz="0" w:space="0" w:color="auto"/>
        <w:right w:val="none" w:sz="0" w:space="0" w:color="auto"/>
      </w:divBdr>
    </w:div>
    <w:div w:id="152646460">
      <w:bodyDiv w:val="1"/>
      <w:marLeft w:val="0"/>
      <w:marRight w:val="0"/>
      <w:marTop w:val="0"/>
      <w:marBottom w:val="0"/>
      <w:divBdr>
        <w:top w:val="none" w:sz="0" w:space="0" w:color="auto"/>
        <w:left w:val="none" w:sz="0" w:space="0" w:color="auto"/>
        <w:bottom w:val="none" w:sz="0" w:space="0" w:color="auto"/>
        <w:right w:val="none" w:sz="0" w:space="0" w:color="auto"/>
      </w:divBdr>
    </w:div>
    <w:div w:id="159660215">
      <w:bodyDiv w:val="1"/>
      <w:marLeft w:val="0"/>
      <w:marRight w:val="0"/>
      <w:marTop w:val="0"/>
      <w:marBottom w:val="0"/>
      <w:divBdr>
        <w:top w:val="none" w:sz="0" w:space="0" w:color="auto"/>
        <w:left w:val="none" w:sz="0" w:space="0" w:color="auto"/>
        <w:bottom w:val="none" w:sz="0" w:space="0" w:color="auto"/>
        <w:right w:val="none" w:sz="0" w:space="0" w:color="auto"/>
      </w:divBdr>
    </w:div>
    <w:div w:id="182477391">
      <w:bodyDiv w:val="1"/>
      <w:marLeft w:val="0"/>
      <w:marRight w:val="0"/>
      <w:marTop w:val="0"/>
      <w:marBottom w:val="0"/>
      <w:divBdr>
        <w:top w:val="none" w:sz="0" w:space="0" w:color="auto"/>
        <w:left w:val="none" w:sz="0" w:space="0" w:color="auto"/>
        <w:bottom w:val="none" w:sz="0" w:space="0" w:color="auto"/>
        <w:right w:val="none" w:sz="0" w:space="0" w:color="auto"/>
      </w:divBdr>
    </w:div>
    <w:div w:id="187568568">
      <w:bodyDiv w:val="1"/>
      <w:marLeft w:val="0"/>
      <w:marRight w:val="0"/>
      <w:marTop w:val="0"/>
      <w:marBottom w:val="0"/>
      <w:divBdr>
        <w:top w:val="none" w:sz="0" w:space="0" w:color="auto"/>
        <w:left w:val="none" w:sz="0" w:space="0" w:color="auto"/>
        <w:bottom w:val="none" w:sz="0" w:space="0" w:color="auto"/>
        <w:right w:val="none" w:sz="0" w:space="0" w:color="auto"/>
      </w:divBdr>
    </w:div>
    <w:div w:id="198058379">
      <w:bodyDiv w:val="1"/>
      <w:marLeft w:val="0"/>
      <w:marRight w:val="0"/>
      <w:marTop w:val="0"/>
      <w:marBottom w:val="0"/>
      <w:divBdr>
        <w:top w:val="none" w:sz="0" w:space="0" w:color="auto"/>
        <w:left w:val="none" w:sz="0" w:space="0" w:color="auto"/>
        <w:bottom w:val="none" w:sz="0" w:space="0" w:color="auto"/>
        <w:right w:val="none" w:sz="0" w:space="0" w:color="auto"/>
      </w:divBdr>
    </w:div>
    <w:div w:id="204215004">
      <w:bodyDiv w:val="1"/>
      <w:marLeft w:val="0"/>
      <w:marRight w:val="0"/>
      <w:marTop w:val="0"/>
      <w:marBottom w:val="0"/>
      <w:divBdr>
        <w:top w:val="none" w:sz="0" w:space="0" w:color="auto"/>
        <w:left w:val="none" w:sz="0" w:space="0" w:color="auto"/>
        <w:bottom w:val="none" w:sz="0" w:space="0" w:color="auto"/>
        <w:right w:val="none" w:sz="0" w:space="0" w:color="auto"/>
      </w:divBdr>
    </w:div>
    <w:div w:id="207108454">
      <w:bodyDiv w:val="1"/>
      <w:marLeft w:val="0"/>
      <w:marRight w:val="0"/>
      <w:marTop w:val="0"/>
      <w:marBottom w:val="0"/>
      <w:divBdr>
        <w:top w:val="none" w:sz="0" w:space="0" w:color="auto"/>
        <w:left w:val="none" w:sz="0" w:space="0" w:color="auto"/>
        <w:bottom w:val="none" w:sz="0" w:space="0" w:color="auto"/>
        <w:right w:val="none" w:sz="0" w:space="0" w:color="auto"/>
      </w:divBdr>
    </w:div>
    <w:div w:id="219562266">
      <w:bodyDiv w:val="1"/>
      <w:marLeft w:val="0"/>
      <w:marRight w:val="0"/>
      <w:marTop w:val="0"/>
      <w:marBottom w:val="0"/>
      <w:divBdr>
        <w:top w:val="none" w:sz="0" w:space="0" w:color="auto"/>
        <w:left w:val="none" w:sz="0" w:space="0" w:color="auto"/>
        <w:bottom w:val="none" w:sz="0" w:space="0" w:color="auto"/>
        <w:right w:val="none" w:sz="0" w:space="0" w:color="auto"/>
      </w:divBdr>
    </w:div>
    <w:div w:id="225530808">
      <w:bodyDiv w:val="1"/>
      <w:marLeft w:val="0"/>
      <w:marRight w:val="0"/>
      <w:marTop w:val="0"/>
      <w:marBottom w:val="0"/>
      <w:divBdr>
        <w:top w:val="none" w:sz="0" w:space="0" w:color="auto"/>
        <w:left w:val="none" w:sz="0" w:space="0" w:color="auto"/>
        <w:bottom w:val="none" w:sz="0" w:space="0" w:color="auto"/>
        <w:right w:val="none" w:sz="0" w:space="0" w:color="auto"/>
      </w:divBdr>
    </w:div>
    <w:div w:id="297300571">
      <w:bodyDiv w:val="1"/>
      <w:marLeft w:val="0"/>
      <w:marRight w:val="0"/>
      <w:marTop w:val="0"/>
      <w:marBottom w:val="0"/>
      <w:divBdr>
        <w:top w:val="none" w:sz="0" w:space="0" w:color="auto"/>
        <w:left w:val="none" w:sz="0" w:space="0" w:color="auto"/>
        <w:bottom w:val="none" w:sz="0" w:space="0" w:color="auto"/>
        <w:right w:val="none" w:sz="0" w:space="0" w:color="auto"/>
      </w:divBdr>
    </w:div>
    <w:div w:id="310449281">
      <w:bodyDiv w:val="1"/>
      <w:marLeft w:val="0"/>
      <w:marRight w:val="0"/>
      <w:marTop w:val="0"/>
      <w:marBottom w:val="0"/>
      <w:divBdr>
        <w:top w:val="none" w:sz="0" w:space="0" w:color="auto"/>
        <w:left w:val="none" w:sz="0" w:space="0" w:color="auto"/>
        <w:bottom w:val="none" w:sz="0" w:space="0" w:color="auto"/>
        <w:right w:val="none" w:sz="0" w:space="0" w:color="auto"/>
      </w:divBdr>
    </w:div>
    <w:div w:id="313921620">
      <w:bodyDiv w:val="1"/>
      <w:marLeft w:val="0"/>
      <w:marRight w:val="0"/>
      <w:marTop w:val="0"/>
      <w:marBottom w:val="0"/>
      <w:divBdr>
        <w:top w:val="none" w:sz="0" w:space="0" w:color="auto"/>
        <w:left w:val="none" w:sz="0" w:space="0" w:color="auto"/>
        <w:bottom w:val="none" w:sz="0" w:space="0" w:color="auto"/>
        <w:right w:val="none" w:sz="0" w:space="0" w:color="auto"/>
      </w:divBdr>
    </w:div>
    <w:div w:id="315040180">
      <w:bodyDiv w:val="1"/>
      <w:marLeft w:val="0"/>
      <w:marRight w:val="0"/>
      <w:marTop w:val="0"/>
      <w:marBottom w:val="0"/>
      <w:divBdr>
        <w:top w:val="none" w:sz="0" w:space="0" w:color="auto"/>
        <w:left w:val="none" w:sz="0" w:space="0" w:color="auto"/>
        <w:bottom w:val="none" w:sz="0" w:space="0" w:color="auto"/>
        <w:right w:val="none" w:sz="0" w:space="0" w:color="auto"/>
      </w:divBdr>
    </w:div>
    <w:div w:id="364259410">
      <w:bodyDiv w:val="1"/>
      <w:marLeft w:val="0"/>
      <w:marRight w:val="0"/>
      <w:marTop w:val="0"/>
      <w:marBottom w:val="0"/>
      <w:divBdr>
        <w:top w:val="none" w:sz="0" w:space="0" w:color="auto"/>
        <w:left w:val="none" w:sz="0" w:space="0" w:color="auto"/>
        <w:bottom w:val="none" w:sz="0" w:space="0" w:color="auto"/>
        <w:right w:val="none" w:sz="0" w:space="0" w:color="auto"/>
      </w:divBdr>
    </w:div>
    <w:div w:id="389039562">
      <w:bodyDiv w:val="1"/>
      <w:marLeft w:val="0"/>
      <w:marRight w:val="0"/>
      <w:marTop w:val="0"/>
      <w:marBottom w:val="0"/>
      <w:divBdr>
        <w:top w:val="none" w:sz="0" w:space="0" w:color="auto"/>
        <w:left w:val="none" w:sz="0" w:space="0" w:color="auto"/>
        <w:bottom w:val="none" w:sz="0" w:space="0" w:color="auto"/>
        <w:right w:val="none" w:sz="0" w:space="0" w:color="auto"/>
      </w:divBdr>
    </w:div>
    <w:div w:id="410734143">
      <w:bodyDiv w:val="1"/>
      <w:marLeft w:val="0"/>
      <w:marRight w:val="0"/>
      <w:marTop w:val="0"/>
      <w:marBottom w:val="0"/>
      <w:divBdr>
        <w:top w:val="none" w:sz="0" w:space="0" w:color="auto"/>
        <w:left w:val="none" w:sz="0" w:space="0" w:color="auto"/>
        <w:bottom w:val="none" w:sz="0" w:space="0" w:color="auto"/>
        <w:right w:val="none" w:sz="0" w:space="0" w:color="auto"/>
      </w:divBdr>
    </w:div>
    <w:div w:id="426266522">
      <w:bodyDiv w:val="1"/>
      <w:marLeft w:val="0"/>
      <w:marRight w:val="0"/>
      <w:marTop w:val="0"/>
      <w:marBottom w:val="0"/>
      <w:divBdr>
        <w:top w:val="none" w:sz="0" w:space="0" w:color="auto"/>
        <w:left w:val="none" w:sz="0" w:space="0" w:color="auto"/>
        <w:bottom w:val="none" w:sz="0" w:space="0" w:color="auto"/>
        <w:right w:val="none" w:sz="0" w:space="0" w:color="auto"/>
      </w:divBdr>
    </w:div>
    <w:div w:id="439031604">
      <w:bodyDiv w:val="1"/>
      <w:marLeft w:val="0"/>
      <w:marRight w:val="0"/>
      <w:marTop w:val="0"/>
      <w:marBottom w:val="0"/>
      <w:divBdr>
        <w:top w:val="none" w:sz="0" w:space="0" w:color="auto"/>
        <w:left w:val="none" w:sz="0" w:space="0" w:color="auto"/>
        <w:bottom w:val="none" w:sz="0" w:space="0" w:color="auto"/>
        <w:right w:val="none" w:sz="0" w:space="0" w:color="auto"/>
      </w:divBdr>
    </w:div>
    <w:div w:id="448671171">
      <w:bodyDiv w:val="1"/>
      <w:marLeft w:val="0"/>
      <w:marRight w:val="0"/>
      <w:marTop w:val="0"/>
      <w:marBottom w:val="0"/>
      <w:divBdr>
        <w:top w:val="none" w:sz="0" w:space="0" w:color="auto"/>
        <w:left w:val="none" w:sz="0" w:space="0" w:color="auto"/>
        <w:bottom w:val="none" w:sz="0" w:space="0" w:color="auto"/>
        <w:right w:val="none" w:sz="0" w:space="0" w:color="auto"/>
      </w:divBdr>
    </w:div>
    <w:div w:id="468865806">
      <w:bodyDiv w:val="1"/>
      <w:marLeft w:val="0"/>
      <w:marRight w:val="0"/>
      <w:marTop w:val="0"/>
      <w:marBottom w:val="0"/>
      <w:divBdr>
        <w:top w:val="none" w:sz="0" w:space="0" w:color="auto"/>
        <w:left w:val="none" w:sz="0" w:space="0" w:color="auto"/>
        <w:bottom w:val="none" w:sz="0" w:space="0" w:color="auto"/>
        <w:right w:val="none" w:sz="0" w:space="0" w:color="auto"/>
      </w:divBdr>
    </w:div>
    <w:div w:id="485364487">
      <w:bodyDiv w:val="1"/>
      <w:marLeft w:val="0"/>
      <w:marRight w:val="0"/>
      <w:marTop w:val="0"/>
      <w:marBottom w:val="0"/>
      <w:divBdr>
        <w:top w:val="none" w:sz="0" w:space="0" w:color="auto"/>
        <w:left w:val="none" w:sz="0" w:space="0" w:color="auto"/>
        <w:bottom w:val="none" w:sz="0" w:space="0" w:color="auto"/>
        <w:right w:val="none" w:sz="0" w:space="0" w:color="auto"/>
      </w:divBdr>
    </w:div>
    <w:div w:id="494734421">
      <w:bodyDiv w:val="1"/>
      <w:marLeft w:val="0"/>
      <w:marRight w:val="0"/>
      <w:marTop w:val="0"/>
      <w:marBottom w:val="0"/>
      <w:divBdr>
        <w:top w:val="none" w:sz="0" w:space="0" w:color="auto"/>
        <w:left w:val="none" w:sz="0" w:space="0" w:color="auto"/>
        <w:bottom w:val="none" w:sz="0" w:space="0" w:color="auto"/>
        <w:right w:val="none" w:sz="0" w:space="0" w:color="auto"/>
      </w:divBdr>
    </w:div>
    <w:div w:id="566843624">
      <w:bodyDiv w:val="1"/>
      <w:marLeft w:val="0"/>
      <w:marRight w:val="0"/>
      <w:marTop w:val="0"/>
      <w:marBottom w:val="0"/>
      <w:divBdr>
        <w:top w:val="none" w:sz="0" w:space="0" w:color="auto"/>
        <w:left w:val="none" w:sz="0" w:space="0" w:color="auto"/>
        <w:bottom w:val="none" w:sz="0" w:space="0" w:color="auto"/>
        <w:right w:val="none" w:sz="0" w:space="0" w:color="auto"/>
      </w:divBdr>
    </w:div>
    <w:div w:id="584651370">
      <w:bodyDiv w:val="1"/>
      <w:marLeft w:val="0"/>
      <w:marRight w:val="0"/>
      <w:marTop w:val="0"/>
      <w:marBottom w:val="0"/>
      <w:divBdr>
        <w:top w:val="none" w:sz="0" w:space="0" w:color="auto"/>
        <w:left w:val="none" w:sz="0" w:space="0" w:color="auto"/>
        <w:bottom w:val="none" w:sz="0" w:space="0" w:color="auto"/>
        <w:right w:val="none" w:sz="0" w:space="0" w:color="auto"/>
      </w:divBdr>
    </w:div>
    <w:div w:id="647513007">
      <w:bodyDiv w:val="1"/>
      <w:marLeft w:val="0"/>
      <w:marRight w:val="0"/>
      <w:marTop w:val="0"/>
      <w:marBottom w:val="0"/>
      <w:divBdr>
        <w:top w:val="none" w:sz="0" w:space="0" w:color="auto"/>
        <w:left w:val="none" w:sz="0" w:space="0" w:color="auto"/>
        <w:bottom w:val="none" w:sz="0" w:space="0" w:color="auto"/>
        <w:right w:val="none" w:sz="0" w:space="0" w:color="auto"/>
      </w:divBdr>
    </w:div>
    <w:div w:id="663239469">
      <w:bodyDiv w:val="1"/>
      <w:marLeft w:val="0"/>
      <w:marRight w:val="0"/>
      <w:marTop w:val="0"/>
      <w:marBottom w:val="0"/>
      <w:divBdr>
        <w:top w:val="none" w:sz="0" w:space="0" w:color="auto"/>
        <w:left w:val="none" w:sz="0" w:space="0" w:color="auto"/>
        <w:bottom w:val="none" w:sz="0" w:space="0" w:color="auto"/>
        <w:right w:val="none" w:sz="0" w:space="0" w:color="auto"/>
      </w:divBdr>
    </w:div>
    <w:div w:id="693071761">
      <w:bodyDiv w:val="1"/>
      <w:marLeft w:val="0"/>
      <w:marRight w:val="0"/>
      <w:marTop w:val="0"/>
      <w:marBottom w:val="0"/>
      <w:divBdr>
        <w:top w:val="none" w:sz="0" w:space="0" w:color="auto"/>
        <w:left w:val="none" w:sz="0" w:space="0" w:color="auto"/>
        <w:bottom w:val="none" w:sz="0" w:space="0" w:color="auto"/>
        <w:right w:val="none" w:sz="0" w:space="0" w:color="auto"/>
      </w:divBdr>
    </w:div>
    <w:div w:id="694428480">
      <w:bodyDiv w:val="1"/>
      <w:marLeft w:val="0"/>
      <w:marRight w:val="0"/>
      <w:marTop w:val="0"/>
      <w:marBottom w:val="0"/>
      <w:divBdr>
        <w:top w:val="none" w:sz="0" w:space="0" w:color="auto"/>
        <w:left w:val="none" w:sz="0" w:space="0" w:color="auto"/>
        <w:bottom w:val="none" w:sz="0" w:space="0" w:color="auto"/>
        <w:right w:val="none" w:sz="0" w:space="0" w:color="auto"/>
      </w:divBdr>
    </w:div>
    <w:div w:id="792359399">
      <w:bodyDiv w:val="1"/>
      <w:marLeft w:val="0"/>
      <w:marRight w:val="0"/>
      <w:marTop w:val="0"/>
      <w:marBottom w:val="0"/>
      <w:divBdr>
        <w:top w:val="none" w:sz="0" w:space="0" w:color="auto"/>
        <w:left w:val="none" w:sz="0" w:space="0" w:color="auto"/>
        <w:bottom w:val="none" w:sz="0" w:space="0" w:color="auto"/>
        <w:right w:val="none" w:sz="0" w:space="0" w:color="auto"/>
      </w:divBdr>
    </w:div>
    <w:div w:id="803278930">
      <w:bodyDiv w:val="1"/>
      <w:marLeft w:val="0"/>
      <w:marRight w:val="0"/>
      <w:marTop w:val="0"/>
      <w:marBottom w:val="0"/>
      <w:divBdr>
        <w:top w:val="none" w:sz="0" w:space="0" w:color="auto"/>
        <w:left w:val="none" w:sz="0" w:space="0" w:color="auto"/>
        <w:bottom w:val="none" w:sz="0" w:space="0" w:color="auto"/>
        <w:right w:val="none" w:sz="0" w:space="0" w:color="auto"/>
      </w:divBdr>
    </w:div>
    <w:div w:id="859706589">
      <w:bodyDiv w:val="1"/>
      <w:marLeft w:val="0"/>
      <w:marRight w:val="0"/>
      <w:marTop w:val="0"/>
      <w:marBottom w:val="0"/>
      <w:divBdr>
        <w:top w:val="none" w:sz="0" w:space="0" w:color="auto"/>
        <w:left w:val="none" w:sz="0" w:space="0" w:color="auto"/>
        <w:bottom w:val="none" w:sz="0" w:space="0" w:color="auto"/>
        <w:right w:val="none" w:sz="0" w:space="0" w:color="auto"/>
      </w:divBdr>
    </w:div>
    <w:div w:id="863323338">
      <w:bodyDiv w:val="1"/>
      <w:marLeft w:val="0"/>
      <w:marRight w:val="0"/>
      <w:marTop w:val="0"/>
      <w:marBottom w:val="0"/>
      <w:divBdr>
        <w:top w:val="none" w:sz="0" w:space="0" w:color="auto"/>
        <w:left w:val="none" w:sz="0" w:space="0" w:color="auto"/>
        <w:bottom w:val="none" w:sz="0" w:space="0" w:color="auto"/>
        <w:right w:val="none" w:sz="0" w:space="0" w:color="auto"/>
      </w:divBdr>
    </w:div>
    <w:div w:id="876967093">
      <w:bodyDiv w:val="1"/>
      <w:marLeft w:val="0"/>
      <w:marRight w:val="0"/>
      <w:marTop w:val="0"/>
      <w:marBottom w:val="0"/>
      <w:divBdr>
        <w:top w:val="none" w:sz="0" w:space="0" w:color="auto"/>
        <w:left w:val="none" w:sz="0" w:space="0" w:color="auto"/>
        <w:bottom w:val="none" w:sz="0" w:space="0" w:color="auto"/>
        <w:right w:val="none" w:sz="0" w:space="0" w:color="auto"/>
      </w:divBdr>
    </w:div>
    <w:div w:id="898905972">
      <w:bodyDiv w:val="1"/>
      <w:marLeft w:val="0"/>
      <w:marRight w:val="0"/>
      <w:marTop w:val="0"/>
      <w:marBottom w:val="0"/>
      <w:divBdr>
        <w:top w:val="none" w:sz="0" w:space="0" w:color="auto"/>
        <w:left w:val="none" w:sz="0" w:space="0" w:color="auto"/>
        <w:bottom w:val="none" w:sz="0" w:space="0" w:color="auto"/>
        <w:right w:val="none" w:sz="0" w:space="0" w:color="auto"/>
      </w:divBdr>
    </w:div>
    <w:div w:id="916331183">
      <w:bodyDiv w:val="1"/>
      <w:marLeft w:val="0"/>
      <w:marRight w:val="0"/>
      <w:marTop w:val="0"/>
      <w:marBottom w:val="0"/>
      <w:divBdr>
        <w:top w:val="none" w:sz="0" w:space="0" w:color="auto"/>
        <w:left w:val="none" w:sz="0" w:space="0" w:color="auto"/>
        <w:bottom w:val="none" w:sz="0" w:space="0" w:color="auto"/>
        <w:right w:val="none" w:sz="0" w:space="0" w:color="auto"/>
      </w:divBdr>
    </w:div>
    <w:div w:id="966471137">
      <w:bodyDiv w:val="1"/>
      <w:marLeft w:val="0"/>
      <w:marRight w:val="0"/>
      <w:marTop w:val="0"/>
      <w:marBottom w:val="0"/>
      <w:divBdr>
        <w:top w:val="none" w:sz="0" w:space="0" w:color="auto"/>
        <w:left w:val="none" w:sz="0" w:space="0" w:color="auto"/>
        <w:bottom w:val="none" w:sz="0" w:space="0" w:color="auto"/>
        <w:right w:val="none" w:sz="0" w:space="0" w:color="auto"/>
      </w:divBdr>
    </w:div>
    <w:div w:id="978072560">
      <w:bodyDiv w:val="1"/>
      <w:marLeft w:val="0"/>
      <w:marRight w:val="0"/>
      <w:marTop w:val="0"/>
      <w:marBottom w:val="0"/>
      <w:divBdr>
        <w:top w:val="none" w:sz="0" w:space="0" w:color="auto"/>
        <w:left w:val="none" w:sz="0" w:space="0" w:color="auto"/>
        <w:bottom w:val="none" w:sz="0" w:space="0" w:color="auto"/>
        <w:right w:val="none" w:sz="0" w:space="0" w:color="auto"/>
      </w:divBdr>
    </w:div>
    <w:div w:id="998848914">
      <w:bodyDiv w:val="1"/>
      <w:marLeft w:val="0"/>
      <w:marRight w:val="0"/>
      <w:marTop w:val="0"/>
      <w:marBottom w:val="0"/>
      <w:divBdr>
        <w:top w:val="none" w:sz="0" w:space="0" w:color="auto"/>
        <w:left w:val="none" w:sz="0" w:space="0" w:color="auto"/>
        <w:bottom w:val="none" w:sz="0" w:space="0" w:color="auto"/>
        <w:right w:val="none" w:sz="0" w:space="0" w:color="auto"/>
      </w:divBdr>
    </w:div>
    <w:div w:id="1000044194">
      <w:bodyDiv w:val="1"/>
      <w:marLeft w:val="0"/>
      <w:marRight w:val="0"/>
      <w:marTop w:val="0"/>
      <w:marBottom w:val="0"/>
      <w:divBdr>
        <w:top w:val="none" w:sz="0" w:space="0" w:color="auto"/>
        <w:left w:val="none" w:sz="0" w:space="0" w:color="auto"/>
        <w:bottom w:val="none" w:sz="0" w:space="0" w:color="auto"/>
        <w:right w:val="none" w:sz="0" w:space="0" w:color="auto"/>
      </w:divBdr>
    </w:div>
    <w:div w:id="1026180576">
      <w:bodyDiv w:val="1"/>
      <w:marLeft w:val="0"/>
      <w:marRight w:val="0"/>
      <w:marTop w:val="0"/>
      <w:marBottom w:val="0"/>
      <w:divBdr>
        <w:top w:val="none" w:sz="0" w:space="0" w:color="auto"/>
        <w:left w:val="none" w:sz="0" w:space="0" w:color="auto"/>
        <w:bottom w:val="none" w:sz="0" w:space="0" w:color="auto"/>
        <w:right w:val="none" w:sz="0" w:space="0" w:color="auto"/>
      </w:divBdr>
    </w:div>
    <w:div w:id="1069960460">
      <w:bodyDiv w:val="1"/>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sChild>
            <w:div w:id="10278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6555">
      <w:bodyDiv w:val="1"/>
      <w:marLeft w:val="0"/>
      <w:marRight w:val="0"/>
      <w:marTop w:val="0"/>
      <w:marBottom w:val="0"/>
      <w:divBdr>
        <w:top w:val="none" w:sz="0" w:space="0" w:color="auto"/>
        <w:left w:val="none" w:sz="0" w:space="0" w:color="auto"/>
        <w:bottom w:val="none" w:sz="0" w:space="0" w:color="auto"/>
        <w:right w:val="none" w:sz="0" w:space="0" w:color="auto"/>
      </w:divBdr>
    </w:div>
    <w:div w:id="1083407787">
      <w:bodyDiv w:val="1"/>
      <w:marLeft w:val="0"/>
      <w:marRight w:val="0"/>
      <w:marTop w:val="0"/>
      <w:marBottom w:val="0"/>
      <w:divBdr>
        <w:top w:val="none" w:sz="0" w:space="0" w:color="auto"/>
        <w:left w:val="none" w:sz="0" w:space="0" w:color="auto"/>
        <w:bottom w:val="none" w:sz="0" w:space="0" w:color="auto"/>
        <w:right w:val="none" w:sz="0" w:space="0" w:color="auto"/>
      </w:divBdr>
    </w:div>
    <w:div w:id="1094089708">
      <w:bodyDiv w:val="1"/>
      <w:marLeft w:val="0"/>
      <w:marRight w:val="0"/>
      <w:marTop w:val="0"/>
      <w:marBottom w:val="0"/>
      <w:divBdr>
        <w:top w:val="none" w:sz="0" w:space="0" w:color="auto"/>
        <w:left w:val="none" w:sz="0" w:space="0" w:color="auto"/>
        <w:bottom w:val="none" w:sz="0" w:space="0" w:color="auto"/>
        <w:right w:val="none" w:sz="0" w:space="0" w:color="auto"/>
      </w:divBdr>
    </w:div>
    <w:div w:id="1152721739">
      <w:bodyDiv w:val="1"/>
      <w:marLeft w:val="0"/>
      <w:marRight w:val="0"/>
      <w:marTop w:val="0"/>
      <w:marBottom w:val="0"/>
      <w:divBdr>
        <w:top w:val="none" w:sz="0" w:space="0" w:color="auto"/>
        <w:left w:val="none" w:sz="0" w:space="0" w:color="auto"/>
        <w:bottom w:val="none" w:sz="0" w:space="0" w:color="auto"/>
        <w:right w:val="none" w:sz="0" w:space="0" w:color="auto"/>
      </w:divBdr>
    </w:div>
    <w:div w:id="1169440324">
      <w:bodyDiv w:val="1"/>
      <w:marLeft w:val="0"/>
      <w:marRight w:val="0"/>
      <w:marTop w:val="0"/>
      <w:marBottom w:val="0"/>
      <w:divBdr>
        <w:top w:val="none" w:sz="0" w:space="0" w:color="auto"/>
        <w:left w:val="none" w:sz="0" w:space="0" w:color="auto"/>
        <w:bottom w:val="none" w:sz="0" w:space="0" w:color="auto"/>
        <w:right w:val="none" w:sz="0" w:space="0" w:color="auto"/>
      </w:divBdr>
    </w:div>
    <w:div w:id="1192955923">
      <w:bodyDiv w:val="1"/>
      <w:marLeft w:val="0"/>
      <w:marRight w:val="0"/>
      <w:marTop w:val="0"/>
      <w:marBottom w:val="0"/>
      <w:divBdr>
        <w:top w:val="none" w:sz="0" w:space="0" w:color="auto"/>
        <w:left w:val="none" w:sz="0" w:space="0" w:color="auto"/>
        <w:bottom w:val="none" w:sz="0" w:space="0" w:color="auto"/>
        <w:right w:val="none" w:sz="0" w:space="0" w:color="auto"/>
      </w:divBdr>
    </w:div>
    <w:div w:id="1212037507">
      <w:bodyDiv w:val="1"/>
      <w:marLeft w:val="0"/>
      <w:marRight w:val="0"/>
      <w:marTop w:val="0"/>
      <w:marBottom w:val="0"/>
      <w:divBdr>
        <w:top w:val="none" w:sz="0" w:space="0" w:color="auto"/>
        <w:left w:val="none" w:sz="0" w:space="0" w:color="auto"/>
        <w:bottom w:val="none" w:sz="0" w:space="0" w:color="auto"/>
        <w:right w:val="none" w:sz="0" w:space="0" w:color="auto"/>
      </w:divBdr>
    </w:div>
    <w:div w:id="1228802886">
      <w:bodyDiv w:val="1"/>
      <w:marLeft w:val="0"/>
      <w:marRight w:val="0"/>
      <w:marTop w:val="0"/>
      <w:marBottom w:val="0"/>
      <w:divBdr>
        <w:top w:val="none" w:sz="0" w:space="0" w:color="auto"/>
        <w:left w:val="none" w:sz="0" w:space="0" w:color="auto"/>
        <w:bottom w:val="none" w:sz="0" w:space="0" w:color="auto"/>
        <w:right w:val="none" w:sz="0" w:space="0" w:color="auto"/>
      </w:divBdr>
    </w:div>
    <w:div w:id="1237206545">
      <w:bodyDiv w:val="1"/>
      <w:marLeft w:val="0"/>
      <w:marRight w:val="0"/>
      <w:marTop w:val="0"/>
      <w:marBottom w:val="0"/>
      <w:divBdr>
        <w:top w:val="none" w:sz="0" w:space="0" w:color="auto"/>
        <w:left w:val="none" w:sz="0" w:space="0" w:color="auto"/>
        <w:bottom w:val="none" w:sz="0" w:space="0" w:color="auto"/>
        <w:right w:val="none" w:sz="0" w:space="0" w:color="auto"/>
      </w:divBdr>
    </w:div>
    <w:div w:id="1256203862">
      <w:bodyDiv w:val="1"/>
      <w:marLeft w:val="0"/>
      <w:marRight w:val="0"/>
      <w:marTop w:val="0"/>
      <w:marBottom w:val="0"/>
      <w:divBdr>
        <w:top w:val="none" w:sz="0" w:space="0" w:color="auto"/>
        <w:left w:val="none" w:sz="0" w:space="0" w:color="auto"/>
        <w:bottom w:val="none" w:sz="0" w:space="0" w:color="auto"/>
        <w:right w:val="none" w:sz="0" w:space="0" w:color="auto"/>
      </w:divBdr>
    </w:div>
    <w:div w:id="1262685627">
      <w:bodyDiv w:val="1"/>
      <w:marLeft w:val="0"/>
      <w:marRight w:val="0"/>
      <w:marTop w:val="0"/>
      <w:marBottom w:val="0"/>
      <w:divBdr>
        <w:top w:val="none" w:sz="0" w:space="0" w:color="auto"/>
        <w:left w:val="none" w:sz="0" w:space="0" w:color="auto"/>
        <w:bottom w:val="none" w:sz="0" w:space="0" w:color="auto"/>
        <w:right w:val="none" w:sz="0" w:space="0" w:color="auto"/>
      </w:divBdr>
    </w:div>
    <w:div w:id="1269240787">
      <w:bodyDiv w:val="1"/>
      <w:marLeft w:val="0"/>
      <w:marRight w:val="0"/>
      <w:marTop w:val="0"/>
      <w:marBottom w:val="0"/>
      <w:divBdr>
        <w:top w:val="none" w:sz="0" w:space="0" w:color="auto"/>
        <w:left w:val="none" w:sz="0" w:space="0" w:color="auto"/>
        <w:bottom w:val="none" w:sz="0" w:space="0" w:color="auto"/>
        <w:right w:val="none" w:sz="0" w:space="0" w:color="auto"/>
      </w:divBdr>
    </w:div>
    <w:div w:id="1389376202">
      <w:bodyDiv w:val="1"/>
      <w:marLeft w:val="0"/>
      <w:marRight w:val="0"/>
      <w:marTop w:val="0"/>
      <w:marBottom w:val="0"/>
      <w:divBdr>
        <w:top w:val="none" w:sz="0" w:space="0" w:color="auto"/>
        <w:left w:val="none" w:sz="0" w:space="0" w:color="auto"/>
        <w:bottom w:val="none" w:sz="0" w:space="0" w:color="auto"/>
        <w:right w:val="none" w:sz="0" w:space="0" w:color="auto"/>
      </w:divBdr>
    </w:div>
    <w:div w:id="1518806091">
      <w:bodyDiv w:val="1"/>
      <w:marLeft w:val="0"/>
      <w:marRight w:val="0"/>
      <w:marTop w:val="0"/>
      <w:marBottom w:val="0"/>
      <w:divBdr>
        <w:top w:val="none" w:sz="0" w:space="0" w:color="auto"/>
        <w:left w:val="none" w:sz="0" w:space="0" w:color="auto"/>
        <w:bottom w:val="none" w:sz="0" w:space="0" w:color="auto"/>
        <w:right w:val="none" w:sz="0" w:space="0" w:color="auto"/>
      </w:divBdr>
    </w:div>
    <w:div w:id="1624340371">
      <w:bodyDiv w:val="1"/>
      <w:marLeft w:val="0"/>
      <w:marRight w:val="0"/>
      <w:marTop w:val="0"/>
      <w:marBottom w:val="0"/>
      <w:divBdr>
        <w:top w:val="none" w:sz="0" w:space="0" w:color="auto"/>
        <w:left w:val="none" w:sz="0" w:space="0" w:color="auto"/>
        <w:bottom w:val="none" w:sz="0" w:space="0" w:color="auto"/>
        <w:right w:val="none" w:sz="0" w:space="0" w:color="auto"/>
      </w:divBdr>
    </w:div>
    <w:div w:id="1634672097">
      <w:bodyDiv w:val="1"/>
      <w:marLeft w:val="0"/>
      <w:marRight w:val="0"/>
      <w:marTop w:val="0"/>
      <w:marBottom w:val="0"/>
      <w:divBdr>
        <w:top w:val="none" w:sz="0" w:space="0" w:color="auto"/>
        <w:left w:val="none" w:sz="0" w:space="0" w:color="auto"/>
        <w:bottom w:val="none" w:sz="0" w:space="0" w:color="auto"/>
        <w:right w:val="none" w:sz="0" w:space="0" w:color="auto"/>
      </w:divBdr>
    </w:div>
    <w:div w:id="1669871169">
      <w:bodyDiv w:val="1"/>
      <w:marLeft w:val="0"/>
      <w:marRight w:val="0"/>
      <w:marTop w:val="0"/>
      <w:marBottom w:val="0"/>
      <w:divBdr>
        <w:top w:val="none" w:sz="0" w:space="0" w:color="auto"/>
        <w:left w:val="none" w:sz="0" w:space="0" w:color="auto"/>
        <w:bottom w:val="none" w:sz="0" w:space="0" w:color="auto"/>
        <w:right w:val="none" w:sz="0" w:space="0" w:color="auto"/>
      </w:divBdr>
    </w:div>
    <w:div w:id="1710178481">
      <w:bodyDiv w:val="1"/>
      <w:marLeft w:val="0"/>
      <w:marRight w:val="0"/>
      <w:marTop w:val="0"/>
      <w:marBottom w:val="0"/>
      <w:divBdr>
        <w:top w:val="none" w:sz="0" w:space="0" w:color="auto"/>
        <w:left w:val="none" w:sz="0" w:space="0" w:color="auto"/>
        <w:bottom w:val="none" w:sz="0" w:space="0" w:color="auto"/>
        <w:right w:val="none" w:sz="0" w:space="0" w:color="auto"/>
      </w:divBdr>
    </w:div>
    <w:div w:id="1715884858">
      <w:bodyDiv w:val="1"/>
      <w:marLeft w:val="0"/>
      <w:marRight w:val="0"/>
      <w:marTop w:val="0"/>
      <w:marBottom w:val="0"/>
      <w:divBdr>
        <w:top w:val="none" w:sz="0" w:space="0" w:color="auto"/>
        <w:left w:val="none" w:sz="0" w:space="0" w:color="auto"/>
        <w:bottom w:val="none" w:sz="0" w:space="0" w:color="auto"/>
        <w:right w:val="none" w:sz="0" w:space="0" w:color="auto"/>
      </w:divBdr>
    </w:div>
    <w:div w:id="1731533481">
      <w:bodyDiv w:val="1"/>
      <w:marLeft w:val="0"/>
      <w:marRight w:val="0"/>
      <w:marTop w:val="0"/>
      <w:marBottom w:val="0"/>
      <w:divBdr>
        <w:top w:val="none" w:sz="0" w:space="0" w:color="auto"/>
        <w:left w:val="none" w:sz="0" w:space="0" w:color="auto"/>
        <w:bottom w:val="none" w:sz="0" w:space="0" w:color="auto"/>
        <w:right w:val="none" w:sz="0" w:space="0" w:color="auto"/>
      </w:divBdr>
    </w:div>
    <w:div w:id="1746488705">
      <w:bodyDiv w:val="1"/>
      <w:marLeft w:val="0"/>
      <w:marRight w:val="0"/>
      <w:marTop w:val="0"/>
      <w:marBottom w:val="0"/>
      <w:divBdr>
        <w:top w:val="none" w:sz="0" w:space="0" w:color="auto"/>
        <w:left w:val="none" w:sz="0" w:space="0" w:color="auto"/>
        <w:bottom w:val="none" w:sz="0" w:space="0" w:color="auto"/>
        <w:right w:val="none" w:sz="0" w:space="0" w:color="auto"/>
      </w:divBdr>
    </w:div>
    <w:div w:id="1768503522">
      <w:bodyDiv w:val="1"/>
      <w:marLeft w:val="0"/>
      <w:marRight w:val="0"/>
      <w:marTop w:val="0"/>
      <w:marBottom w:val="0"/>
      <w:divBdr>
        <w:top w:val="none" w:sz="0" w:space="0" w:color="auto"/>
        <w:left w:val="none" w:sz="0" w:space="0" w:color="auto"/>
        <w:bottom w:val="none" w:sz="0" w:space="0" w:color="auto"/>
        <w:right w:val="none" w:sz="0" w:space="0" w:color="auto"/>
      </w:divBdr>
    </w:div>
    <w:div w:id="1803696653">
      <w:bodyDiv w:val="1"/>
      <w:marLeft w:val="0"/>
      <w:marRight w:val="0"/>
      <w:marTop w:val="0"/>
      <w:marBottom w:val="0"/>
      <w:divBdr>
        <w:top w:val="none" w:sz="0" w:space="0" w:color="auto"/>
        <w:left w:val="none" w:sz="0" w:space="0" w:color="auto"/>
        <w:bottom w:val="none" w:sz="0" w:space="0" w:color="auto"/>
        <w:right w:val="none" w:sz="0" w:space="0" w:color="auto"/>
      </w:divBdr>
    </w:div>
    <w:div w:id="1829442779">
      <w:bodyDiv w:val="1"/>
      <w:marLeft w:val="0"/>
      <w:marRight w:val="0"/>
      <w:marTop w:val="0"/>
      <w:marBottom w:val="0"/>
      <w:divBdr>
        <w:top w:val="none" w:sz="0" w:space="0" w:color="auto"/>
        <w:left w:val="none" w:sz="0" w:space="0" w:color="auto"/>
        <w:bottom w:val="none" w:sz="0" w:space="0" w:color="auto"/>
        <w:right w:val="none" w:sz="0" w:space="0" w:color="auto"/>
      </w:divBdr>
    </w:div>
    <w:div w:id="1838763107">
      <w:bodyDiv w:val="1"/>
      <w:marLeft w:val="0"/>
      <w:marRight w:val="0"/>
      <w:marTop w:val="0"/>
      <w:marBottom w:val="0"/>
      <w:divBdr>
        <w:top w:val="none" w:sz="0" w:space="0" w:color="auto"/>
        <w:left w:val="none" w:sz="0" w:space="0" w:color="auto"/>
        <w:bottom w:val="none" w:sz="0" w:space="0" w:color="auto"/>
        <w:right w:val="none" w:sz="0" w:space="0" w:color="auto"/>
      </w:divBdr>
    </w:div>
    <w:div w:id="1869292381">
      <w:bodyDiv w:val="1"/>
      <w:marLeft w:val="0"/>
      <w:marRight w:val="0"/>
      <w:marTop w:val="0"/>
      <w:marBottom w:val="0"/>
      <w:divBdr>
        <w:top w:val="none" w:sz="0" w:space="0" w:color="auto"/>
        <w:left w:val="none" w:sz="0" w:space="0" w:color="auto"/>
        <w:bottom w:val="none" w:sz="0" w:space="0" w:color="auto"/>
        <w:right w:val="none" w:sz="0" w:space="0" w:color="auto"/>
      </w:divBdr>
    </w:div>
    <w:div w:id="1907061624">
      <w:bodyDiv w:val="1"/>
      <w:marLeft w:val="0"/>
      <w:marRight w:val="0"/>
      <w:marTop w:val="0"/>
      <w:marBottom w:val="0"/>
      <w:divBdr>
        <w:top w:val="none" w:sz="0" w:space="0" w:color="auto"/>
        <w:left w:val="none" w:sz="0" w:space="0" w:color="auto"/>
        <w:bottom w:val="none" w:sz="0" w:space="0" w:color="auto"/>
        <w:right w:val="none" w:sz="0" w:space="0" w:color="auto"/>
      </w:divBdr>
    </w:div>
    <w:div w:id="1942494631">
      <w:bodyDiv w:val="1"/>
      <w:marLeft w:val="0"/>
      <w:marRight w:val="0"/>
      <w:marTop w:val="0"/>
      <w:marBottom w:val="0"/>
      <w:divBdr>
        <w:top w:val="none" w:sz="0" w:space="0" w:color="auto"/>
        <w:left w:val="none" w:sz="0" w:space="0" w:color="auto"/>
        <w:bottom w:val="none" w:sz="0" w:space="0" w:color="auto"/>
        <w:right w:val="none" w:sz="0" w:space="0" w:color="auto"/>
      </w:divBdr>
    </w:div>
    <w:div w:id="1949776227">
      <w:bodyDiv w:val="1"/>
      <w:marLeft w:val="0"/>
      <w:marRight w:val="0"/>
      <w:marTop w:val="0"/>
      <w:marBottom w:val="0"/>
      <w:divBdr>
        <w:top w:val="none" w:sz="0" w:space="0" w:color="auto"/>
        <w:left w:val="none" w:sz="0" w:space="0" w:color="auto"/>
        <w:bottom w:val="none" w:sz="0" w:space="0" w:color="auto"/>
        <w:right w:val="none" w:sz="0" w:space="0" w:color="auto"/>
      </w:divBdr>
    </w:div>
    <w:div w:id="1989085978">
      <w:bodyDiv w:val="1"/>
      <w:marLeft w:val="0"/>
      <w:marRight w:val="0"/>
      <w:marTop w:val="0"/>
      <w:marBottom w:val="0"/>
      <w:divBdr>
        <w:top w:val="none" w:sz="0" w:space="0" w:color="auto"/>
        <w:left w:val="none" w:sz="0" w:space="0" w:color="auto"/>
        <w:bottom w:val="none" w:sz="0" w:space="0" w:color="auto"/>
        <w:right w:val="none" w:sz="0" w:space="0" w:color="auto"/>
      </w:divBdr>
    </w:div>
    <w:div w:id="1994486565">
      <w:bodyDiv w:val="1"/>
      <w:marLeft w:val="0"/>
      <w:marRight w:val="0"/>
      <w:marTop w:val="0"/>
      <w:marBottom w:val="0"/>
      <w:divBdr>
        <w:top w:val="none" w:sz="0" w:space="0" w:color="auto"/>
        <w:left w:val="none" w:sz="0" w:space="0" w:color="auto"/>
        <w:bottom w:val="none" w:sz="0" w:space="0" w:color="auto"/>
        <w:right w:val="none" w:sz="0" w:space="0" w:color="auto"/>
      </w:divBdr>
    </w:div>
    <w:div w:id="1997495989">
      <w:bodyDiv w:val="1"/>
      <w:marLeft w:val="0"/>
      <w:marRight w:val="0"/>
      <w:marTop w:val="0"/>
      <w:marBottom w:val="0"/>
      <w:divBdr>
        <w:top w:val="none" w:sz="0" w:space="0" w:color="auto"/>
        <w:left w:val="none" w:sz="0" w:space="0" w:color="auto"/>
        <w:bottom w:val="none" w:sz="0" w:space="0" w:color="auto"/>
        <w:right w:val="none" w:sz="0" w:space="0" w:color="auto"/>
      </w:divBdr>
    </w:div>
    <w:div w:id="2022774725">
      <w:bodyDiv w:val="1"/>
      <w:marLeft w:val="0"/>
      <w:marRight w:val="0"/>
      <w:marTop w:val="0"/>
      <w:marBottom w:val="0"/>
      <w:divBdr>
        <w:top w:val="none" w:sz="0" w:space="0" w:color="auto"/>
        <w:left w:val="none" w:sz="0" w:space="0" w:color="auto"/>
        <w:bottom w:val="none" w:sz="0" w:space="0" w:color="auto"/>
        <w:right w:val="none" w:sz="0" w:space="0" w:color="auto"/>
      </w:divBdr>
    </w:div>
    <w:div w:id="2037583230">
      <w:bodyDiv w:val="1"/>
      <w:marLeft w:val="0"/>
      <w:marRight w:val="0"/>
      <w:marTop w:val="0"/>
      <w:marBottom w:val="0"/>
      <w:divBdr>
        <w:top w:val="none" w:sz="0" w:space="0" w:color="auto"/>
        <w:left w:val="none" w:sz="0" w:space="0" w:color="auto"/>
        <w:bottom w:val="none" w:sz="0" w:space="0" w:color="auto"/>
        <w:right w:val="none" w:sz="0" w:space="0" w:color="auto"/>
      </w:divBdr>
    </w:div>
    <w:div w:id="2053117983">
      <w:bodyDiv w:val="1"/>
      <w:marLeft w:val="0"/>
      <w:marRight w:val="0"/>
      <w:marTop w:val="0"/>
      <w:marBottom w:val="0"/>
      <w:divBdr>
        <w:top w:val="none" w:sz="0" w:space="0" w:color="auto"/>
        <w:left w:val="none" w:sz="0" w:space="0" w:color="auto"/>
        <w:bottom w:val="none" w:sz="0" w:space="0" w:color="auto"/>
        <w:right w:val="none" w:sz="0" w:space="0" w:color="auto"/>
      </w:divBdr>
    </w:div>
    <w:div w:id="2056999672">
      <w:bodyDiv w:val="1"/>
      <w:marLeft w:val="0"/>
      <w:marRight w:val="0"/>
      <w:marTop w:val="0"/>
      <w:marBottom w:val="0"/>
      <w:divBdr>
        <w:top w:val="none" w:sz="0" w:space="0" w:color="auto"/>
        <w:left w:val="none" w:sz="0" w:space="0" w:color="auto"/>
        <w:bottom w:val="none" w:sz="0" w:space="0" w:color="auto"/>
        <w:right w:val="none" w:sz="0" w:space="0" w:color="auto"/>
      </w:divBdr>
    </w:div>
    <w:div w:id="2090156761">
      <w:bodyDiv w:val="1"/>
      <w:marLeft w:val="0"/>
      <w:marRight w:val="0"/>
      <w:marTop w:val="0"/>
      <w:marBottom w:val="0"/>
      <w:divBdr>
        <w:top w:val="none" w:sz="0" w:space="0" w:color="auto"/>
        <w:left w:val="none" w:sz="0" w:space="0" w:color="auto"/>
        <w:bottom w:val="none" w:sz="0" w:space="0" w:color="auto"/>
        <w:right w:val="none" w:sz="0" w:space="0" w:color="auto"/>
      </w:divBdr>
    </w:div>
    <w:div w:id="2113552589">
      <w:bodyDiv w:val="1"/>
      <w:marLeft w:val="0"/>
      <w:marRight w:val="0"/>
      <w:marTop w:val="0"/>
      <w:marBottom w:val="0"/>
      <w:divBdr>
        <w:top w:val="none" w:sz="0" w:space="0" w:color="auto"/>
        <w:left w:val="none" w:sz="0" w:space="0" w:color="auto"/>
        <w:bottom w:val="none" w:sz="0" w:space="0" w:color="auto"/>
        <w:right w:val="none" w:sz="0" w:space="0" w:color="auto"/>
      </w:divBdr>
    </w:div>
    <w:div w:id="2137403051">
      <w:bodyDiv w:val="1"/>
      <w:marLeft w:val="0"/>
      <w:marRight w:val="0"/>
      <w:marTop w:val="0"/>
      <w:marBottom w:val="0"/>
      <w:divBdr>
        <w:top w:val="none" w:sz="0" w:space="0" w:color="auto"/>
        <w:left w:val="none" w:sz="0" w:space="0" w:color="auto"/>
        <w:bottom w:val="none" w:sz="0" w:space="0" w:color="auto"/>
        <w:right w:val="none" w:sz="0" w:space="0" w:color="auto"/>
      </w:divBdr>
    </w:div>
    <w:div w:id="213983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2.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header2.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A84D5-236F-4D5A-A7B9-62AE5286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49</Pages>
  <Words>5247</Words>
  <Characters>28860</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Modelo de Software</vt:lpstr>
    </vt:vector>
  </TitlesOfParts>
  <Company>Poder Judicial</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Software</dc:title>
  <dc:subject>Nombre del Proyecto o Sistema</dc:subject>
  <dc:creator>Rosa Borja Loayza</dc:creator>
  <cp:lastModifiedBy>Richard Bendezu Villena</cp:lastModifiedBy>
  <cp:revision>202</cp:revision>
  <dcterms:created xsi:type="dcterms:W3CDTF">2023-05-08T00:26:00Z</dcterms:created>
  <dcterms:modified xsi:type="dcterms:W3CDTF">2024-08-01T23:13:00Z</dcterms:modified>
  <cp:version>00</cp:version>
</cp:coreProperties>
</file>