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57412" w14:textId="288DA72C" w:rsidR="00CE7B52" w:rsidRDefault="00F97ED0" w:rsidP="00F97ED0">
      <w:pPr>
        <w:jc w:val="both"/>
        <w:rPr>
          <w:lang w:val="es-CL"/>
        </w:rPr>
      </w:pPr>
      <w:r>
        <w:rPr>
          <w:lang w:val="es-CL"/>
        </w:rPr>
        <w:t xml:space="preserve">En este práctico, veremos algunos aspectos de </w:t>
      </w:r>
      <w:r w:rsidR="00F254CF">
        <w:rPr>
          <w:b/>
          <w:lang w:val="es-CL"/>
        </w:rPr>
        <w:t xml:space="preserve">respaldo y recuperación </w:t>
      </w:r>
      <w:r w:rsidR="00F254CF">
        <w:rPr>
          <w:lang w:val="es-CL"/>
        </w:rPr>
        <w:t>de datos en</w:t>
      </w:r>
      <w:r w:rsidR="00CE7B52" w:rsidRPr="00CE7B52">
        <w:rPr>
          <w:b/>
          <w:lang w:val="es-CL"/>
        </w:rPr>
        <w:t xml:space="preserve"> MySQL</w:t>
      </w:r>
      <w:r w:rsidR="00CE7B52">
        <w:rPr>
          <w:lang w:val="es-CL"/>
        </w:rPr>
        <w:t xml:space="preserve">. Para ello, realizaremos </w:t>
      </w:r>
      <w:r w:rsidR="00F254CF">
        <w:rPr>
          <w:lang w:val="es-CL"/>
        </w:rPr>
        <w:t>diferentes tipos de respaldo y recuperación.</w:t>
      </w:r>
    </w:p>
    <w:p w14:paraId="2D5D33FB" w14:textId="5D53097E" w:rsidR="00A30454" w:rsidRDefault="00F254CF" w:rsidP="00A30454">
      <w:pPr>
        <w:jc w:val="both"/>
        <w:rPr>
          <w:b/>
          <w:sz w:val="24"/>
          <w:lang w:val="es-CL"/>
        </w:rPr>
      </w:pPr>
      <w:r>
        <w:rPr>
          <w:b/>
          <w:sz w:val="24"/>
          <w:lang w:val="es-CL"/>
        </w:rPr>
        <w:t>Respaldo y Recuperación Full</w:t>
      </w:r>
    </w:p>
    <w:p w14:paraId="559FFDB0" w14:textId="047472E0" w:rsidR="005A7F5B" w:rsidRDefault="005A7F5B" w:rsidP="00A30454">
      <w:pPr>
        <w:jc w:val="both"/>
        <w:rPr>
          <w:bCs/>
          <w:szCs w:val="20"/>
          <w:lang w:val="es-CL"/>
        </w:rPr>
      </w:pPr>
      <w:r w:rsidRPr="005A7F5B">
        <w:rPr>
          <w:bCs/>
          <w:szCs w:val="20"/>
          <w:lang w:val="es-CL"/>
        </w:rPr>
        <w:t xml:space="preserve">El día de </w:t>
      </w:r>
      <w:r>
        <w:rPr>
          <w:bCs/>
          <w:szCs w:val="20"/>
          <w:lang w:val="es-CL"/>
        </w:rPr>
        <w:t xml:space="preserve">hoy, utilizaremos los siguientes archivos y </w:t>
      </w:r>
      <w:proofErr w:type="spellStart"/>
      <w:r>
        <w:rPr>
          <w:bCs/>
          <w:szCs w:val="20"/>
          <w:lang w:val="es-CL"/>
        </w:rPr>
        <w:t>schemas</w:t>
      </w:r>
      <w:proofErr w:type="spellEnd"/>
      <w:r>
        <w:rPr>
          <w:bCs/>
          <w:szCs w:val="20"/>
          <w:lang w:val="es-CL"/>
        </w:rPr>
        <w:t>:</w:t>
      </w:r>
    </w:p>
    <w:p w14:paraId="18000FAB" w14:textId="619B5580" w:rsidR="005A7F5B" w:rsidRDefault="00C93C03" w:rsidP="005A7F5B">
      <w:pPr>
        <w:jc w:val="center"/>
        <w:rPr>
          <w:bCs/>
          <w:szCs w:val="20"/>
          <w:lang w:val="es-CL"/>
        </w:rPr>
      </w:pPr>
      <w:r>
        <w:rPr>
          <w:bCs/>
          <w:noProof/>
          <w:szCs w:val="20"/>
          <w:lang w:val="es-CL"/>
        </w:rPr>
        <w:drawing>
          <wp:inline distT="0" distB="0" distL="0" distR="0" wp14:anchorId="1F2BE73E" wp14:editId="07803739">
            <wp:extent cx="2674732" cy="2702471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28" cy="27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F1CF" w14:textId="77777777" w:rsidR="00597E5D" w:rsidRDefault="00597E5D" w:rsidP="00594B5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Conéctese a </w:t>
      </w:r>
      <w:r w:rsidRPr="00597E5D">
        <w:rPr>
          <w:b/>
          <w:lang w:val="es-CL"/>
        </w:rPr>
        <w:t xml:space="preserve">MySQL </w:t>
      </w:r>
      <w:proofErr w:type="spellStart"/>
      <w:r w:rsidRPr="00597E5D">
        <w:rPr>
          <w:b/>
          <w:lang w:val="es-CL"/>
        </w:rPr>
        <w:t>Workbench</w:t>
      </w:r>
      <w:proofErr w:type="spellEnd"/>
      <w:r>
        <w:rPr>
          <w:lang w:val="es-CL"/>
        </w:rPr>
        <w:t xml:space="preserve"> como </w:t>
      </w:r>
      <w:r w:rsidRPr="00597E5D">
        <w:rPr>
          <w:b/>
          <w:lang w:val="es-CL"/>
        </w:rPr>
        <w:t>administrador</w:t>
      </w:r>
      <w:r>
        <w:rPr>
          <w:lang w:val="es-CL"/>
        </w:rPr>
        <w:t>.</w:t>
      </w:r>
    </w:p>
    <w:p w14:paraId="720C72EE" w14:textId="77777777" w:rsidR="00F254CF" w:rsidRPr="00594B59" w:rsidRDefault="00F254CF" w:rsidP="00594B5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594B59">
        <w:rPr>
          <w:lang w:val="es-CL"/>
        </w:rPr>
        <w:t xml:space="preserve">El script </w:t>
      </w:r>
      <w:proofErr w:type="spellStart"/>
      <w:r w:rsidRPr="00594B59">
        <w:rPr>
          <w:lang w:val="es-CL"/>
        </w:rPr>
        <w:t>sakila_film.sql</w:t>
      </w:r>
      <w:proofErr w:type="spellEnd"/>
      <w:r w:rsidRPr="00594B59">
        <w:rPr>
          <w:lang w:val="es-CL"/>
        </w:rPr>
        <w:t xml:space="preserve"> contiene el respaldo de 6 tablas de la cuenta </w:t>
      </w:r>
      <w:proofErr w:type="spellStart"/>
      <w:r w:rsidRPr="00594B59">
        <w:rPr>
          <w:lang w:val="es-CL"/>
        </w:rPr>
        <w:t>sakila</w:t>
      </w:r>
      <w:proofErr w:type="spellEnd"/>
      <w:r w:rsidRPr="00594B59">
        <w:rPr>
          <w:lang w:val="es-CL"/>
        </w:rPr>
        <w:t xml:space="preserve">, incluidas sus restricciones de integridad. Utilice la funcionalidad de </w:t>
      </w:r>
      <w:proofErr w:type="spellStart"/>
      <w:r w:rsidRPr="00594B59">
        <w:rPr>
          <w:b/>
          <w:lang w:val="es-CL"/>
        </w:rPr>
        <w:t>Administration</w:t>
      </w:r>
      <w:proofErr w:type="spellEnd"/>
      <w:r w:rsidRPr="00594B59">
        <w:rPr>
          <w:lang w:val="es-CL"/>
        </w:rPr>
        <w:t xml:space="preserve"> / </w:t>
      </w:r>
      <w:r w:rsidRPr="00594B59">
        <w:rPr>
          <w:b/>
          <w:lang w:val="es-CL"/>
        </w:rPr>
        <w:t>Management</w:t>
      </w:r>
      <w:r w:rsidRPr="00594B59">
        <w:rPr>
          <w:lang w:val="es-CL"/>
        </w:rPr>
        <w:t xml:space="preserve"> / Data </w:t>
      </w:r>
      <w:proofErr w:type="spellStart"/>
      <w:r w:rsidRPr="00594B59">
        <w:rPr>
          <w:lang w:val="es-CL"/>
        </w:rPr>
        <w:t>Import</w:t>
      </w:r>
      <w:proofErr w:type="spellEnd"/>
      <w:r w:rsidRPr="00594B59">
        <w:rPr>
          <w:lang w:val="es-CL"/>
        </w:rPr>
        <w:t>/</w:t>
      </w:r>
      <w:proofErr w:type="spellStart"/>
      <w:r w:rsidRPr="00594B59">
        <w:rPr>
          <w:lang w:val="es-CL"/>
        </w:rPr>
        <w:t>Restore</w:t>
      </w:r>
      <w:proofErr w:type="spellEnd"/>
      <w:r w:rsidRPr="00594B59">
        <w:rPr>
          <w:lang w:val="es-CL"/>
        </w:rPr>
        <w:t xml:space="preserve"> del MySQL </w:t>
      </w:r>
      <w:proofErr w:type="spellStart"/>
      <w:r w:rsidRPr="00594B59">
        <w:rPr>
          <w:lang w:val="es-CL"/>
        </w:rPr>
        <w:t>Workbench</w:t>
      </w:r>
      <w:proofErr w:type="spellEnd"/>
      <w:r w:rsidRPr="00594B59">
        <w:rPr>
          <w:lang w:val="es-CL"/>
        </w:rPr>
        <w:t xml:space="preserve">, para cargar las tablas y datos de ese script, </w:t>
      </w:r>
      <w:r w:rsidRPr="003448B1">
        <w:rPr>
          <w:b/>
          <w:bCs/>
          <w:lang w:val="es-CL"/>
        </w:rPr>
        <w:t xml:space="preserve">en un </w:t>
      </w:r>
      <w:proofErr w:type="spellStart"/>
      <w:r w:rsidRPr="003448B1">
        <w:rPr>
          <w:b/>
          <w:bCs/>
          <w:lang w:val="es-CL"/>
        </w:rPr>
        <w:t>schema</w:t>
      </w:r>
      <w:proofErr w:type="spellEnd"/>
      <w:r w:rsidRPr="003448B1">
        <w:rPr>
          <w:b/>
          <w:bCs/>
          <w:lang w:val="es-CL"/>
        </w:rPr>
        <w:t xml:space="preserve"> nuevo</w:t>
      </w:r>
      <w:r w:rsidRPr="00594B59">
        <w:rPr>
          <w:lang w:val="es-CL"/>
        </w:rPr>
        <w:t xml:space="preserve">. Llámelo </w:t>
      </w:r>
      <w:proofErr w:type="spellStart"/>
      <w:r w:rsidRPr="00594B59">
        <w:rPr>
          <w:b/>
          <w:lang w:val="es-CL"/>
        </w:rPr>
        <w:t>sakila_film</w:t>
      </w:r>
      <w:proofErr w:type="spellEnd"/>
      <w:r w:rsidRPr="00594B59">
        <w:rPr>
          <w:lang w:val="es-CL"/>
        </w:rPr>
        <w:t xml:space="preserve">. </w:t>
      </w:r>
    </w:p>
    <w:p w14:paraId="62A2017B" w14:textId="77777777" w:rsidR="00F254CF" w:rsidRDefault="00594B59" w:rsidP="00F254CF">
      <w:pPr>
        <w:pStyle w:val="Prrafodelista"/>
        <w:ind w:left="1440"/>
        <w:jc w:val="both"/>
        <w:rPr>
          <w:lang w:val="es-C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78D8C" wp14:editId="07FE27DA">
                <wp:simplePos x="0" y="0"/>
                <wp:positionH relativeFrom="column">
                  <wp:posOffset>939165</wp:posOffset>
                </wp:positionH>
                <wp:positionV relativeFrom="paragraph">
                  <wp:posOffset>2230120</wp:posOffset>
                </wp:positionV>
                <wp:extent cx="1714500" cy="257175"/>
                <wp:effectExtent l="19050" t="19050" r="19050" b="28575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7175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13000"/>
                          </a:srgb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C9FE4F" id="Rectángulo redondeado 3" o:spid="_x0000_s1026" style="position:absolute;margin-left:73.95pt;margin-top:175.6pt;width:13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" fillcolor="red" strokecolor="red" strokeweight="2.25pt">
                <v:fill opacity="8481f"/>
                <v:stroke joinstyle="miter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C4B9091" wp14:editId="39F5D142">
            <wp:extent cx="5095875" cy="24955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B09C" w14:textId="77777777" w:rsidR="00F254CF" w:rsidRDefault="00594B59" w:rsidP="00594B59">
      <w:pPr>
        <w:jc w:val="both"/>
        <w:rPr>
          <w:lang w:val="es-CL"/>
        </w:rPr>
      </w:pPr>
      <w:r>
        <w:rPr>
          <w:lang w:val="es-CL"/>
        </w:rPr>
        <w:tab/>
        <w:t xml:space="preserve">Utilice las siguientes opciones: </w:t>
      </w:r>
    </w:p>
    <w:p w14:paraId="66C74436" w14:textId="77777777" w:rsidR="00032E46" w:rsidRPr="00032E46" w:rsidRDefault="00594B59" w:rsidP="00032E46">
      <w:pPr>
        <w:pStyle w:val="Prrafodelista"/>
        <w:numPr>
          <w:ilvl w:val="0"/>
          <w:numId w:val="17"/>
        </w:numPr>
        <w:ind w:left="1776"/>
        <w:jc w:val="both"/>
        <w:rPr>
          <w:lang w:val="es-CL"/>
        </w:rPr>
      </w:pPr>
      <w:proofErr w:type="spellStart"/>
      <w:r>
        <w:rPr>
          <w:lang w:val="es-CL"/>
        </w:rPr>
        <w:t>Import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from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Self-Contained</w:t>
      </w:r>
      <w:proofErr w:type="spellEnd"/>
      <w:r>
        <w:rPr>
          <w:lang w:val="es-CL"/>
        </w:rPr>
        <w:t xml:space="preserve"> File</w:t>
      </w:r>
    </w:p>
    <w:p w14:paraId="0590A90F" w14:textId="4CA7EF98" w:rsidR="00594B59" w:rsidRDefault="00594B59" w:rsidP="00594B59">
      <w:pPr>
        <w:pStyle w:val="Prrafodelista"/>
        <w:numPr>
          <w:ilvl w:val="0"/>
          <w:numId w:val="17"/>
        </w:numPr>
        <w:ind w:left="1776"/>
        <w:jc w:val="both"/>
        <w:rPr>
          <w:lang w:val="es-CL"/>
        </w:rPr>
      </w:pPr>
      <w:r w:rsidRPr="003A4E89">
        <w:rPr>
          <w:b/>
          <w:bCs/>
          <w:lang w:val="es-CL"/>
        </w:rPr>
        <w:t>N</w:t>
      </w:r>
      <w:r w:rsidR="00032E46" w:rsidRPr="003A4E89">
        <w:rPr>
          <w:b/>
          <w:bCs/>
          <w:lang w:val="es-CL"/>
        </w:rPr>
        <w:t>ew</w:t>
      </w:r>
      <w:r w:rsidR="00032E46">
        <w:rPr>
          <w:lang w:val="es-CL"/>
        </w:rPr>
        <w:t xml:space="preserve"> … para crear el nuevo </w:t>
      </w:r>
      <w:proofErr w:type="spellStart"/>
      <w:r w:rsidR="00032E46">
        <w:rPr>
          <w:lang w:val="es-CL"/>
        </w:rPr>
        <w:t>schema</w:t>
      </w:r>
      <w:proofErr w:type="spellEnd"/>
      <w:r w:rsidR="00032E46">
        <w:rPr>
          <w:lang w:val="es-CL"/>
        </w:rPr>
        <w:t xml:space="preserve"> donde importará los datos</w:t>
      </w:r>
      <w:r w:rsidR="003A4E89">
        <w:rPr>
          <w:lang w:val="es-CL"/>
        </w:rPr>
        <w:t xml:space="preserve"> (</w:t>
      </w:r>
      <w:proofErr w:type="spellStart"/>
      <w:r w:rsidR="003A4E89" w:rsidRPr="003A4E89">
        <w:rPr>
          <w:b/>
          <w:bCs/>
          <w:lang w:val="es-CL"/>
        </w:rPr>
        <w:t>sakila_film</w:t>
      </w:r>
      <w:proofErr w:type="spellEnd"/>
      <w:r w:rsidR="003A4E89">
        <w:rPr>
          <w:lang w:val="es-CL"/>
        </w:rPr>
        <w:t>)</w:t>
      </w:r>
      <w:r w:rsidR="00032E46">
        <w:rPr>
          <w:lang w:val="es-CL"/>
        </w:rPr>
        <w:t>.</w:t>
      </w:r>
    </w:p>
    <w:p w14:paraId="19B244F9" w14:textId="77777777" w:rsidR="00594B59" w:rsidRDefault="008B7F14" w:rsidP="00594B5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lastRenderedPageBreak/>
        <w:t>Revise el</w:t>
      </w:r>
      <w:r w:rsidR="00594B59">
        <w:rPr>
          <w:lang w:val="es-CL"/>
        </w:rPr>
        <w:t xml:space="preserve"> log de salida, y verifique que no haya errores. </w:t>
      </w:r>
    </w:p>
    <w:p w14:paraId="670CB17D" w14:textId="688F8272" w:rsidR="00032E46" w:rsidRDefault="00475E65" w:rsidP="00594B5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t>(Evaluado)</w:t>
      </w:r>
      <w:r>
        <w:rPr>
          <w:lang w:val="es-CL"/>
        </w:rPr>
        <w:t xml:space="preserve"> </w:t>
      </w:r>
      <w:r w:rsidR="00032E46">
        <w:rPr>
          <w:lang w:val="es-CL"/>
        </w:rPr>
        <w:t xml:space="preserve">Cree un diagrama del modelo de datos, para ver la estructura de las tablas. </w:t>
      </w:r>
      <w:r w:rsidR="005A7F5B">
        <w:rPr>
          <w:lang w:val="es-CL"/>
        </w:rPr>
        <w:t>¿Están creadas las llaves foráneas?</w:t>
      </w:r>
    </w:p>
    <w:p w14:paraId="6D01E89E" w14:textId="56DAC670" w:rsidR="00594B59" w:rsidRDefault="00475E65" w:rsidP="00594B5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t>(Evaluado)</w:t>
      </w:r>
      <w:r>
        <w:rPr>
          <w:lang w:val="es-CL"/>
        </w:rPr>
        <w:t xml:space="preserve"> </w:t>
      </w:r>
      <w:r w:rsidR="00594B59">
        <w:rPr>
          <w:lang w:val="es-CL"/>
        </w:rPr>
        <w:t xml:space="preserve">Utilice la funcionalidad de </w:t>
      </w:r>
      <w:r w:rsidR="00594B59" w:rsidRPr="00594B59">
        <w:rPr>
          <w:b/>
          <w:lang w:val="es-CL"/>
        </w:rPr>
        <w:t xml:space="preserve">Data </w:t>
      </w:r>
      <w:proofErr w:type="spellStart"/>
      <w:r w:rsidR="00594B59" w:rsidRPr="00594B59">
        <w:rPr>
          <w:b/>
          <w:lang w:val="es-CL"/>
        </w:rPr>
        <w:t>Export</w:t>
      </w:r>
      <w:proofErr w:type="spellEnd"/>
      <w:r w:rsidR="00594B59" w:rsidRPr="00594B59">
        <w:rPr>
          <w:b/>
          <w:lang w:val="es-CL"/>
        </w:rPr>
        <w:t xml:space="preserve"> </w:t>
      </w:r>
      <w:r w:rsidR="00594B59">
        <w:rPr>
          <w:lang w:val="es-CL"/>
        </w:rPr>
        <w:t xml:space="preserve">para generar un respaldo completo del </w:t>
      </w:r>
      <w:proofErr w:type="spellStart"/>
      <w:r w:rsidR="00594B59">
        <w:rPr>
          <w:lang w:val="es-CL"/>
        </w:rPr>
        <w:t>schema</w:t>
      </w:r>
      <w:proofErr w:type="spellEnd"/>
      <w:r w:rsidR="00594B59">
        <w:rPr>
          <w:lang w:val="es-CL"/>
        </w:rPr>
        <w:t xml:space="preserve"> que acaba de crear.</w:t>
      </w:r>
      <w:r w:rsidR="00931CF6">
        <w:rPr>
          <w:lang w:val="es-CL"/>
        </w:rPr>
        <w:t xml:space="preserve"> Considere las siguientes opciones: </w:t>
      </w:r>
    </w:p>
    <w:p w14:paraId="7D45D7ED" w14:textId="77777777" w:rsidR="00931CF6" w:rsidRDefault="00931CF6" w:rsidP="00594B59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En la pestaña </w:t>
      </w:r>
      <w:proofErr w:type="spellStart"/>
      <w:r w:rsidRPr="00931CF6">
        <w:rPr>
          <w:b/>
          <w:lang w:val="es-CL"/>
        </w:rPr>
        <w:t>Object</w:t>
      </w:r>
      <w:proofErr w:type="spellEnd"/>
      <w:r w:rsidRPr="00931CF6">
        <w:rPr>
          <w:b/>
          <w:lang w:val="es-CL"/>
        </w:rPr>
        <w:t xml:space="preserve"> </w:t>
      </w:r>
      <w:proofErr w:type="spellStart"/>
      <w:r w:rsidRPr="00931CF6">
        <w:rPr>
          <w:b/>
          <w:lang w:val="es-CL"/>
        </w:rPr>
        <w:t>Selection</w:t>
      </w:r>
      <w:proofErr w:type="spellEnd"/>
      <w:r>
        <w:rPr>
          <w:lang w:val="es-CL"/>
        </w:rPr>
        <w:t>:</w:t>
      </w:r>
    </w:p>
    <w:p w14:paraId="7B7999E7" w14:textId="77777777" w:rsidR="00594B59" w:rsidRDefault="00931CF6" w:rsidP="00931CF6">
      <w:pPr>
        <w:pStyle w:val="Prrafodelista"/>
        <w:numPr>
          <w:ilvl w:val="2"/>
          <w:numId w:val="13"/>
        </w:numPr>
        <w:jc w:val="both"/>
        <w:rPr>
          <w:lang w:val="es-CL"/>
        </w:rPr>
      </w:pPr>
      <w:r>
        <w:rPr>
          <w:lang w:val="es-CL"/>
        </w:rPr>
        <w:t xml:space="preserve">Seleccionar el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</w:t>
      </w:r>
      <w:proofErr w:type="spellStart"/>
      <w:r w:rsidRPr="00931CF6">
        <w:rPr>
          <w:b/>
          <w:lang w:val="es-CL"/>
        </w:rPr>
        <w:t>sakila_film</w:t>
      </w:r>
      <w:proofErr w:type="spellEnd"/>
      <w:r>
        <w:rPr>
          <w:lang w:val="es-CL"/>
        </w:rPr>
        <w:t xml:space="preserve">. </w:t>
      </w:r>
    </w:p>
    <w:p w14:paraId="03122809" w14:textId="77777777" w:rsidR="00931CF6" w:rsidRDefault="00931CF6" w:rsidP="00931CF6">
      <w:pPr>
        <w:pStyle w:val="Prrafodelista"/>
        <w:numPr>
          <w:ilvl w:val="2"/>
          <w:numId w:val="13"/>
        </w:numPr>
        <w:jc w:val="both"/>
        <w:rPr>
          <w:lang w:val="es-CL"/>
        </w:rPr>
      </w:pPr>
      <w:proofErr w:type="spellStart"/>
      <w:r>
        <w:rPr>
          <w:lang w:val="es-CL"/>
        </w:rPr>
        <w:t>Dump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Structure</w:t>
      </w:r>
      <w:proofErr w:type="spellEnd"/>
      <w:r>
        <w:rPr>
          <w:lang w:val="es-CL"/>
        </w:rPr>
        <w:t xml:space="preserve"> and Data.</w:t>
      </w:r>
    </w:p>
    <w:p w14:paraId="6A969125" w14:textId="77777777" w:rsidR="00931CF6" w:rsidRDefault="00931CF6" w:rsidP="00931CF6">
      <w:pPr>
        <w:pStyle w:val="Prrafodelista"/>
        <w:numPr>
          <w:ilvl w:val="2"/>
          <w:numId w:val="13"/>
        </w:numPr>
        <w:jc w:val="both"/>
        <w:rPr>
          <w:lang w:val="es-CL"/>
        </w:rPr>
      </w:pPr>
      <w:r w:rsidRPr="00C17DC2">
        <w:rPr>
          <w:lang w:val="en-US"/>
        </w:rPr>
        <w:t>Export to Self-Contained File.</w:t>
      </w:r>
      <w:r w:rsidR="00D40684" w:rsidRPr="00C17DC2">
        <w:rPr>
          <w:lang w:val="en-US"/>
        </w:rPr>
        <w:t xml:space="preserve"> </w:t>
      </w:r>
      <w:r w:rsidR="00D40684">
        <w:rPr>
          <w:lang w:val="es-CL"/>
        </w:rPr>
        <w:t xml:space="preserve">(Nombre de archivo: </w:t>
      </w:r>
      <w:r w:rsidR="00D40684" w:rsidRPr="00D40684">
        <w:rPr>
          <w:b/>
          <w:lang w:val="es-CL"/>
        </w:rPr>
        <w:t>film1.sql</w:t>
      </w:r>
      <w:r w:rsidR="00D40684" w:rsidRPr="00D40684">
        <w:rPr>
          <w:lang w:val="es-CL"/>
        </w:rPr>
        <w:t>).</w:t>
      </w:r>
    </w:p>
    <w:p w14:paraId="2D4B3B45" w14:textId="77777777" w:rsidR="0051141A" w:rsidRDefault="0051141A" w:rsidP="0051141A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En el botón </w:t>
      </w:r>
      <w:proofErr w:type="spellStart"/>
      <w:r>
        <w:rPr>
          <w:lang w:val="es-CL"/>
        </w:rPr>
        <w:t>Advanced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Options</w:t>
      </w:r>
      <w:proofErr w:type="spellEnd"/>
      <w:r>
        <w:rPr>
          <w:lang w:val="es-CL"/>
        </w:rPr>
        <w:t xml:space="preserve">, revise qué valor tienen los siguientes parámetros: </w:t>
      </w:r>
      <w:proofErr w:type="spellStart"/>
      <w:r w:rsidRPr="003A4E89">
        <w:rPr>
          <w:b/>
          <w:bCs/>
          <w:lang w:val="es-CL"/>
        </w:rPr>
        <w:t>lock</w:t>
      </w:r>
      <w:proofErr w:type="spellEnd"/>
      <w:r w:rsidRPr="003A4E89">
        <w:rPr>
          <w:b/>
          <w:bCs/>
          <w:lang w:val="es-CL"/>
        </w:rPr>
        <w:t>-tables</w:t>
      </w:r>
      <w:r>
        <w:rPr>
          <w:lang w:val="es-CL"/>
        </w:rPr>
        <w:t xml:space="preserve">, </w:t>
      </w:r>
      <w:proofErr w:type="spellStart"/>
      <w:r w:rsidRPr="003A4E89">
        <w:rPr>
          <w:b/>
          <w:bCs/>
          <w:lang w:val="es-CL"/>
        </w:rPr>
        <w:t>disable-keys</w:t>
      </w:r>
      <w:proofErr w:type="spellEnd"/>
      <w:r>
        <w:rPr>
          <w:lang w:val="es-CL"/>
        </w:rPr>
        <w:t xml:space="preserve">, </w:t>
      </w:r>
      <w:proofErr w:type="spellStart"/>
      <w:r w:rsidRPr="003A4E89">
        <w:rPr>
          <w:b/>
          <w:bCs/>
          <w:lang w:val="es-CL"/>
        </w:rPr>
        <w:t>force</w:t>
      </w:r>
      <w:proofErr w:type="spellEnd"/>
      <w:r>
        <w:rPr>
          <w:lang w:val="es-CL"/>
        </w:rPr>
        <w:t xml:space="preserve">. ¿Qué significa cada uno de ellos? </w:t>
      </w:r>
      <w:r w:rsidR="008B7F14">
        <w:rPr>
          <w:lang w:val="es-CL"/>
        </w:rPr>
        <w:t>Búsquelo en la documentación de MySQL, o pregúntele a alguna IA.</w:t>
      </w:r>
    </w:p>
    <w:p w14:paraId="4028331C" w14:textId="73D44ED3" w:rsidR="003A4E89" w:rsidRDefault="00475E65" w:rsidP="00931CF6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t>(Evaluado)</w:t>
      </w:r>
      <w:r>
        <w:rPr>
          <w:lang w:val="es-CL"/>
        </w:rPr>
        <w:t xml:space="preserve"> </w:t>
      </w:r>
      <w:r w:rsidR="003A4E89">
        <w:rPr>
          <w:lang w:val="es-CL"/>
        </w:rPr>
        <w:t>Después de realizar el respaldo, ejecute las siguientes instrucciones:</w:t>
      </w:r>
    </w:p>
    <w:p w14:paraId="061E8F1B" w14:textId="77777777" w:rsidR="003A4E89" w:rsidRPr="00C17DC2" w:rsidRDefault="003A4E89" w:rsidP="003A4E89">
      <w:pPr>
        <w:pStyle w:val="Prrafodelista"/>
        <w:jc w:val="both"/>
        <w:rPr>
          <w:rFonts w:ascii="Courier New" w:hAnsi="Courier New" w:cs="Courier New"/>
          <w:lang w:val="en-US"/>
        </w:rPr>
      </w:pPr>
      <w:r w:rsidRPr="00C17DC2">
        <w:rPr>
          <w:rFonts w:ascii="Courier New" w:hAnsi="Courier New" w:cs="Courier New"/>
          <w:lang w:val="en-US"/>
        </w:rPr>
        <w:t>show binary logs;</w:t>
      </w:r>
    </w:p>
    <w:p w14:paraId="5D64AB64" w14:textId="77777777" w:rsidR="003A4E89" w:rsidRPr="00C17DC2" w:rsidRDefault="003A4E89" w:rsidP="003A4E89">
      <w:pPr>
        <w:pStyle w:val="Prrafodelista"/>
        <w:jc w:val="both"/>
        <w:rPr>
          <w:rFonts w:ascii="Courier New" w:hAnsi="Courier New" w:cs="Courier New"/>
          <w:lang w:val="en-US"/>
        </w:rPr>
      </w:pPr>
    </w:p>
    <w:p w14:paraId="7A0FF816" w14:textId="10F15725" w:rsidR="003A4E89" w:rsidRPr="00C17DC2" w:rsidRDefault="003A4E89" w:rsidP="003A4E89">
      <w:pPr>
        <w:pStyle w:val="Prrafodelista"/>
        <w:jc w:val="both"/>
        <w:rPr>
          <w:rFonts w:ascii="Courier New" w:hAnsi="Courier New" w:cs="Courier New"/>
          <w:lang w:val="en-US"/>
        </w:rPr>
      </w:pPr>
      <w:r w:rsidRPr="00C17DC2">
        <w:rPr>
          <w:rFonts w:ascii="Courier New" w:hAnsi="Courier New" w:cs="Courier New"/>
          <w:lang w:val="en-US"/>
        </w:rPr>
        <w:t xml:space="preserve">Flush binary logs; </w:t>
      </w:r>
    </w:p>
    <w:p w14:paraId="08FF2695" w14:textId="77777777" w:rsidR="003A4E89" w:rsidRPr="00C17DC2" w:rsidRDefault="003A4E89" w:rsidP="003A4E89">
      <w:pPr>
        <w:pStyle w:val="Prrafodelista"/>
        <w:jc w:val="both"/>
        <w:rPr>
          <w:rFonts w:ascii="Courier New" w:hAnsi="Courier New" w:cs="Courier New"/>
          <w:lang w:val="en-US"/>
        </w:rPr>
      </w:pPr>
    </w:p>
    <w:p w14:paraId="3F77D89A" w14:textId="77777777" w:rsidR="003A4E89" w:rsidRPr="003A4E89" w:rsidRDefault="003A4E89" w:rsidP="003A4E89">
      <w:pPr>
        <w:pStyle w:val="Prrafodelista"/>
        <w:jc w:val="both"/>
        <w:rPr>
          <w:rFonts w:ascii="Courier New" w:hAnsi="Courier New" w:cs="Courier New"/>
          <w:lang w:val="es-CL"/>
        </w:rPr>
      </w:pPr>
      <w:r w:rsidRPr="003A4E89">
        <w:rPr>
          <w:rFonts w:ascii="Courier New" w:hAnsi="Courier New" w:cs="Courier New"/>
          <w:lang w:val="es-CL"/>
        </w:rPr>
        <w:t xml:space="preserve">show </w:t>
      </w:r>
      <w:proofErr w:type="spellStart"/>
      <w:r w:rsidRPr="003A4E89">
        <w:rPr>
          <w:rFonts w:ascii="Courier New" w:hAnsi="Courier New" w:cs="Courier New"/>
          <w:lang w:val="es-CL"/>
        </w:rPr>
        <w:t>binary</w:t>
      </w:r>
      <w:proofErr w:type="spellEnd"/>
      <w:r w:rsidRPr="003A4E89">
        <w:rPr>
          <w:rFonts w:ascii="Courier New" w:hAnsi="Courier New" w:cs="Courier New"/>
          <w:lang w:val="es-CL"/>
        </w:rPr>
        <w:t xml:space="preserve"> logs;</w:t>
      </w:r>
    </w:p>
    <w:p w14:paraId="7C287F22" w14:textId="582FB26E" w:rsidR="003A4E89" w:rsidRDefault="003A4E89" w:rsidP="003A4E89">
      <w:pPr>
        <w:ind w:firstLine="708"/>
        <w:jc w:val="both"/>
        <w:rPr>
          <w:lang w:val="es-CL"/>
        </w:rPr>
      </w:pPr>
      <w:r w:rsidRPr="003A4E89">
        <w:rPr>
          <w:lang w:val="es-CL"/>
        </w:rPr>
        <w:t xml:space="preserve">¿Qué ve? Investigue </w:t>
      </w:r>
      <w:r w:rsidR="00606BD4" w:rsidRPr="00606BD4">
        <w:rPr>
          <w:b/>
          <w:bCs/>
          <w:lang w:val="es-CL"/>
        </w:rPr>
        <w:t xml:space="preserve">y explique </w:t>
      </w:r>
      <w:r w:rsidRPr="003A4E89">
        <w:rPr>
          <w:lang w:val="es-CL"/>
        </w:rPr>
        <w:t xml:space="preserve">qué efecto tiene la opción </w:t>
      </w:r>
      <w:proofErr w:type="spellStart"/>
      <w:r w:rsidRPr="003A4E89">
        <w:rPr>
          <w:lang w:val="es-CL"/>
        </w:rPr>
        <w:t>flush</w:t>
      </w:r>
      <w:proofErr w:type="spellEnd"/>
      <w:r w:rsidRPr="003A4E89">
        <w:rPr>
          <w:lang w:val="es-CL"/>
        </w:rPr>
        <w:t xml:space="preserve">-logs.  </w:t>
      </w:r>
    </w:p>
    <w:p w14:paraId="44443E33" w14:textId="627F18D8" w:rsidR="003A4E89" w:rsidRDefault="00B41976" w:rsidP="003A4E89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Inserte un registro </w:t>
      </w:r>
      <w:r w:rsidR="001C290C">
        <w:rPr>
          <w:lang w:val="es-CL"/>
        </w:rPr>
        <w:t xml:space="preserve">en la tabla </w:t>
      </w:r>
      <w:proofErr w:type="spellStart"/>
      <w:r w:rsidR="001C290C" w:rsidRPr="001C290C">
        <w:rPr>
          <w:b/>
          <w:lang w:val="es-CL"/>
        </w:rPr>
        <w:t>sakila_</w:t>
      </w:r>
      <w:proofErr w:type="gramStart"/>
      <w:r w:rsidR="001C290C" w:rsidRPr="001C290C">
        <w:rPr>
          <w:b/>
          <w:lang w:val="es-CL"/>
        </w:rPr>
        <w:t>film.film</w:t>
      </w:r>
      <w:proofErr w:type="gramEnd"/>
      <w:r w:rsidR="001C290C" w:rsidRPr="001C290C">
        <w:rPr>
          <w:b/>
          <w:lang w:val="es-CL"/>
        </w:rPr>
        <w:t>_category</w:t>
      </w:r>
      <w:proofErr w:type="spellEnd"/>
      <w:r w:rsidR="001C290C">
        <w:rPr>
          <w:lang w:val="es-CL"/>
        </w:rPr>
        <w:t xml:space="preserve">, agregando la categoría </w:t>
      </w:r>
      <w:r w:rsidR="001C290C" w:rsidRPr="001C290C">
        <w:rPr>
          <w:b/>
          <w:lang w:val="es-CL"/>
        </w:rPr>
        <w:t>14</w:t>
      </w:r>
      <w:r w:rsidR="001C290C">
        <w:rPr>
          <w:lang w:val="es-CL"/>
        </w:rPr>
        <w:t xml:space="preserve"> (</w:t>
      </w:r>
      <w:proofErr w:type="spellStart"/>
      <w:r w:rsidR="001C290C">
        <w:rPr>
          <w:lang w:val="es-CL"/>
        </w:rPr>
        <w:t>Sci</w:t>
      </w:r>
      <w:proofErr w:type="spellEnd"/>
      <w:r w:rsidR="001C290C">
        <w:rPr>
          <w:lang w:val="es-CL"/>
        </w:rPr>
        <w:t xml:space="preserve">-Fi) al film </w:t>
      </w:r>
      <w:r w:rsidR="001C290C" w:rsidRPr="001C290C">
        <w:rPr>
          <w:b/>
          <w:lang w:val="es-CL"/>
        </w:rPr>
        <w:t>2</w:t>
      </w:r>
      <w:r w:rsidR="001C290C">
        <w:rPr>
          <w:lang w:val="es-CL"/>
        </w:rPr>
        <w:t xml:space="preserve">. </w:t>
      </w:r>
      <w:r w:rsidR="003A4E89">
        <w:rPr>
          <w:lang w:val="es-CL"/>
        </w:rPr>
        <w:t>Revise si hubo algún efecto en los logs, ejecutando:</w:t>
      </w:r>
    </w:p>
    <w:p w14:paraId="1DFB71F8" w14:textId="77777777" w:rsidR="003A4E89" w:rsidRPr="003A4E89" w:rsidRDefault="003A4E89" w:rsidP="003A4E89">
      <w:pPr>
        <w:pStyle w:val="Prrafodelista"/>
        <w:jc w:val="both"/>
        <w:rPr>
          <w:rFonts w:ascii="Courier New" w:hAnsi="Courier New" w:cs="Courier New"/>
          <w:lang w:val="es-CL"/>
        </w:rPr>
      </w:pPr>
      <w:r w:rsidRPr="003A4E89">
        <w:rPr>
          <w:rFonts w:ascii="Courier New" w:hAnsi="Courier New" w:cs="Courier New"/>
          <w:lang w:val="es-CL"/>
        </w:rPr>
        <w:t xml:space="preserve">show </w:t>
      </w:r>
      <w:proofErr w:type="spellStart"/>
      <w:r w:rsidRPr="003A4E89">
        <w:rPr>
          <w:rFonts w:ascii="Courier New" w:hAnsi="Courier New" w:cs="Courier New"/>
          <w:lang w:val="es-CL"/>
        </w:rPr>
        <w:t>binary</w:t>
      </w:r>
      <w:proofErr w:type="spellEnd"/>
      <w:r w:rsidRPr="003A4E89">
        <w:rPr>
          <w:rFonts w:ascii="Courier New" w:hAnsi="Courier New" w:cs="Courier New"/>
          <w:lang w:val="es-CL"/>
        </w:rPr>
        <w:t xml:space="preserve"> logs;</w:t>
      </w:r>
    </w:p>
    <w:p w14:paraId="40E8F301" w14:textId="77777777" w:rsidR="003A4E89" w:rsidRPr="003A4E89" w:rsidRDefault="003A4E89" w:rsidP="003A4E89">
      <w:pPr>
        <w:pStyle w:val="Prrafodelista"/>
        <w:jc w:val="both"/>
        <w:rPr>
          <w:lang w:val="es-CL"/>
        </w:rPr>
      </w:pPr>
    </w:p>
    <w:p w14:paraId="1AC5325B" w14:textId="77777777" w:rsidR="00931CF6" w:rsidRDefault="00931CF6" w:rsidP="00931CF6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Utilice la funcionalidad de </w:t>
      </w:r>
      <w:r w:rsidRPr="00594B59">
        <w:rPr>
          <w:b/>
          <w:lang w:val="es-CL"/>
        </w:rPr>
        <w:t xml:space="preserve">Data </w:t>
      </w:r>
      <w:proofErr w:type="spellStart"/>
      <w:r w:rsidRPr="00594B59">
        <w:rPr>
          <w:b/>
          <w:lang w:val="es-CL"/>
        </w:rPr>
        <w:t>Export</w:t>
      </w:r>
      <w:proofErr w:type="spellEnd"/>
      <w:r w:rsidRPr="00594B59">
        <w:rPr>
          <w:b/>
          <w:lang w:val="es-CL"/>
        </w:rPr>
        <w:t xml:space="preserve"> </w:t>
      </w:r>
      <w:r>
        <w:rPr>
          <w:lang w:val="es-CL"/>
        </w:rPr>
        <w:t xml:space="preserve">para generar una </w:t>
      </w:r>
      <w:r w:rsidRPr="003A4E89">
        <w:rPr>
          <w:b/>
          <w:bCs/>
          <w:lang w:val="es-CL"/>
        </w:rPr>
        <w:t>segunda</w:t>
      </w:r>
      <w:r>
        <w:rPr>
          <w:lang w:val="es-CL"/>
        </w:rPr>
        <w:t xml:space="preserve"> versión del respaldo completo del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que acaba de crear. Considere las siguientes opciones: </w:t>
      </w:r>
    </w:p>
    <w:p w14:paraId="1A299093" w14:textId="77777777" w:rsidR="00931CF6" w:rsidRDefault="00931CF6" w:rsidP="00931CF6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En la pestaña </w:t>
      </w:r>
      <w:proofErr w:type="spellStart"/>
      <w:r w:rsidRPr="00931CF6">
        <w:rPr>
          <w:b/>
          <w:lang w:val="es-CL"/>
        </w:rPr>
        <w:t>Object</w:t>
      </w:r>
      <w:proofErr w:type="spellEnd"/>
      <w:r w:rsidRPr="00931CF6">
        <w:rPr>
          <w:b/>
          <w:lang w:val="es-CL"/>
        </w:rPr>
        <w:t xml:space="preserve"> </w:t>
      </w:r>
      <w:proofErr w:type="spellStart"/>
      <w:r w:rsidRPr="00931CF6">
        <w:rPr>
          <w:b/>
          <w:lang w:val="es-CL"/>
        </w:rPr>
        <w:t>Selection</w:t>
      </w:r>
      <w:proofErr w:type="spellEnd"/>
      <w:r>
        <w:rPr>
          <w:lang w:val="es-CL"/>
        </w:rPr>
        <w:t>:</w:t>
      </w:r>
    </w:p>
    <w:p w14:paraId="479C14C5" w14:textId="77777777" w:rsidR="00931CF6" w:rsidRDefault="00931CF6" w:rsidP="00931CF6">
      <w:pPr>
        <w:pStyle w:val="Prrafodelista"/>
        <w:numPr>
          <w:ilvl w:val="2"/>
          <w:numId w:val="13"/>
        </w:numPr>
        <w:jc w:val="both"/>
        <w:rPr>
          <w:lang w:val="es-CL"/>
        </w:rPr>
      </w:pPr>
      <w:r>
        <w:rPr>
          <w:lang w:val="es-CL"/>
        </w:rPr>
        <w:t xml:space="preserve">Seleccionar el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</w:t>
      </w:r>
      <w:proofErr w:type="spellStart"/>
      <w:r w:rsidRPr="00931CF6">
        <w:rPr>
          <w:b/>
          <w:lang w:val="es-CL"/>
        </w:rPr>
        <w:t>sakila_film</w:t>
      </w:r>
      <w:proofErr w:type="spellEnd"/>
      <w:r>
        <w:rPr>
          <w:lang w:val="es-CL"/>
        </w:rPr>
        <w:t xml:space="preserve">. </w:t>
      </w:r>
    </w:p>
    <w:p w14:paraId="49D59A57" w14:textId="77777777" w:rsidR="00931CF6" w:rsidRDefault="00931CF6" w:rsidP="00931CF6">
      <w:pPr>
        <w:pStyle w:val="Prrafodelista"/>
        <w:numPr>
          <w:ilvl w:val="2"/>
          <w:numId w:val="13"/>
        </w:numPr>
        <w:jc w:val="both"/>
        <w:rPr>
          <w:lang w:val="es-CL"/>
        </w:rPr>
      </w:pPr>
      <w:proofErr w:type="spellStart"/>
      <w:r>
        <w:rPr>
          <w:lang w:val="es-CL"/>
        </w:rPr>
        <w:t>Dump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Structure</w:t>
      </w:r>
      <w:proofErr w:type="spellEnd"/>
      <w:r>
        <w:rPr>
          <w:lang w:val="es-CL"/>
        </w:rPr>
        <w:t xml:space="preserve"> and Data.</w:t>
      </w:r>
    </w:p>
    <w:p w14:paraId="228ECE1B" w14:textId="77777777" w:rsidR="00931CF6" w:rsidRPr="00C17DC2" w:rsidRDefault="00931CF6" w:rsidP="00931CF6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>Export to Self-Contained File</w:t>
      </w:r>
      <w:r w:rsidR="00D40684" w:rsidRPr="00C17DC2">
        <w:rPr>
          <w:lang w:val="en-US"/>
        </w:rPr>
        <w:t xml:space="preserve"> (</w:t>
      </w:r>
      <w:proofErr w:type="spellStart"/>
      <w:r w:rsidR="00D40684" w:rsidRPr="00C17DC2">
        <w:rPr>
          <w:lang w:val="en-US"/>
        </w:rPr>
        <w:t>Nombre</w:t>
      </w:r>
      <w:proofErr w:type="spellEnd"/>
      <w:r w:rsidR="00D40684" w:rsidRPr="00C17DC2">
        <w:rPr>
          <w:lang w:val="en-US"/>
        </w:rPr>
        <w:t xml:space="preserve"> de </w:t>
      </w:r>
      <w:proofErr w:type="spellStart"/>
      <w:r w:rsidR="00D40684" w:rsidRPr="00C17DC2">
        <w:rPr>
          <w:lang w:val="en-US"/>
        </w:rPr>
        <w:t>archivo</w:t>
      </w:r>
      <w:proofErr w:type="spellEnd"/>
      <w:r w:rsidR="00D40684" w:rsidRPr="00C17DC2">
        <w:rPr>
          <w:lang w:val="en-US"/>
        </w:rPr>
        <w:t xml:space="preserve">: </w:t>
      </w:r>
      <w:r w:rsidR="00D40684" w:rsidRPr="00C17DC2">
        <w:rPr>
          <w:b/>
          <w:lang w:val="en-US"/>
        </w:rPr>
        <w:t>film2.sql</w:t>
      </w:r>
      <w:r w:rsidR="00D40684" w:rsidRPr="00C17DC2">
        <w:rPr>
          <w:lang w:val="en-US"/>
        </w:rPr>
        <w:t>).</w:t>
      </w:r>
    </w:p>
    <w:p w14:paraId="5B8594C2" w14:textId="77777777" w:rsidR="00931CF6" w:rsidRDefault="00931CF6" w:rsidP="00931CF6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En el botón</w:t>
      </w:r>
      <w:r>
        <w:rPr>
          <w:b/>
          <w:lang w:val="es-CL"/>
        </w:rPr>
        <w:t xml:space="preserve"> </w:t>
      </w:r>
      <w:proofErr w:type="spellStart"/>
      <w:r>
        <w:rPr>
          <w:b/>
          <w:lang w:val="es-CL"/>
        </w:rPr>
        <w:t>Advanced</w:t>
      </w:r>
      <w:proofErr w:type="spellEnd"/>
      <w:r>
        <w:rPr>
          <w:b/>
          <w:lang w:val="es-CL"/>
        </w:rPr>
        <w:t xml:space="preserve"> </w:t>
      </w:r>
      <w:proofErr w:type="spellStart"/>
      <w:r w:rsidRPr="00931CF6">
        <w:rPr>
          <w:b/>
          <w:lang w:val="es-CL"/>
        </w:rPr>
        <w:t>Options</w:t>
      </w:r>
      <w:proofErr w:type="spellEnd"/>
      <w:r>
        <w:rPr>
          <w:lang w:val="es-CL"/>
        </w:rPr>
        <w:t>:</w:t>
      </w:r>
    </w:p>
    <w:p w14:paraId="2EA8C419" w14:textId="77777777" w:rsidR="00931CF6" w:rsidRPr="00C17DC2" w:rsidRDefault="00931CF6" w:rsidP="00931CF6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>flush-logs – Flush the MySQL Server log files before starting the dump.</w:t>
      </w:r>
    </w:p>
    <w:p w14:paraId="5C7EFC9B" w14:textId="03FDE1CD" w:rsidR="00D40684" w:rsidRPr="00D40684" w:rsidRDefault="00475E65" w:rsidP="00D40684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t>(Evaluado)</w:t>
      </w:r>
      <w:r>
        <w:rPr>
          <w:lang w:val="es-CL"/>
        </w:rPr>
        <w:t xml:space="preserve"> </w:t>
      </w:r>
      <w:r w:rsidR="00D40684">
        <w:rPr>
          <w:lang w:val="es-CL"/>
        </w:rPr>
        <w:t xml:space="preserve">Realice el </w:t>
      </w:r>
      <w:proofErr w:type="spellStart"/>
      <w:r w:rsidR="00D40684">
        <w:rPr>
          <w:lang w:val="es-CL"/>
        </w:rPr>
        <w:t>import</w:t>
      </w:r>
      <w:proofErr w:type="spellEnd"/>
      <w:r w:rsidR="00D40684">
        <w:rPr>
          <w:lang w:val="es-CL"/>
        </w:rPr>
        <w:t xml:space="preserve"> de las tablas contenidas en </w:t>
      </w:r>
      <w:r w:rsidR="00D40684" w:rsidRPr="00D40684">
        <w:rPr>
          <w:b/>
          <w:lang w:val="es-CL"/>
        </w:rPr>
        <w:t>film</w:t>
      </w:r>
      <w:r w:rsidR="005A7F5B">
        <w:rPr>
          <w:b/>
          <w:lang w:val="es-CL"/>
        </w:rPr>
        <w:t>2</w:t>
      </w:r>
      <w:r w:rsidR="00D40684" w:rsidRPr="00D40684">
        <w:rPr>
          <w:b/>
          <w:lang w:val="es-CL"/>
        </w:rPr>
        <w:t>.sql</w:t>
      </w:r>
      <w:r w:rsidR="00D40684">
        <w:rPr>
          <w:lang w:val="es-CL"/>
        </w:rPr>
        <w:t xml:space="preserve">, en un </w:t>
      </w:r>
      <w:proofErr w:type="spellStart"/>
      <w:r w:rsidR="00D40684">
        <w:rPr>
          <w:lang w:val="es-CL"/>
        </w:rPr>
        <w:t>schema</w:t>
      </w:r>
      <w:proofErr w:type="spellEnd"/>
      <w:r w:rsidR="00D40684">
        <w:rPr>
          <w:lang w:val="es-CL"/>
        </w:rPr>
        <w:t xml:space="preserve"> nuevo (film</w:t>
      </w:r>
      <w:r w:rsidR="005A7F5B">
        <w:rPr>
          <w:lang w:val="es-CL"/>
        </w:rPr>
        <w:t>2</w:t>
      </w:r>
      <w:r w:rsidR="00D40684">
        <w:rPr>
          <w:lang w:val="es-CL"/>
        </w:rPr>
        <w:t>).</w:t>
      </w:r>
      <w:r w:rsidR="005A7F5B">
        <w:rPr>
          <w:lang w:val="es-CL"/>
        </w:rPr>
        <w:t xml:space="preserve"> Para ello:</w:t>
      </w:r>
    </w:p>
    <w:p w14:paraId="0EADAAB7" w14:textId="77777777" w:rsidR="00D40684" w:rsidRDefault="0051141A" w:rsidP="00D40684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Revise algunas cuestiones que contiene el archivo SQL, y explique qué significan:</w:t>
      </w:r>
    </w:p>
    <w:p w14:paraId="377AF13E" w14:textId="77777777" w:rsidR="0051141A" w:rsidRDefault="0051141A" w:rsidP="0051141A">
      <w:pPr>
        <w:pStyle w:val="Prrafodelista"/>
        <w:numPr>
          <w:ilvl w:val="2"/>
          <w:numId w:val="13"/>
        </w:numPr>
        <w:jc w:val="both"/>
        <w:rPr>
          <w:lang w:val="es-CL"/>
        </w:rPr>
      </w:pPr>
      <w:r w:rsidRPr="0051141A">
        <w:rPr>
          <w:lang w:val="es-CL"/>
        </w:rPr>
        <w:t>/*!40014</w:t>
      </w:r>
      <w:r>
        <w:rPr>
          <w:lang w:val="es-CL"/>
        </w:rPr>
        <w:t xml:space="preserve"> ¿Es un comentario? ¿Qué significa?</w:t>
      </w:r>
    </w:p>
    <w:p w14:paraId="0285AB4C" w14:textId="77777777" w:rsidR="0051141A" w:rsidRDefault="0051141A" w:rsidP="0051141A">
      <w:pPr>
        <w:pStyle w:val="Prrafodelista"/>
        <w:numPr>
          <w:ilvl w:val="2"/>
          <w:numId w:val="13"/>
        </w:numPr>
        <w:jc w:val="both"/>
        <w:rPr>
          <w:lang w:val="es-CL"/>
        </w:rPr>
      </w:pPr>
      <w:r>
        <w:rPr>
          <w:lang w:val="es-CL"/>
        </w:rPr>
        <w:t xml:space="preserve">Variable </w:t>
      </w:r>
      <w:r w:rsidRPr="0051141A">
        <w:rPr>
          <w:lang w:val="es-CL"/>
        </w:rPr>
        <w:t>FOREIGN_KEY_CHECKS</w:t>
      </w:r>
      <w:r>
        <w:rPr>
          <w:lang w:val="es-CL"/>
        </w:rPr>
        <w:t>. Qué valores toma y qué significa</w:t>
      </w:r>
    </w:p>
    <w:p w14:paraId="5D0938EE" w14:textId="77777777" w:rsidR="0051141A" w:rsidRDefault="0051141A" w:rsidP="0051141A">
      <w:pPr>
        <w:pStyle w:val="Prrafodelista"/>
        <w:numPr>
          <w:ilvl w:val="2"/>
          <w:numId w:val="13"/>
        </w:numPr>
        <w:jc w:val="both"/>
        <w:rPr>
          <w:lang w:val="es-CL"/>
        </w:rPr>
      </w:pPr>
      <w:r w:rsidRPr="0051141A">
        <w:rPr>
          <w:lang w:val="es-CL"/>
        </w:rPr>
        <w:t>LOCK TABLES `actor` WRITE;</w:t>
      </w:r>
    </w:p>
    <w:p w14:paraId="45D9F6C1" w14:textId="34EDF831" w:rsidR="0051141A" w:rsidRDefault="0051141A" w:rsidP="0051141A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Importe el archivo en un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nuevo, llamado </w:t>
      </w:r>
      <w:r w:rsidRPr="0051141A">
        <w:rPr>
          <w:b/>
          <w:lang w:val="es-CL"/>
        </w:rPr>
        <w:t>film</w:t>
      </w:r>
      <w:r w:rsidR="005A7F5B">
        <w:rPr>
          <w:b/>
          <w:lang w:val="es-CL"/>
        </w:rPr>
        <w:t>2</w:t>
      </w:r>
      <w:r>
        <w:rPr>
          <w:lang w:val="es-CL"/>
        </w:rPr>
        <w:t>.</w:t>
      </w:r>
    </w:p>
    <w:p w14:paraId="55DC10FF" w14:textId="4DFBB700" w:rsidR="0051141A" w:rsidRDefault="0051141A" w:rsidP="0051141A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¿De qué tipo es este respaldo? </w:t>
      </w:r>
      <w:r w:rsidR="0015798F">
        <w:rPr>
          <w:lang w:val="es-CL"/>
        </w:rPr>
        <w:t>¿</w:t>
      </w:r>
      <w:proofErr w:type="spellStart"/>
      <w:r w:rsidR="0015798F">
        <w:rPr>
          <w:lang w:val="es-CL"/>
        </w:rPr>
        <w:t>hot</w:t>
      </w:r>
      <w:proofErr w:type="spellEnd"/>
      <w:r w:rsidR="0015798F">
        <w:rPr>
          <w:lang w:val="es-CL"/>
        </w:rPr>
        <w:t xml:space="preserve">, </w:t>
      </w:r>
      <w:proofErr w:type="spellStart"/>
      <w:r w:rsidR="0015798F">
        <w:rPr>
          <w:lang w:val="es-CL"/>
        </w:rPr>
        <w:t>cold</w:t>
      </w:r>
      <w:proofErr w:type="spellEnd"/>
      <w:r w:rsidR="0015798F">
        <w:rPr>
          <w:lang w:val="es-CL"/>
        </w:rPr>
        <w:t xml:space="preserve"> o </w:t>
      </w:r>
      <w:proofErr w:type="spellStart"/>
      <w:r w:rsidR="0015798F">
        <w:rPr>
          <w:lang w:val="es-CL"/>
        </w:rPr>
        <w:t>warm</w:t>
      </w:r>
      <w:proofErr w:type="spellEnd"/>
      <w:r w:rsidR="0015798F">
        <w:rPr>
          <w:lang w:val="es-CL"/>
        </w:rPr>
        <w:t xml:space="preserve">? </w:t>
      </w:r>
      <w:r w:rsidR="00893892">
        <w:rPr>
          <w:lang w:val="es-CL"/>
        </w:rPr>
        <w:t>Revise el significado en el material de clases.</w:t>
      </w:r>
    </w:p>
    <w:p w14:paraId="6FDA18A3" w14:textId="77777777" w:rsidR="003A4E89" w:rsidRDefault="003A4E89">
      <w:pPr>
        <w:rPr>
          <w:lang w:val="es-CL"/>
        </w:rPr>
      </w:pPr>
      <w:r>
        <w:rPr>
          <w:lang w:val="es-CL"/>
        </w:rPr>
        <w:br w:type="page"/>
      </w:r>
    </w:p>
    <w:p w14:paraId="7684DA07" w14:textId="25AEC024" w:rsidR="0051141A" w:rsidRDefault="00475E65" w:rsidP="0051141A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lastRenderedPageBreak/>
        <w:t>(Evaluado)</w:t>
      </w:r>
      <w:r>
        <w:rPr>
          <w:lang w:val="es-CL"/>
        </w:rPr>
        <w:t xml:space="preserve"> </w:t>
      </w:r>
      <w:r w:rsidR="0015798F">
        <w:rPr>
          <w:lang w:val="es-CL"/>
        </w:rPr>
        <w:t>Veamos ahora qué pasa si intento realizar operaciones sobre una tabla que tiene algún bloqueo activo</w:t>
      </w:r>
      <w:r w:rsidR="00C73594">
        <w:rPr>
          <w:lang w:val="es-CL"/>
        </w:rPr>
        <w:t xml:space="preserve"> de tipo WRITE</w:t>
      </w:r>
      <w:r w:rsidR="0015798F">
        <w:rPr>
          <w:lang w:val="es-CL"/>
        </w:rPr>
        <w:t xml:space="preserve">. </w:t>
      </w:r>
    </w:p>
    <w:p w14:paraId="61AD451D" w14:textId="77777777" w:rsidR="003A4058" w:rsidRDefault="0015798F" w:rsidP="0015798F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Ejecute la siguiente sentencia SQL en una conexión: </w:t>
      </w:r>
    </w:p>
    <w:p w14:paraId="4F414C11" w14:textId="43E98AD8" w:rsidR="0015798F" w:rsidRPr="00C17DC2" w:rsidRDefault="0015798F" w:rsidP="003A4058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 xml:space="preserve">LOCK TABLES </w:t>
      </w:r>
      <w:r w:rsidR="003A4058" w:rsidRPr="00C17DC2">
        <w:rPr>
          <w:lang w:val="en-US"/>
        </w:rPr>
        <w:t>film</w:t>
      </w:r>
      <w:r w:rsidR="003A4E89" w:rsidRPr="00C17DC2">
        <w:rPr>
          <w:lang w:val="en-US"/>
        </w:rPr>
        <w:t>2</w:t>
      </w:r>
      <w:r w:rsidR="003A4058" w:rsidRPr="00C17DC2">
        <w:rPr>
          <w:lang w:val="en-US"/>
        </w:rPr>
        <w:t>.actor</w:t>
      </w:r>
      <w:r w:rsidRPr="00C17DC2">
        <w:rPr>
          <w:lang w:val="en-US"/>
        </w:rPr>
        <w:t xml:space="preserve"> WRITE;</w:t>
      </w:r>
    </w:p>
    <w:p w14:paraId="170FFC8C" w14:textId="3404F48A" w:rsidR="003A4058" w:rsidRDefault="0015798F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En la misma conexión, realice una consulta a </w:t>
      </w:r>
      <w:r w:rsidR="003A4058">
        <w:rPr>
          <w:lang w:val="es-CL"/>
        </w:rPr>
        <w:t>la tabla ‘film</w:t>
      </w:r>
      <w:r w:rsidR="005A7F5B">
        <w:rPr>
          <w:lang w:val="es-CL"/>
        </w:rPr>
        <w:t>2</w:t>
      </w:r>
      <w:r w:rsidR="003A4058">
        <w:rPr>
          <w:lang w:val="es-CL"/>
        </w:rPr>
        <w:t xml:space="preserve">.actor’. Realice luego la siguiente actualización: </w:t>
      </w:r>
    </w:p>
    <w:p w14:paraId="5B584E90" w14:textId="7D1B597F" w:rsidR="0015798F" w:rsidRPr="00C17DC2" w:rsidRDefault="003A4058" w:rsidP="003A4058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>update film</w:t>
      </w:r>
      <w:r w:rsidR="005A7F5B" w:rsidRPr="00C17DC2">
        <w:rPr>
          <w:lang w:val="en-US"/>
        </w:rPr>
        <w:t>2</w:t>
      </w:r>
      <w:r w:rsidRPr="00C17DC2">
        <w:rPr>
          <w:lang w:val="en-US"/>
        </w:rPr>
        <w:t xml:space="preserve">.actor set </w:t>
      </w:r>
      <w:proofErr w:type="spellStart"/>
      <w:r w:rsidRPr="00C17DC2">
        <w:rPr>
          <w:lang w:val="en-US"/>
        </w:rPr>
        <w:t>first_name</w:t>
      </w:r>
      <w:proofErr w:type="spellEnd"/>
      <w:r w:rsidRPr="00C17DC2">
        <w:rPr>
          <w:lang w:val="en-US"/>
        </w:rPr>
        <w:t xml:space="preserve"> = 'Nick' where </w:t>
      </w:r>
      <w:proofErr w:type="spellStart"/>
      <w:r w:rsidRPr="00C17DC2">
        <w:rPr>
          <w:lang w:val="en-US"/>
        </w:rPr>
        <w:t>first_name</w:t>
      </w:r>
      <w:proofErr w:type="spellEnd"/>
      <w:r w:rsidRPr="00C17DC2">
        <w:rPr>
          <w:lang w:val="en-US"/>
        </w:rPr>
        <w:t xml:space="preserve"> = 'NICK';</w:t>
      </w:r>
    </w:p>
    <w:p w14:paraId="65CAE3FE" w14:textId="77777777" w:rsidR="003A4058" w:rsidRDefault="003A4058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¿Por qué puedo hacer </w:t>
      </w:r>
      <w:proofErr w:type="spellStart"/>
      <w:r>
        <w:rPr>
          <w:lang w:val="es-CL"/>
        </w:rPr>
        <w:t>update</w:t>
      </w:r>
      <w:proofErr w:type="spellEnd"/>
      <w:r>
        <w:rPr>
          <w:lang w:val="es-CL"/>
        </w:rPr>
        <w:t xml:space="preserve"> sobre la tabla, si hice un bloqueo de escritura?</w:t>
      </w:r>
    </w:p>
    <w:p w14:paraId="339986E1" w14:textId="369994EA" w:rsidR="003A4058" w:rsidRDefault="003A4058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Realice una </w:t>
      </w:r>
      <w:r w:rsidRPr="00C73594">
        <w:rPr>
          <w:b/>
          <w:bCs/>
          <w:lang w:val="es-CL"/>
        </w:rPr>
        <w:t>nueva conexión</w:t>
      </w:r>
      <w:r>
        <w:rPr>
          <w:lang w:val="es-CL"/>
        </w:rPr>
        <w:t xml:space="preserve"> a la base de datos, y ejecute la actualización. ¿Qué sucede ahora? ¿Por qué? </w:t>
      </w:r>
    </w:p>
    <w:p w14:paraId="23D82607" w14:textId="03B858B3" w:rsidR="003A4058" w:rsidRPr="00C17DC2" w:rsidRDefault="003A4058" w:rsidP="003A4058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>update film</w:t>
      </w:r>
      <w:r w:rsidR="005A7F5B" w:rsidRPr="00C17DC2">
        <w:rPr>
          <w:lang w:val="en-US"/>
        </w:rPr>
        <w:t>2</w:t>
      </w:r>
      <w:r w:rsidRPr="00C17DC2">
        <w:rPr>
          <w:lang w:val="en-US"/>
        </w:rPr>
        <w:t xml:space="preserve">.actor set </w:t>
      </w:r>
      <w:proofErr w:type="spellStart"/>
      <w:r w:rsidRPr="00C17DC2">
        <w:rPr>
          <w:lang w:val="en-US"/>
        </w:rPr>
        <w:t>first_name</w:t>
      </w:r>
      <w:proofErr w:type="spellEnd"/>
      <w:r w:rsidRPr="00C17DC2">
        <w:rPr>
          <w:lang w:val="en-US"/>
        </w:rPr>
        <w:t xml:space="preserve"> = 'Nick' where </w:t>
      </w:r>
      <w:proofErr w:type="spellStart"/>
      <w:r w:rsidRPr="00C17DC2">
        <w:rPr>
          <w:lang w:val="en-US"/>
        </w:rPr>
        <w:t>first_name</w:t>
      </w:r>
      <w:proofErr w:type="spellEnd"/>
      <w:r w:rsidRPr="00C17DC2">
        <w:rPr>
          <w:lang w:val="en-US"/>
        </w:rPr>
        <w:t xml:space="preserve"> = 'NICK';</w:t>
      </w:r>
    </w:p>
    <w:p w14:paraId="3637AE8A" w14:textId="1C1DC4F8" w:rsidR="003A4058" w:rsidRDefault="003A4058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proofErr w:type="gramStart"/>
      <w:r>
        <w:rPr>
          <w:lang w:val="es-CL"/>
        </w:rPr>
        <w:t>¿Qué debemos hacer para que cualquier conexión pueda realizar actualizaciones a la tabla film</w:t>
      </w:r>
      <w:r w:rsidR="005A7F5B">
        <w:rPr>
          <w:lang w:val="es-CL"/>
        </w:rPr>
        <w:t>2</w:t>
      </w:r>
      <w:r>
        <w:rPr>
          <w:lang w:val="es-CL"/>
        </w:rPr>
        <w:t>.</w:t>
      </w:r>
      <w:proofErr w:type="gramEnd"/>
      <w:r>
        <w:rPr>
          <w:lang w:val="es-CL"/>
        </w:rPr>
        <w:t xml:space="preserve">actor? </w:t>
      </w:r>
    </w:p>
    <w:p w14:paraId="3D1A2A99" w14:textId="77777777" w:rsidR="00C73594" w:rsidRDefault="00C73594" w:rsidP="00C73594">
      <w:pPr>
        <w:pStyle w:val="Prrafodelista"/>
        <w:ind w:left="1440"/>
        <w:jc w:val="both"/>
        <w:rPr>
          <w:lang w:val="es-CL"/>
        </w:rPr>
      </w:pPr>
    </w:p>
    <w:p w14:paraId="3B41E256" w14:textId="00DF932D" w:rsidR="00C73594" w:rsidRDefault="00C73594" w:rsidP="00C73594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475E65">
        <w:rPr>
          <w:b/>
          <w:bCs/>
          <w:lang w:val="es-CL"/>
        </w:rPr>
        <w:t>(Evaluado)</w:t>
      </w:r>
      <w:r>
        <w:rPr>
          <w:lang w:val="es-CL"/>
        </w:rPr>
        <w:t xml:space="preserve"> Veamos ahora qué pasa si intento realizar operaciones sobre una tabla que tiene algún bloqueo activo de tipo </w:t>
      </w:r>
      <w:r>
        <w:rPr>
          <w:lang w:val="es-CL"/>
        </w:rPr>
        <w:t>READ</w:t>
      </w:r>
      <w:r>
        <w:rPr>
          <w:lang w:val="es-CL"/>
        </w:rPr>
        <w:t xml:space="preserve">. </w:t>
      </w:r>
    </w:p>
    <w:p w14:paraId="112FAF5D" w14:textId="77777777" w:rsidR="003A4058" w:rsidRDefault="003A4058" w:rsidP="00C73594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Ejecute ahora la siguiente sentencia SQL en una conexión: </w:t>
      </w:r>
    </w:p>
    <w:p w14:paraId="6D674458" w14:textId="6F6C256E" w:rsidR="003A4058" w:rsidRPr="00C17DC2" w:rsidRDefault="003A4058" w:rsidP="003A4058">
      <w:pPr>
        <w:pStyle w:val="Prrafodelista"/>
        <w:numPr>
          <w:ilvl w:val="2"/>
          <w:numId w:val="13"/>
        </w:numPr>
        <w:jc w:val="both"/>
        <w:rPr>
          <w:lang w:val="en-US"/>
        </w:rPr>
      </w:pPr>
      <w:r w:rsidRPr="00C17DC2">
        <w:rPr>
          <w:lang w:val="en-US"/>
        </w:rPr>
        <w:t>LOCK TABLES film</w:t>
      </w:r>
      <w:r w:rsidR="005A7F5B" w:rsidRPr="00C17DC2">
        <w:rPr>
          <w:lang w:val="en-US"/>
        </w:rPr>
        <w:t>2</w:t>
      </w:r>
      <w:r w:rsidRPr="00C17DC2">
        <w:rPr>
          <w:lang w:val="en-US"/>
        </w:rPr>
        <w:t>.actor READ;</w:t>
      </w:r>
    </w:p>
    <w:p w14:paraId="2DB5E1B3" w14:textId="3F2CA6E4" w:rsidR="003A4058" w:rsidRDefault="007571B5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Ejecute una sentencia </w:t>
      </w:r>
      <w:proofErr w:type="spellStart"/>
      <w:r>
        <w:rPr>
          <w:lang w:val="es-CL"/>
        </w:rPr>
        <w:t>select</w:t>
      </w:r>
      <w:proofErr w:type="spellEnd"/>
      <w:r>
        <w:rPr>
          <w:lang w:val="es-CL"/>
        </w:rPr>
        <w:t xml:space="preserve"> sobre la tabla film</w:t>
      </w:r>
      <w:r w:rsidR="005A7F5B">
        <w:rPr>
          <w:lang w:val="es-CL"/>
        </w:rPr>
        <w:t>2</w:t>
      </w:r>
      <w:r>
        <w:rPr>
          <w:lang w:val="es-CL"/>
        </w:rPr>
        <w:t xml:space="preserve">.actor, tanto en la conexión que hizo el bloqueo de lectura, como en la otra conexión. ¿Funciona? </w:t>
      </w:r>
    </w:p>
    <w:p w14:paraId="35A06213" w14:textId="5F24AAAA" w:rsidR="007571B5" w:rsidRDefault="007571B5" w:rsidP="007571B5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Ejecute una sentencia </w:t>
      </w:r>
      <w:proofErr w:type="spellStart"/>
      <w:r>
        <w:rPr>
          <w:lang w:val="es-CL"/>
        </w:rPr>
        <w:t>update</w:t>
      </w:r>
      <w:proofErr w:type="spellEnd"/>
      <w:r>
        <w:rPr>
          <w:lang w:val="es-CL"/>
        </w:rPr>
        <w:t xml:space="preserve"> sobre la tabla film</w:t>
      </w:r>
      <w:r w:rsidR="005A7F5B">
        <w:rPr>
          <w:lang w:val="es-CL"/>
        </w:rPr>
        <w:t>2</w:t>
      </w:r>
      <w:r>
        <w:rPr>
          <w:lang w:val="es-CL"/>
        </w:rPr>
        <w:t xml:space="preserve">.actor, tanto en la conexión que hizo el bloqueo de lectura, como en la otra conexión. ¿Funciona? </w:t>
      </w:r>
    </w:p>
    <w:p w14:paraId="64DF48C5" w14:textId="7F67598C" w:rsidR="007571B5" w:rsidRDefault="007571B5" w:rsidP="003A4058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Explique qué diferencia existe entre el bloqueo READ y WRITE. ¿Qué utilidad puede tener esto para efectos de realizar respaldos?</w:t>
      </w:r>
    </w:p>
    <w:p w14:paraId="2F430DBF" w14:textId="1811114A" w:rsidR="00DB51FC" w:rsidRPr="00475E65" w:rsidRDefault="00DB51FC" w:rsidP="00475E65">
      <w:pPr>
        <w:rPr>
          <w:lang w:val="es-CL"/>
        </w:rPr>
      </w:pPr>
    </w:p>
    <w:sectPr w:rsidR="00DB51FC" w:rsidRPr="00475E6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A94EF" w14:textId="77777777" w:rsidR="00045D00" w:rsidRDefault="00045D00" w:rsidP="002818BF">
      <w:pPr>
        <w:spacing w:after="0" w:line="240" w:lineRule="auto"/>
      </w:pPr>
      <w:r>
        <w:separator/>
      </w:r>
    </w:p>
  </w:endnote>
  <w:endnote w:type="continuationSeparator" w:id="0">
    <w:p w14:paraId="565169C7" w14:textId="77777777" w:rsidR="00045D00" w:rsidRDefault="00045D00" w:rsidP="0028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9930" w14:textId="77777777" w:rsidR="00045D00" w:rsidRDefault="00045D00" w:rsidP="002818BF">
      <w:pPr>
        <w:spacing w:after="0" w:line="240" w:lineRule="auto"/>
      </w:pPr>
      <w:r>
        <w:separator/>
      </w:r>
    </w:p>
  </w:footnote>
  <w:footnote w:type="continuationSeparator" w:id="0">
    <w:p w14:paraId="7A3C541D" w14:textId="77777777" w:rsidR="00045D00" w:rsidRDefault="00045D00" w:rsidP="00281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D5327" w14:textId="77777777" w:rsidR="002818BF" w:rsidRDefault="002818BF" w:rsidP="002818BF">
    <w:pPr>
      <w:pStyle w:val="Encabezado"/>
      <w:jc w:val="center"/>
      <w:rPr>
        <w:lang w:val="es-CL"/>
      </w:rPr>
    </w:pPr>
    <w:r>
      <w:rPr>
        <w:lang w:val="es-CL"/>
      </w:rPr>
      <w:t xml:space="preserve">INFO209 – Taller de Bases de Datos – </w:t>
    </w:r>
    <w:proofErr w:type="spellStart"/>
    <w:r w:rsidR="00F254CF">
      <w:rPr>
        <w:lang w:val="es-CL"/>
      </w:rPr>
      <w:t>Backup</w:t>
    </w:r>
    <w:proofErr w:type="spellEnd"/>
    <w:r w:rsidR="00F254CF">
      <w:rPr>
        <w:lang w:val="es-CL"/>
      </w:rPr>
      <w:t xml:space="preserve"> &amp; </w:t>
    </w:r>
    <w:proofErr w:type="spellStart"/>
    <w:r w:rsidR="00F254CF">
      <w:rPr>
        <w:lang w:val="es-CL"/>
      </w:rPr>
      <w:t>Recovery</w:t>
    </w:r>
    <w:proofErr w:type="spellEnd"/>
  </w:p>
  <w:p w14:paraId="25D90825" w14:textId="121A30F6" w:rsidR="00606BD4" w:rsidRPr="00887A01" w:rsidRDefault="00606BD4" w:rsidP="00606BD4">
    <w:pPr>
      <w:pStyle w:val="Encabezado"/>
      <w:jc w:val="center"/>
      <w:rPr>
        <w:lang w:val="es-CL"/>
      </w:rPr>
    </w:pPr>
    <w:r>
      <w:rPr>
        <w:lang w:val="es-CL"/>
      </w:rPr>
      <w:t>28</w:t>
    </w:r>
    <w:r w:rsidR="006F4CB0">
      <w:rPr>
        <w:lang w:val="es-CL"/>
      </w:rPr>
      <w:t>-mayo</w:t>
    </w:r>
    <w:r w:rsidR="008B7F14">
      <w:rPr>
        <w:lang w:val="es-CL"/>
      </w:rPr>
      <w:t>-202</w:t>
    </w:r>
    <w:r>
      <w:rPr>
        <w:lang w:val="es-CL"/>
      </w:rPr>
      <w:t>6</w:t>
    </w:r>
  </w:p>
  <w:p w14:paraId="4B71C6CC" w14:textId="77777777" w:rsidR="002818BF" w:rsidRDefault="002818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DB0"/>
    <w:multiLevelType w:val="hybridMultilevel"/>
    <w:tmpl w:val="5AF6EB62"/>
    <w:lvl w:ilvl="0" w:tplc="31923652"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" w15:restartNumberingAfterBreak="0">
    <w:nsid w:val="151E58B0"/>
    <w:multiLevelType w:val="hybridMultilevel"/>
    <w:tmpl w:val="EA80B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55162"/>
    <w:multiLevelType w:val="hybridMultilevel"/>
    <w:tmpl w:val="F602439C"/>
    <w:lvl w:ilvl="0" w:tplc="C66805C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F566F2"/>
    <w:multiLevelType w:val="hybridMultilevel"/>
    <w:tmpl w:val="289A2928"/>
    <w:lvl w:ilvl="0" w:tplc="09A4512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55316D"/>
    <w:multiLevelType w:val="hybridMultilevel"/>
    <w:tmpl w:val="5C7098AE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3F36746"/>
    <w:multiLevelType w:val="hybridMultilevel"/>
    <w:tmpl w:val="820A2AB6"/>
    <w:lvl w:ilvl="0" w:tplc="E8FA79A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86B1B7D"/>
    <w:multiLevelType w:val="hybridMultilevel"/>
    <w:tmpl w:val="BD70FAA4"/>
    <w:lvl w:ilvl="0" w:tplc="4FBAF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7A5EE1"/>
    <w:multiLevelType w:val="hybridMultilevel"/>
    <w:tmpl w:val="A1827CE4"/>
    <w:lvl w:ilvl="0" w:tplc="3062A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5F7384"/>
    <w:multiLevelType w:val="hybridMultilevel"/>
    <w:tmpl w:val="AD88D6DC"/>
    <w:lvl w:ilvl="0" w:tplc="4D96D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767811"/>
    <w:multiLevelType w:val="hybridMultilevel"/>
    <w:tmpl w:val="B7A82B2C"/>
    <w:lvl w:ilvl="0" w:tplc="3DC071FE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2165E2C"/>
    <w:multiLevelType w:val="hybridMultilevel"/>
    <w:tmpl w:val="13166F3E"/>
    <w:lvl w:ilvl="0" w:tplc="59D81D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B434F8"/>
    <w:multiLevelType w:val="hybridMultilevel"/>
    <w:tmpl w:val="347867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977CC"/>
    <w:multiLevelType w:val="hybridMultilevel"/>
    <w:tmpl w:val="2BF6F79E"/>
    <w:lvl w:ilvl="0" w:tplc="31923652"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A59E0"/>
    <w:multiLevelType w:val="hybridMultilevel"/>
    <w:tmpl w:val="94F2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900C0"/>
    <w:multiLevelType w:val="hybridMultilevel"/>
    <w:tmpl w:val="6B5C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F6650F"/>
    <w:multiLevelType w:val="hybridMultilevel"/>
    <w:tmpl w:val="9C447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278D0"/>
    <w:multiLevelType w:val="hybridMultilevel"/>
    <w:tmpl w:val="2C08B6C8"/>
    <w:lvl w:ilvl="0" w:tplc="D78EF9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5C65FF"/>
    <w:multiLevelType w:val="hybridMultilevel"/>
    <w:tmpl w:val="3198F18E"/>
    <w:lvl w:ilvl="0" w:tplc="D2C211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7E3132"/>
    <w:multiLevelType w:val="hybridMultilevel"/>
    <w:tmpl w:val="6F220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10"/>
  </w:num>
  <w:num w:numId="4">
    <w:abstractNumId w:val="8"/>
  </w:num>
  <w:num w:numId="5">
    <w:abstractNumId w:val="11"/>
  </w:num>
  <w:num w:numId="6">
    <w:abstractNumId w:val="4"/>
  </w:num>
  <w:num w:numId="7">
    <w:abstractNumId w:val="9"/>
  </w:num>
  <w:num w:numId="8">
    <w:abstractNumId w:val="3"/>
  </w:num>
  <w:num w:numId="9">
    <w:abstractNumId w:val="7"/>
  </w:num>
  <w:num w:numId="10">
    <w:abstractNumId w:val="16"/>
  </w:num>
  <w:num w:numId="11">
    <w:abstractNumId w:val="18"/>
  </w:num>
  <w:num w:numId="12">
    <w:abstractNumId w:val="6"/>
  </w:num>
  <w:num w:numId="13">
    <w:abstractNumId w:val="1"/>
  </w:num>
  <w:num w:numId="14">
    <w:abstractNumId w:val="17"/>
  </w:num>
  <w:num w:numId="15">
    <w:abstractNumId w:val="13"/>
  </w:num>
  <w:num w:numId="16">
    <w:abstractNumId w:val="2"/>
  </w:num>
  <w:num w:numId="17">
    <w:abstractNumId w:val="0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04"/>
    <w:rsid w:val="00032E46"/>
    <w:rsid w:val="00045D00"/>
    <w:rsid w:val="00065FEF"/>
    <w:rsid w:val="000B67C6"/>
    <w:rsid w:val="00112819"/>
    <w:rsid w:val="0013151C"/>
    <w:rsid w:val="001553B0"/>
    <w:rsid w:val="0015798F"/>
    <w:rsid w:val="001C290C"/>
    <w:rsid w:val="001C7081"/>
    <w:rsid w:val="001F0C8B"/>
    <w:rsid w:val="00207C27"/>
    <w:rsid w:val="002244A3"/>
    <w:rsid w:val="0023448A"/>
    <w:rsid w:val="002818BF"/>
    <w:rsid w:val="002B0C64"/>
    <w:rsid w:val="003448B1"/>
    <w:rsid w:val="0035029A"/>
    <w:rsid w:val="003A4058"/>
    <w:rsid w:val="003A4E89"/>
    <w:rsid w:val="00410951"/>
    <w:rsid w:val="00475E65"/>
    <w:rsid w:val="00477501"/>
    <w:rsid w:val="004B72C7"/>
    <w:rsid w:val="004C3D96"/>
    <w:rsid w:val="004D073A"/>
    <w:rsid w:val="0051141A"/>
    <w:rsid w:val="00511A3D"/>
    <w:rsid w:val="00533BA0"/>
    <w:rsid w:val="00594B59"/>
    <w:rsid w:val="00597E5D"/>
    <w:rsid w:val="005A4B4B"/>
    <w:rsid w:val="005A789D"/>
    <w:rsid w:val="005A7F5B"/>
    <w:rsid w:val="006025EB"/>
    <w:rsid w:val="00606BD4"/>
    <w:rsid w:val="00667139"/>
    <w:rsid w:val="006E0AA0"/>
    <w:rsid w:val="006F4CB0"/>
    <w:rsid w:val="007143AC"/>
    <w:rsid w:val="007571B5"/>
    <w:rsid w:val="0078189E"/>
    <w:rsid w:val="0081055A"/>
    <w:rsid w:val="00893892"/>
    <w:rsid w:val="008B7F14"/>
    <w:rsid w:val="00931CF6"/>
    <w:rsid w:val="00940C02"/>
    <w:rsid w:val="00944261"/>
    <w:rsid w:val="00A30454"/>
    <w:rsid w:val="00A85589"/>
    <w:rsid w:val="00B07269"/>
    <w:rsid w:val="00B41976"/>
    <w:rsid w:val="00BA484A"/>
    <w:rsid w:val="00C17DC2"/>
    <w:rsid w:val="00C4133D"/>
    <w:rsid w:val="00C45F06"/>
    <w:rsid w:val="00C73594"/>
    <w:rsid w:val="00C93C03"/>
    <w:rsid w:val="00CA5CA3"/>
    <w:rsid w:val="00CC4CD7"/>
    <w:rsid w:val="00CE7B52"/>
    <w:rsid w:val="00D22377"/>
    <w:rsid w:val="00D32E04"/>
    <w:rsid w:val="00D40684"/>
    <w:rsid w:val="00D95FD6"/>
    <w:rsid w:val="00DB51FC"/>
    <w:rsid w:val="00E37D0A"/>
    <w:rsid w:val="00E836A7"/>
    <w:rsid w:val="00ED02F2"/>
    <w:rsid w:val="00EE653C"/>
    <w:rsid w:val="00F254CF"/>
    <w:rsid w:val="00F97ED0"/>
    <w:rsid w:val="00FA2128"/>
    <w:rsid w:val="00FE78C7"/>
    <w:rsid w:val="00FF0C1E"/>
    <w:rsid w:val="00F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1FE3"/>
  <w15:chartTrackingRefBased/>
  <w15:docId w15:val="{410F18DA-5846-4B3B-8B9A-91B10051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E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8BF"/>
  </w:style>
  <w:style w:type="paragraph" w:styleId="Piedepgina">
    <w:name w:val="footer"/>
    <w:basedOn w:val="Normal"/>
    <w:link w:val="Piedepgina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8BF"/>
  </w:style>
  <w:style w:type="character" w:styleId="Hipervnculo">
    <w:name w:val="Hyperlink"/>
    <w:basedOn w:val="Fuentedeprrafopredeter"/>
    <w:uiPriority w:val="99"/>
    <w:unhideWhenUsed/>
    <w:rsid w:val="00667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4</cp:revision>
  <dcterms:created xsi:type="dcterms:W3CDTF">2026-05-27T13:07:00Z</dcterms:created>
  <dcterms:modified xsi:type="dcterms:W3CDTF">2026-05-27T13:14:00Z</dcterms:modified>
</cp:coreProperties>
</file>