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40766" w14:textId="1CFE0559" w:rsidR="000C2DC6" w:rsidRDefault="00BC6E25" w:rsidP="000C2DC6">
      <w:pPr>
        <w:jc w:val="center"/>
        <w:rPr>
          <w:rFonts w:ascii="Rockwell" w:hAnsi="Rockwell"/>
          <w:b/>
          <w:bCs/>
          <w:sz w:val="28"/>
          <w:szCs w:val="28"/>
        </w:rPr>
      </w:pPr>
      <w:r w:rsidRPr="00BC6E25">
        <w:rPr>
          <w:rFonts w:ascii="Rockwell" w:hAnsi="Rockwell"/>
          <w:b/>
          <w:bCs/>
          <w:sz w:val="28"/>
          <w:szCs w:val="28"/>
        </w:rPr>
        <w:t>Resumo das Funcionalidades Desenvolvidas até Agora</w:t>
      </w:r>
    </w:p>
    <w:p w14:paraId="2A617AD3" w14:textId="77777777" w:rsidR="000C2DC6" w:rsidRDefault="000C2DC6" w:rsidP="000C2DC6">
      <w:pPr>
        <w:rPr>
          <w:rFonts w:ascii="Rockwell" w:hAnsi="Rockwell"/>
          <w:b/>
          <w:bCs/>
          <w:sz w:val="28"/>
          <w:szCs w:val="28"/>
        </w:rPr>
      </w:pPr>
    </w:p>
    <w:p w14:paraId="3C47B117" w14:textId="143BCADD" w:rsidR="00F37CCA" w:rsidRDefault="00D950A9" w:rsidP="00C5220D">
      <w:pPr>
        <w:rPr>
          <w:rFonts w:ascii="Rockwell" w:hAnsi="Rockwell"/>
          <w:b/>
          <w:bCs/>
          <w:sz w:val="20"/>
          <w:szCs w:val="20"/>
        </w:rPr>
      </w:pPr>
      <w:r>
        <w:rPr>
          <w:rFonts w:ascii="Rockwell" w:hAnsi="Rockwell"/>
          <w:b/>
          <w:bCs/>
          <w:sz w:val="20"/>
          <w:szCs w:val="20"/>
        </w:rPr>
        <w:t>O projeto esta organizado na pasta_</w:t>
      </w:r>
      <w:r w:rsidR="00F37CCA">
        <w:rPr>
          <w:rFonts w:ascii="Rockwell" w:hAnsi="Rockwell"/>
          <w:b/>
          <w:bCs/>
          <w:sz w:val="20"/>
          <w:szCs w:val="20"/>
        </w:rPr>
        <w:t xml:space="preserve"> Pap_24_25 que abriga os arquivos principais como index.php, header.php, footer.php entre outros que fazem parte da estrutura do site.</w:t>
      </w:r>
    </w:p>
    <w:p w14:paraId="398D91C0" w14:textId="0D7BD679" w:rsidR="00F37CCA" w:rsidRDefault="00F37CCA" w:rsidP="00C5220D">
      <w:pPr>
        <w:rPr>
          <w:rFonts w:ascii="Rockwell" w:hAnsi="Rockwell"/>
          <w:b/>
          <w:bCs/>
          <w:sz w:val="20"/>
          <w:szCs w:val="20"/>
        </w:rPr>
      </w:pPr>
      <w:r>
        <w:rPr>
          <w:rFonts w:ascii="Rockwell" w:hAnsi="Rockwell"/>
          <w:b/>
          <w:bCs/>
          <w:sz w:val="20"/>
          <w:szCs w:val="20"/>
        </w:rPr>
        <w:t xml:space="preserve">O header.php e o footer.php são incluídos em todas as páginas para garantir um layout. Foram postas várias funcionalidades como a conexão.php com a base de dados usando o </w:t>
      </w:r>
      <w:r w:rsidRPr="00F37CCA">
        <w:rPr>
          <w:rFonts w:ascii="Rockwell" w:hAnsi="Rockwell"/>
          <w:b/>
          <w:bCs/>
          <w:sz w:val="20"/>
          <w:szCs w:val="20"/>
        </w:rPr>
        <w:t>mysqli_connect</w:t>
      </w:r>
      <w:r w:rsidR="00642933">
        <w:rPr>
          <w:rFonts w:ascii="Rockwell" w:hAnsi="Rockwell"/>
          <w:b/>
          <w:bCs/>
          <w:sz w:val="20"/>
          <w:szCs w:val="20"/>
        </w:rPr>
        <w:t>. É possível editar e a atualizar os produtos existentes na base de dados utilizando os seguintes códigos (</w:t>
      </w:r>
      <w:r w:rsidR="00642933" w:rsidRPr="00642933">
        <w:rPr>
          <w:rFonts w:ascii="Rockwell" w:hAnsi="Rockwell"/>
          <w:b/>
          <w:bCs/>
          <w:sz w:val="20"/>
          <w:szCs w:val="20"/>
        </w:rPr>
        <w:t>$_GET</w:t>
      </w:r>
      <w:r w:rsidR="00642933">
        <w:rPr>
          <w:rFonts w:ascii="Rockwell" w:hAnsi="Rockwell"/>
          <w:b/>
          <w:bCs/>
          <w:sz w:val="20"/>
          <w:szCs w:val="20"/>
        </w:rPr>
        <w:t xml:space="preserve">) para recolher o </w:t>
      </w:r>
      <w:proofErr w:type="gramStart"/>
      <w:r w:rsidR="00642933">
        <w:rPr>
          <w:rFonts w:ascii="Rockwell" w:hAnsi="Rockwell"/>
          <w:b/>
          <w:bCs/>
          <w:sz w:val="20"/>
          <w:szCs w:val="20"/>
        </w:rPr>
        <w:t>ID  e</w:t>
      </w:r>
      <w:proofErr w:type="gramEnd"/>
      <w:r w:rsidR="00642933">
        <w:rPr>
          <w:rFonts w:ascii="Rockwell" w:hAnsi="Rockwell"/>
          <w:b/>
          <w:bCs/>
          <w:sz w:val="20"/>
          <w:szCs w:val="20"/>
        </w:rPr>
        <w:t xml:space="preserve"> (</w:t>
      </w:r>
      <w:r w:rsidR="00642933" w:rsidRPr="00642933">
        <w:rPr>
          <w:rFonts w:ascii="Rockwell" w:hAnsi="Rockwell"/>
          <w:b/>
          <w:bCs/>
          <w:sz w:val="20"/>
          <w:szCs w:val="20"/>
        </w:rPr>
        <w:t>$_POST</w:t>
      </w:r>
      <w:r w:rsidR="00642933">
        <w:rPr>
          <w:rFonts w:ascii="Rockwell" w:hAnsi="Rockwell"/>
          <w:b/>
          <w:bCs/>
          <w:sz w:val="20"/>
          <w:szCs w:val="20"/>
        </w:rPr>
        <w:t xml:space="preserve">) para enviar os </w:t>
      </w:r>
      <w:proofErr w:type="gramStart"/>
      <w:r w:rsidR="00642933">
        <w:rPr>
          <w:rFonts w:ascii="Rockwell" w:hAnsi="Rockwell"/>
          <w:b/>
          <w:bCs/>
          <w:sz w:val="20"/>
          <w:szCs w:val="20"/>
        </w:rPr>
        <w:t>dados</w:t>
      </w:r>
      <w:r w:rsidR="00996195">
        <w:rPr>
          <w:rFonts w:ascii="Rockwell" w:hAnsi="Rockwell"/>
          <w:b/>
          <w:bCs/>
          <w:sz w:val="20"/>
          <w:szCs w:val="20"/>
        </w:rPr>
        <w:t xml:space="preserve"> .</w:t>
      </w:r>
      <w:r w:rsidR="00642933">
        <w:rPr>
          <w:rFonts w:ascii="Rockwell" w:hAnsi="Rockwell"/>
          <w:b/>
          <w:bCs/>
          <w:sz w:val="20"/>
          <w:szCs w:val="20"/>
        </w:rPr>
        <w:t>O</w:t>
      </w:r>
      <w:proofErr w:type="gramEnd"/>
      <w:r w:rsidR="00642933">
        <w:rPr>
          <w:rFonts w:ascii="Rockwell" w:hAnsi="Rockwell"/>
          <w:b/>
          <w:bCs/>
          <w:sz w:val="20"/>
          <w:szCs w:val="20"/>
        </w:rPr>
        <w:t xml:space="preserve"> </w:t>
      </w:r>
      <w:r w:rsidR="00996195">
        <w:rPr>
          <w:rFonts w:ascii="Rockwell" w:hAnsi="Rockwell"/>
          <w:b/>
          <w:bCs/>
          <w:sz w:val="20"/>
          <w:szCs w:val="20"/>
        </w:rPr>
        <w:t xml:space="preserve">layout foi construído pelo o </w:t>
      </w:r>
      <w:r w:rsidR="00996195" w:rsidRPr="00996195">
        <w:rPr>
          <w:rFonts w:ascii="Rockwell" w:hAnsi="Rockwell"/>
          <w:b/>
          <w:bCs/>
          <w:sz w:val="20"/>
          <w:szCs w:val="20"/>
        </w:rPr>
        <w:t>Bootstrap</w:t>
      </w:r>
      <w:r w:rsidR="00996195">
        <w:rPr>
          <w:rFonts w:ascii="Rockwell" w:hAnsi="Rockwell"/>
          <w:b/>
          <w:bCs/>
          <w:sz w:val="20"/>
          <w:szCs w:val="20"/>
        </w:rPr>
        <w:t xml:space="preserve"> ele torna a interface   mais moderna e </w:t>
      </w:r>
      <w:r w:rsidR="009266AB">
        <w:rPr>
          <w:rFonts w:ascii="Rockwell" w:hAnsi="Rockwell"/>
          <w:b/>
          <w:bCs/>
          <w:sz w:val="20"/>
          <w:szCs w:val="20"/>
        </w:rPr>
        <w:t>responsiva,</w:t>
      </w:r>
      <w:r w:rsidR="00996195">
        <w:rPr>
          <w:rFonts w:ascii="Rockwell" w:hAnsi="Rockwell"/>
          <w:b/>
          <w:bCs/>
          <w:sz w:val="20"/>
          <w:szCs w:val="20"/>
        </w:rPr>
        <w:t xml:space="preserve"> o</w:t>
      </w:r>
      <w:r w:rsidR="00996195" w:rsidRPr="00996195">
        <w:rPr>
          <w:rFonts w:ascii="Rockwell" w:hAnsi="Rockwell"/>
          <w:b/>
          <w:bCs/>
          <w:sz w:val="20"/>
          <w:szCs w:val="20"/>
        </w:rPr>
        <w:t xml:space="preserve"> projeto também está integrado ao Git, onde são armazenadas versões </w:t>
      </w:r>
      <w:r w:rsidR="00996195">
        <w:rPr>
          <w:rFonts w:ascii="Rockwell" w:hAnsi="Rockwell"/>
          <w:b/>
          <w:bCs/>
          <w:sz w:val="20"/>
          <w:szCs w:val="20"/>
        </w:rPr>
        <w:t xml:space="preserve">anteriores </w:t>
      </w:r>
    </w:p>
    <w:p w14:paraId="377DEB9B" w14:textId="77777777" w:rsidR="009266AB" w:rsidRDefault="009266AB" w:rsidP="00C5220D">
      <w:pPr>
        <w:rPr>
          <w:rFonts w:ascii="Rockwell" w:hAnsi="Rockwell"/>
          <w:b/>
          <w:bCs/>
          <w:sz w:val="20"/>
          <w:szCs w:val="20"/>
        </w:rPr>
      </w:pPr>
    </w:p>
    <w:p w14:paraId="30B01CE6" w14:textId="77777777" w:rsidR="009266AB" w:rsidRDefault="009266AB" w:rsidP="00C5220D">
      <w:pPr>
        <w:rPr>
          <w:rFonts w:ascii="Rockwell" w:hAnsi="Rockwell"/>
          <w:b/>
          <w:bCs/>
          <w:sz w:val="20"/>
          <w:szCs w:val="20"/>
        </w:rPr>
      </w:pPr>
    </w:p>
    <w:p w14:paraId="229AF081" w14:textId="2DC4A3B3" w:rsidR="009266AB" w:rsidRDefault="009266AB" w:rsidP="00C5220D">
      <w:pPr>
        <w:rPr>
          <w:rFonts w:ascii="Rockwell" w:hAnsi="Rockwell"/>
          <w:b/>
          <w:bCs/>
          <w:sz w:val="20"/>
          <w:szCs w:val="20"/>
        </w:rPr>
      </w:pPr>
      <w:r w:rsidRPr="009266AB">
        <w:rPr>
          <w:rFonts w:ascii="Rockwell" w:hAnsi="Rockwell"/>
          <w:b/>
          <w:bCs/>
          <w:sz w:val="20"/>
          <w:szCs w:val="20"/>
        </w:rPr>
        <w:t xml:space="preserve">Dificuldades </w:t>
      </w:r>
      <w:r>
        <w:rPr>
          <w:rFonts w:ascii="Rockwell" w:hAnsi="Rockwell"/>
          <w:b/>
          <w:bCs/>
          <w:sz w:val="20"/>
          <w:szCs w:val="20"/>
        </w:rPr>
        <w:t>que tive no trabalho</w:t>
      </w:r>
    </w:p>
    <w:p w14:paraId="106560AA" w14:textId="77777777" w:rsidR="009266AB" w:rsidRDefault="009266AB" w:rsidP="00C5220D">
      <w:pPr>
        <w:rPr>
          <w:rFonts w:ascii="Rockwell" w:hAnsi="Rockwell"/>
          <w:b/>
          <w:bCs/>
          <w:sz w:val="20"/>
          <w:szCs w:val="20"/>
        </w:rPr>
      </w:pPr>
    </w:p>
    <w:p w14:paraId="7DC39E4E" w14:textId="77CDF372" w:rsidR="009266AB" w:rsidRDefault="009266AB" w:rsidP="00C5220D">
      <w:pPr>
        <w:rPr>
          <w:rFonts w:ascii="Rockwell" w:hAnsi="Rockwell"/>
          <w:b/>
          <w:bCs/>
          <w:sz w:val="20"/>
          <w:szCs w:val="20"/>
        </w:rPr>
      </w:pPr>
      <w:r>
        <w:rPr>
          <w:rFonts w:ascii="Rockwell" w:hAnsi="Rockwell"/>
          <w:b/>
          <w:bCs/>
          <w:sz w:val="20"/>
          <w:szCs w:val="20"/>
        </w:rPr>
        <w:t xml:space="preserve">Durante o desenvolvimento do trabalho </w:t>
      </w:r>
      <w:r w:rsidR="00D11F43">
        <w:rPr>
          <w:rFonts w:ascii="Rockwell" w:hAnsi="Rockwell"/>
          <w:b/>
          <w:bCs/>
          <w:sz w:val="20"/>
          <w:szCs w:val="20"/>
        </w:rPr>
        <w:t xml:space="preserve">  eu senti umas dificuldades   no uso de </w:t>
      </w:r>
      <w:proofErr w:type="spellStart"/>
      <w:r w:rsidR="00D11F43">
        <w:rPr>
          <w:rFonts w:ascii="Rockwell" w:hAnsi="Rockwell"/>
          <w:b/>
          <w:bCs/>
          <w:sz w:val="20"/>
          <w:szCs w:val="20"/>
        </w:rPr>
        <w:t>git</w:t>
      </w:r>
      <w:proofErr w:type="spellEnd"/>
      <w:r w:rsidR="00D11F43">
        <w:rPr>
          <w:rFonts w:ascii="Rockwell" w:hAnsi="Rockwell"/>
          <w:b/>
          <w:bCs/>
          <w:sz w:val="20"/>
          <w:szCs w:val="20"/>
        </w:rPr>
        <w:t xml:space="preserve">  e no começo do código  de adicionar, deletar e editar   </w:t>
      </w:r>
    </w:p>
    <w:p w14:paraId="1C96DEEC" w14:textId="77777777" w:rsidR="00BC6E25" w:rsidRDefault="00BC6E25" w:rsidP="00C5220D">
      <w:pPr>
        <w:rPr>
          <w:rFonts w:ascii="Rockwell" w:hAnsi="Rockwell"/>
          <w:b/>
          <w:bCs/>
          <w:sz w:val="20"/>
          <w:szCs w:val="20"/>
        </w:rPr>
      </w:pPr>
    </w:p>
    <w:p w14:paraId="16906B97" w14:textId="77777777" w:rsidR="00BC6E25" w:rsidRPr="00BB2EE4" w:rsidRDefault="00BC6E25" w:rsidP="00C5220D">
      <w:pPr>
        <w:rPr>
          <w:rFonts w:ascii="Rockwell" w:hAnsi="Rockwell"/>
          <w:b/>
          <w:bCs/>
          <w:sz w:val="20"/>
          <w:szCs w:val="20"/>
        </w:rPr>
      </w:pPr>
    </w:p>
    <w:sectPr w:rsidR="00BC6E25" w:rsidRPr="00BB2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EC6C1" w14:textId="77777777" w:rsidR="00C9309B" w:rsidRDefault="00C9309B" w:rsidP="00D11F43">
      <w:pPr>
        <w:spacing w:after="0" w:line="240" w:lineRule="auto"/>
      </w:pPr>
      <w:r>
        <w:separator/>
      </w:r>
    </w:p>
  </w:endnote>
  <w:endnote w:type="continuationSeparator" w:id="0">
    <w:p w14:paraId="4F6042FA" w14:textId="77777777" w:rsidR="00C9309B" w:rsidRDefault="00C9309B" w:rsidP="00D11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FCBE6" w14:textId="77777777" w:rsidR="00C9309B" w:rsidRDefault="00C9309B" w:rsidP="00D11F43">
      <w:pPr>
        <w:spacing w:after="0" w:line="240" w:lineRule="auto"/>
      </w:pPr>
      <w:r>
        <w:separator/>
      </w:r>
    </w:p>
  </w:footnote>
  <w:footnote w:type="continuationSeparator" w:id="0">
    <w:p w14:paraId="705590A1" w14:textId="77777777" w:rsidR="00C9309B" w:rsidRDefault="00C9309B" w:rsidP="00D11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17014"/>
    <w:multiLevelType w:val="hybridMultilevel"/>
    <w:tmpl w:val="EA5A25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04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C6"/>
    <w:rsid w:val="00096DC1"/>
    <w:rsid w:val="000C2DC6"/>
    <w:rsid w:val="00115ED8"/>
    <w:rsid w:val="0019003B"/>
    <w:rsid w:val="004B4392"/>
    <w:rsid w:val="00553BF3"/>
    <w:rsid w:val="00642933"/>
    <w:rsid w:val="00693677"/>
    <w:rsid w:val="006D3CF8"/>
    <w:rsid w:val="0080106D"/>
    <w:rsid w:val="0081125A"/>
    <w:rsid w:val="00872F50"/>
    <w:rsid w:val="009266AB"/>
    <w:rsid w:val="00996195"/>
    <w:rsid w:val="00B56220"/>
    <w:rsid w:val="00BA44A3"/>
    <w:rsid w:val="00BB2EE4"/>
    <w:rsid w:val="00BC6E25"/>
    <w:rsid w:val="00C33002"/>
    <w:rsid w:val="00C5220D"/>
    <w:rsid w:val="00C9309B"/>
    <w:rsid w:val="00D11F43"/>
    <w:rsid w:val="00D950A9"/>
    <w:rsid w:val="00DB71BE"/>
    <w:rsid w:val="00F3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8893C"/>
  <w15:chartTrackingRefBased/>
  <w15:docId w15:val="{443C49AE-149F-476D-BBA8-FC53585E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C2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C2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C2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C2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C2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C2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C2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C2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C2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C2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C2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C2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C2D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C2DC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C2D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C2DC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C2D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C2D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C2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C2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C2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C2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C2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C2D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2DC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C2D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C2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C2DC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C2DC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D11F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1F43"/>
  </w:style>
  <w:style w:type="paragraph" w:styleId="Rodap">
    <w:name w:val="footer"/>
    <w:basedOn w:val="Normal"/>
    <w:link w:val="RodapCarter"/>
    <w:uiPriority w:val="99"/>
    <w:unhideWhenUsed/>
    <w:rsid w:val="00D11F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1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Vieira</dc:creator>
  <cp:keywords/>
  <dc:description/>
  <cp:lastModifiedBy>Pedro Vieira</cp:lastModifiedBy>
  <cp:revision>1</cp:revision>
  <dcterms:created xsi:type="dcterms:W3CDTF">2025-05-19T13:02:00Z</dcterms:created>
  <dcterms:modified xsi:type="dcterms:W3CDTF">2025-05-20T13:21:00Z</dcterms:modified>
</cp:coreProperties>
</file>