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Zephyr Final Workshop Project</w:t>
      </w:r>
    </w:p>
    <w:p>
      <w:pPr>
        <w:pStyle w:val="Heading1"/>
        <w:rPr/>
      </w:pPr>
      <w:r>
        <w:rPr/>
        <w:t xml:space="preserve">🎯 </w:t>
      </w:r>
      <w:r>
        <w:rPr/>
        <w:t>Mission Objective</w:t>
      </w:r>
    </w:p>
    <w:p>
      <w:pPr>
        <w:pStyle w:val="normal1"/>
        <w:rPr/>
      </w:pPr>
      <w:r>
        <w:rPr/>
        <w:t>Build a complete wireless data transmission system using Zephyr RTOS, where:</w:t>
      </w:r>
    </w:p>
    <w:p>
      <w:pPr>
        <w:pStyle w:val="normal1"/>
        <w:rPr/>
      </w:pPr>
      <w:r>
        <w:rPr/>
        <w:t>- The nRF52DK acts as a BLE Peripheral.</w:t>
      </w:r>
    </w:p>
    <w:p>
      <w:pPr>
        <w:pStyle w:val="normal1"/>
        <w:rPr/>
      </w:pPr>
      <w:r>
        <w:rPr/>
        <w:t>- The TMP102 temperature sensor is connected to the nRF52DK.</w:t>
      </w:r>
    </w:p>
    <w:p>
      <w:pPr>
        <w:pStyle w:val="normal1"/>
        <w:rPr/>
      </w:pPr>
      <w:r>
        <w:rPr/>
        <w:t>- The sensor data is sent over BLE to the nRF52840DK.</w:t>
      </w:r>
    </w:p>
    <w:p>
      <w:pPr>
        <w:pStyle w:val="normal1"/>
        <w:rPr/>
      </w:pPr>
      <w:r>
        <w:rPr/>
        <w:t>- The nRF52840DK acts as a BLE Central and receives the data.</w:t>
      </w:r>
    </w:p>
    <w:p>
      <w:pPr>
        <w:pStyle w:val="normal1"/>
        <w:rPr/>
      </w:pPr>
      <w:r>
        <w:rPr/>
        <w:t>- The system supports a shell command (`sensor_read`) to print the latest temperature.</w:t>
      </w:r>
    </w:p>
    <w:p>
      <w:pPr>
        <w:pStyle w:val="normal1"/>
        <w:rPr/>
      </w:pPr>
      <w:r>
        <w:rPr/>
        <w:t>- The nRF52840DK also connects to the host over USB RNDIS.</w:t>
      </w:r>
    </w:p>
    <w:p>
      <w:pPr>
        <w:pStyle w:val="normal1"/>
        <w:rPr/>
      </w:pPr>
      <w:r>
        <w:rPr/>
        <w:t>- A shell is available on the host via Telnet over RNDIS.</w:t>
      </w:r>
    </w:p>
    <w:p>
      <w:pPr>
        <w:pStyle w:val="Heading1"/>
        <w:rPr/>
      </w:pPr>
      <w:r>
        <w:rPr/>
        <w:t xml:space="preserve">🧰 </w:t>
      </w:r>
      <w:r>
        <w:rPr/>
        <w:t>Required Hardware</w:t>
      </w:r>
    </w:p>
    <w:p>
      <w:pPr>
        <w:pStyle w:val="normal1"/>
        <w:rPr/>
      </w:pPr>
      <w:r>
        <w:rPr/>
        <w:t>- 1x nRF52DK</w:t>
      </w:r>
    </w:p>
    <w:p>
      <w:pPr>
        <w:pStyle w:val="normal1"/>
        <w:rPr/>
      </w:pPr>
      <w:r>
        <w:rPr/>
        <w:t>- 1x nRF52840DK</w:t>
      </w:r>
    </w:p>
    <w:p>
      <w:pPr>
        <w:pStyle w:val="normal1"/>
        <w:rPr/>
      </w:pPr>
      <w:r>
        <w:rPr/>
        <w:t>- 1x TMP102 sensor (I2C)</w:t>
      </w:r>
    </w:p>
    <w:p>
      <w:pPr>
        <w:pStyle w:val="normal1"/>
        <w:rPr/>
      </w:pPr>
      <w:r>
        <w:rPr/>
        <w:t>- Jumper wires</w:t>
      </w:r>
    </w:p>
    <w:p>
      <w:pPr>
        <w:pStyle w:val="normal1"/>
        <w:rPr/>
      </w:pPr>
      <w:r>
        <w:rPr/>
        <w:t>- 3x USB cables mini</w:t>
      </w:r>
    </w:p>
    <w:p>
      <w:pPr>
        <w:pStyle w:val="normal1"/>
        <w:rPr/>
      </w:pPr>
      <w:r>
        <w:rPr/>
        <w:t>- Linux host machine</w:t>
      </w:r>
    </w:p>
    <w:p>
      <w:pPr>
        <w:pStyle w:val="Heading1"/>
        <w:rPr/>
      </w:pPr>
      <w:r>
        <w:rPr/>
        <w:t xml:space="preserve">🔌 </w:t>
      </w:r>
      <w:r>
        <w:rPr/>
        <w:t>TMP102 to nRF52DK Wiring</w:t>
      </w:r>
    </w:p>
    <w:tbl>
      <w:tblPr>
        <w:tblStyle w:val="Table1"/>
        <w:tblW w:w="8639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320"/>
        <w:gridCol w:w="4318"/>
      </w:tblGrid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left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TMP102 Pin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left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nRF52DK Pin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left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VCC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left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3.3V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left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GND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left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GND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left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SDA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left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P0.26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left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SCL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left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sz w:val="22"/>
                <w:szCs w:val="22"/>
              </w:rPr>
              <w:t>P0.27</w:t>
            </w:r>
          </w:p>
        </w:tc>
      </w:tr>
    </w:tbl>
    <w:p>
      <w:pPr>
        <w:pStyle w:val="Heading1"/>
        <w:rPr/>
      </w:pPr>
      <w:r>
        <w:rPr/>
        <w:t xml:space="preserve">📋 </w:t>
      </w:r>
      <w:r>
        <w:rPr/>
        <w:t>Project Setup Summary</w:t>
      </w:r>
    </w:p>
    <w:p>
      <w:pPr>
        <w:pStyle w:val="Heading2"/>
        <w:rPr/>
      </w:pPr>
      <w:r>
        <w:rPr/>
        <w:t>Peripheral (nRF52DK)</w:t>
      </w:r>
    </w:p>
    <w:p>
      <w:pPr>
        <w:pStyle w:val="normal1"/>
        <w:rPr/>
      </w:pPr>
      <w:r>
        <w:rPr/>
        <w:t xml:space="preserve">• </w:t>
      </w:r>
      <w:r>
        <w:rPr/>
        <w:t>Connect TMP102 via I2C</w:t>
      </w:r>
    </w:p>
    <w:p>
      <w:pPr>
        <w:pStyle w:val="normal1"/>
        <w:rPr/>
      </w:pPr>
      <w:r>
        <w:rPr/>
        <w:t xml:space="preserve">• </w:t>
      </w:r>
      <w:r>
        <w:rPr/>
        <w:t>Act as BLE Peripheral</w:t>
      </w:r>
    </w:p>
    <w:p>
      <w:pPr>
        <w:pStyle w:val="normal1"/>
        <w:rPr/>
      </w:pPr>
      <w:r>
        <w:rPr/>
        <w:t xml:space="preserve">• </w:t>
      </w:r>
      <w:r>
        <w:rPr/>
        <w:t>Read temperature from TMP102</w:t>
      </w:r>
    </w:p>
    <w:p>
      <w:pPr>
        <w:pStyle w:val="normal1"/>
        <w:rPr/>
      </w:pPr>
      <w:r>
        <w:rPr/>
        <w:t xml:space="preserve">• </w:t>
      </w:r>
      <w:r>
        <w:rPr/>
        <w:t>Send data using BLE notifications</w:t>
      </w:r>
    </w:p>
    <w:p>
      <w:pPr>
        <w:pStyle w:val="Heading2"/>
        <w:rPr/>
      </w:pPr>
      <w:r>
        <w:rPr/>
        <w:t>Central (nRF52840DK)</w:t>
      </w:r>
    </w:p>
    <w:p>
      <w:pPr>
        <w:pStyle w:val="normal1"/>
        <w:rPr/>
      </w:pPr>
      <w:r>
        <w:rPr/>
        <w:t xml:space="preserve">• </w:t>
      </w:r>
      <w:r>
        <w:rPr/>
        <w:t>Act as BLE Central</w:t>
      </w:r>
    </w:p>
    <w:p>
      <w:pPr>
        <w:pStyle w:val="normal1"/>
        <w:rPr/>
      </w:pPr>
      <w:r>
        <w:rPr/>
        <w:t xml:space="preserve">• </w:t>
      </w:r>
      <w:r>
        <w:rPr/>
        <w:t>Connect and subscribe to temperature notifications</w:t>
      </w:r>
    </w:p>
    <w:p>
      <w:pPr>
        <w:pStyle w:val="normal1"/>
        <w:rPr/>
      </w:pPr>
      <w:r>
        <w:rPr/>
        <w:t xml:space="preserve">• </w:t>
      </w:r>
      <w:r>
        <w:rPr/>
        <w:t>Provide a shell command: sensor_read</w:t>
      </w:r>
    </w:p>
    <w:p>
      <w:pPr>
        <w:pStyle w:val="Heading2"/>
        <w:rPr/>
      </w:pPr>
      <w:r>
        <w:rPr/>
        <w:t>USB Networking (nRF52840DK)</w:t>
      </w:r>
    </w:p>
    <w:p>
      <w:pPr>
        <w:pStyle w:val="normal1"/>
        <w:rPr/>
      </w:pPr>
      <w:r>
        <w:rPr/>
        <w:t xml:space="preserve">• </w:t>
      </w:r>
      <w:r>
        <w:rPr/>
        <w:t>Enable RNDIS over USB</w:t>
      </w:r>
    </w:p>
    <w:p>
      <w:pPr>
        <w:pStyle w:val="normal1"/>
        <w:rPr/>
      </w:pPr>
      <w:r>
        <w:rPr/>
        <w:t xml:space="preserve">• </w:t>
      </w:r>
      <w:r>
        <w:rPr/>
        <w:t>Assign static IP (2.2.2.2)</w:t>
      </w:r>
    </w:p>
    <w:p>
      <w:pPr>
        <w:pStyle w:val="normal1"/>
        <w:rPr/>
      </w:pPr>
      <w:r>
        <w:rPr/>
        <w:t xml:space="preserve">• </w:t>
      </w:r>
      <w:r>
        <w:rPr/>
        <w:t>Provide shell over Telnet</w:t>
      </w:r>
    </w:p>
    <w:p>
      <w:pPr>
        <w:pStyle w:val="Heading1"/>
        <w:rPr/>
      </w:pPr>
      <w:r>
        <w:rPr/>
        <w:t xml:space="preserve">🧪 </w:t>
      </w:r>
      <w:r>
        <w:rPr/>
        <w:t>Host Setup</w:t>
      </w:r>
    </w:p>
    <w:p>
      <w:pPr>
        <w:pStyle w:val="normal1"/>
        <w:rPr/>
      </w:pPr>
      <w:r>
        <w:rPr/>
        <w:t xml:space="preserve">• </w:t>
      </w:r>
      <w:r>
        <w:rPr/>
        <w:t>Assign static IP to USB network interface: 2.2.2.1/24</w:t>
      </w:r>
    </w:p>
    <w:p>
      <w:pPr>
        <w:pStyle w:val="normal1"/>
        <w:rPr/>
      </w:pPr>
      <w:r>
        <w:rPr/>
        <w:t xml:space="preserve">• </w:t>
      </w:r>
      <w:r>
        <w:rPr/>
        <w:t>Ping the board at 2.2.2.2</w:t>
      </w:r>
    </w:p>
    <w:p>
      <w:pPr>
        <w:pStyle w:val="normal1"/>
        <w:widowControl/>
        <w:spacing w:lineRule="auto" w:line="276" w:before="0" w:after="200"/>
        <w:jc w:val="left"/>
        <w:rPr/>
      </w:pPr>
      <w:r>
        <w:rPr/>
        <w:t xml:space="preserve">• </w:t>
      </w:r>
      <w:r>
        <w:rPr/>
        <w:t>Access shell with: telnet 2.2.2.2</w:t>
      </w:r>
    </w:p>
    <w:p>
      <w:pPr>
        <w:pStyle w:val="normal1"/>
        <w:widowControl/>
        <w:spacing w:lineRule="auto" w:line="276" w:before="0" w:after="200"/>
        <w:jc w:val="left"/>
        <w:rPr/>
      </w:pPr>
      <w:r>
        <w:rPr/>
      </w:r>
    </w:p>
    <w:p>
      <w:pPr>
        <w:pStyle w:val="Heading1"/>
        <w:widowControl/>
        <w:bidi w:val="0"/>
        <w:jc w:val="left"/>
        <w:rPr/>
      </w:pPr>
      <w:r>
        <w:rPr/>
        <w:t>Extra:</w:t>
      </w:r>
    </w:p>
    <w:p>
      <w:pPr>
        <w:pStyle w:val="normal1"/>
        <w:widowControl/>
        <w:numPr>
          <w:ilvl w:val="0"/>
          <w:numId w:val="1"/>
        </w:numPr>
        <w:bidi w:val="0"/>
        <w:jc w:val="left"/>
        <w:rPr/>
      </w:pPr>
      <w:r>
        <w:rPr/>
        <w:t>add UDP socket on the  nRF52840DK that will send periodically the temp value</w:t>
      </w:r>
    </w:p>
    <w:p>
      <w:pPr>
        <w:pStyle w:val="normal1"/>
        <w:widowControl/>
        <w:numPr>
          <w:ilvl w:val="0"/>
          <w:numId w:val="1"/>
        </w:numPr>
        <w:bidi w:val="0"/>
        <w:jc w:val="left"/>
        <w:rPr/>
      </w:pPr>
      <w:r>
        <w:rPr/>
        <w:t>change the advertisment freq so phone won’t see you</w:t>
      </w:r>
    </w:p>
    <w:p>
      <w:pPr>
        <w:pStyle w:val="normal1"/>
        <w:widowControl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i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1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HeaderandFooter">
    <w:name w:val="Header and Footer"/>
    <w:basedOn w:val="normal1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1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1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1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/>
    <w:rPr/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color w:val="4F81BD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glzYwny9IfOHZ0Jc8HC222JSjcA==">CgMxLjA4AHIhMWdKMlphNGZOcXRVLUFuZGN5UFh2M2dyR2xCZWNiaGlT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252</Words>
  <Characters>1190</Characters>
  <CharactersWithSpaces>1392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en-US</dc:language>
  <cp:lastModifiedBy/>
  <dcterms:modified xsi:type="dcterms:W3CDTF">2025-07-08T09:22:14Z</dcterms:modified>
  <cp:revision>1</cp:revision>
  <dc:subject/>
  <dc:title/>
</cp:coreProperties>
</file>