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117EDC4B" wp14:editId="4AD5F3CD">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G9QMAAOI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0CF6CF0D" wp14:editId="7371D573">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711691AA" wp14:editId="09DF0E63">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373AD5CA" wp14:editId="672876C7">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01D6E" w:rsidRPr="00CE7A88">
            <w:rPr>
              <w:rFonts w:asciiTheme="majorHAnsi" w:hAnsiTheme="majorHAnsi"/>
              <w:i/>
              <w:color w:val="548DD4" w:themeColor="text2" w:themeTint="99"/>
              <w:sz w:val="22"/>
            </w:rPr>
            <w:t>BUILDING COMMUNITY THROUGH TECHNOLOGY</w:t>
          </w:r>
        </w:p>
      </w:sdtContent>
    </w:sdt>
    <w:p w:rsidR="001C0CBC" w:rsidRDefault="00B11B00" w:rsidP="001C0CBC">
      <w:pPr>
        <w:rPr>
          <w:rFonts w:eastAsia="MS Mincho"/>
          <w:lang w:eastAsia="ja-JP"/>
        </w:rPr>
      </w:pPr>
    </w:p>
    <w:p w:rsidR="001C0CBC" w:rsidRDefault="00B11B00" w:rsidP="001C0CBC">
      <w:pPr>
        <w:rPr>
          <w:rFonts w:eastAsia="MS Mincho"/>
          <w:lang w:eastAsia="ja-JP"/>
        </w:rPr>
      </w:pPr>
    </w:p>
    <w:p w:rsidR="009B38BA" w:rsidRPr="00C241E9" w:rsidRDefault="009B38BA" w:rsidP="009B38BA">
      <w:pPr>
        <w:pStyle w:val="Heading1"/>
        <w:jc w:val="center"/>
      </w:pPr>
      <w:r w:rsidRPr="00C241E9">
        <w:t>How to Publish Your Podcast</w:t>
      </w:r>
    </w:p>
    <w:p w:rsidR="009B38BA" w:rsidRPr="00C241E9" w:rsidRDefault="009B38BA" w:rsidP="009B38BA"/>
    <w:p w:rsidR="009B38BA" w:rsidRPr="00C241E9" w:rsidRDefault="009B38BA" w:rsidP="009B38BA">
      <w:r w:rsidRPr="00C241E9">
        <w:t>There are several steps to publishing a podcast for free:</w:t>
      </w:r>
    </w:p>
    <w:p w:rsidR="009B38BA" w:rsidRPr="00C241E9" w:rsidRDefault="009B38BA" w:rsidP="009B38BA"/>
    <w:p w:rsidR="009B38BA" w:rsidRPr="00C241E9" w:rsidRDefault="009B38BA" w:rsidP="009B38BA">
      <w:pPr>
        <w:numPr>
          <w:ilvl w:val="0"/>
          <w:numId w:val="18"/>
        </w:numPr>
        <w:suppressAutoHyphens/>
      </w:pPr>
      <w:r w:rsidRPr="00C241E9">
        <w:t>Create an Archive.org / Our Media account</w:t>
      </w:r>
    </w:p>
    <w:p w:rsidR="009B38BA" w:rsidRPr="00C241E9" w:rsidRDefault="009B38BA" w:rsidP="009B38BA">
      <w:pPr>
        <w:numPr>
          <w:ilvl w:val="0"/>
          <w:numId w:val="18"/>
        </w:numPr>
        <w:suppressAutoHyphens/>
      </w:pPr>
      <w:r w:rsidRPr="00C241E9">
        <w:t>Upload your podcasts to Our Media</w:t>
      </w:r>
    </w:p>
    <w:p w:rsidR="009B38BA" w:rsidRPr="00C241E9" w:rsidRDefault="009B38BA" w:rsidP="009B38BA">
      <w:pPr>
        <w:numPr>
          <w:ilvl w:val="0"/>
          <w:numId w:val="18"/>
        </w:numPr>
        <w:suppressAutoHyphens/>
      </w:pPr>
      <w:r w:rsidRPr="00C241E9">
        <w:t>Create a Blogger account for your podcast</w:t>
      </w:r>
    </w:p>
    <w:p w:rsidR="009B38BA" w:rsidRPr="00C241E9" w:rsidRDefault="009B38BA" w:rsidP="009B38BA">
      <w:pPr>
        <w:numPr>
          <w:ilvl w:val="0"/>
          <w:numId w:val="18"/>
        </w:numPr>
        <w:suppressAutoHyphens/>
      </w:pPr>
      <w:r w:rsidRPr="00C241E9">
        <w:t>Post on your blog</w:t>
      </w:r>
    </w:p>
    <w:p w:rsidR="009B38BA" w:rsidRPr="00C241E9" w:rsidRDefault="009B38BA" w:rsidP="009B38BA">
      <w:pPr>
        <w:numPr>
          <w:ilvl w:val="0"/>
          <w:numId w:val="18"/>
        </w:numPr>
        <w:suppressAutoHyphens/>
      </w:pPr>
      <w:r w:rsidRPr="00C241E9">
        <w:t xml:space="preserve">Log in to </w:t>
      </w:r>
      <w:proofErr w:type="spellStart"/>
      <w:r w:rsidRPr="00C241E9">
        <w:t>Feedburner</w:t>
      </w:r>
      <w:proofErr w:type="spellEnd"/>
    </w:p>
    <w:p w:rsidR="009B38BA" w:rsidRPr="00C241E9" w:rsidRDefault="009B38BA" w:rsidP="009B38BA">
      <w:pPr>
        <w:numPr>
          <w:ilvl w:val="0"/>
          <w:numId w:val="18"/>
        </w:numPr>
        <w:suppressAutoHyphens/>
      </w:pPr>
      <w:r w:rsidRPr="00C241E9">
        <w:t xml:space="preserve">Create a "Feed" for your podcast using </w:t>
      </w:r>
      <w:proofErr w:type="spellStart"/>
      <w:r w:rsidRPr="00C241E9">
        <w:t>Feedburner</w:t>
      </w:r>
      <w:proofErr w:type="spellEnd"/>
    </w:p>
    <w:p w:rsidR="009B38BA" w:rsidRPr="00C241E9" w:rsidRDefault="009B38BA" w:rsidP="009B38BA"/>
    <w:p w:rsidR="009B38BA" w:rsidRPr="00C241E9" w:rsidRDefault="009B38BA" w:rsidP="009B38BA">
      <w:pPr>
        <w:rPr>
          <w:b/>
          <w:bCs/>
        </w:rPr>
      </w:pPr>
      <w:r w:rsidRPr="00C241E9">
        <w:rPr>
          <w:b/>
          <w:bCs/>
        </w:rPr>
        <w:t>1. Create an Archive.org / Our Media account</w:t>
      </w:r>
    </w:p>
    <w:p w:rsidR="009B38BA" w:rsidRPr="00C241E9" w:rsidRDefault="009B38BA" w:rsidP="009B38BA"/>
    <w:p w:rsidR="009B38BA" w:rsidRPr="00C241E9" w:rsidRDefault="009B38BA" w:rsidP="009B38BA">
      <w:r w:rsidRPr="00C241E9">
        <w:t xml:space="preserve">Storing your podcasts on the internet usually costs money, but Archive.org will provide anyone with free space for their media (music, movies, images, and of course podcasts).  </w:t>
      </w:r>
    </w:p>
    <w:p w:rsidR="009B38BA" w:rsidRPr="00C241E9" w:rsidRDefault="009B38BA" w:rsidP="009B38BA"/>
    <w:p w:rsidR="009B38BA" w:rsidRPr="00C241E9" w:rsidRDefault="009B38BA" w:rsidP="009B38BA">
      <w:r w:rsidRPr="00C241E9">
        <w:t xml:space="preserve">Go to this web address: </w:t>
      </w:r>
      <w:hyperlink r:id="rId11" w:history="1">
        <w:r w:rsidRPr="00C241E9">
          <w:rPr>
            <w:rStyle w:val="Hyperlink"/>
          </w:rPr>
          <w:t>http://www.archive.org/account/login.createaccount.php</w:t>
        </w:r>
      </w:hyperlink>
    </w:p>
    <w:p w:rsidR="009B38BA" w:rsidRPr="00C241E9" w:rsidRDefault="009B38BA" w:rsidP="009B38BA"/>
    <w:p w:rsidR="009B38BA" w:rsidRPr="00C241E9" w:rsidRDefault="009B38BA" w:rsidP="009B38BA">
      <w:r w:rsidRPr="00C241E9">
        <w:t>Fill out the form.  Note: you will need a valid e-mail address to register.</w:t>
      </w:r>
    </w:p>
    <w:p w:rsidR="009B38BA" w:rsidRPr="00C241E9" w:rsidRDefault="009B38BA" w:rsidP="009B38BA">
      <w:r w:rsidRPr="00C241E9">
        <w:rPr>
          <w:noProof/>
        </w:rPr>
        <w:drawing>
          <wp:anchor distT="0" distB="0" distL="0" distR="0" simplePos="0" relativeHeight="251669504" behindDoc="0" locked="0" layoutInCell="1" allowOverlap="1" wp14:anchorId="6788DBE8" wp14:editId="086933F1">
            <wp:simplePos x="0" y="0"/>
            <wp:positionH relativeFrom="column">
              <wp:posOffset>1132205</wp:posOffset>
            </wp:positionH>
            <wp:positionV relativeFrom="paragraph">
              <wp:posOffset>88265</wp:posOffset>
            </wp:positionV>
            <wp:extent cx="3221355" cy="2230120"/>
            <wp:effectExtent l="0" t="0" r="0" b="0"/>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355" cy="2230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B38BA" w:rsidRPr="00C241E9" w:rsidRDefault="009B38BA" w:rsidP="009B38BA">
      <w:pPr>
        <w:rPr>
          <w:b/>
          <w:bCs/>
        </w:rPr>
      </w:pPr>
      <w:r w:rsidRPr="00C241E9">
        <w:rPr>
          <w:b/>
          <w:bCs/>
        </w:rPr>
        <w:t>2. Upload your podcasts to Our Media</w:t>
      </w:r>
    </w:p>
    <w:p w:rsidR="009B38BA" w:rsidRPr="00C241E9" w:rsidRDefault="009B38BA" w:rsidP="009B38BA"/>
    <w:p w:rsidR="009B38BA" w:rsidRPr="00C241E9" w:rsidRDefault="009B38BA" w:rsidP="009B38BA">
      <w:r w:rsidRPr="00C241E9">
        <w:t xml:space="preserve">Next, go to Our Media.  </w:t>
      </w:r>
      <w:hyperlink r:id="rId13" w:history="1">
        <w:r w:rsidRPr="00C241E9">
          <w:rPr>
            <w:rStyle w:val="Hyperlink"/>
          </w:rPr>
          <w:t>http://www.ourmedia.org/upload</w:t>
        </w:r>
      </w:hyperlink>
    </w:p>
    <w:p w:rsidR="009B38BA" w:rsidRPr="00C241E9" w:rsidRDefault="009B38BA" w:rsidP="009B38BA"/>
    <w:p w:rsidR="009B38BA" w:rsidRPr="00C241E9" w:rsidRDefault="009B38BA" w:rsidP="009B38BA">
      <w:r w:rsidRPr="00C241E9">
        <w:t>Our Media and Archive.org are partners that work together to provide free space for people to upload and access media for free.</w:t>
      </w:r>
    </w:p>
    <w:p w:rsidR="009B38BA" w:rsidRPr="00C241E9" w:rsidRDefault="009B38BA" w:rsidP="009B38BA"/>
    <w:p w:rsidR="009B38BA" w:rsidRPr="00C241E9" w:rsidRDefault="009B38BA" w:rsidP="009B38BA">
      <w:r w:rsidRPr="00C241E9">
        <w:rPr>
          <w:noProof/>
        </w:rPr>
        <w:drawing>
          <wp:anchor distT="0" distB="0" distL="0" distR="0" simplePos="0" relativeHeight="251670528" behindDoc="0" locked="0" layoutInCell="1" allowOverlap="1" wp14:anchorId="46FA642A" wp14:editId="0EE18144">
            <wp:simplePos x="0" y="0"/>
            <wp:positionH relativeFrom="column">
              <wp:posOffset>864870</wp:posOffset>
            </wp:positionH>
            <wp:positionV relativeFrom="paragraph">
              <wp:posOffset>7620</wp:posOffset>
            </wp:positionV>
            <wp:extent cx="3679825" cy="1757045"/>
            <wp:effectExtent l="0" t="0" r="0" b="0"/>
            <wp:wrapTopAndBottom/>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825" cy="17570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B38BA" w:rsidRPr="00C241E9" w:rsidRDefault="009B38BA" w:rsidP="009B38BA">
      <w:r w:rsidRPr="00C241E9">
        <w:t>Complete the upload form.</w:t>
      </w:r>
    </w:p>
    <w:p w:rsidR="009B38BA" w:rsidRPr="00C241E9" w:rsidRDefault="009B38BA" w:rsidP="009B38BA"/>
    <w:p w:rsidR="009B38BA" w:rsidRPr="00C241E9" w:rsidRDefault="009B38BA" w:rsidP="009B38BA">
      <w:r w:rsidRPr="00C241E9">
        <w:rPr>
          <w:b/>
          <w:bCs/>
          <w:i/>
          <w:iCs/>
        </w:rPr>
        <w:t>Archive.org Email:</w:t>
      </w:r>
      <w:r w:rsidRPr="00C241E9">
        <w:t xml:space="preserve"> this is the e-mail you used to register at Archive.org</w:t>
      </w:r>
    </w:p>
    <w:p w:rsidR="009B38BA" w:rsidRPr="00C241E9" w:rsidRDefault="009B38BA" w:rsidP="009B38BA">
      <w:r w:rsidRPr="00C241E9">
        <w:rPr>
          <w:b/>
          <w:bCs/>
          <w:i/>
          <w:iCs/>
        </w:rPr>
        <w:t>Archive.org Password:</w:t>
      </w:r>
      <w:r w:rsidRPr="00C241E9">
        <w:t xml:space="preserve"> this is the password you created at Archive.org</w:t>
      </w:r>
    </w:p>
    <w:p w:rsidR="009B38BA" w:rsidRPr="00C241E9" w:rsidRDefault="009B38BA" w:rsidP="009B38BA">
      <w:r w:rsidRPr="00C241E9">
        <w:rPr>
          <w:b/>
          <w:bCs/>
          <w:i/>
          <w:iCs/>
        </w:rPr>
        <w:t xml:space="preserve">Title: </w:t>
      </w:r>
      <w:r w:rsidRPr="00C241E9">
        <w:t>give your podcast a title, probably the name of your show plus the episode title or date</w:t>
      </w:r>
    </w:p>
    <w:p w:rsidR="009B38BA" w:rsidRPr="00C241E9" w:rsidRDefault="009B38BA" w:rsidP="009B38BA">
      <w:r w:rsidRPr="00C241E9">
        <w:rPr>
          <w:b/>
          <w:bCs/>
          <w:i/>
          <w:iCs/>
        </w:rPr>
        <w:t>Description:</w:t>
      </w:r>
      <w:r w:rsidRPr="00C241E9">
        <w:t xml:space="preserve"> A short description of your podcast and episode.</w:t>
      </w:r>
    </w:p>
    <w:p w:rsidR="009B38BA" w:rsidRPr="00C241E9" w:rsidRDefault="009B38BA" w:rsidP="009B38BA">
      <w:r w:rsidRPr="00C241E9">
        <w:rPr>
          <w:b/>
          <w:bCs/>
          <w:i/>
          <w:iCs/>
        </w:rPr>
        <w:t xml:space="preserve">License: </w:t>
      </w:r>
      <w:r w:rsidRPr="00C241E9">
        <w:t>You have a few options.</w:t>
      </w:r>
    </w:p>
    <w:p w:rsidR="009B38BA" w:rsidRPr="00C241E9" w:rsidRDefault="009B38BA" w:rsidP="009B38BA">
      <w:r w:rsidRPr="00C241E9">
        <w:tab/>
      </w:r>
      <w:r w:rsidRPr="00C241E9">
        <w:rPr>
          <w:i/>
          <w:iCs/>
        </w:rPr>
        <w:t>Public domain</w:t>
      </w:r>
      <w:r w:rsidRPr="00C241E9">
        <w:t xml:space="preserve"> means anyone can distribute, use, or remix your podcast </w:t>
      </w:r>
      <w:r w:rsidRPr="00C241E9">
        <w:tab/>
        <w:t>for free.</w:t>
      </w:r>
    </w:p>
    <w:p w:rsidR="009B38BA" w:rsidRPr="00C241E9" w:rsidRDefault="009B38BA" w:rsidP="009B38BA">
      <w:r w:rsidRPr="00C241E9">
        <w:tab/>
      </w:r>
      <w:r w:rsidRPr="00C241E9">
        <w:rPr>
          <w:i/>
          <w:iCs/>
        </w:rPr>
        <w:t>Attribution 3.0</w:t>
      </w:r>
      <w:r w:rsidRPr="00C241E9">
        <w:t xml:space="preserve"> – anyone can distribute or remix your stuff, but they have to </w:t>
      </w:r>
      <w:r w:rsidRPr="00C241E9">
        <w:tab/>
        <w:t>"attribute" it to you, they have to give you credit</w:t>
      </w:r>
    </w:p>
    <w:p w:rsidR="009B38BA" w:rsidRPr="00C241E9" w:rsidRDefault="009B38BA" w:rsidP="009B38BA">
      <w:r w:rsidRPr="00C241E9">
        <w:tab/>
      </w:r>
      <w:r w:rsidRPr="00C241E9">
        <w:rPr>
          <w:i/>
          <w:iCs/>
        </w:rPr>
        <w:t>Attribution Noncommercial 3.0</w:t>
      </w:r>
      <w:r w:rsidRPr="00C241E9">
        <w:t xml:space="preserve"> – anyone can distribute or remix your stuff </w:t>
      </w:r>
      <w:r w:rsidRPr="00C241E9">
        <w:tab/>
        <w:t xml:space="preserve">as long as they give you credit, but no one can use your work to make </w:t>
      </w:r>
      <w:r w:rsidRPr="00C241E9">
        <w:tab/>
        <w:t>money</w:t>
      </w:r>
    </w:p>
    <w:p w:rsidR="009B38BA" w:rsidRPr="00C241E9" w:rsidRDefault="009B38BA" w:rsidP="009B38BA">
      <w:r w:rsidRPr="00C241E9">
        <w:tab/>
      </w:r>
      <w:r w:rsidRPr="00C241E9">
        <w:rPr>
          <w:i/>
          <w:iCs/>
        </w:rPr>
        <w:t>Attribution Noncommercial No Derivative Works</w:t>
      </w:r>
      <w:r w:rsidRPr="00C241E9">
        <w:t xml:space="preserve"> – anyone can </w:t>
      </w:r>
      <w:r w:rsidRPr="00C241E9">
        <w:tab/>
        <w:t xml:space="preserve">distribute your work, but they can't use it to make other works and they </w:t>
      </w:r>
      <w:r w:rsidRPr="00C241E9">
        <w:tab/>
        <w:t>can't make money by distributing your work (they can't sell your podcast0</w:t>
      </w:r>
    </w:p>
    <w:p w:rsidR="009B38BA" w:rsidRPr="00C241E9" w:rsidRDefault="009B38BA" w:rsidP="009B38BA">
      <w:r w:rsidRPr="00C241E9">
        <w:tab/>
      </w:r>
      <w:r w:rsidRPr="00C241E9">
        <w:rPr>
          <w:i/>
          <w:iCs/>
        </w:rPr>
        <w:t>Attribution Noncommercial Share Alike</w:t>
      </w:r>
      <w:r w:rsidRPr="00C241E9">
        <w:t xml:space="preserve"> – anyone can distribute or remix </w:t>
      </w:r>
      <w:r w:rsidRPr="00C241E9">
        <w:tab/>
        <w:t xml:space="preserve">your work, but if they remix it, they can only distribute it under a similar </w:t>
      </w:r>
      <w:r w:rsidRPr="00C241E9">
        <w:tab/>
        <w:t>license and can't make money from it</w:t>
      </w:r>
    </w:p>
    <w:p w:rsidR="009B38BA" w:rsidRPr="00C241E9" w:rsidRDefault="009B38BA" w:rsidP="009B38BA">
      <w:r w:rsidRPr="00C241E9">
        <w:tab/>
      </w:r>
      <w:r w:rsidRPr="00C241E9">
        <w:rPr>
          <w:i/>
          <w:iCs/>
        </w:rPr>
        <w:t>Attribution No Derivative Works</w:t>
      </w:r>
      <w:r w:rsidRPr="00C241E9">
        <w:t xml:space="preserve"> – anyone can distribute your work or even </w:t>
      </w:r>
      <w:r w:rsidRPr="00C241E9">
        <w:tab/>
        <w:t>make money off of it, but no one can remix it and they must give you credit</w:t>
      </w:r>
    </w:p>
    <w:p w:rsidR="009B38BA" w:rsidRPr="00C241E9" w:rsidRDefault="009B38BA" w:rsidP="009B38BA">
      <w:r w:rsidRPr="00C241E9">
        <w:tab/>
      </w:r>
      <w:r w:rsidRPr="00C241E9">
        <w:rPr>
          <w:i/>
          <w:iCs/>
        </w:rPr>
        <w:t>Attribution Share Alike</w:t>
      </w:r>
      <w:r w:rsidRPr="00C241E9">
        <w:t xml:space="preserve"> – anyone can distribute or remix your work if they </w:t>
      </w:r>
      <w:r w:rsidRPr="00C241E9">
        <w:tab/>
        <w:t xml:space="preserve">give you credit, but it has to be distributed under the "Attribution Share </w:t>
      </w:r>
      <w:r w:rsidRPr="00C241E9">
        <w:tab/>
        <w:t>Alike" license</w:t>
      </w:r>
    </w:p>
    <w:p w:rsidR="009B38BA" w:rsidRPr="00C241E9" w:rsidRDefault="009B38BA" w:rsidP="009B38BA">
      <w:r w:rsidRPr="00C241E9">
        <w:rPr>
          <w:b/>
          <w:bCs/>
        </w:rPr>
        <w:t>File:</w:t>
      </w:r>
      <w:r w:rsidRPr="00C241E9">
        <w:t xml:space="preserve"> select your mp3/</w:t>
      </w:r>
      <w:proofErr w:type="spellStart"/>
      <w:r w:rsidRPr="00C241E9">
        <w:t>ogg</w:t>
      </w:r>
      <w:proofErr w:type="spellEnd"/>
      <w:r w:rsidRPr="00C241E9">
        <w:t xml:space="preserve"> file on your computer</w:t>
      </w:r>
    </w:p>
    <w:p w:rsidR="009B38BA" w:rsidRPr="00C241E9" w:rsidRDefault="009B38BA" w:rsidP="009B38BA">
      <w:r w:rsidRPr="00C241E9">
        <w:rPr>
          <w:b/>
          <w:bCs/>
        </w:rPr>
        <w:t>Upload:</w:t>
      </w:r>
      <w:r w:rsidRPr="00C241E9">
        <w:t xml:space="preserve"> click the button to upload!</w:t>
      </w:r>
    </w:p>
    <w:p w:rsidR="009B38BA" w:rsidRPr="00C241E9" w:rsidRDefault="009B38BA" w:rsidP="009B38BA"/>
    <w:p w:rsidR="009B38BA" w:rsidRPr="00C241E9" w:rsidRDefault="009B38BA" w:rsidP="009B38BA">
      <w:r w:rsidRPr="00C241E9">
        <w:t>Our Media will send you an e-mail containing the link to your uploaded file.  Keep these e-mails in a safe plac</w:t>
      </w:r>
      <w:r>
        <w:t>e, as you will need them later.</w:t>
      </w:r>
    </w:p>
    <w:p w:rsidR="009B38BA" w:rsidRDefault="009B38BA" w:rsidP="009B38BA"/>
    <w:p w:rsidR="009B38BA" w:rsidRDefault="009B38BA" w:rsidP="009B38BA"/>
    <w:p w:rsidR="009B38BA" w:rsidRPr="00C241E9" w:rsidRDefault="009B38BA" w:rsidP="009B38BA"/>
    <w:p w:rsidR="009B38BA" w:rsidRPr="00C241E9" w:rsidRDefault="009B38BA" w:rsidP="009B38BA">
      <w:pPr>
        <w:rPr>
          <w:b/>
          <w:bCs/>
        </w:rPr>
      </w:pPr>
      <w:r w:rsidRPr="00C241E9">
        <w:rPr>
          <w:b/>
          <w:bCs/>
        </w:rPr>
        <w:t>3. Create a Blogger Account</w:t>
      </w:r>
    </w:p>
    <w:p w:rsidR="009B38BA" w:rsidRPr="00C241E9" w:rsidRDefault="009B38BA" w:rsidP="009B38BA"/>
    <w:p w:rsidR="009B38BA" w:rsidRPr="00C241E9" w:rsidRDefault="009B38BA" w:rsidP="009B38BA">
      <w:r w:rsidRPr="00C241E9">
        <w:t>Blogger is a free "blog" or online journal service.  We can also use it to publish a list of our podcasts.</w:t>
      </w:r>
    </w:p>
    <w:p w:rsidR="009B38BA" w:rsidRPr="00C241E9" w:rsidRDefault="009B38BA" w:rsidP="009B38BA"/>
    <w:p w:rsidR="009B38BA" w:rsidRPr="00C241E9" w:rsidRDefault="009B38BA" w:rsidP="009B38BA">
      <w:r w:rsidRPr="00C241E9">
        <w:t xml:space="preserve">Go to: </w:t>
      </w:r>
      <w:hyperlink r:id="rId15" w:history="1">
        <w:r w:rsidRPr="00C241E9">
          <w:rPr>
            <w:rStyle w:val="Hyperlink"/>
          </w:rPr>
          <w:t>https://www.blogger.com</w:t>
        </w:r>
      </w:hyperlink>
    </w:p>
    <w:p w:rsidR="009B38BA" w:rsidRPr="00C241E9" w:rsidRDefault="009B38BA" w:rsidP="009B38BA"/>
    <w:p w:rsidR="009B38BA" w:rsidRPr="00C241E9" w:rsidRDefault="009B38BA" w:rsidP="009B38BA">
      <w:r w:rsidRPr="00C241E9">
        <w:t>Click on the "Create Blog" button.</w:t>
      </w:r>
    </w:p>
    <w:p w:rsidR="009B38BA" w:rsidRPr="00C241E9" w:rsidRDefault="009B38BA" w:rsidP="009B38BA"/>
    <w:p w:rsidR="009B38BA" w:rsidRPr="00C241E9" w:rsidRDefault="009B38BA" w:rsidP="009B38BA">
      <w:r w:rsidRPr="00C241E9">
        <w:rPr>
          <w:noProof/>
        </w:rPr>
        <w:drawing>
          <wp:anchor distT="0" distB="0" distL="0" distR="0" simplePos="0" relativeHeight="251671552" behindDoc="0" locked="0" layoutInCell="1" allowOverlap="1" wp14:anchorId="7C28D7A7" wp14:editId="45E62C96">
            <wp:simplePos x="0" y="0"/>
            <wp:positionH relativeFrom="column">
              <wp:align>center</wp:align>
            </wp:positionH>
            <wp:positionV relativeFrom="paragraph">
              <wp:posOffset>0</wp:posOffset>
            </wp:positionV>
            <wp:extent cx="5485765" cy="3310890"/>
            <wp:effectExtent l="0" t="0" r="635" b="3810"/>
            <wp:wrapSquare wrapText="largest"/>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5765" cy="3310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B38BA" w:rsidRPr="00C241E9" w:rsidRDefault="009B38BA" w:rsidP="009B38BA">
      <w:r w:rsidRPr="00C241E9">
        <w:t>Complete the form.</w:t>
      </w:r>
    </w:p>
    <w:p w:rsidR="009B38BA" w:rsidRPr="00C241E9" w:rsidRDefault="009B38BA" w:rsidP="009B38BA"/>
    <w:p w:rsidR="009B38BA" w:rsidRPr="00C241E9" w:rsidRDefault="009B38BA" w:rsidP="009B38BA">
      <w:r w:rsidRPr="00C241E9">
        <w:t xml:space="preserve">Use the same e-mail that you used to sign up for Archive.org.  Name your blog, choose your template (you can always change the template later), and then go to the </w:t>
      </w:r>
      <w:r w:rsidRPr="00C241E9">
        <w:rPr>
          <w:b/>
          <w:bCs/>
        </w:rPr>
        <w:t>Settings</w:t>
      </w:r>
      <w:r w:rsidRPr="00C241E9">
        <w:t xml:space="preserve"> tab and then click the </w:t>
      </w:r>
      <w:r w:rsidRPr="00C241E9">
        <w:rPr>
          <w:b/>
          <w:bCs/>
        </w:rPr>
        <w:t>Formatting</w:t>
      </w:r>
      <w:r w:rsidRPr="00C241E9">
        <w:t xml:space="preserve"> link:</w:t>
      </w:r>
    </w:p>
    <w:p w:rsidR="009B38BA" w:rsidRPr="00C241E9" w:rsidRDefault="009B38BA" w:rsidP="009B38BA">
      <w:r w:rsidRPr="00C241E9">
        <w:rPr>
          <w:noProof/>
        </w:rPr>
        <w:drawing>
          <wp:anchor distT="0" distB="0" distL="0" distR="0" simplePos="0" relativeHeight="251672576" behindDoc="0" locked="0" layoutInCell="1" allowOverlap="1" wp14:anchorId="2A494731" wp14:editId="583CEE54">
            <wp:simplePos x="0" y="0"/>
            <wp:positionH relativeFrom="column">
              <wp:align>center</wp:align>
            </wp:positionH>
            <wp:positionV relativeFrom="paragraph">
              <wp:posOffset>0</wp:posOffset>
            </wp:positionV>
            <wp:extent cx="2475865" cy="799465"/>
            <wp:effectExtent l="0" t="0" r="635" b="635"/>
            <wp:wrapSquare wrapText="larges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5865" cy="799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B38BA" w:rsidRPr="00C241E9" w:rsidRDefault="009B38BA" w:rsidP="009B38BA"/>
    <w:p w:rsidR="009B38BA" w:rsidRPr="00C241E9" w:rsidRDefault="009B38BA" w:rsidP="009B38BA"/>
    <w:p w:rsidR="009B38BA" w:rsidRPr="00C241E9" w:rsidRDefault="009B38BA" w:rsidP="009B38BA"/>
    <w:p w:rsidR="009B38BA" w:rsidRPr="00C241E9" w:rsidRDefault="009B38BA" w:rsidP="009B38BA"/>
    <w:p w:rsidR="009B38BA" w:rsidRPr="00C241E9" w:rsidRDefault="009B38BA" w:rsidP="009B38BA">
      <w:r w:rsidRPr="00C241E9">
        <w:rPr>
          <w:noProof/>
        </w:rPr>
        <w:drawing>
          <wp:anchor distT="0" distB="0" distL="0" distR="0" simplePos="0" relativeHeight="251673600" behindDoc="0" locked="0" layoutInCell="1" allowOverlap="1" wp14:anchorId="348FE9F4" wp14:editId="100EFC87">
            <wp:simplePos x="0" y="0"/>
            <wp:positionH relativeFrom="column">
              <wp:posOffset>66675</wp:posOffset>
            </wp:positionH>
            <wp:positionV relativeFrom="paragraph">
              <wp:posOffset>361315</wp:posOffset>
            </wp:positionV>
            <wp:extent cx="5166995" cy="772795"/>
            <wp:effectExtent l="0" t="0" r="0" b="8255"/>
            <wp:wrapTopAndBottom/>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772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C241E9">
        <w:t>Scroll down and make sure the "Show Link" setting is set to "Yes."  Then scroll down and click "Save Settings."</w:t>
      </w:r>
      <w:r w:rsidRPr="00C241E9">
        <w:tab/>
      </w:r>
    </w:p>
    <w:p w:rsidR="009B38BA" w:rsidRPr="00C241E9" w:rsidRDefault="009B38BA" w:rsidP="009B38BA"/>
    <w:p w:rsidR="009B38BA" w:rsidRPr="00C241E9" w:rsidRDefault="009B38BA" w:rsidP="009B38BA">
      <w:pPr>
        <w:rPr>
          <w:b/>
          <w:bCs/>
        </w:rPr>
      </w:pPr>
      <w:r w:rsidRPr="00C241E9">
        <w:rPr>
          <w:b/>
          <w:bCs/>
        </w:rPr>
        <w:t>4. Post on your blog</w:t>
      </w:r>
    </w:p>
    <w:p w:rsidR="009B38BA" w:rsidRPr="00C241E9" w:rsidRDefault="009B38BA" w:rsidP="009B38BA"/>
    <w:p w:rsidR="009B38BA" w:rsidRPr="00C241E9" w:rsidRDefault="009B38BA" w:rsidP="009B38BA">
      <w:r w:rsidRPr="00C241E9">
        <w:t>Now, go to the Posting tab and click New Post.  Every time you want to publish a podcast, you will create a new post.  Give the post the same title as the podcast episode, then write a description of your episode in the body of the blog post.</w:t>
      </w:r>
    </w:p>
    <w:p w:rsidR="009B38BA" w:rsidRPr="00C241E9" w:rsidRDefault="009B38BA" w:rsidP="009B38BA"/>
    <w:p w:rsidR="009B38BA" w:rsidRPr="00C241E9" w:rsidRDefault="009B38BA" w:rsidP="009B38BA">
      <w:r w:rsidRPr="00C241E9">
        <w:t>Click the blue Link button to add a link to your podcast.</w:t>
      </w:r>
    </w:p>
    <w:p w:rsidR="009B38BA" w:rsidRPr="00C241E9" w:rsidRDefault="009B38BA" w:rsidP="009B38BA"/>
    <w:p w:rsidR="009B38BA" w:rsidRPr="00C241E9" w:rsidRDefault="009B38BA" w:rsidP="009B38BA">
      <w:r w:rsidRPr="00C241E9">
        <w:t>This link should be to the same link that Our Media e-mailed you – the one that points to your uploaded podcast file.</w:t>
      </w:r>
    </w:p>
    <w:p w:rsidR="009B38BA" w:rsidRPr="00C241E9" w:rsidRDefault="009B38BA" w:rsidP="009B38BA"/>
    <w:p w:rsidR="009B38BA" w:rsidRPr="00C241E9" w:rsidRDefault="009B38BA" w:rsidP="009B38BA">
      <w:r w:rsidRPr="00C241E9">
        <w:t>Then, publish your post.  Your post will now appear on your blog.  You could give people the link to your blog, but the standard format for subscribing to podcasts is called RSS feeds or "Really Simple Syndication."  We need to make an RSS feed for your blog.</w:t>
      </w:r>
    </w:p>
    <w:p w:rsidR="009B38BA" w:rsidRPr="00C241E9" w:rsidRDefault="009B38BA" w:rsidP="009B38BA"/>
    <w:p w:rsidR="009B38BA" w:rsidRPr="00C241E9" w:rsidRDefault="009B38BA" w:rsidP="009B38BA">
      <w:pPr>
        <w:rPr>
          <w:b/>
          <w:bCs/>
        </w:rPr>
      </w:pPr>
      <w:r w:rsidRPr="00C241E9">
        <w:rPr>
          <w:b/>
          <w:bCs/>
        </w:rPr>
        <w:t xml:space="preserve">5. Log in to </w:t>
      </w:r>
      <w:proofErr w:type="spellStart"/>
      <w:r w:rsidRPr="00C241E9">
        <w:rPr>
          <w:b/>
          <w:bCs/>
        </w:rPr>
        <w:t>Feedburner</w:t>
      </w:r>
      <w:proofErr w:type="spellEnd"/>
    </w:p>
    <w:p w:rsidR="009B38BA" w:rsidRPr="00C241E9" w:rsidRDefault="009B38BA" w:rsidP="009B38BA"/>
    <w:p w:rsidR="009B38BA" w:rsidRPr="00C241E9" w:rsidRDefault="009B38BA" w:rsidP="009B38BA">
      <w:r w:rsidRPr="00C241E9">
        <w:t xml:space="preserve">Some people make their RSS feeds by hand – but that can be a pain.  We will use </w:t>
      </w:r>
      <w:proofErr w:type="spellStart"/>
      <w:r w:rsidRPr="00C241E9">
        <w:t>Feedburner</w:t>
      </w:r>
      <w:proofErr w:type="spellEnd"/>
      <w:r w:rsidRPr="00C241E9">
        <w:t xml:space="preserve"> to create our RSS feeds.</w:t>
      </w:r>
    </w:p>
    <w:p w:rsidR="009B38BA" w:rsidRPr="00C241E9" w:rsidRDefault="009B38BA" w:rsidP="009B38BA"/>
    <w:p w:rsidR="009B38BA" w:rsidRPr="00C241E9" w:rsidRDefault="009B38BA" w:rsidP="009B38BA">
      <w:r w:rsidRPr="00C241E9">
        <w:t xml:space="preserve">Go to: </w:t>
      </w:r>
      <w:hyperlink r:id="rId19" w:history="1">
        <w:r w:rsidRPr="00C241E9">
          <w:rPr>
            <w:rStyle w:val="Hyperlink"/>
          </w:rPr>
          <w:t>www.feedburner.com</w:t>
        </w:r>
      </w:hyperlink>
    </w:p>
    <w:p w:rsidR="009B38BA" w:rsidRPr="00C241E9" w:rsidRDefault="009B38BA" w:rsidP="009B38BA"/>
    <w:p w:rsidR="009B38BA" w:rsidRPr="00C241E9" w:rsidRDefault="009B38BA" w:rsidP="009B38BA">
      <w:r w:rsidRPr="00C241E9">
        <w:t xml:space="preserve">Since </w:t>
      </w:r>
      <w:proofErr w:type="spellStart"/>
      <w:r w:rsidRPr="00C241E9">
        <w:t>Feedburner</w:t>
      </w:r>
      <w:proofErr w:type="spellEnd"/>
      <w:r w:rsidRPr="00C241E9">
        <w:t xml:space="preserve"> and Blogger are both owned by Google, you can use the same e-mail address and password to log in to Blogger and </w:t>
      </w:r>
      <w:proofErr w:type="spellStart"/>
      <w:r w:rsidRPr="00C241E9">
        <w:t>Feedburner</w:t>
      </w:r>
      <w:proofErr w:type="spellEnd"/>
      <w:r w:rsidRPr="00C241E9">
        <w:t>.</w:t>
      </w:r>
    </w:p>
    <w:p w:rsidR="009B38BA" w:rsidRDefault="009B38BA" w:rsidP="009B38BA"/>
    <w:p w:rsidR="009B38BA" w:rsidRDefault="009B38BA">
      <w:r>
        <w:br w:type="page"/>
      </w:r>
    </w:p>
    <w:p w:rsidR="009B38BA" w:rsidRDefault="009B38BA" w:rsidP="009B38BA"/>
    <w:p w:rsidR="009B38BA" w:rsidRPr="00C241E9" w:rsidRDefault="009B38BA" w:rsidP="009B38BA">
      <w:r w:rsidRPr="00C241E9">
        <w:t>6. Create a "Feed" fo</w:t>
      </w:r>
      <w:r>
        <w:t xml:space="preserve">r your podcast using </w:t>
      </w:r>
      <w:proofErr w:type="spellStart"/>
      <w:r>
        <w:t>Feedburner</w:t>
      </w:r>
      <w:proofErr w:type="spellEnd"/>
    </w:p>
    <w:p w:rsidR="009B38BA" w:rsidRPr="00C241E9" w:rsidRDefault="009B38BA" w:rsidP="009B38BA">
      <w:r w:rsidRPr="00C241E9">
        <w:rPr>
          <w:noProof/>
        </w:rPr>
        <w:drawing>
          <wp:anchor distT="0" distB="0" distL="0" distR="0" simplePos="0" relativeHeight="251674624" behindDoc="0" locked="0" layoutInCell="1" allowOverlap="1" wp14:anchorId="29FA7414" wp14:editId="0843DD1D">
            <wp:simplePos x="0" y="0"/>
            <wp:positionH relativeFrom="column">
              <wp:align>center</wp:align>
            </wp:positionH>
            <wp:positionV relativeFrom="paragraph">
              <wp:posOffset>175260</wp:posOffset>
            </wp:positionV>
            <wp:extent cx="5128895" cy="2742565"/>
            <wp:effectExtent l="0" t="0" r="0" b="635"/>
            <wp:wrapSquare wrapText="largest"/>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895" cy="2742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C241E9">
        <w:t xml:space="preserve">This is the main </w:t>
      </w:r>
      <w:proofErr w:type="spellStart"/>
      <w:r w:rsidRPr="00C241E9">
        <w:t>Feedburner</w:t>
      </w:r>
      <w:proofErr w:type="spellEnd"/>
      <w:r w:rsidRPr="00C241E9">
        <w:t xml:space="preserve"> account page:</w:t>
      </w:r>
    </w:p>
    <w:p w:rsidR="009B38BA" w:rsidRPr="00C241E9" w:rsidRDefault="009B38BA" w:rsidP="009B38BA"/>
    <w:p w:rsidR="009B38BA" w:rsidRPr="00C241E9" w:rsidRDefault="009B38BA" w:rsidP="009B38BA">
      <w:r w:rsidRPr="00C241E9">
        <w:t>Enter the URL of your blog (for example, myblogname.blogspot.com).  This is the same address that you tell people when they want to visit your blog.</w:t>
      </w:r>
    </w:p>
    <w:p w:rsidR="009B38BA" w:rsidRPr="00C241E9" w:rsidRDefault="009B38BA" w:rsidP="009B38BA"/>
    <w:p w:rsidR="009B38BA" w:rsidRPr="00C241E9" w:rsidRDefault="009B38BA" w:rsidP="009B38BA">
      <w:r w:rsidRPr="00C241E9">
        <w:t xml:space="preserve">Check the "I am a podcaster!" box, </w:t>
      </w:r>
      <w:proofErr w:type="gramStart"/>
      <w:r w:rsidRPr="00C241E9">
        <w:t>then</w:t>
      </w:r>
      <w:proofErr w:type="gramEnd"/>
      <w:r w:rsidRPr="00C241E9">
        <w:t xml:space="preserve"> click Next.</w:t>
      </w:r>
    </w:p>
    <w:p w:rsidR="009B38BA" w:rsidRPr="00C241E9" w:rsidRDefault="009B38BA" w:rsidP="009B38BA"/>
    <w:p w:rsidR="009B38BA" w:rsidRPr="00C241E9" w:rsidRDefault="009B38BA" w:rsidP="009B38BA">
      <w:r w:rsidRPr="00C241E9">
        <w:t xml:space="preserve">If, prompted, select the "Atom" feed and </w:t>
      </w:r>
      <w:proofErr w:type="gramStart"/>
      <w:r w:rsidRPr="00C241E9">
        <w:t>click</w:t>
      </w:r>
      <w:proofErr w:type="gramEnd"/>
      <w:r w:rsidRPr="00C241E9">
        <w:t xml:space="preserve"> Next.</w:t>
      </w:r>
    </w:p>
    <w:p w:rsidR="009B38BA" w:rsidRPr="00C241E9" w:rsidRDefault="009B38BA" w:rsidP="009B38BA"/>
    <w:p w:rsidR="009B38BA" w:rsidRPr="00C241E9" w:rsidRDefault="009B38BA" w:rsidP="009B38BA">
      <w:r w:rsidRPr="00C241E9">
        <w:rPr>
          <w:noProof/>
        </w:rPr>
        <w:drawing>
          <wp:anchor distT="0" distB="0" distL="0" distR="0" simplePos="0" relativeHeight="251675648" behindDoc="0" locked="0" layoutInCell="1" allowOverlap="1" wp14:anchorId="2E865DB4" wp14:editId="73C596C2">
            <wp:simplePos x="0" y="0"/>
            <wp:positionH relativeFrom="column">
              <wp:align>center</wp:align>
            </wp:positionH>
            <wp:positionV relativeFrom="paragraph">
              <wp:posOffset>0</wp:posOffset>
            </wp:positionV>
            <wp:extent cx="5109845" cy="2504440"/>
            <wp:effectExtent l="0" t="0" r="0" b="0"/>
            <wp:wrapSquare wrapText="larges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9845" cy="2504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B38BA" w:rsidRDefault="009B38BA" w:rsidP="009B38BA"/>
    <w:p w:rsidR="009B38BA" w:rsidRPr="00C241E9" w:rsidRDefault="009B38BA" w:rsidP="009B38BA">
      <w:proofErr w:type="gramStart"/>
      <w:r>
        <w:t>Now</w:t>
      </w:r>
      <w:r w:rsidRPr="00C241E9">
        <w:t xml:space="preserve"> type in the title for your feed (the name of your podcast).</w:t>
      </w:r>
      <w:proofErr w:type="gramEnd"/>
      <w:r w:rsidRPr="00C241E9">
        <w:t xml:space="preserve">  Then, type in an address for your feed.  For example, if your podcast was called "My Great Podcast," then you would type </w:t>
      </w:r>
      <w:proofErr w:type="spellStart"/>
      <w:r w:rsidRPr="00C241E9">
        <w:t>mygreatpodcast</w:t>
      </w:r>
      <w:proofErr w:type="spellEnd"/>
      <w:r w:rsidRPr="00C241E9">
        <w:t xml:space="preserve"> into the feed address box.  People will use your</w:t>
      </w:r>
      <w:r w:rsidRPr="00C241E9">
        <w:rPr>
          <w:i/>
          <w:iCs/>
        </w:rPr>
        <w:t xml:space="preserve"> </w:t>
      </w:r>
      <w:r w:rsidRPr="00C241E9">
        <w:rPr>
          <w:b/>
          <w:bCs/>
        </w:rPr>
        <w:t>feed address</w:t>
      </w:r>
      <w:r w:rsidRPr="00C241E9">
        <w:t xml:space="preserve"> to subscribe to your podcast using their iPod or computer.</w:t>
      </w:r>
    </w:p>
    <w:p w:rsidR="009B38BA" w:rsidRPr="00C241E9" w:rsidRDefault="009B38BA" w:rsidP="009B38BA"/>
    <w:p w:rsidR="009B38BA" w:rsidRPr="00C241E9" w:rsidRDefault="009B38BA" w:rsidP="009B38BA">
      <w:r w:rsidRPr="00C241E9">
        <w:t xml:space="preserve">Once you complete this process, </w:t>
      </w:r>
      <w:proofErr w:type="spellStart"/>
      <w:r w:rsidRPr="00C241E9">
        <w:t>feedburner</w:t>
      </w:r>
      <w:proofErr w:type="spellEnd"/>
      <w:r w:rsidRPr="00C241E9">
        <w:t xml:space="preserve"> will create your RSS feed.  You can now share this feed with friends and family – and you can use this RSS feed to promote your podcast on the web, at the iTunes store, and more.</w:t>
      </w:r>
    </w:p>
    <w:p w:rsidR="009842DB" w:rsidRPr="009E1E9C" w:rsidRDefault="009842DB" w:rsidP="00AD0035">
      <w:pPr>
        <w:rPr>
          <w:rFonts w:asciiTheme="majorHAnsi" w:hAnsiTheme="majorHAnsi"/>
        </w:rPr>
      </w:pPr>
      <w:bookmarkStart w:id="0" w:name="_GoBack"/>
      <w:bookmarkEnd w:id="0"/>
    </w:p>
    <w:sectPr w:rsidR="009842DB" w:rsidRPr="009E1E9C" w:rsidSect="009B38BA">
      <w:headerReference w:type="default" r:id="rId22"/>
      <w:footerReference w:type="even" r:id="rId23"/>
      <w:footerReference w:type="default" r:id="rId24"/>
      <w:pgSz w:w="12240" w:h="15840"/>
      <w:pgMar w:top="1965"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B00" w:rsidRDefault="00B11B00">
      <w:r>
        <w:separator/>
      </w:r>
    </w:p>
  </w:endnote>
  <w:endnote w:type="continuationSeparator" w:id="0">
    <w:p w:rsidR="00B11B00" w:rsidRDefault="00B11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B11B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38BA">
      <w:rPr>
        <w:rStyle w:val="PageNumber"/>
        <w:noProof/>
      </w:rPr>
      <w:t>6</w:t>
    </w:r>
    <w:r>
      <w:rPr>
        <w:rStyle w:val="PageNumber"/>
      </w:rPr>
      <w:fldChar w:fldCharType="end"/>
    </w:r>
  </w:p>
  <w:p w:rsidR="001C0CBC" w:rsidRDefault="00B11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B00" w:rsidRDefault="00B11B00">
      <w:r>
        <w:separator/>
      </w:r>
    </w:p>
  </w:footnote>
  <w:footnote w:type="continuationSeparator" w:id="0">
    <w:p w:rsidR="00B11B00" w:rsidRDefault="00B11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14:anchorId="2E79F54B" wp14:editId="17C41790">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1"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14:anchorId="58C8B691" wp14:editId="2710CEEA">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B11B00">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14:anchorId="4ADEB29C" wp14:editId="5C76EF13">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34"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035"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036"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037"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6"/>
  </w:num>
  <w:num w:numId="2">
    <w:abstractNumId w:val="8"/>
  </w:num>
  <w:num w:numId="3">
    <w:abstractNumId w:val="13"/>
  </w:num>
  <w:num w:numId="4">
    <w:abstractNumId w:val="2"/>
  </w:num>
  <w:num w:numId="5">
    <w:abstractNumId w:val="1"/>
  </w:num>
  <w:num w:numId="6">
    <w:abstractNumId w:val="3"/>
  </w:num>
  <w:num w:numId="7">
    <w:abstractNumId w:val="11"/>
  </w:num>
  <w:num w:numId="8">
    <w:abstractNumId w:val="7"/>
  </w:num>
  <w:num w:numId="9">
    <w:abstractNumId w:val="5"/>
  </w:num>
  <w:num w:numId="10">
    <w:abstractNumId w:val="4"/>
  </w:num>
  <w:num w:numId="11">
    <w:abstractNumId w:val="12"/>
  </w:num>
  <w:num w:numId="12">
    <w:abstractNumId w:val="15"/>
  </w:num>
  <w:num w:numId="13">
    <w:abstractNumId w:val="17"/>
  </w:num>
  <w:num w:numId="14">
    <w:abstractNumId w:val="14"/>
  </w:num>
  <w:num w:numId="15">
    <w:abstractNumId w:val="16"/>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4576AB"/>
    <w:rsid w:val="00601D6E"/>
    <w:rsid w:val="006E2AD6"/>
    <w:rsid w:val="009842DB"/>
    <w:rsid w:val="009B38BA"/>
    <w:rsid w:val="00A70B1B"/>
    <w:rsid w:val="00AD0035"/>
    <w:rsid w:val="00B11B00"/>
    <w:rsid w:val="00C635FF"/>
    <w:rsid w:val="00D10C3D"/>
    <w:rsid w:val="00E55C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yperlink" w:uiPriority="99"/>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 w:type="character" w:styleId="Hyperlink">
    <w:name w:val="Hyperlink"/>
    <w:basedOn w:val="DefaultParagraphFont"/>
    <w:uiPriority w:val="99"/>
    <w:rsid w:val="009B38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yperlink" w:uiPriority="99"/>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 w:type="character" w:styleId="Hyperlink">
    <w:name w:val="Hyperlink"/>
    <w:basedOn w:val="DefaultParagraphFont"/>
    <w:uiPriority w:val="99"/>
    <w:rsid w:val="009B38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urmedia.org/upload"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hive.org/account/login.createaccount.php"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www.blogger.com/" TargetMode="External"/><Relationship Id="rId23"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hyperlink" Target="http://www.feedburner.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3CBCE-DD5A-4BBC-BC94-88347EAC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4519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COMPUTER AND INTERNET BASICS</vt:lpstr>
      <vt:lpstr>How to Publish Your Podcast</vt:lpstr>
    </vt:vector>
  </TitlesOfParts>
  <Company>LTSC CDC</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2</cp:revision>
  <cp:lastPrinted>2010-10-01T20:21:00Z</cp:lastPrinted>
  <dcterms:created xsi:type="dcterms:W3CDTF">2010-11-05T17:59:00Z</dcterms:created>
  <dcterms:modified xsi:type="dcterms:W3CDTF">2010-11-05T17:59:00Z</dcterms:modified>
</cp:coreProperties>
</file>