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D08C" w14:textId="04A892CA" w:rsidR="00CA4685" w:rsidRDefault="009E714D">
      <w:pPr>
        <w:spacing w:after="60" w:line="259" w:lineRule="auto"/>
        <w:ind w:left="10" w:hanging="10"/>
        <w:jc w:val="center"/>
      </w:pPr>
      <w:r>
        <w:t xml:space="preserve">HW #1 Due: 3/14/2022 </w:t>
      </w:r>
    </w:p>
    <w:p w14:paraId="36B57F13" w14:textId="4B923384" w:rsidR="00CA4685" w:rsidRPr="005D17D6" w:rsidRDefault="005D17D6" w:rsidP="005D17D6">
      <w:pPr>
        <w:spacing w:after="63" w:line="259" w:lineRule="auto"/>
        <w:ind w:left="0" w:right="0" w:firstLine="0"/>
        <w:jc w:val="center"/>
        <w:rPr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 xml:space="preserve">呂昀星 </w:t>
      </w:r>
      <w:r>
        <w:rPr>
          <w:rFonts w:ascii="新細明體" w:eastAsia="新細明體" w:hAnsi="新細明體" w:cs="新細明體"/>
          <w:lang w:val="en-US"/>
        </w:rPr>
        <w:t>110598056</w:t>
      </w:r>
    </w:p>
    <w:p w14:paraId="6BD8CB2D" w14:textId="77777777" w:rsidR="00CA4685" w:rsidRPr="003D201E" w:rsidRDefault="009E714D">
      <w:pPr>
        <w:numPr>
          <w:ilvl w:val="0"/>
          <w:numId w:val="1"/>
        </w:numPr>
        <w:ind w:right="0" w:hanging="480"/>
        <w:rPr>
          <w:lang w:val="en-US"/>
        </w:rPr>
      </w:pPr>
      <w:r w:rsidRPr="003D201E">
        <w:rPr>
          <w:lang w:val="en-US"/>
        </w:rPr>
        <w:t xml:space="preserve">In the lecture, we mentioned that different algorithms have different problems. Use your own words to explain the shortcomings of each of the following methods: </w:t>
      </w:r>
    </w:p>
    <w:p w14:paraId="76F75DED" w14:textId="77777777" w:rsidR="00CA4685" w:rsidRDefault="009E714D">
      <w:pPr>
        <w:numPr>
          <w:ilvl w:val="1"/>
          <w:numId w:val="1"/>
        </w:numPr>
        <w:ind w:right="0" w:hanging="480"/>
      </w:pPr>
      <w:r>
        <w:t xml:space="preserve">Neural networks (particularly CNN) </w:t>
      </w:r>
    </w:p>
    <w:p w14:paraId="0ADB528C" w14:textId="77777777" w:rsidR="00CA4685" w:rsidRDefault="009E714D">
      <w:pPr>
        <w:numPr>
          <w:ilvl w:val="1"/>
          <w:numId w:val="1"/>
        </w:numPr>
        <w:ind w:right="0" w:hanging="480"/>
      </w:pPr>
      <w:r>
        <w:t xml:space="preserve">C4.5 decision tree </w:t>
      </w:r>
    </w:p>
    <w:p w14:paraId="00CEAC82" w14:textId="13BC97F9" w:rsidR="00EE434B" w:rsidRDefault="009E714D" w:rsidP="00EE434B">
      <w:pPr>
        <w:numPr>
          <w:ilvl w:val="1"/>
          <w:numId w:val="1"/>
        </w:numPr>
        <w:ind w:right="0" w:hanging="480"/>
      </w:pPr>
      <w:r>
        <w:t xml:space="preserve">Adaboost </w:t>
      </w:r>
    </w:p>
    <w:p w14:paraId="451EED65" w14:textId="77777777" w:rsidR="00EE434B" w:rsidRDefault="00EE434B" w:rsidP="00EE434B">
      <w:pPr>
        <w:ind w:left="960" w:right="0" w:firstLine="0"/>
      </w:pPr>
    </w:p>
    <w:p w14:paraId="484C6E0E" w14:textId="77777777" w:rsidR="00EE434B" w:rsidRDefault="003D201E" w:rsidP="00EE434B">
      <w:pPr>
        <w:numPr>
          <w:ilvl w:val="1"/>
          <w:numId w:val="1"/>
        </w:numPr>
        <w:ind w:right="0" w:hanging="480"/>
      </w:pPr>
      <w:r>
        <w:t>Neural networks (particularly CNN)</w:t>
      </w:r>
    </w:p>
    <w:p w14:paraId="1C4C81D7" w14:textId="77777777" w:rsidR="00EE434B" w:rsidRDefault="003D201E" w:rsidP="00EE434B">
      <w:pPr>
        <w:ind w:left="960" w:right="0" w:firstLine="0"/>
        <w:rPr>
          <w:rFonts w:ascii="新細明體" w:eastAsia="新細明體" w:hAnsi="新細明體" w:cs="新細明體"/>
          <w:lang w:val="en-US"/>
        </w:rPr>
      </w:pPr>
      <w:r w:rsidRPr="00EE434B">
        <w:rPr>
          <w:rFonts w:ascii="新細明體" w:eastAsia="新細明體" w:hAnsi="新細明體" w:cs="新細明體" w:hint="eastAsia"/>
          <w:lang w:val="en-US"/>
        </w:rPr>
        <w:t>缺點</w:t>
      </w:r>
      <w:r w:rsidRPr="00EE434B">
        <w:rPr>
          <w:rFonts w:ascii="新細明體" w:eastAsia="新細明體" w:hAnsi="新細明體" w:cs="新細明體"/>
          <w:lang w:val="en-US"/>
        </w:rPr>
        <w:t xml:space="preserve">: </w:t>
      </w:r>
    </w:p>
    <w:p w14:paraId="455B3E05" w14:textId="3CEAA988" w:rsidR="003D201E" w:rsidRDefault="003D201E" w:rsidP="00EE434B">
      <w:pPr>
        <w:pStyle w:val="a3"/>
        <w:numPr>
          <w:ilvl w:val="0"/>
          <w:numId w:val="3"/>
        </w:numPr>
        <w:ind w:leftChars="0" w:right="0"/>
      </w:pPr>
      <w:r w:rsidRPr="00EE434B">
        <w:rPr>
          <w:rFonts w:ascii="新細明體" w:eastAsia="新細明體" w:hAnsi="新細明體" w:cs="新細明體" w:hint="eastAsia"/>
          <w:lang w:val="en-US"/>
        </w:rPr>
        <w:t>需要調整參數</w:t>
      </w:r>
    </w:p>
    <w:p w14:paraId="45A097C1" w14:textId="014A1EA9" w:rsidR="00EE434B" w:rsidRPr="00EE434B" w:rsidRDefault="00EE434B" w:rsidP="00EE434B">
      <w:pPr>
        <w:pStyle w:val="a3"/>
        <w:numPr>
          <w:ilvl w:val="0"/>
          <w:numId w:val="3"/>
        </w:numPr>
        <w:ind w:leftChars="0" w:right="0"/>
      </w:pPr>
      <w:r>
        <w:rPr>
          <w:rFonts w:ascii="新細明體" w:eastAsia="新細明體" w:hAnsi="新細明體" w:cs="新細明體" w:hint="eastAsia"/>
        </w:rPr>
        <w:t>需要大量樣本來訓練</w:t>
      </w:r>
    </w:p>
    <w:p w14:paraId="1386D7D2" w14:textId="754D6E70" w:rsidR="00EE434B" w:rsidRPr="00EE434B" w:rsidRDefault="00EE434B" w:rsidP="00EE434B">
      <w:pPr>
        <w:pStyle w:val="a3"/>
        <w:numPr>
          <w:ilvl w:val="0"/>
          <w:numId w:val="3"/>
        </w:numPr>
        <w:ind w:leftChars="0" w:right="0"/>
      </w:pPr>
      <w:r>
        <w:rPr>
          <w:rFonts w:ascii="新細明體" w:eastAsia="新細明體" w:hAnsi="新細明體" w:cs="新細明體" w:hint="eastAsia"/>
        </w:rPr>
        <w:t>需要龐大運算</w:t>
      </w:r>
      <w:r>
        <w:rPr>
          <w:rFonts w:ascii="新細明體" w:eastAsia="新細明體" w:hAnsi="新細明體" w:cs="新細明體"/>
          <w:lang w:val="en-US"/>
        </w:rPr>
        <w:t>(</w:t>
      </w:r>
      <w:proofErr w:type="spellStart"/>
      <w:r>
        <w:rPr>
          <w:rFonts w:ascii="新細明體" w:eastAsia="新細明體" w:hAnsi="新細明體" w:cs="新細明體"/>
          <w:lang w:val="en-US"/>
        </w:rPr>
        <w:t>cpu</w:t>
      </w:r>
      <w:proofErr w:type="spellEnd"/>
      <w:r>
        <w:rPr>
          <w:rFonts w:ascii="新細明體" w:eastAsia="新細明體" w:hAnsi="新細明體" w:cs="新細明體"/>
          <w:lang w:val="en-US"/>
        </w:rPr>
        <w:t>)</w:t>
      </w:r>
      <w:r>
        <w:rPr>
          <w:rFonts w:ascii="新細明體" w:eastAsia="新細明體" w:hAnsi="新細明體" w:cs="新細明體" w:hint="eastAsia"/>
          <w:lang w:val="en-US"/>
        </w:rPr>
        <w:t>能力</w:t>
      </w:r>
    </w:p>
    <w:p w14:paraId="7D794BD1" w14:textId="73E66674" w:rsidR="00EE434B" w:rsidRPr="00C35D10" w:rsidRDefault="00EE434B" w:rsidP="00EE434B">
      <w:pPr>
        <w:pStyle w:val="a3"/>
        <w:numPr>
          <w:ilvl w:val="0"/>
          <w:numId w:val="3"/>
        </w:numPr>
        <w:ind w:leftChars="0" w:right="0"/>
      </w:pPr>
      <w:r>
        <w:rPr>
          <w:rFonts w:ascii="新細明體" w:eastAsia="新細明體" w:hAnsi="新細明體" w:cs="新細明體" w:hint="eastAsia"/>
          <w:lang w:val="en-US"/>
        </w:rPr>
        <w:t>訓練過程如黑盒子 無法解釋其意義</w:t>
      </w:r>
    </w:p>
    <w:p w14:paraId="68F55C8F" w14:textId="7E1D9410" w:rsidR="00C35D10" w:rsidRPr="00EE434B" w:rsidRDefault="00C35D10" w:rsidP="00EE434B">
      <w:pPr>
        <w:pStyle w:val="a3"/>
        <w:numPr>
          <w:ilvl w:val="0"/>
          <w:numId w:val="3"/>
        </w:numPr>
        <w:ind w:leftChars="0" w:right="0"/>
      </w:pPr>
      <w:r>
        <w:rPr>
          <w:rFonts w:ascii="新細明體" w:eastAsia="新細明體" w:hAnsi="新細明體" w:cs="新細明體" w:hint="eastAsia"/>
          <w:lang w:val="en-US"/>
        </w:rPr>
        <w:t>其中</w:t>
      </w:r>
      <w:proofErr w:type="spellStart"/>
      <w:r>
        <w:rPr>
          <w:rFonts w:ascii="新細明體" w:eastAsia="新細明體" w:hAnsi="新細明體" w:cs="新細明體"/>
          <w:lang w:val="en-US"/>
        </w:rPr>
        <w:t>cnn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 xml:space="preserve"> 多用於影像辨識效果較佳</w:t>
      </w:r>
      <w:r>
        <w:rPr>
          <w:rFonts w:ascii="新細明體" w:eastAsia="新細明體" w:hAnsi="新細明體" w:cs="新細明體"/>
          <w:lang w:val="en-US"/>
        </w:rPr>
        <w:t xml:space="preserve">, </w:t>
      </w:r>
      <w:r>
        <w:rPr>
          <w:rFonts w:ascii="新細明體" w:eastAsia="新細明體" w:hAnsi="新細明體" w:cs="新細明體" w:hint="eastAsia"/>
          <w:lang w:val="en-US"/>
        </w:rPr>
        <w:t>不適合用於其他類型資料</w:t>
      </w:r>
    </w:p>
    <w:p w14:paraId="666A3FD2" w14:textId="70FA1C34" w:rsidR="00EE434B" w:rsidRPr="00EE434B" w:rsidRDefault="00EE434B" w:rsidP="00EE434B">
      <w:pPr>
        <w:numPr>
          <w:ilvl w:val="1"/>
          <w:numId w:val="1"/>
        </w:numPr>
        <w:ind w:right="0" w:hanging="480"/>
        <w:rPr>
          <w:lang w:val="en-US"/>
        </w:rPr>
      </w:pPr>
      <w:r>
        <w:rPr>
          <w:lang w:val="en-US"/>
        </w:rPr>
        <w:t>C4.5 decision tree</w:t>
      </w:r>
    </w:p>
    <w:p w14:paraId="151F5204" w14:textId="77777777" w:rsidR="00EE434B" w:rsidRDefault="00EE434B" w:rsidP="00EE434B">
      <w:pPr>
        <w:ind w:left="960" w:right="0" w:firstLine="0"/>
        <w:rPr>
          <w:rFonts w:ascii="新細明體" w:eastAsia="新細明體" w:hAnsi="新細明體" w:cs="新細明體"/>
          <w:lang w:val="en-US"/>
        </w:rPr>
      </w:pPr>
      <w:r w:rsidRPr="00EE434B">
        <w:rPr>
          <w:rFonts w:ascii="新細明體" w:eastAsia="新細明體" w:hAnsi="新細明體" w:cs="新細明體" w:hint="eastAsia"/>
          <w:lang w:val="en-US"/>
        </w:rPr>
        <w:t>缺點</w:t>
      </w:r>
      <w:r w:rsidRPr="00EE434B">
        <w:rPr>
          <w:rFonts w:ascii="新細明體" w:eastAsia="新細明體" w:hAnsi="新細明體" w:cs="新細明體"/>
          <w:lang w:val="en-US"/>
        </w:rPr>
        <w:t xml:space="preserve">: </w:t>
      </w:r>
    </w:p>
    <w:p w14:paraId="2D1F64AC" w14:textId="79A960B6" w:rsidR="00C35D10" w:rsidRPr="00C35D10" w:rsidRDefault="00C35D10" w:rsidP="00C35D10">
      <w:pPr>
        <w:pStyle w:val="a3"/>
        <w:numPr>
          <w:ilvl w:val="0"/>
          <w:numId w:val="4"/>
        </w:numPr>
        <w:ind w:leftChars="0" w:right="0"/>
        <w:rPr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對於各類別樣本數不一樣的數據</w:t>
      </w:r>
      <w:r>
        <w:rPr>
          <w:rFonts w:ascii="新細明體" w:eastAsia="新細明體" w:hAnsi="新細明體" w:cs="新細明體"/>
          <w:lang w:val="en-US"/>
        </w:rPr>
        <w:t xml:space="preserve">, </w:t>
      </w:r>
      <w:r>
        <w:rPr>
          <w:rFonts w:ascii="新細明體" w:eastAsia="新細明體" w:hAnsi="新細明體" w:cs="新細明體" w:hint="eastAsia"/>
          <w:lang w:val="en-US"/>
        </w:rPr>
        <w:t>決策數中信息增益的結果偏向</w:t>
      </w:r>
      <w:r w:rsidR="00490B1D">
        <w:rPr>
          <w:rFonts w:ascii="新細明體" w:eastAsia="新細明體" w:hAnsi="新細明體" w:cs="新細明體" w:hint="eastAsia"/>
          <w:lang w:val="en-US"/>
        </w:rPr>
        <w:t>那些具有更多數值的特徵</w:t>
      </w:r>
    </w:p>
    <w:p w14:paraId="76AC4E5B" w14:textId="6DEE88EE" w:rsidR="00EE434B" w:rsidRPr="00B126FE" w:rsidRDefault="00B126FE" w:rsidP="00B126FE">
      <w:pPr>
        <w:pStyle w:val="a3"/>
        <w:numPr>
          <w:ilvl w:val="0"/>
          <w:numId w:val="4"/>
        </w:numPr>
        <w:ind w:leftChars="0" w:right="0"/>
        <w:rPr>
          <w:lang w:val="en-US"/>
        </w:rPr>
      </w:pPr>
      <w:r>
        <w:rPr>
          <w:rFonts w:ascii="新細明體" w:eastAsia="新細明體" w:hAnsi="新細明體" w:cs="新細明體" w:hint="eastAsia"/>
        </w:rPr>
        <w:t>對連續性資料欄位較難預測</w:t>
      </w:r>
    </w:p>
    <w:p w14:paraId="72FEF7FC" w14:textId="53FE4322" w:rsidR="00B126FE" w:rsidRPr="00EE434B" w:rsidRDefault="00B126FE" w:rsidP="00B126FE">
      <w:pPr>
        <w:numPr>
          <w:ilvl w:val="1"/>
          <w:numId w:val="1"/>
        </w:numPr>
        <w:ind w:right="0" w:hanging="480"/>
        <w:rPr>
          <w:lang w:val="en-US"/>
        </w:rPr>
      </w:pPr>
      <w:proofErr w:type="spellStart"/>
      <w:r>
        <w:rPr>
          <w:lang w:val="en-US"/>
        </w:rPr>
        <w:t>Adaboost</w:t>
      </w:r>
      <w:proofErr w:type="spellEnd"/>
    </w:p>
    <w:p w14:paraId="2E07D5C1" w14:textId="77777777" w:rsidR="00B126FE" w:rsidRDefault="00B126FE" w:rsidP="00B126FE">
      <w:pPr>
        <w:ind w:left="960" w:right="0" w:firstLine="0"/>
        <w:rPr>
          <w:rFonts w:ascii="新細明體" w:eastAsia="新細明體" w:hAnsi="新細明體" w:cs="新細明體"/>
          <w:lang w:val="en-US"/>
        </w:rPr>
      </w:pPr>
      <w:r w:rsidRPr="00EE434B">
        <w:rPr>
          <w:rFonts w:ascii="新細明體" w:eastAsia="新細明體" w:hAnsi="新細明體" w:cs="新細明體" w:hint="eastAsia"/>
          <w:lang w:val="en-US"/>
        </w:rPr>
        <w:t>缺點</w:t>
      </w:r>
      <w:r w:rsidRPr="00EE434B">
        <w:rPr>
          <w:rFonts w:ascii="新細明體" w:eastAsia="新細明體" w:hAnsi="新細明體" w:cs="新細明體"/>
          <w:lang w:val="en-US"/>
        </w:rPr>
        <w:t xml:space="preserve">: </w:t>
      </w:r>
    </w:p>
    <w:p w14:paraId="0FEC0E90" w14:textId="10B27E5F" w:rsidR="00B126FE" w:rsidRPr="00B126FE" w:rsidRDefault="00B126FE" w:rsidP="00B126FE">
      <w:pPr>
        <w:pStyle w:val="a3"/>
        <w:numPr>
          <w:ilvl w:val="0"/>
          <w:numId w:val="5"/>
        </w:numPr>
        <w:ind w:leftChars="0" w:right="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對於異常樣本資料</w:t>
      </w:r>
      <w:r w:rsidR="00D5186E">
        <w:rPr>
          <w:rFonts w:ascii="新細明體" w:eastAsia="新細明體" w:hAnsi="新細明體" w:cs="新細明體" w:hint="eastAsia"/>
          <w:lang w:val="en-US"/>
        </w:rPr>
        <w:t>敏感</w:t>
      </w:r>
      <w:r w:rsidR="00D5186E">
        <w:rPr>
          <w:rFonts w:ascii="新細明體" w:eastAsia="新細明體" w:hAnsi="新細明體" w:cs="新細明體"/>
          <w:lang w:val="en-US"/>
        </w:rPr>
        <w:t>,</w:t>
      </w:r>
      <w:r w:rsidR="00D5186E">
        <w:rPr>
          <w:rFonts w:ascii="新細明體" w:eastAsia="新細明體" w:hAnsi="新細明體" w:cs="新細明體" w:hint="eastAsia"/>
          <w:lang w:val="en-US"/>
        </w:rPr>
        <w:t xml:space="preserve"> 在迭代中可能獲得較高權重</w:t>
      </w:r>
      <w:r w:rsidR="00D5186E">
        <w:rPr>
          <w:rFonts w:ascii="新細明體" w:eastAsia="新細明體" w:hAnsi="新細明體" w:cs="新細明體"/>
          <w:lang w:val="en-US"/>
        </w:rPr>
        <w:t>,</w:t>
      </w:r>
      <w:r w:rsidR="00D5186E">
        <w:rPr>
          <w:rFonts w:ascii="新細明體" w:eastAsia="新細明體" w:hAnsi="新細明體" w:cs="新細明體" w:hint="eastAsia"/>
          <w:lang w:val="en-US"/>
        </w:rPr>
        <w:t>影像最終預測準確性</w:t>
      </w:r>
    </w:p>
    <w:p w14:paraId="3823D345" w14:textId="476D5DE6" w:rsidR="00EE434B" w:rsidRPr="00EE434B" w:rsidRDefault="00EE434B" w:rsidP="00D5186E">
      <w:pPr>
        <w:ind w:left="0" w:right="0" w:firstLine="0"/>
      </w:pPr>
    </w:p>
    <w:p w14:paraId="18CCEB8D" w14:textId="77777777" w:rsidR="00CA4685" w:rsidRPr="003D201E" w:rsidRDefault="009E714D">
      <w:pPr>
        <w:numPr>
          <w:ilvl w:val="0"/>
          <w:numId w:val="1"/>
        </w:numPr>
        <w:ind w:right="0" w:hanging="480"/>
        <w:rPr>
          <w:lang w:val="en-US"/>
        </w:rPr>
      </w:pPr>
      <w:r w:rsidRPr="003D201E">
        <w:rPr>
          <w:lang w:val="en-US"/>
        </w:rPr>
        <w:t xml:space="preserve">Suppose that we want to use a machine learning method to predict the rent of a house in a city. The inputs to the model include the size of the house, the built year, attached utilities, etc., and the model output is the monthly rent.  </w:t>
      </w:r>
    </w:p>
    <w:p w14:paraId="08753E31" w14:textId="2AA6BBAF" w:rsidR="00CA4685" w:rsidRDefault="009E714D">
      <w:pPr>
        <w:numPr>
          <w:ilvl w:val="1"/>
          <w:numId w:val="1"/>
        </w:numPr>
        <w:ind w:right="0" w:hanging="480"/>
      </w:pPr>
      <w:r w:rsidRPr="003D201E">
        <w:rPr>
          <w:lang w:val="en-US"/>
        </w:rPr>
        <w:t xml:space="preserve">Suppose that a supervised-learning model is to be used. Based on the above description, between a classification model and a regression model, which one is more suitable? </w:t>
      </w:r>
      <w:r>
        <w:t xml:space="preserve">Explain. </w:t>
      </w:r>
    </w:p>
    <w:p w14:paraId="597AF2C1" w14:textId="4D566A69" w:rsidR="00D5186E" w:rsidRPr="00D5186E" w:rsidRDefault="00D5186E" w:rsidP="00D5186E">
      <w:pPr>
        <w:ind w:left="960" w:right="0" w:firstLine="0"/>
        <w:rPr>
          <w:lang w:val="en-US"/>
        </w:rPr>
      </w:pPr>
      <w:r>
        <w:rPr>
          <w:rFonts w:ascii="新細明體" w:eastAsia="新細明體" w:hAnsi="新細明體" w:cs="新細明體" w:hint="eastAsia"/>
        </w:rPr>
        <w:t>由於最終</w:t>
      </w:r>
      <w:r>
        <w:rPr>
          <w:rFonts w:ascii="新細明體" w:eastAsia="新細明體" w:hAnsi="新細明體" w:cs="新細明體"/>
          <w:lang w:val="en-US"/>
        </w:rPr>
        <w:t>output</w:t>
      </w:r>
      <w:r>
        <w:rPr>
          <w:rFonts w:ascii="新細明體" w:eastAsia="新細明體" w:hAnsi="新細明體" w:cs="新細明體" w:hint="eastAsia"/>
          <w:lang w:val="en-US"/>
        </w:rPr>
        <w:t>是租金, 租金屬於數值連續型資料</w:t>
      </w:r>
      <w:r>
        <w:rPr>
          <w:rFonts w:ascii="新細明體" w:eastAsia="新細明體" w:hAnsi="新細明體" w:cs="新細明體"/>
          <w:lang w:val="en-US"/>
        </w:rPr>
        <w:t>,</w:t>
      </w:r>
      <w:r>
        <w:rPr>
          <w:rFonts w:ascii="新細明體" w:eastAsia="新細明體" w:hAnsi="新細明體" w:cs="新細明體" w:hint="eastAsia"/>
          <w:lang w:val="en-US"/>
        </w:rPr>
        <w:t>並不是分類</w:t>
      </w:r>
      <w:r w:rsidR="004A4C8D">
        <w:rPr>
          <w:rFonts w:ascii="新細明體" w:eastAsia="新細明體" w:hAnsi="新細明體" w:cs="新細明體" w:hint="eastAsia"/>
          <w:lang w:val="en-US"/>
        </w:rPr>
        <w:t>或分群</w:t>
      </w:r>
      <w:r>
        <w:rPr>
          <w:rFonts w:ascii="新細明體" w:eastAsia="新細明體" w:hAnsi="新細明體" w:cs="新細明體" w:hint="eastAsia"/>
          <w:lang w:val="en-US"/>
        </w:rPr>
        <w:t>型資料</w:t>
      </w:r>
      <w:r>
        <w:rPr>
          <w:rFonts w:ascii="新細明體" w:eastAsia="新細明體" w:hAnsi="新細明體" w:cs="新細明體"/>
          <w:lang w:val="en-US"/>
        </w:rPr>
        <w:t>,</w:t>
      </w:r>
      <w:r>
        <w:rPr>
          <w:rFonts w:ascii="新細明體" w:eastAsia="新細明體" w:hAnsi="新細明體" w:cs="新細明體" w:hint="eastAsia"/>
          <w:lang w:val="en-US"/>
        </w:rPr>
        <w:t>因此</w:t>
      </w:r>
      <w:r>
        <w:rPr>
          <w:rFonts w:ascii="新細明體" w:eastAsia="新細明體" w:hAnsi="新細明體" w:cs="新細明體"/>
          <w:lang w:val="en-US"/>
        </w:rPr>
        <w:t>regression</w:t>
      </w:r>
      <w:r>
        <w:rPr>
          <w:rFonts w:ascii="新細明體" w:eastAsia="新細明體" w:hAnsi="新細明體" w:cs="新細明體" w:hint="eastAsia"/>
          <w:lang w:val="en-US"/>
        </w:rPr>
        <w:t>為較適合模型</w:t>
      </w:r>
    </w:p>
    <w:p w14:paraId="14DF9999" w14:textId="1DD7862B" w:rsidR="00CA4685" w:rsidRDefault="009E714D">
      <w:pPr>
        <w:numPr>
          <w:ilvl w:val="1"/>
          <w:numId w:val="1"/>
        </w:numPr>
        <w:ind w:right="0" w:hanging="480"/>
        <w:rPr>
          <w:lang w:val="en-US"/>
        </w:rPr>
      </w:pPr>
      <w:r w:rsidRPr="003D201E">
        <w:rPr>
          <w:lang w:val="en-US"/>
        </w:rPr>
        <w:t xml:space="preserve">Can the problem also be effectively solved by an unsupervised-learning algorithm?  </w:t>
      </w:r>
    </w:p>
    <w:p w14:paraId="7042E35B" w14:textId="11AD3F86" w:rsidR="00654815" w:rsidRPr="008245EA" w:rsidRDefault="008245EA" w:rsidP="00654815">
      <w:pPr>
        <w:ind w:left="960" w:right="0" w:firstLine="0"/>
        <w:rPr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可以</w:t>
      </w:r>
      <w:r>
        <w:rPr>
          <w:rFonts w:ascii="新細明體" w:eastAsia="新細明體" w:hAnsi="新細明體" w:cs="新細明體"/>
          <w:lang w:val="en-US"/>
        </w:rPr>
        <w:t xml:space="preserve">, </w:t>
      </w:r>
      <w:r>
        <w:rPr>
          <w:rFonts w:ascii="新細明體" w:eastAsia="新細明體" w:hAnsi="新細明體" w:cs="新細明體" w:hint="eastAsia"/>
          <w:lang w:val="en-US"/>
        </w:rPr>
        <w:t>可以用聚類分析</w:t>
      </w:r>
    </w:p>
    <w:p w14:paraId="6114341C" w14:textId="77777777" w:rsidR="00CA4685" w:rsidRPr="003D201E" w:rsidRDefault="009E714D">
      <w:pPr>
        <w:numPr>
          <w:ilvl w:val="0"/>
          <w:numId w:val="1"/>
        </w:numPr>
        <w:spacing w:after="106"/>
        <w:ind w:right="0" w:hanging="480"/>
        <w:rPr>
          <w:lang w:val="en-US"/>
        </w:rPr>
      </w:pPr>
      <w:r w:rsidRPr="003D201E">
        <w:rPr>
          <w:lang w:val="en-US"/>
        </w:rPr>
        <w:lastRenderedPageBreak/>
        <w:t xml:space="preserve">Consult any statistics textbook to find the closed form of the linear regression problem given in the lecture notes, i.e., find equations for </w:t>
      </w:r>
      <w:r w:rsidRPr="003D201E">
        <w:rPr>
          <w:i/>
          <w:lang w:val="en-US"/>
        </w:rPr>
        <w:t>a</w:t>
      </w:r>
      <w:r w:rsidRPr="003D201E">
        <w:rPr>
          <w:lang w:val="en-US"/>
        </w:rPr>
        <w:t xml:space="preserve"> and </w:t>
      </w:r>
      <w:r w:rsidRPr="003D201E">
        <w:rPr>
          <w:i/>
          <w:lang w:val="en-US"/>
        </w:rPr>
        <w:t>b</w:t>
      </w:r>
      <w:r w:rsidRPr="003D201E">
        <w:rPr>
          <w:lang w:val="en-US"/>
        </w:rPr>
        <w:t xml:space="preserve"> to minimize </w:t>
      </w:r>
    </w:p>
    <w:p w14:paraId="4BE92B63" w14:textId="77777777" w:rsidR="008D7DC8" w:rsidRDefault="009E714D" w:rsidP="008D7DC8">
      <w:pPr>
        <w:spacing w:after="204" w:line="259" w:lineRule="auto"/>
        <w:ind w:left="10" w:right="85" w:hanging="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6ADB91" wp14:editId="4A761787">
            <wp:extent cx="1679448" cy="225552"/>
            <wp:effectExtent l="0" t="0" r="0" b="0"/>
            <wp:docPr id="1788" name="Picture 1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Picture 17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01E">
        <w:rPr>
          <w:lang w:val="en-US"/>
        </w:rPr>
        <w:t xml:space="preserve">. </w:t>
      </w:r>
    </w:p>
    <w:p w14:paraId="59B5C359" w14:textId="630ED1A1" w:rsidR="008D7DC8" w:rsidRDefault="009E714D" w:rsidP="008D7DC8">
      <w:pPr>
        <w:spacing w:after="204" w:line="259" w:lineRule="auto"/>
        <w:ind w:left="10" w:right="85" w:hanging="10"/>
        <w:jc w:val="center"/>
        <w:rPr>
          <w:lang w:val="en-US"/>
        </w:rPr>
      </w:pPr>
      <w:r w:rsidRPr="003D201E">
        <w:rPr>
          <w:lang w:val="en-US"/>
        </w:rPr>
        <w:t xml:space="preserve">given </w:t>
      </w:r>
      <w:r w:rsidRPr="003D201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3D201E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3D201E">
        <w:rPr>
          <w:rFonts w:ascii="Cambria Math" w:eastAsia="Cambria Math" w:hAnsi="Cambria Math" w:cs="Cambria Math"/>
          <w:lang w:val="en-US"/>
        </w:rPr>
        <w:t xml:space="preserve">), 1 ≤ </w:t>
      </w:r>
      <w:r>
        <w:rPr>
          <w:rFonts w:ascii="Cambria Math" w:eastAsia="Cambria Math" w:hAnsi="Cambria Math" w:cs="Cambria Math"/>
        </w:rPr>
        <w:t>𝑖</w:t>
      </w:r>
      <w:r w:rsidRPr="003D201E">
        <w:rPr>
          <w:rFonts w:ascii="Cambria Math" w:eastAsia="Cambria Math" w:hAnsi="Cambria Math" w:cs="Cambria Math"/>
          <w:lang w:val="en-US"/>
        </w:rPr>
        <w:t xml:space="preserve"> ≤ </w:t>
      </w:r>
      <w:r>
        <w:rPr>
          <w:rFonts w:ascii="Cambria Math" w:eastAsia="Cambria Math" w:hAnsi="Cambria Math" w:cs="Cambria Math"/>
        </w:rPr>
        <w:t>𝑁</w:t>
      </w:r>
      <w:r w:rsidRPr="003D201E">
        <w:rPr>
          <w:lang w:val="en-US"/>
        </w:rPr>
        <w:t xml:space="preserve">. </w:t>
      </w:r>
    </w:p>
    <w:p w14:paraId="4A8CF005" w14:textId="44657A5C" w:rsidR="008D7DC8" w:rsidRDefault="008D7DC8" w:rsidP="008D7DC8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新細明體" w:eastAsia="新細明體" w:hAnsi="新細明體" w:cs="新細明體" w:hint="eastAsia"/>
          <w:lang w:val="en-US"/>
        </w:rPr>
        <w:t>用最小平方法</w:t>
      </w:r>
      <w:r w:rsidR="006E31CE">
        <w:rPr>
          <w:rFonts w:ascii="新細明體" w:eastAsia="新細明體" w:hAnsi="新細明體" w:cs="新細明體" w:hint="eastAsia"/>
          <w:lang w:val="en-US"/>
        </w:rPr>
        <w:t>求</w:t>
      </w:r>
      <w:r>
        <w:rPr>
          <w:rFonts w:ascii="新細明體" w:eastAsia="新細明體" w:hAnsi="新細明體" w:cs="新細明體" w:hint="eastAsia"/>
          <w:lang w:val="en-US"/>
        </w:rPr>
        <w:t>出</w:t>
      </w:r>
      <w:proofErr w:type="spellStart"/>
      <w:r>
        <w:rPr>
          <w:rFonts w:ascii="新細明體" w:eastAsia="新細明體" w:hAnsi="新細明體" w:cs="新細明體"/>
          <w:lang w:val="en-US"/>
        </w:rPr>
        <w:t>a,b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>使得</w:t>
      </w:r>
      <w:r>
        <w:rPr>
          <w:rFonts w:ascii="新細明體" w:eastAsia="新細明體" w:hAnsi="新細明體" w:cs="新細明體"/>
          <w:lang w:val="en-US"/>
        </w:rPr>
        <w:t>J</w:t>
      </w:r>
      <w:r>
        <w:rPr>
          <w:rFonts w:ascii="新細明體" w:eastAsia="新細明體" w:hAnsi="新細明體" w:cs="新細明體" w:hint="eastAsia"/>
          <w:lang w:val="en-US"/>
        </w:rPr>
        <w:t>最小</w:t>
      </w:r>
    </w:p>
    <w:p w14:paraId="00271083" w14:textId="4CB249A2" w:rsidR="008D7DC8" w:rsidRPr="00E8492C" w:rsidRDefault="008D7DC8" w:rsidP="008D7DC8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f>
          <m:fPr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fPr>
          <m:num>
            <m:r>
              <w:rPr>
                <w:rFonts w:ascii="Cambria Math" w:eastAsia="新細明體" w:hAnsi="Cambria Math" w:cs="新細明體"/>
              </w:rPr>
              <m:t>∂J</m:t>
            </m:r>
          </m:num>
          <m:den>
            <m:r>
              <w:rPr>
                <w:rFonts w:ascii="Cambria Math" w:eastAsia="新細明體" w:hAnsi="Cambria Math" w:cs="新細明體"/>
              </w:rPr>
              <m:t>∂b</m:t>
            </m:r>
          </m:den>
        </m:f>
        <m:r>
          <w:rPr>
            <w:rFonts w:ascii="Cambria Math" w:eastAsia="新細明體" w:hAnsi="Cambria Math" w:cs="新細明體"/>
            <w:lang w:val="en-US"/>
          </w:rPr>
          <m:t>=-2</m:t>
        </m:r>
        <m:nary>
          <m:naryPr>
            <m:chr m:val="∑"/>
            <m:limLoc m:val="subSup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naryPr>
          <m:sub>
            <m:r>
              <w:rPr>
                <w:rFonts w:ascii="Cambria Math" w:eastAsia="新細明體" w:hAnsi="Cambria Math" w:cs="新細明體"/>
                <w:lang w:val="en-US"/>
              </w:rPr>
              <m:t>i=1</m:t>
            </m:r>
          </m:sub>
          <m:sup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sup>
          <m:e>
            <m:r>
              <w:rPr>
                <w:rFonts w:ascii="Cambria Math" w:eastAsia="新細明體" w:hAnsi="Cambria Math" w:cs="新細明體"/>
                <w:lang w:val="en-US"/>
              </w:rPr>
              <m:t>(</m:t>
            </m:r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y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</m:sub>
            </m:sSub>
            <m:r>
              <w:rPr>
                <w:rFonts w:ascii="Cambria Math" w:eastAsia="新細明體" w:hAnsi="Cambria Math" w:cs="新細明體"/>
                <w:lang w:val="en-US"/>
              </w:rPr>
              <m:t>-(a</m:t>
            </m:r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</m:sub>
            </m:sSub>
            <m:r>
              <w:rPr>
                <w:rFonts w:ascii="Cambria Math" w:eastAsia="新細明體" w:hAnsi="Cambria Math" w:cs="新細明體"/>
                <w:lang w:val="en-US"/>
              </w:rPr>
              <m:t>+b)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="新細明體" w:hAnsi="Cambria Math" w:cs="新細明體"/>
            <w:lang w:val="en-US"/>
          </w:rPr>
          <m:t>=0</m:t>
        </m:r>
      </m:oMath>
    </w:p>
    <w:p w14:paraId="78B90544" w14:textId="65CAFA5A" w:rsidR="00E8492C" w:rsidRPr="00E8492C" w:rsidRDefault="00E8492C" w:rsidP="00E8492C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f>
          <m:fPr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fPr>
          <m:num>
            <m:r>
              <w:rPr>
                <w:rFonts w:ascii="Cambria Math" w:eastAsia="新細明體" w:hAnsi="Cambria Math" w:cs="新細明體"/>
              </w:rPr>
              <m:t>∂J</m:t>
            </m:r>
          </m:num>
          <m:den>
            <m:r>
              <w:rPr>
                <w:rFonts w:ascii="Cambria Math" w:eastAsia="新細明體" w:hAnsi="Cambria Math" w:cs="新細明體"/>
              </w:rPr>
              <m:t>∂a</m:t>
            </m:r>
          </m:den>
        </m:f>
        <m:r>
          <w:rPr>
            <w:rFonts w:ascii="Cambria Math" w:eastAsia="新細明體" w:hAnsi="Cambria Math" w:cs="新細明體"/>
            <w:lang w:val="en-US"/>
          </w:rPr>
          <m:t>=-2</m:t>
        </m:r>
        <m:nary>
          <m:naryPr>
            <m:chr m:val="∑"/>
            <m:limLoc m:val="subSup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naryPr>
          <m:sub>
            <m:r>
              <w:rPr>
                <w:rFonts w:ascii="Cambria Math" w:eastAsia="新細明體" w:hAnsi="Cambria Math" w:cs="新細明體"/>
                <w:lang w:val="en-US"/>
              </w:rPr>
              <m:t>i=1</m:t>
            </m:r>
          </m:sub>
          <m:sup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sup>
          <m:e>
            <m:r>
              <w:rPr>
                <w:rFonts w:ascii="Cambria Math" w:eastAsia="新細明體" w:hAnsi="Cambria Math" w:cs="新細明體"/>
                <w:lang w:val="en-US"/>
              </w:rPr>
              <m:t>(</m:t>
            </m:r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y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</m:sub>
            </m:sSub>
            <m:r>
              <w:rPr>
                <w:rFonts w:ascii="Cambria Math" w:eastAsia="新細明體" w:hAnsi="Cambria Math" w:cs="新細明體"/>
                <w:lang w:val="en-US"/>
              </w:rPr>
              <m:t>-</m:t>
            </m:r>
            <m:d>
              <m:d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+b</m:t>
                </m:r>
              </m:e>
            </m:d>
            <m:sSup>
              <m:sSup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2</m:t>
                </m:r>
              </m:sup>
            </m:sSup>
            <m:r>
              <w:rPr>
                <w:rFonts w:ascii="Cambria Math" w:eastAsia="新細明體" w:hAnsi="Cambria Math" w:cs="新細明體"/>
                <w:lang w:val="en-US"/>
              </w:rPr>
              <m:t>=0</m:t>
            </m:r>
          </m:e>
        </m:nary>
      </m:oMath>
    </w:p>
    <w:p w14:paraId="3FEBF48C" w14:textId="0F0F4830" w:rsidR="00E8492C" w:rsidRDefault="00E8492C" w:rsidP="008D7DC8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 w:hint="eastAsia"/>
          <w:lang w:val="en-US"/>
        </w:rPr>
        <w:t>簡化後</w:t>
      </w:r>
    </w:p>
    <w:p w14:paraId="58510545" w14:textId="5D8D3C0B" w:rsidR="00E8492C" w:rsidRDefault="00E8492C" w:rsidP="008D7DC8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nary>
          <m:naryPr>
            <m:chr m:val="∑"/>
            <m:limLoc m:val="subSup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naryPr>
          <m:sub>
            <m:r>
              <w:rPr>
                <w:rFonts w:ascii="Cambria Math" w:eastAsia="新細明體" w:hAnsi="Cambria Math" w:cs="新細明體"/>
                <w:lang w:val="en-US"/>
              </w:rPr>
              <m:t>i=1</m:t>
            </m:r>
          </m:sub>
          <m:sup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y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sub>
            </m:sSub>
            <m:r>
              <w:rPr>
                <w:rFonts w:ascii="Cambria Math" w:eastAsia="新細明體" w:hAnsi="Cambria Math" w:cs="新細明體"/>
                <w:lang w:val="en-US"/>
              </w:rPr>
              <m:t>=10b+(</m:t>
            </m:r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)</m:t>
                </m:r>
              </m:e>
            </m:nary>
            <m:r>
              <w:rPr>
                <w:rFonts w:ascii="Cambria Math" w:eastAsia="新細明體" w:hAnsi="Cambria Math" w:cs="新細明體"/>
                <w:lang w:val="en-US"/>
              </w:rPr>
              <m:t>a</m:t>
            </m:r>
          </m:e>
        </m:nary>
      </m:oMath>
    </w:p>
    <w:p w14:paraId="16C84AC8" w14:textId="759844D8" w:rsidR="00BD3C47" w:rsidRDefault="00BD3C47" w:rsidP="00BD3C47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nary>
          <m:naryPr>
            <m:chr m:val="∑"/>
            <m:limLoc m:val="subSup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naryPr>
          <m:sub>
            <m:r>
              <w:rPr>
                <w:rFonts w:ascii="Cambria Math" w:eastAsia="新細明體" w:hAnsi="Cambria Math" w:cs="新細明體"/>
                <w:lang w:val="en-US"/>
              </w:rPr>
              <m:t>i=1</m:t>
            </m:r>
          </m:sub>
          <m:sup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sup>
          <m:e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x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y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sub>
            </m:sSub>
            <m:r>
              <w:rPr>
                <w:rFonts w:ascii="Cambria Math" w:eastAsia="新細明體" w:hAnsi="Cambria Math" w:cs="新細明體"/>
                <w:lang w:val="en-US"/>
              </w:rPr>
              <m:t>=(</m:t>
            </m:r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)</m:t>
                </m:r>
              </m:e>
            </m:nary>
            <m:r>
              <w:rPr>
                <w:rFonts w:ascii="Cambria Math" w:eastAsia="新細明體" w:hAnsi="Cambria Math" w:cs="新細明體"/>
                <w:lang w:val="en-US"/>
              </w:rPr>
              <m:t>b+(</m:t>
            </m:r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</m:sup>
              <m:e>
                <m:sSubSup>
                  <m:sSubSup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新細明體" w:hAnsi="Cambria Math" w:cs="新細明體"/>
                    <w:lang w:val="en-US"/>
                  </w:rPr>
                  <m:t>)</m:t>
                </m:r>
              </m:e>
            </m:nary>
            <m:r>
              <w:rPr>
                <w:rFonts w:ascii="Cambria Math" w:eastAsia="新細明體" w:hAnsi="Cambria Math" w:cs="新細明體"/>
                <w:lang w:val="en-US"/>
              </w:rPr>
              <m:t>a</m:t>
            </m:r>
          </m:e>
        </m:nary>
      </m:oMath>
    </w:p>
    <w:p w14:paraId="6D960721" w14:textId="67FFE905" w:rsidR="00BD3C47" w:rsidRDefault="00BD3C47" w:rsidP="00BD3C47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 w:hint="eastAsia"/>
          <w:lang w:val="en-US"/>
        </w:rPr>
        <w:t>二元一次聯立方程組 解出</w:t>
      </w:r>
      <w:r>
        <w:rPr>
          <w:rFonts w:ascii="新細明體" w:eastAsia="新細明體" w:hAnsi="新細明體" w:cs="新細明體"/>
          <w:lang w:val="en-US"/>
        </w:rPr>
        <w:t>a, b</w:t>
      </w:r>
      <w:r w:rsidR="00720C6F">
        <w:rPr>
          <w:rFonts w:ascii="新細明體" w:eastAsia="新細明體" w:hAnsi="新細明體" w:cs="新細明體"/>
          <w:lang w:val="en-US"/>
        </w:rPr>
        <w:t xml:space="preserve"> </w:t>
      </w:r>
    </w:p>
    <w:p w14:paraId="159F2C83" w14:textId="29EF1694" w:rsidR="00BD3C47" w:rsidRDefault="00BD3C47" w:rsidP="00BD3C47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r>
          <w:rPr>
            <w:rFonts w:ascii="Cambria Math" w:eastAsia="新細明體" w:hAnsi="Cambria Math" w:cs="新細明體"/>
            <w:lang w:val="en-US"/>
          </w:rPr>
          <m:t>b=</m:t>
        </m:r>
        <m:f>
          <m:fPr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sup>
              <m:e>
                <m:r>
                  <w:rPr>
                    <w:rFonts w:ascii="Cambria Math" w:eastAsia="新細明體" w:hAnsi="Cambria Math" w:cs="新細明體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-x</m:t>
                </m:r>
                <m:r>
                  <w:rPr>
                    <w:rFonts w:ascii="Cambria Math" w:eastAsia="新細明體" w:hAnsi="Cambria Math" w:cs="新細明體" w:hint="eastAsia"/>
                    <w:lang w:val="en-US"/>
                  </w:rPr>
                  <m:t> </m:t>
                </m:r>
                <m:r>
                  <w:rPr>
                    <w:rFonts w:ascii="Cambria Math" w:eastAsia="新細明體" w:hAnsi="Cambria Math" w:cs="新細明體"/>
                    <w:lang w:val="en-US"/>
                  </w:rPr>
                  <m:t>̅)(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新細明體" w:hAnsi="Cambria Math" w:cs="新細明體"/>
                    <w:lang w:val="en-US"/>
                  </w:rPr>
                  <m:t>-y</m:t>
                </m:r>
                <m:r>
                  <w:rPr>
                    <w:rFonts w:ascii="Cambria Math" w:eastAsia="新細明體" w:hAnsi="Cambria Math" w:cs="新細明體" w:hint="eastAsia"/>
                    <w:lang w:val="en-US"/>
                  </w:rPr>
                  <m:t> </m:t>
                </m:r>
                <m:r>
                  <w:rPr>
                    <w:rFonts w:ascii="Cambria Math" w:eastAsia="新細明體" w:hAnsi="Cambria Math" w:cs="新細明體"/>
                    <w:lang w:val="en-US"/>
                  </w:rPr>
                  <m:t>̅)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  <m:ctrlPr>
                  <w:rPr>
                    <w:rFonts w:ascii="Cambria Math" w:eastAsia="新細明體" w:hAnsi="Cambria Math" w:cs="新細明體" w:hint="eastAsia"/>
                    <w:i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-x</m:t>
                    </m:r>
                    <m:r>
                      <w:rPr>
                        <w:rFonts w:ascii="Cambria Math" w:eastAsia="新細明體" w:hAnsi="Cambria Math" w:cs="新細明體" w:hint="eastAsia"/>
                        <w:lang w:val="en-US"/>
                      </w:rPr>
                      <m:t> </m:t>
                    </m:r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̅)</m:t>
                    </m:r>
                  </m:e>
                  <m:sup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  <w:r w:rsidR="00720C6F">
        <w:rPr>
          <w:rFonts w:ascii="新細明體" w:eastAsia="新細明體" w:hAnsi="新細明體" w:cs="新細明體" w:hint="eastAsia"/>
          <w:lang w:val="en-US"/>
        </w:rPr>
        <w:t xml:space="preserve"> </w:t>
      </w:r>
      <w:r w:rsidR="00720C6F">
        <w:rPr>
          <w:rFonts w:ascii="新細明體" w:eastAsia="新細明體" w:hAnsi="新細明體" w:cs="新細明體"/>
          <w:lang w:val="en-US"/>
        </w:rPr>
        <w:t xml:space="preserve"> </w:t>
      </w:r>
    </w:p>
    <w:p w14:paraId="0E4561DE" w14:textId="46C3503E" w:rsidR="00BD3C47" w:rsidRDefault="00720C6F" w:rsidP="009E714D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</w:r>
      <m:oMath>
        <m:r>
          <w:rPr>
            <w:rFonts w:ascii="Cambria Math" w:eastAsia="新細明體" w:hAnsi="Cambria Math" w:cs="新細明體"/>
            <w:lang w:val="en-US"/>
          </w:rPr>
          <m:t>a=y</m:t>
        </m:r>
        <m:r>
          <w:rPr>
            <w:rFonts w:ascii="Cambria Math" w:eastAsia="新細明體" w:hAnsi="Cambria Math" w:cs="新細明體" w:hint="eastAsia"/>
            <w:lang w:val="en-US"/>
          </w:rPr>
          <m:t> </m:t>
        </m:r>
        <m:r>
          <w:rPr>
            <w:rFonts w:ascii="Cambria Math" w:eastAsia="新細明體" w:hAnsi="Cambria Math" w:cs="新細明體"/>
            <w:lang w:val="en-US"/>
          </w:rPr>
          <m:t>̅-b</m:t>
        </m:r>
        <m:r>
          <w:rPr>
            <w:rFonts w:ascii="Cambria Math" w:eastAsia="新細明體" w:hAnsi="Cambria Math" w:cs="新細明體" w:hint="eastAsia"/>
            <w:lang w:val="en-US"/>
          </w:rPr>
          <m:t> </m:t>
        </m:r>
        <m:r>
          <w:rPr>
            <w:rFonts w:ascii="Cambria Math" w:eastAsia="新細明體" w:hAnsi="Cambria Math" w:cs="新細明體"/>
            <w:lang w:val="en-US"/>
          </w:rPr>
          <m:t>̂x</m:t>
        </m:r>
        <m:r>
          <w:rPr>
            <w:rFonts w:ascii="Cambria Math" w:eastAsia="新細明體" w:hAnsi="Cambria Math" w:cs="新細明體" w:hint="eastAsia"/>
            <w:lang w:val="en-US"/>
          </w:rPr>
          <m:t> </m:t>
        </m:r>
        <m:r>
          <w:rPr>
            <w:rFonts w:ascii="Cambria Math" w:eastAsia="新細明體" w:hAnsi="Cambria Math" w:cs="新細明體"/>
            <w:lang w:val="en-US"/>
          </w:rPr>
          <m:t>̅</m:t>
        </m:r>
      </m:oMath>
    </w:p>
    <w:p w14:paraId="16B42F00" w14:textId="1DCE2AD9" w:rsidR="00984D4B" w:rsidRDefault="00984D4B" w:rsidP="00984D4B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/>
          <w:lang w:val="en-US"/>
        </w:rPr>
        <w:tab/>
        <w:t xml:space="preserve">Where </w:t>
      </w:r>
      <m:oMath>
        <m:acc>
          <m:accPr>
            <m:chr m:val="̅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accPr>
          <m:e>
            <m:r>
              <w:rPr>
                <w:rFonts w:ascii="Cambria Math" w:eastAsia="新細明體" w:hAnsi="Cambria Math" w:cs="新細明體"/>
                <w:lang w:val="en-US"/>
              </w:rPr>
              <m:t>y</m:t>
            </m:r>
          </m:e>
        </m:acc>
        <m:r>
          <w:rPr>
            <w:rFonts w:ascii="Cambria Math" w:eastAsia="新細明體" w:hAnsi="Cambria Math" w:cs="新細明體"/>
            <w:lang w:val="en-US"/>
          </w:rPr>
          <m:t>=</m:t>
        </m:r>
        <m:f>
          <m:fPr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den>
        </m:f>
        <m:r>
          <w:rPr>
            <w:rFonts w:ascii="Cambria Math" w:eastAsia="新細明體" w:hAnsi="Cambria Math" w:cs="新細明體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accPr>
          <m:e>
            <m:r>
              <w:rPr>
                <w:rFonts w:ascii="Cambria Math" w:eastAsia="新細明體" w:hAnsi="Cambria Math" w:cs="新細明體"/>
                <w:lang w:val="en-US"/>
              </w:rPr>
              <m:t>x</m:t>
            </m:r>
          </m:e>
        </m:acc>
        <m:r>
          <w:rPr>
            <w:rFonts w:ascii="Cambria Math" w:eastAsia="新細明體" w:hAnsi="Cambria Math" w:cs="新細明體"/>
            <w:lang w:val="en-US"/>
          </w:rPr>
          <m:t>=</m:t>
        </m:r>
        <m:f>
          <m:fPr>
            <m:ctrlPr>
              <w:rPr>
                <w:rFonts w:ascii="Cambria Math" w:eastAsia="新細明體" w:hAnsi="Cambria Math" w:cs="新細明體"/>
                <w:i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新細明體" w:hAnsi="Cambria Math" w:cs="新細明體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新細明體" w:hAnsi="Cambria Math" w:cs="新細明體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新細明體" w:hAnsi="Cambria Math" w:cs="新細明體"/>
                    <w:lang w:val="en-US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新細明體" w:hAnsi="Cambria Math" w:cs="新細明體"/>
                <w:lang w:val="en-US"/>
              </w:rPr>
              <m:t>10</m:t>
            </m:r>
          </m:den>
        </m:f>
      </m:oMath>
    </w:p>
    <w:p w14:paraId="4DEA37A9" w14:textId="197BDF34" w:rsidR="009E714D" w:rsidRPr="00E8492C" w:rsidRDefault="009E714D" w:rsidP="009E714D">
      <w:pPr>
        <w:spacing w:after="204" w:line="259" w:lineRule="auto"/>
        <w:ind w:left="10" w:right="85" w:hanging="10"/>
        <w:rPr>
          <w:rFonts w:ascii="新細明體" w:eastAsia="新細明體" w:hAnsi="新細明體" w:cs="新細明體"/>
          <w:lang w:val="en-US"/>
        </w:rPr>
      </w:pPr>
    </w:p>
    <w:p w14:paraId="726ADC9E" w14:textId="1754C843" w:rsidR="00CA4685" w:rsidRDefault="009E714D">
      <w:pPr>
        <w:numPr>
          <w:ilvl w:val="0"/>
          <w:numId w:val="1"/>
        </w:numPr>
        <w:ind w:right="0" w:hanging="480"/>
        <w:rPr>
          <w:lang w:val="en-US"/>
        </w:rPr>
      </w:pPr>
      <w:r w:rsidRPr="003D201E">
        <w:rPr>
          <w:lang w:val="en-US"/>
        </w:rPr>
        <w:t>UC Irvine has a large repository for various kinds of data. In this problem, you are asked to use the iris dataset (</w:t>
      </w:r>
      <w:hyperlink r:id="rId6">
        <w:r w:rsidRPr="003D201E">
          <w:rPr>
            <w:color w:val="0000FF"/>
            <w:u w:val="single" w:color="0000FF"/>
            <w:lang w:val="en-US"/>
          </w:rPr>
          <w:t>https://archive.ics.uci.edu/ml/datasets/Iris</w:t>
        </w:r>
      </w:hyperlink>
      <w:hyperlink r:id="rId7">
        <w:r w:rsidRPr="003D201E">
          <w:rPr>
            <w:lang w:val="en-US"/>
          </w:rPr>
          <w:t>)</w:t>
        </w:r>
      </w:hyperlink>
      <w:r w:rsidRPr="003D201E">
        <w:rPr>
          <w:lang w:val="en-US"/>
        </w:rPr>
        <w:t xml:space="preserve"> to perform the experiments. Use the k-NN classifier for the classification task with </w:t>
      </w:r>
      <w:r w:rsidRPr="003D201E">
        <w:rPr>
          <w:i/>
          <w:lang w:val="en-US"/>
        </w:rPr>
        <w:t>k</w:t>
      </w:r>
      <w:r w:rsidRPr="003D201E">
        <w:rPr>
          <w:lang w:val="en-US"/>
        </w:rPr>
        <w:t xml:space="preserve"> = 7. To begin one trial, randomly draw 70% of the instances for training and the rest for testing. Repeat the trials 10 times and compute the average accuracy. Note: you can directly import iris dataset by using </w:t>
      </w:r>
      <w:proofErr w:type="spellStart"/>
      <w:r w:rsidRPr="003D201E">
        <w:rPr>
          <w:lang w:val="en-US"/>
        </w:rPr>
        <w:t>sklearn</w:t>
      </w:r>
      <w:proofErr w:type="spellEnd"/>
      <w:r w:rsidRPr="003D201E">
        <w:rPr>
          <w:lang w:val="en-US"/>
        </w:rPr>
        <w:t xml:space="preserve"> without downloading from the UC Irvine repository. </w:t>
      </w:r>
    </w:p>
    <w:p w14:paraId="2A937747" w14:textId="27C03253" w:rsidR="00625250" w:rsidRDefault="00AC2979" w:rsidP="00625250">
      <w:pPr>
        <w:ind w:left="480" w:right="0" w:firstLine="0"/>
        <w:rPr>
          <w:lang w:val="en-US"/>
        </w:rPr>
      </w:pPr>
      <w:r>
        <w:rPr>
          <w:lang w:val="en-US"/>
        </w:rPr>
        <w:t>acc</w:t>
      </w:r>
      <w:r w:rsidR="005D17D6">
        <w:rPr>
          <w:rFonts w:hint="eastAsia"/>
          <w:lang w:val="en-US"/>
        </w:rPr>
        <w:t>=</w:t>
      </w:r>
      <w:r w:rsidR="005D17D6">
        <w:rPr>
          <w:lang w:val="en-US"/>
        </w:rPr>
        <w:t>0.97</w:t>
      </w:r>
    </w:p>
    <w:p w14:paraId="700FD0DA" w14:textId="77777777" w:rsidR="005D17D6" w:rsidRPr="005D17D6" w:rsidRDefault="005D17D6" w:rsidP="001A3BA8">
      <w:pPr>
        <w:ind w:left="0" w:right="0" w:firstLine="480"/>
        <w:rPr>
          <w:lang w:val="en-US"/>
        </w:rPr>
      </w:pPr>
      <w:r w:rsidRPr="005D17D6">
        <w:rPr>
          <w:lang w:val="en-US"/>
        </w:rPr>
        <w:t xml:space="preserve">from </w:t>
      </w:r>
      <w:proofErr w:type="spellStart"/>
      <w:r w:rsidRPr="005D17D6">
        <w:rPr>
          <w:lang w:val="en-US"/>
        </w:rPr>
        <w:t>sklearn</w:t>
      </w:r>
      <w:proofErr w:type="spellEnd"/>
      <w:r w:rsidRPr="005D17D6">
        <w:rPr>
          <w:lang w:val="en-US"/>
        </w:rPr>
        <w:t xml:space="preserve"> import datasets</w:t>
      </w:r>
    </w:p>
    <w:p w14:paraId="29CC39E7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from </w:t>
      </w:r>
      <w:proofErr w:type="spellStart"/>
      <w:proofErr w:type="gramStart"/>
      <w:r w:rsidRPr="005D17D6">
        <w:rPr>
          <w:lang w:val="en-US"/>
        </w:rPr>
        <w:t>sklearn.model</w:t>
      </w:r>
      <w:proofErr w:type="gramEnd"/>
      <w:r w:rsidRPr="005D17D6">
        <w:rPr>
          <w:lang w:val="en-US"/>
        </w:rPr>
        <w:t>_selection</w:t>
      </w:r>
      <w:proofErr w:type="spellEnd"/>
      <w:r w:rsidRPr="005D17D6">
        <w:rPr>
          <w:lang w:val="en-US"/>
        </w:rPr>
        <w:t xml:space="preserve"> import </w:t>
      </w:r>
      <w:proofErr w:type="spellStart"/>
      <w:r w:rsidRPr="005D17D6">
        <w:rPr>
          <w:lang w:val="en-US"/>
        </w:rPr>
        <w:t>train_test_split</w:t>
      </w:r>
      <w:proofErr w:type="spellEnd"/>
    </w:p>
    <w:p w14:paraId="1AD60C64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from </w:t>
      </w:r>
      <w:proofErr w:type="spellStart"/>
      <w:proofErr w:type="gramStart"/>
      <w:r w:rsidRPr="005D17D6">
        <w:rPr>
          <w:lang w:val="en-US"/>
        </w:rPr>
        <w:t>sklearn.neighbors</w:t>
      </w:r>
      <w:proofErr w:type="spellEnd"/>
      <w:proofErr w:type="gramEnd"/>
      <w:r w:rsidRPr="005D17D6">
        <w:rPr>
          <w:lang w:val="en-US"/>
        </w:rPr>
        <w:t xml:space="preserve"> import </w:t>
      </w:r>
      <w:proofErr w:type="spellStart"/>
      <w:r w:rsidRPr="005D17D6">
        <w:rPr>
          <w:lang w:val="en-US"/>
        </w:rPr>
        <w:t>KNeighborsClassifier</w:t>
      </w:r>
      <w:proofErr w:type="spellEnd"/>
    </w:p>
    <w:p w14:paraId="20A61805" w14:textId="77777777" w:rsidR="005D17D6" w:rsidRPr="005D17D6" w:rsidRDefault="005D17D6" w:rsidP="005D17D6">
      <w:pPr>
        <w:ind w:left="480" w:right="0" w:firstLine="0"/>
        <w:rPr>
          <w:lang w:val="en-US"/>
        </w:rPr>
      </w:pPr>
    </w:p>
    <w:p w14:paraId="1EF43A6E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>total=0</w:t>
      </w:r>
    </w:p>
    <w:p w14:paraId="1A7253CC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for </w:t>
      </w:r>
      <w:proofErr w:type="spellStart"/>
      <w:r w:rsidRPr="005D17D6">
        <w:rPr>
          <w:lang w:val="en-US"/>
        </w:rPr>
        <w:t>i</w:t>
      </w:r>
      <w:proofErr w:type="spellEnd"/>
      <w:r w:rsidRPr="005D17D6">
        <w:rPr>
          <w:lang w:val="en-US"/>
        </w:rPr>
        <w:t xml:space="preserve"> in </w:t>
      </w:r>
      <w:proofErr w:type="gramStart"/>
      <w:r w:rsidRPr="005D17D6">
        <w:rPr>
          <w:lang w:val="en-US"/>
        </w:rPr>
        <w:t>range(</w:t>
      </w:r>
      <w:proofErr w:type="gramEnd"/>
      <w:r w:rsidRPr="005D17D6">
        <w:rPr>
          <w:lang w:val="en-US"/>
        </w:rPr>
        <w:t>10):</w:t>
      </w:r>
    </w:p>
    <w:p w14:paraId="2F0577AD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iris = </w:t>
      </w:r>
      <w:proofErr w:type="spellStart"/>
      <w:proofErr w:type="gramStart"/>
      <w:r w:rsidRPr="005D17D6">
        <w:rPr>
          <w:lang w:val="en-US"/>
        </w:rPr>
        <w:t>datasets.load</w:t>
      </w:r>
      <w:proofErr w:type="gramEnd"/>
      <w:r w:rsidRPr="005D17D6">
        <w:rPr>
          <w:lang w:val="en-US"/>
        </w:rPr>
        <w:t>_iris</w:t>
      </w:r>
      <w:proofErr w:type="spellEnd"/>
      <w:r w:rsidRPr="005D17D6">
        <w:rPr>
          <w:lang w:val="en-US"/>
        </w:rPr>
        <w:t>()</w:t>
      </w:r>
    </w:p>
    <w:p w14:paraId="7FCCF505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lastRenderedPageBreak/>
        <w:t xml:space="preserve">    </w:t>
      </w:r>
      <w:proofErr w:type="spellStart"/>
      <w:r w:rsidRPr="005D17D6">
        <w:rPr>
          <w:lang w:val="en-US"/>
        </w:rPr>
        <w:t>data_x</w:t>
      </w:r>
      <w:proofErr w:type="spellEnd"/>
      <w:r w:rsidRPr="005D17D6">
        <w:rPr>
          <w:lang w:val="en-US"/>
        </w:rPr>
        <w:t>=</w:t>
      </w:r>
      <w:proofErr w:type="spellStart"/>
      <w:r w:rsidRPr="005D17D6">
        <w:rPr>
          <w:lang w:val="en-US"/>
        </w:rPr>
        <w:t>iris.data</w:t>
      </w:r>
      <w:proofErr w:type="spellEnd"/>
    </w:p>
    <w:p w14:paraId="74E0C476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</w:t>
      </w:r>
      <w:proofErr w:type="spellStart"/>
      <w:r w:rsidRPr="005D17D6">
        <w:rPr>
          <w:lang w:val="en-US"/>
        </w:rPr>
        <w:t>data_y</w:t>
      </w:r>
      <w:proofErr w:type="spellEnd"/>
      <w:r w:rsidRPr="005D17D6">
        <w:rPr>
          <w:lang w:val="en-US"/>
        </w:rPr>
        <w:t>=</w:t>
      </w:r>
      <w:proofErr w:type="spellStart"/>
      <w:proofErr w:type="gramStart"/>
      <w:r w:rsidRPr="005D17D6">
        <w:rPr>
          <w:lang w:val="en-US"/>
        </w:rPr>
        <w:t>iris.target</w:t>
      </w:r>
      <w:proofErr w:type="spellEnd"/>
      <w:proofErr w:type="gramEnd"/>
    </w:p>
    <w:p w14:paraId="6DDDE89D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x_</w:t>
      </w:r>
      <w:proofErr w:type="gramStart"/>
      <w:r w:rsidRPr="005D17D6">
        <w:rPr>
          <w:lang w:val="en-US"/>
        </w:rPr>
        <w:t>train,x</w:t>
      </w:r>
      <w:proofErr w:type="gramEnd"/>
      <w:r w:rsidRPr="005D17D6">
        <w:rPr>
          <w:lang w:val="en-US"/>
        </w:rPr>
        <w:t>_test,y_train,y_test=train_test_split(data_x,data_y,test_size=0.3)</w:t>
      </w:r>
    </w:p>
    <w:p w14:paraId="7531B1B6" w14:textId="77777777" w:rsidR="005D17D6" w:rsidRPr="005D17D6" w:rsidRDefault="005D17D6" w:rsidP="005D17D6">
      <w:pPr>
        <w:ind w:left="480" w:right="0" w:firstLine="0"/>
        <w:rPr>
          <w:lang w:val="en-US"/>
        </w:rPr>
      </w:pPr>
    </w:p>
    <w:p w14:paraId="0E7B9BDD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</w:t>
      </w:r>
      <w:proofErr w:type="spellStart"/>
      <w:r w:rsidRPr="005D17D6">
        <w:rPr>
          <w:lang w:val="en-US"/>
        </w:rPr>
        <w:t>knn</w:t>
      </w:r>
      <w:proofErr w:type="spellEnd"/>
      <w:r w:rsidRPr="005D17D6">
        <w:rPr>
          <w:lang w:val="en-US"/>
        </w:rPr>
        <w:t>=</w:t>
      </w:r>
      <w:proofErr w:type="spellStart"/>
      <w:r w:rsidRPr="005D17D6">
        <w:rPr>
          <w:lang w:val="en-US"/>
        </w:rPr>
        <w:t>KNeighborsClassifier</w:t>
      </w:r>
      <w:proofErr w:type="spellEnd"/>
      <w:r w:rsidRPr="005D17D6">
        <w:rPr>
          <w:lang w:val="en-US"/>
        </w:rPr>
        <w:t>(</w:t>
      </w:r>
      <w:proofErr w:type="spellStart"/>
      <w:r w:rsidRPr="005D17D6">
        <w:rPr>
          <w:lang w:val="en-US"/>
        </w:rPr>
        <w:t>n_neighbors</w:t>
      </w:r>
      <w:proofErr w:type="spellEnd"/>
      <w:r w:rsidRPr="005D17D6">
        <w:rPr>
          <w:lang w:val="en-US"/>
        </w:rPr>
        <w:t>=7)</w:t>
      </w:r>
    </w:p>
    <w:p w14:paraId="371733CB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</w:t>
      </w:r>
      <w:proofErr w:type="spellStart"/>
      <w:r w:rsidRPr="005D17D6">
        <w:rPr>
          <w:lang w:val="en-US"/>
        </w:rPr>
        <w:t>knn.fit</w:t>
      </w:r>
      <w:proofErr w:type="spellEnd"/>
      <w:r w:rsidRPr="005D17D6">
        <w:rPr>
          <w:lang w:val="en-US"/>
        </w:rPr>
        <w:t>(</w:t>
      </w:r>
      <w:proofErr w:type="spellStart"/>
      <w:r w:rsidRPr="005D17D6">
        <w:rPr>
          <w:lang w:val="en-US"/>
        </w:rPr>
        <w:t>x_</w:t>
      </w:r>
      <w:proofErr w:type="gramStart"/>
      <w:r w:rsidRPr="005D17D6">
        <w:rPr>
          <w:lang w:val="en-US"/>
        </w:rPr>
        <w:t>train,y</w:t>
      </w:r>
      <w:proofErr w:type="gramEnd"/>
      <w:r w:rsidRPr="005D17D6">
        <w:rPr>
          <w:lang w:val="en-US"/>
        </w:rPr>
        <w:t>_train</w:t>
      </w:r>
      <w:proofErr w:type="spellEnd"/>
      <w:r w:rsidRPr="005D17D6">
        <w:rPr>
          <w:lang w:val="en-US"/>
        </w:rPr>
        <w:t>)</w:t>
      </w:r>
    </w:p>
    <w:p w14:paraId="102AC9AB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acc=</w:t>
      </w:r>
      <w:proofErr w:type="spellStart"/>
      <w:proofErr w:type="gramStart"/>
      <w:r w:rsidRPr="005D17D6">
        <w:rPr>
          <w:lang w:val="en-US"/>
        </w:rPr>
        <w:t>knn.score</w:t>
      </w:r>
      <w:proofErr w:type="spellEnd"/>
      <w:proofErr w:type="gramEnd"/>
      <w:r w:rsidRPr="005D17D6">
        <w:rPr>
          <w:lang w:val="en-US"/>
        </w:rPr>
        <w:t>(</w:t>
      </w:r>
      <w:proofErr w:type="spellStart"/>
      <w:r w:rsidRPr="005D17D6">
        <w:rPr>
          <w:lang w:val="en-US"/>
        </w:rPr>
        <w:t>x_test,y_test</w:t>
      </w:r>
      <w:proofErr w:type="spellEnd"/>
      <w:r w:rsidRPr="005D17D6">
        <w:rPr>
          <w:lang w:val="en-US"/>
        </w:rPr>
        <w:t>)</w:t>
      </w:r>
    </w:p>
    <w:p w14:paraId="54874D35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print('Acc=%.2f'%acc)</w:t>
      </w:r>
    </w:p>
    <w:p w14:paraId="65A9CAE9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 xml:space="preserve">    total+=acc</w:t>
      </w:r>
    </w:p>
    <w:p w14:paraId="3DDA329F" w14:textId="77777777" w:rsidR="005D17D6" w:rsidRPr="005D17D6" w:rsidRDefault="005D17D6" w:rsidP="005D17D6">
      <w:pPr>
        <w:ind w:left="480" w:right="0" w:firstLine="0"/>
        <w:rPr>
          <w:lang w:val="en-US"/>
        </w:rPr>
      </w:pPr>
      <w:r w:rsidRPr="005D17D6">
        <w:rPr>
          <w:lang w:val="en-US"/>
        </w:rPr>
        <w:t>avg=total/10</w:t>
      </w:r>
    </w:p>
    <w:p w14:paraId="76D4DFC4" w14:textId="77777777" w:rsidR="005D17D6" w:rsidRPr="005D17D6" w:rsidRDefault="005D17D6" w:rsidP="005D17D6">
      <w:pPr>
        <w:ind w:left="480" w:right="0" w:firstLine="0"/>
        <w:rPr>
          <w:lang w:val="en-US"/>
        </w:rPr>
      </w:pPr>
      <w:proofErr w:type="gramStart"/>
      <w:r w:rsidRPr="005D17D6">
        <w:rPr>
          <w:lang w:val="en-US"/>
        </w:rPr>
        <w:t>print(</w:t>
      </w:r>
      <w:proofErr w:type="gramEnd"/>
      <w:r w:rsidRPr="005D17D6">
        <w:rPr>
          <w:lang w:val="en-US"/>
        </w:rPr>
        <w:t>'avg acc=%.2f'%avg)</w:t>
      </w:r>
    </w:p>
    <w:p w14:paraId="3F63725D" w14:textId="77777777" w:rsidR="005D17D6" w:rsidRPr="003D201E" w:rsidRDefault="005D17D6" w:rsidP="001A3BA8">
      <w:pPr>
        <w:ind w:left="0" w:right="0" w:firstLine="0"/>
        <w:rPr>
          <w:lang w:val="en-US"/>
        </w:rPr>
      </w:pPr>
    </w:p>
    <w:p w14:paraId="089E9A5B" w14:textId="20BE8106" w:rsidR="00CA4685" w:rsidRPr="003D201E" w:rsidRDefault="009E714D">
      <w:pPr>
        <w:numPr>
          <w:ilvl w:val="0"/>
          <w:numId w:val="1"/>
        </w:numPr>
        <w:ind w:right="0" w:hanging="480"/>
        <w:rPr>
          <w:lang w:val="en-US"/>
        </w:rPr>
      </w:pPr>
      <w:r w:rsidRPr="003D201E">
        <w:rPr>
          <w:lang w:val="en-US"/>
        </w:rPr>
        <w:t xml:space="preserve">Repeat problem </w:t>
      </w:r>
      <w:r w:rsidR="005D17D6">
        <w:rPr>
          <w:lang w:val="en-US"/>
        </w:rPr>
        <w:t>4</w:t>
      </w:r>
      <w:r w:rsidRPr="003D201E">
        <w:rPr>
          <w:lang w:val="en-US"/>
        </w:rPr>
        <w:t xml:space="preserve">, but use 60% of the data as the training set, 20% as the validation set, and the rest 20% as test set. Vary </w:t>
      </w:r>
      <w:r w:rsidRPr="003D201E">
        <w:rPr>
          <w:i/>
          <w:lang w:val="en-US"/>
        </w:rPr>
        <w:t>k</w:t>
      </w:r>
      <w:r w:rsidRPr="003D201E">
        <w:rPr>
          <w:lang w:val="en-US"/>
        </w:rPr>
        <w:t xml:space="preserve"> from 3 to 11 and use the validation set to determine the best value of </w:t>
      </w:r>
      <w:r w:rsidRPr="003D201E">
        <w:rPr>
          <w:i/>
          <w:lang w:val="en-US"/>
        </w:rPr>
        <w:t>k</w:t>
      </w:r>
      <w:r w:rsidRPr="003D201E">
        <w:rPr>
          <w:lang w:val="en-US"/>
        </w:rPr>
        <w:t xml:space="preserve">. The value of </w:t>
      </w:r>
      <w:r w:rsidRPr="003D201E">
        <w:rPr>
          <w:i/>
          <w:lang w:val="en-US"/>
        </w:rPr>
        <w:t>k</w:t>
      </w:r>
      <w:r w:rsidRPr="003D201E">
        <w:rPr>
          <w:lang w:val="en-US"/>
        </w:rPr>
        <w:t xml:space="preserve"> must be determined based on average of 10 trials. Once </w:t>
      </w:r>
      <w:r w:rsidRPr="003D201E">
        <w:rPr>
          <w:i/>
          <w:lang w:val="en-US"/>
        </w:rPr>
        <w:t>k</w:t>
      </w:r>
      <w:r w:rsidRPr="003D201E">
        <w:rPr>
          <w:lang w:val="en-US"/>
        </w:rPr>
        <w:t xml:space="preserve"> is known, find the average accuracy of 10 trials based on the best K. </w:t>
      </w:r>
    </w:p>
    <w:p w14:paraId="53E9633F" w14:textId="4E934E3E" w:rsidR="00AC2979" w:rsidRDefault="009E714D">
      <w:pPr>
        <w:spacing w:after="0" w:line="259" w:lineRule="auto"/>
        <w:ind w:left="0" w:right="0" w:firstLine="0"/>
        <w:jc w:val="left"/>
        <w:rPr>
          <w:lang w:val="en-US"/>
        </w:rPr>
      </w:pPr>
      <w:r w:rsidRPr="003D201E">
        <w:rPr>
          <w:lang w:val="en-US"/>
        </w:rPr>
        <w:t xml:space="preserve"> </w:t>
      </w:r>
      <w:r w:rsidR="00AC2979">
        <w:rPr>
          <w:lang w:val="en-US"/>
        </w:rPr>
        <w:tab/>
      </w:r>
      <w:r w:rsidR="00AC2979" w:rsidRPr="00AC2979">
        <w:rPr>
          <w:lang w:val="en-US"/>
        </w:rPr>
        <w:t>acc:0.9</w:t>
      </w:r>
      <w:r w:rsidR="00AC2979">
        <w:rPr>
          <w:lang w:val="en-US"/>
        </w:rPr>
        <w:t>7</w:t>
      </w:r>
      <w:r w:rsidR="00AC2979" w:rsidRPr="00AC2979">
        <w:rPr>
          <w:lang w:val="en-US"/>
        </w:rPr>
        <w:t>, k=</w:t>
      </w:r>
      <w:r w:rsidR="00AC2979">
        <w:rPr>
          <w:lang w:val="en-US"/>
        </w:rPr>
        <w:t>9</w:t>
      </w:r>
    </w:p>
    <w:p w14:paraId="5C8527D2" w14:textId="77777777" w:rsidR="000878BC" w:rsidRPr="000878BC" w:rsidRDefault="00AC2979" w:rsidP="000878BC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ab/>
      </w:r>
      <w:r w:rsidR="000878BC" w:rsidRPr="000878BC">
        <w:rPr>
          <w:lang w:val="en-US"/>
        </w:rPr>
        <w:t xml:space="preserve">from </w:t>
      </w:r>
      <w:proofErr w:type="spellStart"/>
      <w:r w:rsidR="000878BC" w:rsidRPr="000878BC">
        <w:rPr>
          <w:lang w:val="en-US"/>
        </w:rPr>
        <w:t>sklearn</w:t>
      </w:r>
      <w:proofErr w:type="spellEnd"/>
      <w:r w:rsidR="000878BC" w:rsidRPr="000878BC">
        <w:rPr>
          <w:lang w:val="en-US"/>
        </w:rPr>
        <w:t xml:space="preserve"> import datasets</w:t>
      </w:r>
    </w:p>
    <w:p w14:paraId="7B55934E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from </w:t>
      </w:r>
      <w:proofErr w:type="spellStart"/>
      <w:proofErr w:type="gramStart"/>
      <w:r w:rsidRPr="000878BC">
        <w:rPr>
          <w:lang w:val="en-US"/>
        </w:rPr>
        <w:t>sklearn.model</w:t>
      </w:r>
      <w:proofErr w:type="gramEnd"/>
      <w:r w:rsidRPr="000878BC">
        <w:rPr>
          <w:lang w:val="en-US"/>
        </w:rPr>
        <w:t>_selection</w:t>
      </w:r>
      <w:proofErr w:type="spellEnd"/>
      <w:r w:rsidRPr="000878BC">
        <w:rPr>
          <w:lang w:val="en-US"/>
        </w:rPr>
        <w:t xml:space="preserve"> import </w:t>
      </w:r>
      <w:proofErr w:type="spellStart"/>
      <w:r w:rsidRPr="000878BC">
        <w:rPr>
          <w:lang w:val="en-US"/>
        </w:rPr>
        <w:t>train_test_split</w:t>
      </w:r>
      <w:proofErr w:type="spellEnd"/>
    </w:p>
    <w:p w14:paraId="1D010662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from </w:t>
      </w:r>
      <w:proofErr w:type="spellStart"/>
      <w:proofErr w:type="gramStart"/>
      <w:r w:rsidRPr="000878BC">
        <w:rPr>
          <w:lang w:val="en-US"/>
        </w:rPr>
        <w:t>sklearn.neighbors</w:t>
      </w:r>
      <w:proofErr w:type="spellEnd"/>
      <w:proofErr w:type="gramEnd"/>
      <w:r w:rsidRPr="000878BC">
        <w:rPr>
          <w:lang w:val="en-US"/>
        </w:rPr>
        <w:t xml:space="preserve"> import </w:t>
      </w:r>
      <w:proofErr w:type="spellStart"/>
      <w:r w:rsidRPr="000878BC">
        <w:rPr>
          <w:lang w:val="en-US"/>
        </w:rPr>
        <w:t>KNeighborsClassifier</w:t>
      </w:r>
      <w:proofErr w:type="spellEnd"/>
    </w:p>
    <w:p w14:paraId="4B5E9892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070FF102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train_ratio</w:t>
      </w:r>
      <w:proofErr w:type="spellEnd"/>
      <w:r w:rsidRPr="000878BC">
        <w:rPr>
          <w:lang w:val="en-US"/>
        </w:rPr>
        <w:t xml:space="preserve"> = 0.6</w:t>
      </w:r>
    </w:p>
    <w:p w14:paraId="099D96A6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validation_ratio</w:t>
      </w:r>
      <w:proofErr w:type="spellEnd"/>
      <w:r w:rsidRPr="000878BC">
        <w:rPr>
          <w:lang w:val="en-US"/>
        </w:rPr>
        <w:t xml:space="preserve"> = 0.2</w:t>
      </w:r>
    </w:p>
    <w:p w14:paraId="7DA9054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test_ratio</w:t>
      </w:r>
      <w:proofErr w:type="spellEnd"/>
      <w:r w:rsidRPr="000878BC">
        <w:rPr>
          <w:lang w:val="en-US"/>
        </w:rPr>
        <w:t xml:space="preserve"> = 0.2</w:t>
      </w:r>
    </w:p>
    <w:p w14:paraId="583BECED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0DFD173E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iris = </w:t>
      </w:r>
      <w:proofErr w:type="spellStart"/>
      <w:proofErr w:type="gramStart"/>
      <w:r w:rsidRPr="000878BC">
        <w:rPr>
          <w:lang w:val="en-US"/>
        </w:rPr>
        <w:t>datasets.load</w:t>
      </w:r>
      <w:proofErr w:type="gramEnd"/>
      <w:r w:rsidRPr="000878BC">
        <w:rPr>
          <w:lang w:val="en-US"/>
        </w:rPr>
        <w:t>_iris</w:t>
      </w:r>
      <w:proofErr w:type="spellEnd"/>
      <w:r w:rsidRPr="000878BC">
        <w:rPr>
          <w:lang w:val="en-US"/>
        </w:rPr>
        <w:t>()</w:t>
      </w:r>
    </w:p>
    <w:p w14:paraId="4171628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data_x</w:t>
      </w:r>
      <w:proofErr w:type="spellEnd"/>
      <w:r w:rsidRPr="000878BC">
        <w:rPr>
          <w:lang w:val="en-US"/>
        </w:rPr>
        <w:t>=</w:t>
      </w:r>
      <w:proofErr w:type="spellStart"/>
      <w:r w:rsidRPr="000878BC">
        <w:rPr>
          <w:lang w:val="en-US"/>
        </w:rPr>
        <w:t>iris.data</w:t>
      </w:r>
      <w:proofErr w:type="spellEnd"/>
    </w:p>
    <w:p w14:paraId="35DD3640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data_y</w:t>
      </w:r>
      <w:proofErr w:type="spellEnd"/>
      <w:r w:rsidRPr="000878BC">
        <w:rPr>
          <w:lang w:val="en-US"/>
        </w:rPr>
        <w:t>=</w:t>
      </w:r>
      <w:proofErr w:type="spellStart"/>
      <w:proofErr w:type="gramStart"/>
      <w:r w:rsidRPr="000878BC">
        <w:rPr>
          <w:lang w:val="en-US"/>
        </w:rPr>
        <w:t>iris.target</w:t>
      </w:r>
      <w:proofErr w:type="spellEnd"/>
      <w:proofErr w:type="gramEnd"/>
    </w:p>
    <w:p w14:paraId="0276F5FE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28C7C25A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1277CF91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>k=0</w:t>
      </w:r>
    </w:p>
    <w:p w14:paraId="1962A221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>highest=0</w:t>
      </w:r>
    </w:p>
    <w:p w14:paraId="77F28528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for j in </w:t>
      </w:r>
      <w:proofErr w:type="gramStart"/>
      <w:r w:rsidRPr="000878BC">
        <w:rPr>
          <w:lang w:val="en-US"/>
        </w:rPr>
        <w:t>range(</w:t>
      </w:r>
      <w:proofErr w:type="gramEnd"/>
      <w:r w:rsidRPr="000878BC">
        <w:rPr>
          <w:lang w:val="en-US"/>
        </w:rPr>
        <w:t>3,12):</w:t>
      </w:r>
    </w:p>
    <w:p w14:paraId="2DEB4013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total=0</w:t>
      </w:r>
    </w:p>
    <w:p w14:paraId="3505EC26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for </w:t>
      </w:r>
      <w:proofErr w:type="spellStart"/>
      <w:r w:rsidRPr="000878BC">
        <w:rPr>
          <w:lang w:val="en-US"/>
        </w:rPr>
        <w:t>i</w:t>
      </w:r>
      <w:proofErr w:type="spellEnd"/>
      <w:r w:rsidRPr="000878BC">
        <w:rPr>
          <w:lang w:val="en-US"/>
        </w:rPr>
        <w:t xml:space="preserve"> in </w:t>
      </w:r>
      <w:proofErr w:type="gramStart"/>
      <w:r w:rsidRPr="000878BC">
        <w:rPr>
          <w:lang w:val="en-US"/>
        </w:rPr>
        <w:t>range(</w:t>
      </w:r>
      <w:proofErr w:type="gramEnd"/>
      <w:r w:rsidRPr="000878BC">
        <w:rPr>
          <w:lang w:val="en-US"/>
        </w:rPr>
        <w:t>10):</w:t>
      </w:r>
    </w:p>
    <w:p w14:paraId="3F41401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454403AD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x_</w:t>
      </w:r>
      <w:proofErr w:type="gramStart"/>
      <w:r w:rsidRPr="000878BC">
        <w:rPr>
          <w:lang w:val="en-US"/>
        </w:rPr>
        <w:t>train,x</w:t>
      </w:r>
      <w:proofErr w:type="gramEnd"/>
      <w:r w:rsidRPr="000878BC">
        <w:rPr>
          <w:lang w:val="en-US"/>
        </w:rPr>
        <w:t>_test,y_train,y_test=train_test_split(data_x,data_y,test_size=1-train_ratio)</w:t>
      </w:r>
    </w:p>
    <w:p w14:paraId="5D4DD777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x_</w:t>
      </w:r>
      <w:proofErr w:type="gramStart"/>
      <w:r w:rsidRPr="000878BC">
        <w:rPr>
          <w:lang w:val="en-US"/>
        </w:rPr>
        <w:t>train,x</w:t>
      </w:r>
      <w:proofErr w:type="gramEnd"/>
      <w:r w:rsidRPr="000878BC">
        <w:rPr>
          <w:lang w:val="en-US"/>
        </w:rPr>
        <w:t>_val,y_train,y_val=train_test_split(data_x,data_y,test_size=test_ratio/(test_ratio+validation_ratio))</w:t>
      </w:r>
    </w:p>
    <w:p w14:paraId="0E4FE559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2A1E3723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lastRenderedPageBreak/>
        <w:t xml:space="preserve">        </w:t>
      </w:r>
      <w:proofErr w:type="spellStart"/>
      <w:r w:rsidRPr="000878BC">
        <w:rPr>
          <w:lang w:val="en-US"/>
        </w:rPr>
        <w:t>knn</w:t>
      </w:r>
      <w:proofErr w:type="spellEnd"/>
      <w:r w:rsidRPr="000878BC">
        <w:rPr>
          <w:lang w:val="en-US"/>
        </w:rPr>
        <w:t>=</w:t>
      </w:r>
      <w:proofErr w:type="spellStart"/>
      <w:r w:rsidRPr="000878BC">
        <w:rPr>
          <w:lang w:val="en-US"/>
        </w:rPr>
        <w:t>KNeighborsClassifier</w:t>
      </w:r>
      <w:proofErr w:type="spell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n_neighbors</w:t>
      </w:r>
      <w:proofErr w:type="spellEnd"/>
      <w:r w:rsidRPr="000878BC">
        <w:rPr>
          <w:lang w:val="en-US"/>
        </w:rPr>
        <w:t>=j)</w:t>
      </w:r>
    </w:p>
    <w:p w14:paraId="64360F35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</w:t>
      </w:r>
      <w:proofErr w:type="spellStart"/>
      <w:r w:rsidRPr="000878BC">
        <w:rPr>
          <w:lang w:val="en-US"/>
        </w:rPr>
        <w:t>knn.fit</w:t>
      </w:r>
      <w:proofErr w:type="spell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x_</w:t>
      </w:r>
      <w:proofErr w:type="gramStart"/>
      <w:r w:rsidRPr="000878BC">
        <w:rPr>
          <w:lang w:val="en-US"/>
        </w:rPr>
        <w:t>train,y</w:t>
      </w:r>
      <w:proofErr w:type="gramEnd"/>
      <w:r w:rsidRPr="000878BC">
        <w:rPr>
          <w:lang w:val="en-US"/>
        </w:rPr>
        <w:t>_train</w:t>
      </w:r>
      <w:proofErr w:type="spellEnd"/>
      <w:r w:rsidRPr="000878BC">
        <w:rPr>
          <w:lang w:val="en-US"/>
        </w:rPr>
        <w:t>)</w:t>
      </w:r>
    </w:p>
    <w:p w14:paraId="08F247C3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acc=</w:t>
      </w:r>
      <w:proofErr w:type="spellStart"/>
      <w:proofErr w:type="gramStart"/>
      <w:r w:rsidRPr="000878BC">
        <w:rPr>
          <w:lang w:val="en-US"/>
        </w:rPr>
        <w:t>knn.score</w:t>
      </w:r>
      <w:proofErr w:type="spellEnd"/>
      <w:proofErr w:type="gram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x_val,y_val</w:t>
      </w:r>
      <w:proofErr w:type="spellEnd"/>
      <w:r w:rsidRPr="000878BC">
        <w:rPr>
          <w:lang w:val="en-US"/>
        </w:rPr>
        <w:t>)</w:t>
      </w:r>
    </w:p>
    <w:p w14:paraId="51B7BFB5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total+=acc</w:t>
      </w:r>
    </w:p>
    <w:p w14:paraId="1142619E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avg=total/10</w:t>
      </w:r>
    </w:p>
    <w:p w14:paraId="3AA79C3A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if (avg&gt;highest):</w:t>
      </w:r>
    </w:p>
    <w:p w14:paraId="4B212EE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highest=avg</w:t>
      </w:r>
    </w:p>
    <w:p w14:paraId="5310C827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    k=j</w:t>
      </w:r>
    </w:p>
    <w:p w14:paraId="45DB6C8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0DDED075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total_test</w:t>
      </w:r>
      <w:proofErr w:type="spellEnd"/>
      <w:r w:rsidRPr="000878BC">
        <w:rPr>
          <w:lang w:val="en-US"/>
        </w:rPr>
        <w:t>=0</w:t>
      </w:r>
    </w:p>
    <w:p w14:paraId="37EFDD70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for </w:t>
      </w:r>
      <w:proofErr w:type="spellStart"/>
      <w:r w:rsidRPr="000878BC">
        <w:rPr>
          <w:lang w:val="en-US"/>
        </w:rPr>
        <w:t>i</w:t>
      </w:r>
      <w:proofErr w:type="spellEnd"/>
      <w:r w:rsidRPr="000878BC">
        <w:rPr>
          <w:lang w:val="en-US"/>
        </w:rPr>
        <w:t xml:space="preserve"> in </w:t>
      </w:r>
      <w:proofErr w:type="gramStart"/>
      <w:r w:rsidRPr="000878BC">
        <w:rPr>
          <w:lang w:val="en-US"/>
        </w:rPr>
        <w:t>range(</w:t>
      </w:r>
      <w:proofErr w:type="gramEnd"/>
      <w:r w:rsidRPr="000878BC">
        <w:rPr>
          <w:lang w:val="en-US"/>
        </w:rPr>
        <w:t>10):</w:t>
      </w:r>
    </w:p>
    <w:p w14:paraId="080EEFBA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x_</w:t>
      </w:r>
      <w:proofErr w:type="gramStart"/>
      <w:r w:rsidRPr="000878BC">
        <w:rPr>
          <w:lang w:val="en-US"/>
        </w:rPr>
        <w:t>train,x</w:t>
      </w:r>
      <w:proofErr w:type="gramEnd"/>
      <w:r w:rsidRPr="000878BC">
        <w:rPr>
          <w:lang w:val="en-US"/>
        </w:rPr>
        <w:t>_test,y_train,y_test=train_test_split(data_x,data_y,test_size=1-train_ratio)</w:t>
      </w:r>
    </w:p>
    <w:p w14:paraId="400F6479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x_</w:t>
      </w:r>
      <w:proofErr w:type="gramStart"/>
      <w:r w:rsidRPr="000878BC">
        <w:rPr>
          <w:lang w:val="en-US"/>
        </w:rPr>
        <w:t>train,x</w:t>
      </w:r>
      <w:proofErr w:type="gramEnd"/>
      <w:r w:rsidRPr="000878BC">
        <w:rPr>
          <w:lang w:val="en-US"/>
        </w:rPr>
        <w:t>_val,y_train,y_val=train_test_split(data_x,data_y,test_size=test_ratio/(test_ratio+validation_ratio))</w:t>
      </w:r>
    </w:p>
    <w:p w14:paraId="298E4EC0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536FD897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</w:p>
    <w:p w14:paraId="04D50595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</w:t>
      </w:r>
      <w:proofErr w:type="spellStart"/>
      <w:r w:rsidRPr="000878BC">
        <w:rPr>
          <w:lang w:val="en-US"/>
        </w:rPr>
        <w:t>knn</w:t>
      </w:r>
      <w:proofErr w:type="spellEnd"/>
      <w:r w:rsidRPr="000878BC">
        <w:rPr>
          <w:lang w:val="en-US"/>
        </w:rPr>
        <w:t>=</w:t>
      </w:r>
      <w:proofErr w:type="spellStart"/>
      <w:r w:rsidRPr="000878BC">
        <w:rPr>
          <w:lang w:val="en-US"/>
        </w:rPr>
        <w:t>KNeighborsClassifier</w:t>
      </w:r>
      <w:proofErr w:type="spell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n_neighbors</w:t>
      </w:r>
      <w:proofErr w:type="spellEnd"/>
      <w:r w:rsidRPr="000878BC">
        <w:rPr>
          <w:lang w:val="en-US"/>
        </w:rPr>
        <w:t>=k)</w:t>
      </w:r>
    </w:p>
    <w:p w14:paraId="7B43C7BE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</w:t>
      </w:r>
      <w:proofErr w:type="spellStart"/>
      <w:r w:rsidRPr="000878BC">
        <w:rPr>
          <w:lang w:val="en-US"/>
        </w:rPr>
        <w:t>knn.fit</w:t>
      </w:r>
      <w:proofErr w:type="spell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x_</w:t>
      </w:r>
      <w:proofErr w:type="gramStart"/>
      <w:r w:rsidRPr="000878BC">
        <w:rPr>
          <w:lang w:val="en-US"/>
        </w:rPr>
        <w:t>train,y</w:t>
      </w:r>
      <w:proofErr w:type="gramEnd"/>
      <w:r w:rsidRPr="000878BC">
        <w:rPr>
          <w:lang w:val="en-US"/>
        </w:rPr>
        <w:t>_train</w:t>
      </w:r>
      <w:proofErr w:type="spellEnd"/>
      <w:r w:rsidRPr="000878BC">
        <w:rPr>
          <w:lang w:val="en-US"/>
        </w:rPr>
        <w:t>)</w:t>
      </w:r>
    </w:p>
    <w:p w14:paraId="7252C113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acc=</w:t>
      </w:r>
      <w:proofErr w:type="spellStart"/>
      <w:proofErr w:type="gramStart"/>
      <w:r w:rsidRPr="000878BC">
        <w:rPr>
          <w:lang w:val="en-US"/>
        </w:rPr>
        <w:t>knn.score</w:t>
      </w:r>
      <w:proofErr w:type="spellEnd"/>
      <w:proofErr w:type="gramEnd"/>
      <w:r w:rsidRPr="000878BC">
        <w:rPr>
          <w:lang w:val="en-US"/>
        </w:rPr>
        <w:t>(</w:t>
      </w:r>
      <w:proofErr w:type="spellStart"/>
      <w:r w:rsidRPr="000878BC">
        <w:rPr>
          <w:lang w:val="en-US"/>
        </w:rPr>
        <w:t>x_test,y_test</w:t>
      </w:r>
      <w:proofErr w:type="spellEnd"/>
      <w:r w:rsidRPr="000878BC">
        <w:rPr>
          <w:lang w:val="en-US"/>
        </w:rPr>
        <w:t>)</w:t>
      </w:r>
    </w:p>
    <w:p w14:paraId="6BC5FC3F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r w:rsidRPr="000878BC">
        <w:rPr>
          <w:lang w:val="en-US"/>
        </w:rPr>
        <w:t xml:space="preserve">    </w:t>
      </w:r>
      <w:proofErr w:type="spellStart"/>
      <w:r w:rsidRPr="000878BC">
        <w:rPr>
          <w:lang w:val="en-US"/>
        </w:rPr>
        <w:t>total_test</w:t>
      </w:r>
      <w:proofErr w:type="spellEnd"/>
      <w:r w:rsidRPr="000878BC">
        <w:rPr>
          <w:lang w:val="en-US"/>
        </w:rPr>
        <w:t>+=acc</w:t>
      </w:r>
    </w:p>
    <w:p w14:paraId="256AF0F4" w14:textId="77777777" w:rsidR="000878BC" w:rsidRPr="000878BC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spellStart"/>
      <w:r w:rsidRPr="000878BC">
        <w:rPr>
          <w:lang w:val="en-US"/>
        </w:rPr>
        <w:t>avg_test</w:t>
      </w:r>
      <w:proofErr w:type="spellEnd"/>
      <w:r w:rsidRPr="000878BC">
        <w:rPr>
          <w:lang w:val="en-US"/>
        </w:rPr>
        <w:t>=</w:t>
      </w:r>
      <w:proofErr w:type="spellStart"/>
      <w:r w:rsidRPr="000878BC">
        <w:rPr>
          <w:lang w:val="en-US"/>
        </w:rPr>
        <w:t>total_test</w:t>
      </w:r>
      <w:proofErr w:type="spellEnd"/>
      <w:r w:rsidRPr="000878BC">
        <w:rPr>
          <w:lang w:val="en-US"/>
        </w:rPr>
        <w:t>/10</w:t>
      </w:r>
    </w:p>
    <w:p w14:paraId="042D79EB" w14:textId="12AA820E" w:rsidR="00AC2979" w:rsidRPr="003D201E" w:rsidRDefault="000878BC" w:rsidP="000878BC">
      <w:pPr>
        <w:spacing w:after="0" w:line="259" w:lineRule="auto"/>
        <w:ind w:leftChars="200" w:left="480" w:right="0" w:firstLine="0"/>
        <w:jc w:val="left"/>
        <w:rPr>
          <w:lang w:val="en-US"/>
        </w:rPr>
      </w:pPr>
      <w:proofErr w:type="gramStart"/>
      <w:r w:rsidRPr="000878BC">
        <w:rPr>
          <w:lang w:val="en-US"/>
        </w:rPr>
        <w:t>print(</w:t>
      </w:r>
      <w:proofErr w:type="gramEnd"/>
      <w:r w:rsidRPr="000878BC">
        <w:rPr>
          <w:lang w:val="en-US"/>
        </w:rPr>
        <w:t>'acc:%.2f, k=%d'%(</w:t>
      </w:r>
      <w:proofErr w:type="spellStart"/>
      <w:r w:rsidRPr="000878BC">
        <w:rPr>
          <w:lang w:val="en-US"/>
        </w:rPr>
        <w:t>avg_test,k</w:t>
      </w:r>
      <w:proofErr w:type="spellEnd"/>
      <w:r w:rsidRPr="000878BC">
        <w:rPr>
          <w:lang w:val="en-US"/>
        </w:rPr>
        <w:t>))</w:t>
      </w:r>
    </w:p>
    <w:sectPr w:rsidR="00AC2979" w:rsidRPr="003D201E">
      <w:pgSz w:w="11906" w:h="16838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DE5"/>
    <w:multiLevelType w:val="hybridMultilevel"/>
    <w:tmpl w:val="200CC676"/>
    <w:lvl w:ilvl="0" w:tplc="9EB04C9A">
      <w:start w:val="1"/>
      <w:numFmt w:val="decimal"/>
      <w:lvlText w:val="(%1)"/>
      <w:lvlJc w:val="left"/>
      <w:pPr>
        <w:ind w:left="132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760F69"/>
    <w:multiLevelType w:val="hybridMultilevel"/>
    <w:tmpl w:val="A4364FA6"/>
    <w:lvl w:ilvl="0" w:tplc="921471BC">
      <w:start w:val="1"/>
      <w:numFmt w:val="decimal"/>
      <w:lvlText w:val="(%1)"/>
      <w:lvlJc w:val="left"/>
      <w:pPr>
        <w:ind w:left="1280" w:hanging="32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9A45B02"/>
    <w:multiLevelType w:val="hybridMultilevel"/>
    <w:tmpl w:val="76C8671E"/>
    <w:lvl w:ilvl="0" w:tplc="EB8051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8697C77"/>
    <w:multiLevelType w:val="hybridMultilevel"/>
    <w:tmpl w:val="56D6C3C6"/>
    <w:lvl w:ilvl="0" w:tplc="366C1C7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AD984">
      <w:start w:val="1"/>
      <w:numFmt w:val="bullet"/>
      <w:lvlText w:val="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C581C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E88AC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01A44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EC2B0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69C30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286E0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81554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6A120E"/>
    <w:multiLevelType w:val="hybridMultilevel"/>
    <w:tmpl w:val="912A9E1A"/>
    <w:lvl w:ilvl="0" w:tplc="0B7CFB6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85"/>
    <w:rsid w:val="000878BC"/>
    <w:rsid w:val="000D545A"/>
    <w:rsid w:val="001A3BA8"/>
    <w:rsid w:val="002D5EB4"/>
    <w:rsid w:val="002E47F6"/>
    <w:rsid w:val="003D201E"/>
    <w:rsid w:val="004658EB"/>
    <w:rsid w:val="004817CA"/>
    <w:rsid w:val="00490B1D"/>
    <w:rsid w:val="004A4C8D"/>
    <w:rsid w:val="005D17D6"/>
    <w:rsid w:val="00625250"/>
    <w:rsid w:val="006425D1"/>
    <w:rsid w:val="00654815"/>
    <w:rsid w:val="00674388"/>
    <w:rsid w:val="006E31CE"/>
    <w:rsid w:val="00720C6F"/>
    <w:rsid w:val="007842FB"/>
    <w:rsid w:val="007C5A23"/>
    <w:rsid w:val="008245EA"/>
    <w:rsid w:val="008D7DC8"/>
    <w:rsid w:val="00984D4B"/>
    <w:rsid w:val="009E714D"/>
    <w:rsid w:val="00AC2979"/>
    <w:rsid w:val="00B126FE"/>
    <w:rsid w:val="00BD3C47"/>
    <w:rsid w:val="00C35D10"/>
    <w:rsid w:val="00CA4685"/>
    <w:rsid w:val="00D5186E"/>
    <w:rsid w:val="00E8492C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8B503"/>
  <w15:docId w15:val="{01F4D763-67C5-9543-8C71-C842211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314" w:lineRule="auto"/>
      <w:ind w:left="490" w:right="4" w:hanging="490"/>
      <w:jc w:val="both"/>
    </w:pPr>
    <w:rPr>
      <w:rFonts w:ascii="Times New Roman" w:eastAsia="Times New Roman" w:hAnsi="Times New Roman" w:cs="Times New Roman"/>
      <w:color w:val="000000"/>
      <w:lang w:val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1E"/>
    <w:pPr>
      <w:ind w:leftChars="200" w:left="480"/>
    </w:pPr>
  </w:style>
  <w:style w:type="character" w:styleId="a4">
    <w:name w:val="Placeholder Text"/>
    <w:basedOn w:val="a0"/>
    <w:uiPriority w:val="99"/>
    <w:semiHidden/>
    <w:rsid w:val="002D5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cp:lastModifiedBy>Yun Shing Lu</cp:lastModifiedBy>
  <cp:revision>10</cp:revision>
  <dcterms:created xsi:type="dcterms:W3CDTF">2022-03-09T13:58:00Z</dcterms:created>
  <dcterms:modified xsi:type="dcterms:W3CDTF">2022-03-14T04:36:00Z</dcterms:modified>
</cp:coreProperties>
</file>