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36648" w14:textId="3C6599A1" w:rsidR="00225E75" w:rsidRPr="00BB1CF6" w:rsidRDefault="00225E75" w:rsidP="00225E75">
      <w:pPr>
        <w:widowControl/>
        <w:jc w:val="center"/>
        <w:rPr>
          <w:rFonts w:ascii="Times New Roman" w:eastAsia="新細明體" w:hAnsi="Times New Roman" w:cs="Times New Roman"/>
          <w:kern w:val="0"/>
          <w:sz w:val="36"/>
          <w:szCs w:val="36"/>
        </w:rPr>
      </w:pPr>
      <w:bookmarkStart w:id="0" w:name="_Hlk151210536"/>
      <w:bookmarkEnd w:id="0"/>
      <w:r w:rsidRPr="00BB1CF6">
        <w:rPr>
          <w:rFonts w:ascii="Times New Roman" w:eastAsia="CIDFont+F2" w:hAnsi="Times New Roman" w:cs="Times New Roman"/>
          <w:kern w:val="0"/>
          <w:sz w:val="36"/>
          <w:szCs w:val="36"/>
        </w:rPr>
        <w:t>Optimization Theory HW1</w:t>
      </w:r>
    </w:p>
    <w:tbl>
      <w:tblPr>
        <w:tblStyle w:val="a3"/>
        <w:tblW w:w="9728" w:type="dxa"/>
        <w:jc w:val="center"/>
        <w:tblLayout w:type="fixed"/>
        <w:tblLook w:val="04A0" w:firstRow="1" w:lastRow="0" w:firstColumn="1" w:lastColumn="0" w:noHBand="0" w:noVBand="1"/>
      </w:tblPr>
      <w:tblGrid>
        <w:gridCol w:w="1696"/>
        <w:gridCol w:w="3686"/>
        <w:gridCol w:w="1559"/>
        <w:gridCol w:w="1559"/>
        <w:gridCol w:w="1228"/>
      </w:tblGrid>
      <w:tr w:rsidR="003978B3" w:rsidRPr="00FB27FA" w14:paraId="274AC403" w14:textId="77777777" w:rsidTr="003459E8">
        <w:trPr>
          <w:trHeight w:val="978"/>
          <w:jc w:val="center"/>
        </w:trPr>
        <w:tc>
          <w:tcPr>
            <w:tcW w:w="1696" w:type="dxa"/>
          </w:tcPr>
          <w:p w14:paraId="4F698BC8" w14:textId="60AAEC8C" w:rsidR="006848E2" w:rsidRPr="00FB27FA" w:rsidRDefault="006848E2"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method</w:t>
            </w:r>
          </w:p>
        </w:tc>
        <w:tc>
          <w:tcPr>
            <w:tcW w:w="3686" w:type="dxa"/>
          </w:tcPr>
          <w:p w14:paraId="1F2457B7" w14:textId="60CB5278" w:rsidR="006848E2" w:rsidRPr="00BB1CF6" w:rsidRDefault="006848E2" w:rsidP="00BB1CF6">
            <w:pPr>
              <w:widowControl/>
              <w:jc w:val="center"/>
              <w:rPr>
                <w:rFonts w:ascii="Times New Roman" w:eastAsia="CIDFont+F2" w:hAnsi="Times New Roman" w:cs="Times New Roman"/>
                <w:iCs/>
                <w:kern w:val="0"/>
                <w:sz w:val="20"/>
                <w:szCs w:val="20"/>
              </w:rPr>
            </w:pPr>
            <w:r w:rsidRPr="00BB1CF6">
              <w:rPr>
                <w:rFonts w:ascii="Times New Roman" w:eastAsia="CIDFont+F2" w:hAnsi="Times New Roman" w:cs="Times New Roman"/>
                <w:kern w:val="0"/>
                <w:sz w:val="20"/>
                <w:szCs w:val="20"/>
              </w:rPr>
              <w:t>Stopping Criterion</w:t>
            </w:r>
            <w:r w:rsidR="00BB1CF6">
              <w:rPr>
                <w:rFonts w:ascii="Times New Roman" w:eastAsia="CIDFont+F2" w:hAnsi="Times New Roman" w:cs="Times New Roman" w:hint="eastAsia"/>
                <w:kern w:val="0"/>
                <w:sz w:val="20"/>
                <w:szCs w:val="20"/>
              </w:rPr>
              <w:t xml:space="preserve">　</w:t>
            </w:r>
            <w:r w:rsidR="00BB1CF6" w:rsidRPr="00BB1CF6">
              <w:rPr>
                <w:rFonts w:ascii="Cambria Math" w:eastAsia="CIDFont+F2" w:hAnsi="Cambria Math" w:cs="Times New Roman"/>
                <w:b/>
                <w:bCs/>
                <w:i/>
                <w:kern w:val="0"/>
                <w:sz w:val="20"/>
                <w:szCs w:val="20"/>
              </w:rPr>
              <w:br/>
            </w:r>
            <m:oMath>
              <m:f>
                <m:fPr>
                  <m:ctrlPr>
                    <w:rPr>
                      <w:rFonts w:ascii="Cambria Math" w:eastAsia="CIDFont+F2" w:hAnsi="Cambria Math" w:cs="Times New Roman"/>
                      <w:b/>
                      <w:bCs/>
                      <w:i/>
                      <w:kern w:val="0"/>
                      <w:sz w:val="20"/>
                      <w:szCs w:val="20"/>
                    </w:rPr>
                  </m:ctrlPr>
                </m:fPr>
                <m:num>
                  <m:d>
                    <m:dPr>
                      <m:begChr m:val="‖"/>
                      <m:endChr m:val="‖"/>
                      <m:ctrlPr>
                        <w:rPr>
                          <w:rFonts w:ascii="Cambria Math" w:eastAsia="CIDFont+F2" w:hAnsi="Cambria Math" w:cs="Times New Roman"/>
                          <w:b/>
                          <w:bCs/>
                          <w:kern w:val="0"/>
                          <w:sz w:val="20"/>
                          <w:szCs w:val="20"/>
                        </w:rPr>
                      </m:ctrlPr>
                    </m:dPr>
                    <m:e>
                      <m:sSub>
                        <m:sSubPr>
                          <m:ctrlPr>
                            <w:rPr>
                              <w:rFonts w:ascii="Cambria Math" w:eastAsia="CIDFont+F2" w:hAnsi="Cambria Math" w:cs="Times New Roman"/>
                              <w:b/>
                              <w:bCs/>
                              <w:i/>
                              <w:kern w:val="0"/>
                              <w:sz w:val="20"/>
                              <w:szCs w:val="20"/>
                            </w:rPr>
                          </m:ctrlPr>
                        </m:sSubPr>
                        <m:e>
                          <m:r>
                            <m:rPr>
                              <m:sty m:val="bi"/>
                            </m:rPr>
                            <w:rPr>
                              <w:rFonts w:ascii="Cambria Math" w:eastAsia="CIDFont+F2" w:hAnsi="Cambria Math" w:cs="Times New Roman"/>
                              <w:kern w:val="0"/>
                              <w:sz w:val="20"/>
                              <w:szCs w:val="20"/>
                            </w:rPr>
                            <m:t>x</m:t>
                          </m:r>
                        </m:e>
                        <m:sub>
                          <m:r>
                            <m:rPr>
                              <m:sty m:val="bi"/>
                            </m:rPr>
                            <w:rPr>
                              <w:rFonts w:ascii="Cambria Math" w:eastAsia="CIDFont+F2" w:hAnsi="Cambria Math" w:cs="Times New Roman"/>
                              <w:kern w:val="0"/>
                              <w:sz w:val="20"/>
                              <w:szCs w:val="20"/>
                            </w:rPr>
                            <m:t>i</m:t>
                          </m:r>
                        </m:sub>
                      </m:sSub>
                      <m:r>
                        <m:rPr>
                          <m:sty m:val="bi"/>
                        </m:rPr>
                        <w:rPr>
                          <w:rFonts w:ascii="Cambria Math" w:eastAsia="CIDFont+F2" w:hAnsi="Cambria Math" w:cs="Times New Roman"/>
                          <w:kern w:val="0"/>
                          <w:sz w:val="20"/>
                          <w:szCs w:val="20"/>
                        </w:rPr>
                        <m:t>-</m:t>
                      </m:r>
                      <m:sSub>
                        <m:sSubPr>
                          <m:ctrlPr>
                            <w:rPr>
                              <w:rFonts w:ascii="Cambria Math" w:eastAsia="CIDFont+F2" w:hAnsi="Cambria Math" w:cs="Times New Roman"/>
                              <w:b/>
                              <w:bCs/>
                              <w:i/>
                              <w:kern w:val="0"/>
                              <w:sz w:val="20"/>
                              <w:szCs w:val="20"/>
                            </w:rPr>
                          </m:ctrlPr>
                        </m:sSubPr>
                        <m:e>
                          <m:r>
                            <m:rPr>
                              <m:sty m:val="bi"/>
                            </m:rPr>
                            <w:rPr>
                              <w:rFonts w:ascii="Cambria Math" w:eastAsia="CIDFont+F2" w:hAnsi="Cambria Math" w:cs="Times New Roman"/>
                              <w:kern w:val="0"/>
                              <w:sz w:val="20"/>
                              <w:szCs w:val="20"/>
                            </w:rPr>
                            <m:t>x</m:t>
                          </m:r>
                        </m:e>
                        <m:sub>
                          <m:r>
                            <m:rPr>
                              <m:sty m:val="bi"/>
                            </m:rPr>
                            <w:rPr>
                              <w:rFonts w:ascii="Cambria Math" w:eastAsia="CIDFont+F2" w:hAnsi="Cambria Math" w:cs="Times New Roman"/>
                              <w:kern w:val="0"/>
                              <w:sz w:val="20"/>
                              <w:szCs w:val="20"/>
                            </w:rPr>
                            <m:t>i-1</m:t>
                          </m:r>
                        </m:sub>
                      </m:sSub>
                    </m:e>
                  </m:d>
                </m:num>
                <m:den>
                  <m:d>
                    <m:dPr>
                      <m:begChr m:val="‖"/>
                      <m:endChr m:val="‖"/>
                      <m:ctrlPr>
                        <w:rPr>
                          <w:rFonts w:ascii="Cambria Math" w:eastAsia="CIDFont+F2" w:hAnsi="Cambria Math" w:cs="Times New Roman"/>
                          <w:b/>
                          <w:bCs/>
                          <w:kern w:val="0"/>
                          <w:sz w:val="20"/>
                          <w:szCs w:val="20"/>
                        </w:rPr>
                      </m:ctrlPr>
                    </m:dPr>
                    <m:e>
                      <m:sSub>
                        <m:sSubPr>
                          <m:ctrlPr>
                            <w:rPr>
                              <w:rFonts w:ascii="Cambria Math" w:eastAsia="CIDFont+F2" w:hAnsi="Cambria Math" w:cs="Times New Roman"/>
                              <w:b/>
                              <w:bCs/>
                              <w:i/>
                              <w:kern w:val="0"/>
                              <w:sz w:val="20"/>
                              <w:szCs w:val="20"/>
                            </w:rPr>
                          </m:ctrlPr>
                        </m:sSubPr>
                        <m:e>
                          <m:r>
                            <m:rPr>
                              <m:sty m:val="bi"/>
                            </m:rPr>
                            <w:rPr>
                              <w:rFonts w:ascii="Cambria Math" w:eastAsia="CIDFont+F2" w:hAnsi="Cambria Math" w:cs="Times New Roman"/>
                              <w:kern w:val="0"/>
                              <w:sz w:val="20"/>
                              <w:szCs w:val="20"/>
                            </w:rPr>
                            <m:t>x</m:t>
                          </m:r>
                        </m:e>
                        <m:sub>
                          <m:r>
                            <m:rPr>
                              <m:sty m:val="bi"/>
                            </m:rPr>
                            <w:rPr>
                              <w:rFonts w:ascii="Cambria Math" w:eastAsia="CIDFont+F2" w:hAnsi="Cambria Math" w:cs="Times New Roman"/>
                              <w:kern w:val="0"/>
                              <w:sz w:val="20"/>
                              <w:szCs w:val="20"/>
                            </w:rPr>
                            <m:t>i</m:t>
                          </m:r>
                        </m:sub>
                      </m:sSub>
                    </m:e>
                  </m:d>
                </m:den>
              </m:f>
            </m:oMath>
            <w:r w:rsidR="00BB1CF6">
              <w:rPr>
                <w:rFonts w:ascii="Times New Roman" w:eastAsia="CIDFont+F2" w:hAnsi="Times New Roman" w:cs="Times New Roman" w:hint="eastAsia"/>
                <w:iCs/>
                <w:kern w:val="0"/>
                <w:sz w:val="20"/>
                <w:szCs w:val="20"/>
              </w:rPr>
              <w:t xml:space="preserve">　</w:t>
            </w:r>
          </w:p>
        </w:tc>
        <w:tc>
          <w:tcPr>
            <w:tcW w:w="1559" w:type="dxa"/>
          </w:tcPr>
          <w:p w14:paraId="5045DC13" w14:textId="113E3C6A" w:rsidR="006848E2" w:rsidRPr="00FB27FA" w:rsidRDefault="006848E2"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Best x</w:t>
            </w:r>
          </w:p>
        </w:tc>
        <w:tc>
          <w:tcPr>
            <w:tcW w:w="1559" w:type="dxa"/>
          </w:tcPr>
          <w:p w14:paraId="2318A184" w14:textId="405E4E00" w:rsidR="006848E2" w:rsidRPr="00FB27FA" w:rsidRDefault="006848E2"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Best f(x)</w:t>
            </w:r>
          </w:p>
        </w:tc>
        <w:tc>
          <w:tcPr>
            <w:tcW w:w="1228" w:type="dxa"/>
          </w:tcPr>
          <w:p w14:paraId="02F90BEA" w14:textId="55F3C603" w:rsidR="006848E2" w:rsidRPr="00FB27FA" w:rsidRDefault="006848E2"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Iteration</w:t>
            </w:r>
          </w:p>
        </w:tc>
      </w:tr>
      <w:tr w:rsidR="003978B3" w:rsidRPr="00FB27FA" w14:paraId="7420B6EB" w14:textId="77777777" w:rsidTr="003459E8">
        <w:trPr>
          <w:jc w:val="center"/>
        </w:trPr>
        <w:tc>
          <w:tcPr>
            <w:tcW w:w="1696" w:type="dxa"/>
          </w:tcPr>
          <w:p w14:paraId="7A4E5CD0" w14:textId="58CF9A33" w:rsidR="006848E2" w:rsidRPr="00FB27FA" w:rsidRDefault="006848E2"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steepest descent</w:t>
            </w:r>
            <w:r w:rsidR="008B1D5D">
              <w:rPr>
                <w:rFonts w:ascii="Times New Roman" w:eastAsia="CIDFont+F2" w:hAnsi="Times New Roman" w:cs="Times New Roman"/>
                <w:kern w:val="0"/>
                <w:sz w:val="20"/>
                <w:szCs w:val="20"/>
              </w:rPr>
              <w:t xml:space="preserve"> (</w:t>
            </w:r>
            <w:r w:rsidR="008B1D5D">
              <w:rPr>
                <w:rFonts w:ascii="Times New Roman" w:eastAsia="CIDFont+F2" w:hAnsi="Times New Roman" w:cs="Times New Roman" w:hint="eastAsia"/>
                <w:kern w:val="0"/>
                <w:sz w:val="20"/>
                <w:szCs w:val="20"/>
              </w:rPr>
              <w:t>f</w:t>
            </w:r>
            <w:r w:rsidR="008B1D5D">
              <w:rPr>
                <w:rFonts w:ascii="Times New Roman" w:eastAsia="CIDFont+F2" w:hAnsi="Times New Roman" w:cs="Times New Roman"/>
                <w:kern w:val="0"/>
                <w:sz w:val="20"/>
                <w:szCs w:val="20"/>
              </w:rPr>
              <w:t>ig1</w:t>
            </w:r>
            <w:r w:rsidR="008B1D5D">
              <w:rPr>
                <w:rFonts w:ascii="Times New Roman" w:eastAsia="CIDFont+F2" w:hAnsi="Times New Roman" w:cs="Times New Roman"/>
                <w:kern w:val="0"/>
                <w:sz w:val="20"/>
                <w:szCs w:val="20"/>
              </w:rPr>
              <w:t>)</w:t>
            </w:r>
          </w:p>
        </w:tc>
        <w:tc>
          <w:tcPr>
            <w:tcW w:w="3686" w:type="dxa"/>
          </w:tcPr>
          <w:p w14:paraId="2B4B9179" w14:textId="74174E25" w:rsidR="006848E2" w:rsidRPr="00FB27FA" w:rsidRDefault="006848E2" w:rsidP="003978B3">
            <w:pPr>
              <w:widowControl/>
              <w:jc w:val="center"/>
              <w:rPr>
                <w:rFonts w:ascii="Times New Roman" w:eastAsia="CIDFont+F2" w:hAnsi="Times New Roman" w:cs="Times New Roman"/>
                <w:kern w:val="0"/>
                <w:sz w:val="20"/>
                <w:szCs w:val="20"/>
              </w:rPr>
            </w:pPr>
            <m:oMathPara>
              <m:oMath>
                <m:r>
                  <w:rPr>
                    <w:rFonts w:ascii="Cambria Math" w:eastAsia="Cambria Math" w:hAnsi="Cambria Math" w:cs="Times New Roman"/>
                    <w:kern w:val="0"/>
                    <w:sz w:val="20"/>
                    <w:szCs w:val="20"/>
                  </w:rPr>
                  <m:t>&lt;0.001</m:t>
                </m:r>
              </m:oMath>
            </m:oMathPara>
          </w:p>
        </w:tc>
        <w:tc>
          <w:tcPr>
            <w:tcW w:w="1559" w:type="dxa"/>
          </w:tcPr>
          <w:p w14:paraId="0D1896D1" w14:textId="075A5A6D" w:rsidR="006848E2" w:rsidRPr="00FB27FA" w:rsidRDefault="003978B3" w:rsidP="003978B3">
            <w:pPr>
              <w:widowControl/>
              <w:jc w:val="center"/>
              <w:rPr>
                <w:rFonts w:ascii="Times New Roman" w:eastAsia="CIDFont+F2" w:hAnsi="Times New Roman" w:cs="Times New Roman"/>
                <w:kern w:val="0"/>
                <w:sz w:val="20"/>
                <w:szCs w:val="20"/>
              </w:rPr>
            </w:pPr>
            <w:r w:rsidRPr="00FB27FA">
              <w:rPr>
                <w:rFonts w:ascii="Times New Roman" w:eastAsia="新細明體" w:hAnsi="Times New Roman" w:cs="Times New Roman"/>
                <w:kern w:val="0"/>
                <w:sz w:val="20"/>
                <w:szCs w:val="20"/>
              </w:rPr>
              <w:t>[1.0769;1.1598]</w:t>
            </w:r>
          </w:p>
        </w:tc>
        <w:tc>
          <w:tcPr>
            <w:tcW w:w="1559" w:type="dxa"/>
          </w:tcPr>
          <w:p w14:paraId="035E8AD3" w14:textId="61AE2FBB" w:rsidR="006848E2" w:rsidRPr="00FB27FA" w:rsidRDefault="003978B3" w:rsidP="003978B3">
            <w:pPr>
              <w:widowControl/>
              <w:jc w:val="center"/>
              <w:rPr>
                <w:rFonts w:ascii="Times New Roman" w:eastAsia="CIDFont+F2" w:hAnsi="Times New Roman" w:cs="Times New Roman"/>
                <w:kern w:val="0"/>
                <w:sz w:val="20"/>
                <w:szCs w:val="20"/>
              </w:rPr>
            </w:pPr>
            <w:r w:rsidRPr="00FB27FA">
              <w:rPr>
                <w:rFonts w:ascii="Times New Roman" w:eastAsia="新細明體" w:hAnsi="Times New Roman" w:cs="Times New Roman"/>
                <w:kern w:val="0"/>
                <w:sz w:val="20"/>
                <w:szCs w:val="20"/>
              </w:rPr>
              <w:t>0.005914</w:t>
            </w:r>
          </w:p>
        </w:tc>
        <w:tc>
          <w:tcPr>
            <w:tcW w:w="1228" w:type="dxa"/>
          </w:tcPr>
          <w:p w14:paraId="5D006B49" w14:textId="61E78F1F" w:rsidR="006848E2" w:rsidRPr="00FB27FA" w:rsidRDefault="003978B3"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21</w:t>
            </w:r>
          </w:p>
        </w:tc>
      </w:tr>
      <w:tr w:rsidR="003978B3" w:rsidRPr="00FB27FA" w14:paraId="65B7058E" w14:textId="77777777" w:rsidTr="003459E8">
        <w:trPr>
          <w:jc w:val="center"/>
        </w:trPr>
        <w:tc>
          <w:tcPr>
            <w:tcW w:w="1696" w:type="dxa"/>
          </w:tcPr>
          <w:p w14:paraId="120B842D" w14:textId="77777777" w:rsidR="006848E2" w:rsidRPr="008B1D5D" w:rsidRDefault="006848E2" w:rsidP="003978B3">
            <w:pPr>
              <w:widowControl/>
              <w:jc w:val="center"/>
              <w:rPr>
                <w:rFonts w:ascii="Times New Roman" w:eastAsia="CIDFont+F2" w:hAnsi="Times New Roman" w:cs="Times New Roman"/>
                <w:kern w:val="0"/>
                <w:sz w:val="20"/>
                <w:szCs w:val="20"/>
              </w:rPr>
            </w:pPr>
            <w:r w:rsidRPr="008B1D5D">
              <w:rPr>
                <w:rFonts w:ascii="Times New Roman" w:eastAsia="CIDFont+F2" w:hAnsi="Times New Roman" w:cs="Times New Roman"/>
                <w:kern w:val="0"/>
                <w:sz w:val="20"/>
                <w:szCs w:val="20"/>
              </w:rPr>
              <w:t>steepest descent</w:t>
            </w:r>
          </w:p>
          <w:p w14:paraId="261648B0" w14:textId="6EAEFFFB" w:rsidR="008B1D5D" w:rsidRPr="008B1D5D" w:rsidRDefault="008B1D5D" w:rsidP="003978B3">
            <w:pPr>
              <w:widowControl/>
              <w:jc w:val="center"/>
              <w:rPr>
                <w:rFonts w:ascii="Times New Roman" w:eastAsia="CIDFont+F2" w:hAnsi="Times New Roman" w:cs="Times New Roman"/>
                <w:kern w:val="0"/>
                <w:sz w:val="20"/>
                <w:szCs w:val="20"/>
              </w:rPr>
            </w:pPr>
            <w:r w:rsidRPr="008B1D5D">
              <w:rPr>
                <w:rFonts w:ascii="Times New Roman" w:eastAsia="CIDFont+F2" w:hAnsi="Times New Roman" w:cs="Times New Roman"/>
                <w:kern w:val="0"/>
                <w:sz w:val="20"/>
                <w:szCs w:val="20"/>
              </w:rPr>
              <w:t>(</w:t>
            </w:r>
            <w:r w:rsidRPr="008B1D5D">
              <w:rPr>
                <w:rFonts w:ascii="Times New Roman" w:eastAsia="CIDFont+F2" w:hAnsi="Times New Roman" w:cs="Times New Roman" w:hint="eastAsia"/>
                <w:kern w:val="0"/>
                <w:sz w:val="20"/>
                <w:szCs w:val="20"/>
              </w:rPr>
              <w:t>f</w:t>
            </w:r>
            <w:r w:rsidRPr="008B1D5D">
              <w:rPr>
                <w:rFonts w:ascii="Times New Roman" w:eastAsia="CIDFont+F2" w:hAnsi="Times New Roman" w:cs="Times New Roman"/>
                <w:kern w:val="0"/>
                <w:sz w:val="20"/>
                <w:szCs w:val="20"/>
              </w:rPr>
              <w:t>ig</w:t>
            </w:r>
            <w:r w:rsidRPr="008B1D5D">
              <w:rPr>
                <w:rFonts w:ascii="Times New Roman" w:eastAsia="CIDFont+F2" w:hAnsi="Times New Roman" w:cs="Times New Roman"/>
                <w:kern w:val="0"/>
                <w:sz w:val="20"/>
                <w:szCs w:val="20"/>
              </w:rPr>
              <w:t>2</w:t>
            </w:r>
            <w:r w:rsidRPr="008B1D5D">
              <w:rPr>
                <w:rFonts w:ascii="Times New Roman" w:eastAsia="CIDFont+F2" w:hAnsi="Times New Roman" w:cs="Times New Roman"/>
                <w:kern w:val="0"/>
                <w:sz w:val="20"/>
                <w:szCs w:val="20"/>
              </w:rPr>
              <w:t>)</w:t>
            </w:r>
          </w:p>
        </w:tc>
        <w:tc>
          <w:tcPr>
            <w:tcW w:w="3686" w:type="dxa"/>
          </w:tcPr>
          <w:p w14:paraId="3FEF5065" w14:textId="5BC1401A" w:rsidR="006848E2" w:rsidRPr="008B1D5D" w:rsidRDefault="003978B3" w:rsidP="003978B3">
            <w:pPr>
              <w:widowControl/>
              <w:jc w:val="center"/>
              <w:rPr>
                <w:rFonts w:ascii="Times New Roman" w:eastAsia="CIDFont+F2" w:hAnsi="Times New Roman" w:cs="Times New Roman"/>
                <w:kern w:val="0"/>
                <w:sz w:val="20"/>
                <w:szCs w:val="20"/>
              </w:rPr>
            </w:pPr>
            <m:oMathPara>
              <m:oMath>
                <m:r>
                  <w:rPr>
                    <w:rFonts w:ascii="Cambria Math" w:eastAsia="Cambria Math" w:hAnsi="Cambria Math" w:cs="Times New Roman"/>
                    <w:kern w:val="0"/>
                    <w:sz w:val="20"/>
                    <w:szCs w:val="20"/>
                  </w:rPr>
                  <m:t>&lt;0.0001</m:t>
                </m:r>
              </m:oMath>
            </m:oMathPara>
          </w:p>
        </w:tc>
        <w:tc>
          <w:tcPr>
            <w:tcW w:w="1559" w:type="dxa"/>
          </w:tcPr>
          <w:p w14:paraId="5AEBFEF8" w14:textId="31DF8F3C" w:rsidR="006848E2" w:rsidRPr="008B1D5D" w:rsidRDefault="003978B3" w:rsidP="003978B3">
            <w:pPr>
              <w:widowControl/>
              <w:jc w:val="center"/>
              <w:rPr>
                <w:rFonts w:ascii="Times New Roman" w:eastAsia="新細明體" w:hAnsi="Times New Roman" w:cs="Times New Roman"/>
                <w:kern w:val="0"/>
                <w:sz w:val="20"/>
                <w:szCs w:val="20"/>
              </w:rPr>
            </w:pPr>
            <w:r w:rsidRPr="008B1D5D">
              <w:rPr>
                <w:rFonts w:ascii="Times New Roman" w:eastAsia="新細明體" w:hAnsi="Times New Roman" w:cs="Times New Roman"/>
                <w:kern w:val="0"/>
                <w:sz w:val="20"/>
                <w:szCs w:val="20"/>
              </w:rPr>
              <w:t>[1.0058;1.0117]</w:t>
            </w:r>
          </w:p>
        </w:tc>
        <w:tc>
          <w:tcPr>
            <w:tcW w:w="1559" w:type="dxa"/>
          </w:tcPr>
          <w:p w14:paraId="2AA1467D" w14:textId="7269FA7D" w:rsidR="006848E2" w:rsidRPr="008B1D5D" w:rsidRDefault="003978B3" w:rsidP="003978B3">
            <w:pPr>
              <w:widowControl/>
              <w:jc w:val="center"/>
              <w:rPr>
                <w:rFonts w:ascii="Times New Roman" w:eastAsia="CIDFont+F2" w:hAnsi="Times New Roman" w:cs="Times New Roman"/>
                <w:kern w:val="0"/>
                <w:sz w:val="20"/>
                <w:szCs w:val="20"/>
              </w:rPr>
            </w:pPr>
            <w:r w:rsidRPr="008B1D5D">
              <w:rPr>
                <w:rFonts w:ascii="Times New Roman" w:eastAsia="CIDFont+F2" w:hAnsi="Times New Roman" w:cs="Times New Roman"/>
                <w:kern w:val="0"/>
                <w:sz w:val="20"/>
                <w:szCs w:val="20"/>
              </w:rPr>
              <w:t>0.000034</w:t>
            </w:r>
          </w:p>
        </w:tc>
        <w:tc>
          <w:tcPr>
            <w:tcW w:w="1228" w:type="dxa"/>
          </w:tcPr>
          <w:p w14:paraId="0819ED73" w14:textId="67AC8D1B" w:rsidR="006848E2" w:rsidRPr="008B1D5D" w:rsidRDefault="003978B3" w:rsidP="003978B3">
            <w:pPr>
              <w:widowControl/>
              <w:jc w:val="center"/>
              <w:rPr>
                <w:rFonts w:ascii="Times New Roman" w:eastAsia="CIDFont+F2" w:hAnsi="Times New Roman" w:cs="Times New Roman"/>
                <w:kern w:val="0"/>
                <w:sz w:val="20"/>
                <w:szCs w:val="20"/>
              </w:rPr>
            </w:pPr>
            <w:r w:rsidRPr="008B1D5D">
              <w:rPr>
                <w:rFonts w:ascii="Times New Roman" w:eastAsia="CIDFont+F2" w:hAnsi="Times New Roman" w:cs="Times New Roman"/>
                <w:kern w:val="0"/>
                <w:sz w:val="20"/>
                <w:szCs w:val="20"/>
              </w:rPr>
              <w:t>3367</w:t>
            </w:r>
          </w:p>
        </w:tc>
      </w:tr>
      <w:tr w:rsidR="003978B3" w:rsidRPr="00FB27FA" w14:paraId="09D94B9A" w14:textId="77777777" w:rsidTr="003459E8">
        <w:trPr>
          <w:jc w:val="center"/>
        </w:trPr>
        <w:tc>
          <w:tcPr>
            <w:tcW w:w="1696" w:type="dxa"/>
          </w:tcPr>
          <w:p w14:paraId="1B000ADC" w14:textId="77777777" w:rsidR="006848E2" w:rsidRDefault="006848E2"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Newton</w:t>
            </w:r>
          </w:p>
          <w:p w14:paraId="665B536E" w14:textId="6BAD5018" w:rsidR="008B1D5D" w:rsidRPr="00FB27FA" w:rsidRDefault="008B1D5D" w:rsidP="003978B3">
            <w:pPr>
              <w:widowControl/>
              <w:jc w:val="center"/>
              <w:rPr>
                <w:rFonts w:ascii="Times New Roman" w:eastAsia="CIDFont+F2" w:hAnsi="Times New Roman" w:cs="Times New Roman"/>
                <w:kern w:val="0"/>
                <w:sz w:val="20"/>
                <w:szCs w:val="20"/>
              </w:rPr>
            </w:pPr>
            <w:r>
              <w:rPr>
                <w:rFonts w:ascii="Times New Roman" w:eastAsia="CIDFont+F2" w:hAnsi="Times New Roman" w:cs="Times New Roman"/>
                <w:kern w:val="0"/>
                <w:sz w:val="20"/>
                <w:szCs w:val="20"/>
              </w:rPr>
              <w:t>(</w:t>
            </w:r>
            <w:r>
              <w:rPr>
                <w:rFonts w:ascii="Times New Roman" w:eastAsia="CIDFont+F2" w:hAnsi="Times New Roman" w:cs="Times New Roman" w:hint="eastAsia"/>
                <w:kern w:val="0"/>
                <w:sz w:val="20"/>
                <w:szCs w:val="20"/>
              </w:rPr>
              <w:t>f</w:t>
            </w:r>
            <w:r>
              <w:rPr>
                <w:rFonts w:ascii="Times New Roman" w:eastAsia="CIDFont+F2" w:hAnsi="Times New Roman" w:cs="Times New Roman"/>
                <w:kern w:val="0"/>
                <w:sz w:val="20"/>
                <w:szCs w:val="20"/>
              </w:rPr>
              <w:t>ig1)</w:t>
            </w:r>
          </w:p>
        </w:tc>
        <w:tc>
          <w:tcPr>
            <w:tcW w:w="3686" w:type="dxa"/>
          </w:tcPr>
          <w:p w14:paraId="589C7DEC" w14:textId="1FC519A9" w:rsidR="006848E2" w:rsidRPr="00FB27FA" w:rsidRDefault="003978B3" w:rsidP="003978B3">
            <w:pPr>
              <w:widowControl/>
              <w:jc w:val="center"/>
              <w:rPr>
                <w:rFonts w:ascii="Times New Roman" w:eastAsia="CIDFont+F2" w:hAnsi="Times New Roman" w:cs="Times New Roman"/>
                <w:kern w:val="0"/>
                <w:sz w:val="20"/>
                <w:szCs w:val="20"/>
              </w:rPr>
            </w:pPr>
            <m:oMathPara>
              <m:oMath>
                <m:r>
                  <w:rPr>
                    <w:rFonts w:ascii="Cambria Math" w:eastAsia="Cambria Math" w:hAnsi="Cambria Math" w:cs="Times New Roman"/>
                    <w:kern w:val="0"/>
                    <w:sz w:val="20"/>
                    <w:szCs w:val="20"/>
                  </w:rPr>
                  <m:t>&lt;0.001</m:t>
                </m:r>
              </m:oMath>
            </m:oMathPara>
          </w:p>
        </w:tc>
        <w:tc>
          <w:tcPr>
            <w:tcW w:w="1559" w:type="dxa"/>
          </w:tcPr>
          <w:p w14:paraId="0697B435" w14:textId="30981104" w:rsidR="006848E2" w:rsidRPr="00FB27FA" w:rsidRDefault="00FB27FA" w:rsidP="003978B3">
            <w:pPr>
              <w:widowControl/>
              <w:jc w:val="center"/>
              <w:rPr>
                <w:rFonts w:ascii="Times New Roman" w:eastAsia="CIDFont+F2" w:hAnsi="Times New Roman" w:cs="Times New Roman"/>
                <w:kern w:val="0"/>
                <w:sz w:val="20"/>
                <w:szCs w:val="20"/>
              </w:rPr>
            </w:pPr>
            <w:r w:rsidRPr="00FB27FA">
              <w:rPr>
                <w:rFonts w:ascii="Times New Roman" w:eastAsia="新細明體" w:hAnsi="Times New Roman" w:cs="Times New Roman"/>
                <w:kern w:val="0"/>
                <w:sz w:val="20"/>
                <w:szCs w:val="20"/>
              </w:rPr>
              <w:t>[1;1]</w:t>
            </w:r>
          </w:p>
        </w:tc>
        <w:tc>
          <w:tcPr>
            <w:tcW w:w="1559" w:type="dxa"/>
          </w:tcPr>
          <w:p w14:paraId="04E91732" w14:textId="4D4C485E" w:rsidR="006848E2" w:rsidRPr="00FB27FA" w:rsidRDefault="00FB27FA" w:rsidP="003978B3">
            <w:pPr>
              <w:widowControl/>
              <w:jc w:val="center"/>
              <w:rPr>
                <w:rFonts w:ascii="Times New Roman" w:eastAsia="CIDFont+F2" w:hAnsi="Times New Roman" w:cs="Times New Roman"/>
                <w:kern w:val="0"/>
                <w:sz w:val="20"/>
                <w:szCs w:val="20"/>
              </w:rPr>
            </w:pPr>
            <w:r w:rsidRPr="00FB27FA">
              <w:rPr>
                <w:rFonts w:ascii="Times New Roman" w:eastAsia="新細明體" w:hAnsi="Times New Roman" w:cs="Times New Roman"/>
                <w:kern w:val="0"/>
                <w:sz w:val="20"/>
                <w:szCs w:val="20"/>
              </w:rPr>
              <w:t>0</w:t>
            </w:r>
          </w:p>
        </w:tc>
        <w:tc>
          <w:tcPr>
            <w:tcW w:w="1228" w:type="dxa"/>
          </w:tcPr>
          <w:p w14:paraId="7D2B86A4" w14:textId="6339CF7C" w:rsidR="006848E2" w:rsidRPr="00FB27FA" w:rsidRDefault="006976B9" w:rsidP="003978B3">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6</w:t>
            </w:r>
          </w:p>
        </w:tc>
      </w:tr>
      <w:tr w:rsidR="003978B3" w:rsidRPr="00FB27FA" w14:paraId="47686F3B" w14:textId="77777777" w:rsidTr="003459E8">
        <w:trPr>
          <w:jc w:val="center"/>
        </w:trPr>
        <w:tc>
          <w:tcPr>
            <w:tcW w:w="1696" w:type="dxa"/>
          </w:tcPr>
          <w:p w14:paraId="7637F75C" w14:textId="77777777" w:rsidR="006848E2" w:rsidRDefault="006848E2" w:rsidP="003978B3">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Newton</w:t>
            </w:r>
          </w:p>
          <w:p w14:paraId="7035F689" w14:textId="3BB5DF46" w:rsidR="008B1D5D" w:rsidRPr="00C020A4" w:rsidRDefault="008B1D5D" w:rsidP="003978B3">
            <w:pPr>
              <w:widowControl/>
              <w:jc w:val="center"/>
              <w:rPr>
                <w:rFonts w:ascii="Times New Roman" w:eastAsia="CIDFont+F2" w:hAnsi="Times New Roman" w:cs="Times New Roman"/>
                <w:kern w:val="0"/>
                <w:sz w:val="20"/>
                <w:szCs w:val="20"/>
              </w:rPr>
            </w:pPr>
            <w:r>
              <w:rPr>
                <w:rFonts w:ascii="Times New Roman" w:eastAsia="CIDFont+F2" w:hAnsi="Times New Roman" w:cs="Times New Roman"/>
                <w:kern w:val="0"/>
                <w:sz w:val="20"/>
                <w:szCs w:val="20"/>
              </w:rPr>
              <w:t>(</w:t>
            </w:r>
            <w:r>
              <w:rPr>
                <w:rFonts w:ascii="Times New Roman" w:eastAsia="CIDFont+F2" w:hAnsi="Times New Roman" w:cs="Times New Roman" w:hint="eastAsia"/>
                <w:kern w:val="0"/>
                <w:sz w:val="20"/>
                <w:szCs w:val="20"/>
              </w:rPr>
              <w:t>f</w:t>
            </w:r>
            <w:r>
              <w:rPr>
                <w:rFonts w:ascii="Times New Roman" w:eastAsia="CIDFont+F2" w:hAnsi="Times New Roman" w:cs="Times New Roman"/>
                <w:kern w:val="0"/>
                <w:sz w:val="20"/>
                <w:szCs w:val="20"/>
              </w:rPr>
              <w:t>ig</w:t>
            </w:r>
            <w:r>
              <w:rPr>
                <w:rFonts w:ascii="Times New Roman" w:eastAsia="CIDFont+F2" w:hAnsi="Times New Roman" w:cs="Times New Roman"/>
                <w:kern w:val="0"/>
                <w:sz w:val="20"/>
                <w:szCs w:val="20"/>
              </w:rPr>
              <w:t>2</w:t>
            </w:r>
            <w:r>
              <w:rPr>
                <w:rFonts w:ascii="Times New Roman" w:eastAsia="CIDFont+F2" w:hAnsi="Times New Roman" w:cs="Times New Roman"/>
                <w:kern w:val="0"/>
                <w:sz w:val="20"/>
                <w:szCs w:val="20"/>
              </w:rPr>
              <w:t>)</w:t>
            </w:r>
          </w:p>
        </w:tc>
        <w:tc>
          <w:tcPr>
            <w:tcW w:w="3686" w:type="dxa"/>
          </w:tcPr>
          <w:p w14:paraId="613FCA52" w14:textId="677637AB" w:rsidR="006848E2" w:rsidRPr="00C020A4" w:rsidRDefault="003978B3" w:rsidP="003978B3">
            <w:pPr>
              <w:widowControl/>
              <w:jc w:val="center"/>
              <w:rPr>
                <w:rFonts w:ascii="Times New Roman" w:eastAsia="CIDFont+F2" w:hAnsi="Times New Roman" w:cs="Times New Roman"/>
                <w:kern w:val="0"/>
                <w:sz w:val="20"/>
                <w:szCs w:val="20"/>
              </w:rPr>
            </w:pPr>
            <m:oMathPara>
              <m:oMath>
                <m:r>
                  <w:rPr>
                    <w:rFonts w:ascii="Cambria Math" w:eastAsia="Cambria Math" w:hAnsi="Cambria Math" w:cs="Times New Roman"/>
                    <w:kern w:val="0"/>
                    <w:sz w:val="20"/>
                    <w:szCs w:val="20"/>
                  </w:rPr>
                  <m:t>&lt;0.0001</m:t>
                </m:r>
              </m:oMath>
            </m:oMathPara>
          </w:p>
        </w:tc>
        <w:tc>
          <w:tcPr>
            <w:tcW w:w="1559" w:type="dxa"/>
          </w:tcPr>
          <w:p w14:paraId="6741A2FF" w14:textId="7A2564BC" w:rsidR="006848E2" w:rsidRPr="00C020A4" w:rsidRDefault="00FB27FA" w:rsidP="003978B3">
            <w:pPr>
              <w:widowControl/>
              <w:jc w:val="center"/>
              <w:rPr>
                <w:rFonts w:ascii="Times New Roman" w:eastAsia="CIDFont+F2" w:hAnsi="Times New Roman" w:cs="Times New Roman"/>
                <w:kern w:val="0"/>
                <w:sz w:val="20"/>
                <w:szCs w:val="20"/>
              </w:rPr>
            </w:pPr>
            <w:r w:rsidRPr="00C020A4">
              <w:rPr>
                <w:rFonts w:ascii="Times New Roman" w:eastAsia="新細明體" w:hAnsi="Times New Roman" w:cs="Times New Roman"/>
                <w:kern w:val="0"/>
                <w:sz w:val="20"/>
                <w:szCs w:val="20"/>
              </w:rPr>
              <w:t>[1;1]</w:t>
            </w:r>
          </w:p>
        </w:tc>
        <w:tc>
          <w:tcPr>
            <w:tcW w:w="1559" w:type="dxa"/>
          </w:tcPr>
          <w:p w14:paraId="5C171077" w14:textId="02810CFA" w:rsidR="006848E2" w:rsidRPr="00C020A4" w:rsidRDefault="00FB27FA" w:rsidP="003978B3">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0</w:t>
            </w:r>
          </w:p>
        </w:tc>
        <w:tc>
          <w:tcPr>
            <w:tcW w:w="1228" w:type="dxa"/>
          </w:tcPr>
          <w:p w14:paraId="7BDF7A6C" w14:textId="3BD9B239" w:rsidR="006848E2" w:rsidRPr="00C020A4" w:rsidRDefault="006976B9" w:rsidP="003978B3">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7</w:t>
            </w:r>
          </w:p>
        </w:tc>
      </w:tr>
    </w:tbl>
    <w:p w14:paraId="22ABCECC" w14:textId="0763EE2F" w:rsidR="00396098" w:rsidRDefault="003978B3" w:rsidP="00FB27FA">
      <w:pPr>
        <w:widowControl/>
        <w:jc w:val="center"/>
        <w:rPr>
          <w:rFonts w:ascii="Times New Roman" w:eastAsia="新細明體" w:hAnsi="Times New Roman" w:cs="Times New Roman"/>
          <w:kern w:val="0"/>
          <w:szCs w:val="24"/>
        </w:rPr>
      </w:pPr>
      <w:r w:rsidRPr="00FB27FA">
        <w:rPr>
          <w:rFonts w:ascii="Times New Roman" w:eastAsia="新細明體" w:hAnsi="Times New Roman" w:cs="Times New Roman"/>
          <w:noProof/>
          <w:kern w:val="0"/>
          <w:szCs w:val="24"/>
        </w:rPr>
        <w:drawing>
          <wp:inline distT="0" distB="0" distL="0" distR="0" wp14:anchorId="5D12F463" wp14:editId="1530BF63">
            <wp:extent cx="4320000" cy="2088000"/>
            <wp:effectExtent l="0" t="0" r="4445" b="7620"/>
            <wp:docPr id="11" name="圖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形 1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4320000" cy="2088000"/>
                    </a:xfrm>
                    <a:prstGeom prst="rect">
                      <a:avLst/>
                    </a:prstGeom>
                  </pic:spPr>
                </pic:pic>
              </a:graphicData>
            </a:graphic>
          </wp:inline>
        </w:drawing>
      </w:r>
    </w:p>
    <w:p w14:paraId="298CAA39" w14:textId="1FDE9392" w:rsidR="00396098" w:rsidRPr="00396098" w:rsidRDefault="00396098" w:rsidP="00FB27FA">
      <w:pPr>
        <w:widowControl/>
        <w:jc w:val="center"/>
        <w:rPr>
          <w:rFonts w:ascii="Times New Roman" w:eastAsia="新細明體" w:hAnsi="Times New Roman" w:cs="Times New Roman"/>
          <w:kern w:val="0"/>
          <w:szCs w:val="24"/>
        </w:rPr>
      </w:pPr>
      <w:r>
        <w:rPr>
          <w:rFonts w:ascii="Times New Roman" w:eastAsia="新細明體" w:hAnsi="Times New Roman" w:cs="Times New Roman"/>
          <w:kern w:val="0"/>
          <w:szCs w:val="24"/>
        </w:rPr>
        <w:t>Fig 1</w:t>
      </w:r>
    </w:p>
    <w:p w14:paraId="1F3B5BF2" w14:textId="4DB4F820" w:rsidR="00225E75" w:rsidRDefault="00BB1CF6" w:rsidP="00FB27FA">
      <w:pPr>
        <w:widowControl/>
        <w:jc w:val="center"/>
        <w:rPr>
          <w:rFonts w:ascii="Times New Roman" w:eastAsia="新細明體" w:hAnsi="Times New Roman" w:cs="Times New Roman"/>
          <w:kern w:val="0"/>
          <w:szCs w:val="24"/>
        </w:rPr>
      </w:pPr>
      <w:r w:rsidRPr="00FB27FA">
        <w:rPr>
          <w:rFonts w:ascii="Times New Roman" w:eastAsia="新細明體" w:hAnsi="Times New Roman" w:cs="Times New Roman"/>
          <w:noProof/>
          <w:kern w:val="0"/>
          <w:szCs w:val="24"/>
        </w:rPr>
        <w:drawing>
          <wp:inline distT="0" distB="0" distL="0" distR="0" wp14:anchorId="329FAFC1" wp14:editId="2A4431A1">
            <wp:extent cx="4320000" cy="2088000"/>
            <wp:effectExtent l="0" t="0" r="4445" b="7620"/>
            <wp:docPr id="10" name="圖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形 10"/>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320000" cy="2088000"/>
                    </a:xfrm>
                    <a:prstGeom prst="rect">
                      <a:avLst/>
                    </a:prstGeom>
                  </pic:spPr>
                </pic:pic>
              </a:graphicData>
            </a:graphic>
          </wp:inline>
        </w:drawing>
      </w:r>
    </w:p>
    <w:p w14:paraId="3457F56A" w14:textId="64C891BE" w:rsidR="008279E7" w:rsidRDefault="00396098" w:rsidP="008279E7">
      <w:pPr>
        <w:widowControl/>
        <w:jc w:val="center"/>
        <w:rPr>
          <w:rFonts w:ascii="Times New Roman" w:eastAsia="標楷體" w:hAnsi="Times New Roman" w:cs="Times New Roman"/>
          <w:kern w:val="0"/>
          <w:szCs w:val="24"/>
        </w:rPr>
      </w:pPr>
      <w:r w:rsidRPr="00A32F86">
        <w:rPr>
          <w:rFonts w:ascii="Times New Roman" w:eastAsia="標楷體" w:hAnsi="Times New Roman" w:cs="Times New Roman"/>
          <w:kern w:val="0"/>
          <w:szCs w:val="24"/>
        </w:rPr>
        <w:t>Fig 2</w:t>
      </w:r>
    </w:p>
    <w:tbl>
      <w:tblPr>
        <w:tblStyle w:val="a3"/>
        <w:tblpPr w:leftFromText="180" w:rightFromText="180" w:vertAnchor="text" w:horzAnchor="page" w:tblpX="1190" w:tblpY="212"/>
        <w:tblW w:w="10485" w:type="dxa"/>
        <w:tblLayout w:type="fixed"/>
        <w:tblLook w:val="04A0" w:firstRow="1" w:lastRow="0" w:firstColumn="1" w:lastColumn="0" w:noHBand="0" w:noVBand="1"/>
      </w:tblPr>
      <w:tblGrid>
        <w:gridCol w:w="1555"/>
        <w:gridCol w:w="2835"/>
        <w:gridCol w:w="1984"/>
        <w:gridCol w:w="4111"/>
      </w:tblGrid>
      <w:tr w:rsidR="00FC7927" w14:paraId="013ABC38" w14:textId="77777777" w:rsidTr="00C020A4">
        <w:tc>
          <w:tcPr>
            <w:tcW w:w="1555" w:type="dxa"/>
          </w:tcPr>
          <w:p w14:paraId="3016E261" w14:textId="77777777" w:rsidR="00FC7927" w:rsidRDefault="00FC7927" w:rsidP="00FC7927">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method</w:t>
            </w:r>
          </w:p>
        </w:tc>
        <w:tc>
          <w:tcPr>
            <w:tcW w:w="2835" w:type="dxa"/>
          </w:tcPr>
          <w:p w14:paraId="78F77103" w14:textId="7CC96DB5" w:rsidR="00FC7927" w:rsidRPr="00C8793D" w:rsidRDefault="00C020A4" w:rsidP="00FC7927">
            <w:pPr>
              <w:widowControl/>
              <w:jc w:val="center"/>
              <w:rPr>
                <w:rFonts w:ascii="標楷體" w:eastAsia="標楷體" w:hAnsi="標楷體" w:cs="Times New Roman"/>
                <w:kern w:val="0"/>
                <w:szCs w:val="24"/>
              </w:rPr>
            </w:pPr>
            <w:r w:rsidRPr="00C020A4">
              <w:rPr>
                <w:rFonts w:ascii="Times New Roman" w:eastAsia="CIDFont+F2" w:hAnsi="Times New Roman" w:cs="Times New Roman"/>
                <w:kern w:val="0"/>
                <w:sz w:val="20"/>
                <w:szCs w:val="20"/>
              </w:rPr>
              <w:t>Update direction</w:t>
            </w:r>
          </w:p>
        </w:tc>
        <w:tc>
          <w:tcPr>
            <w:tcW w:w="1984" w:type="dxa"/>
          </w:tcPr>
          <w:p w14:paraId="47B76EC2" w14:textId="7B8BA3FD" w:rsidR="00FC7927" w:rsidRPr="00C020A4" w:rsidRDefault="00C020A4" w:rsidP="00FC7927">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convergence speed</w:t>
            </w:r>
          </w:p>
        </w:tc>
        <w:tc>
          <w:tcPr>
            <w:tcW w:w="4111" w:type="dxa"/>
          </w:tcPr>
          <w:p w14:paraId="6320ED41" w14:textId="5F5BC00B" w:rsidR="00FC7927" w:rsidRPr="00C020A4" w:rsidRDefault="00C020A4" w:rsidP="00FC7927">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cost</w:t>
            </w:r>
          </w:p>
        </w:tc>
      </w:tr>
      <w:tr w:rsidR="00FC7927" w14:paraId="4BEAD1FA" w14:textId="77777777" w:rsidTr="00C020A4">
        <w:tc>
          <w:tcPr>
            <w:tcW w:w="1555" w:type="dxa"/>
          </w:tcPr>
          <w:p w14:paraId="45536F82" w14:textId="1C9689F0" w:rsidR="00FC7927" w:rsidRDefault="00FC7927" w:rsidP="00FC7927">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steepest descent</w:t>
            </w:r>
            <w:r w:rsidR="00C020A4">
              <w:rPr>
                <w:rFonts w:ascii="Times New Roman" w:eastAsia="CIDFont+F2" w:hAnsi="Times New Roman" w:cs="Times New Roman"/>
                <w:kern w:val="0"/>
                <w:sz w:val="20"/>
                <w:szCs w:val="20"/>
              </w:rPr>
              <w:t>.</w:t>
            </w:r>
          </w:p>
        </w:tc>
        <w:tc>
          <w:tcPr>
            <w:tcW w:w="2835" w:type="dxa"/>
          </w:tcPr>
          <w:p w14:paraId="2CE9ACCA" w14:textId="6B873494" w:rsidR="00FC7927" w:rsidRPr="00C020A4" w:rsidRDefault="00C020A4" w:rsidP="00FC7927">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Based on the first derivative</w:t>
            </w:r>
            <w:r>
              <w:rPr>
                <w:rFonts w:ascii="Times New Roman" w:eastAsia="CIDFont+F2" w:hAnsi="Times New Roman" w:cs="Times New Roman"/>
                <w:kern w:val="0"/>
                <w:sz w:val="20"/>
                <w:szCs w:val="20"/>
              </w:rPr>
              <w:t>.</w:t>
            </w:r>
          </w:p>
        </w:tc>
        <w:tc>
          <w:tcPr>
            <w:tcW w:w="1984" w:type="dxa"/>
          </w:tcPr>
          <w:p w14:paraId="1B96892B" w14:textId="01732A8B" w:rsidR="00FC7927" w:rsidRPr="00C020A4" w:rsidRDefault="00C020A4" w:rsidP="00FC7927">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Slow</w:t>
            </w:r>
            <w:r>
              <w:rPr>
                <w:rFonts w:ascii="Times New Roman" w:eastAsia="CIDFont+F2" w:hAnsi="Times New Roman" w:cs="Times New Roman"/>
                <w:kern w:val="0"/>
                <w:sz w:val="20"/>
                <w:szCs w:val="20"/>
              </w:rPr>
              <w:t>.</w:t>
            </w:r>
          </w:p>
        </w:tc>
        <w:tc>
          <w:tcPr>
            <w:tcW w:w="4111" w:type="dxa"/>
          </w:tcPr>
          <w:p w14:paraId="7918EA8B" w14:textId="64675726" w:rsidR="00FC7927" w:rsidRPr="00C020A4" w:rsidRDefault="00C020A4" w:rsidP="00FC7927">
            <w:pPr>
              <w:widowControl/>
              <w:jc w:val="both"/>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Small</w:t>
            </w:r>
            <w:r>
              <w:rPr>
                <w:rFonts w:ascii="Times New Roman" w:eastAsia="CIDFont+F2" w:hAnsi="Times New Roman" w:cs="Times New Roman"/>
                <w:kern w:val="0"/>
                <w:sz w:val="20"/>
                <w:szCs w:val="20"/>
              </w:rPr>
              <w:t>.</w:t>
            </w:r>
            <w:r w:rsidRPr="00C020A4">
              <w:rPr>
                <w:rFonts w:ascii="Times New Roman" w:eastAsia="CIDFont+F2" w:hAnsi="Times New Roman" w:cs="Times New Roman"/>
                <w:kern w:val="0"/>
                <w:sz w:val="20"/>
                <w:szCs w:val="20"/>
              </w:rPr>
              <w:t xml:space="preserve"> first derivative and update rate</w:t>
            </w:r>
            <w:r>
              <w:rPr>
                <w:rFonts w:ascii="Times New Roman" w:eastAsia="CIDFont+F2" w:hAnsi="Times New Roman" w:cs="Times New Roman"/>
                <w:kern w:val="0"/>
                <w:sz w:val="20"/>
                <w:szCs w:val="20"/>
              </w:rPr>
              <w:t>.</w:t>
            </w:r>
          </w:p>
        </w:tc>
      </w:tr>
      <w:tr w:rsidR="00FC7927" w14:paraId="2AEFB59E" w14:textId="77777777" w:rsidTr="00C020A4">
        <w:tc>
          <w:tcPr>
            <w:tcW w:w="1555" w:type="dxa"/>
          </w:tcPr>
          <w:p w14:paraId="0A864ADA" w14:textId="56368A90" w:rsidR="00FC7927" w:rsidRDefault="00FC7927" w:rsidP="00FC7927">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Newton</w:t>
            </w:r>
            <w:r w:rsidR="00C020A4">
              <w:rPr>
                <w:rFonts w:ascii="Times New Roman" w:eastAsia="CIDFont+F2" w:hAnsi="Times New Roman" w:cs="Times New Roman"/>
                <w:kern w:val="0"/>
                <w:sz w:val="20"/>
                <w:szCs w:val="20"/>
              </w:rPr>
              <w:t>.</w:t>
            </w:r>
          </w:p>
        </w:tc>
        <w:tc>
          <w:tcPr>
            <w:tcW w:w="2835" w:type="dxa"/>
          </w:tcPr>
          <w:p w14:paraId="5CF2374E" w14:textId="2B8EB3DA" w:rsidR="00FC7927" w:rsidRPr="00C020A4" w:rsidRDefault="00C020A4" w:rsidP="00FC7927">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Based on first-order derivatives and second-order derivatives</w:t>
            </w:r>
            <w:r>
              <w:rPr>
                <w:rFonts w:ascii="Times New Roman" w:eastAsia="CIDFont+F2" w:hAnsi="Times New Roman" w:cs="Times New Roman"/>
                <w:kern w:val="0"/>
                <w:sz w:val="20"/>
                <w:szCs w:val="20"/>
              </w:rPr>
              <w:t>.</w:t>
            </w:r>
          </w:p>
        </w:tc>
        <w:tc>
          <w:tcPr>
            <w:tcW w:w="1984" w:type="dxa"/>
          </w:tcPr>
          <w:p w14:paraId="53408852" w14:textId="7838868C" w:rsidR="00FC7927" w:rsidRPr="00C020A4" w:rsidRDefault="00C020A4" w:rsidP="00FC7927">
            <w:pPr>
              <w:widowControl/>
              <w:jc w:val="center"/>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Fast</w:t>
            </w:r>
            <w:r>
              <w:rPr>
                <w:rFonts w:ascii="Times New Roman" w:eastAsia="CIDFont+F2" w:hAnsi="Times New Roman" w:cs="Times New Roman"/>
                <w:kern w:val="0"/>
                <w:sz w:val="20"/>
                <w:szCs w:val="20"/>
              </w:rPr>
              <w:t>.</w:t>
            </w:r>
          </w:p>
        </w:tc>
        <w:tc>
          <w:tcPr>
            <w:tcW w:w="4111" w:type="dxa"/>
          </w:tcPr>
          <w:p w14:paraId="6DBA9B96" w14:textId="168AC2FE" w:rsidR="00FC7927" w:rsidRPr="00C020A4" w:rsidRDefault="00C020A4" w:rsidP="00FC7927">
            <w:pPr>
              <w:widowControl/>
              <w:jc w:val="both"/>
              <w:rPr>
                <w:rFonts w:ascii="Times New Roman" w:eastAsia="CIDFont+F2" w:hAnsi="Times New Roman" w:cs="Times New Roman"/>
                <w:kern w:val="0"/>
                <w:sz w:val="20"/>
                <w:szCs w:val="20"/>
              </w:rPr>
            </w:pPr>
            <w:r w:rsidRPr="00C020A4">
              <w:rPr>
                <w:rFonts w:ascii="Times New Roman" w:eastAsia="CIDFont+F2" w:hAnsi="Times New Roman" w:cs="Times New Roman"/>
                <w:kern w:val="0"/>
                <w:sz w:val="20"/>
                <w:szCs w:val="20"/>
              </w:rPr>
              <w:t>Large</w:t>
            </w:r>
            <w:r>
              <w:rPr>
                <w:rFonts w:ascii="Times New Roman" w:eastAsia="CIDFont+F2" w:hAnsi="Times New Roman" w:cs="Times New Roman"/>
                <w:kern w:val="0"/>
                <w:sz w:val="20"/>
                <w:szCs w:val="20"/>
              </w:rPr>
              <w:t>.</w:t>
            </w:r>
            <w:r w:rsidRPr="00C020A4">
              <w:rPr>
                <w:rFonts w:ascii="Times New Roman" w:eastAsia="CIDFont+F2" w:hAnsi="Times New Roman" w:cs="Times New Roman"/>
                <w:kern w:val="0"/>
                <w:sz w:val="20"/>
                <w:szCs w:val="20"/>
              </w:rPr>
              <w:t xml:space="preserve"> first-order derivative and second-order derivative, the higher the dimension, the more obvious it is.</w:t>
            </w:r>
          </w:p>
        </w:tc>
      </w:tr>
    </w:tbl>
    <w:p w14:paraId="0CE401B4" w14:textId="77777777" w:rsidR="00FC7927" w:rsidRDefault="00FC7927" w:rsidP="00FC7927">
      <w:pPr>
        <w:widowControl/>
        <w:rPr>
          <w:rFonts w:ascii="Times New Roman" w:eastAsia="標楷體" w:hAnsi="Times New Roman" w:cs="Times New Roman" w:hint="eastAsia"/>
          <w:kern w:val="0"/>
          <w:szCs w:val="24"/>
        </w:rPr>
      </w:pPr>
    </w:p>
    <w:p w14:paraId="3D130B2E" w14:textId="1AC82FF1" w:rsidR="00396098" w:rsidRDefault="008279E7" w:rsidP="001645A9">
      <w:pPr>
        <w:widowControl/>
        <w:ind w:firstLine="480"/>
        <w:jc w:val="both"/>
        <w:rPr>
          <w:rFonts w:ascii="Times New Roman" w:eastAsia="標楷體" w:hAnsi="Times New Roman" w:cs="Times New Roman"/>
          <w:kern w:val="0"/>
          <w:szCs w:val="24"/>
        </w:rPr>
      </w:pPr>
      <w:r w:rsidRPr="008279E7">
        <w:rPr>
          <w:rFonts w:ascii="Times New Roman" w:eastAsia="標楷體" w:hAnsi="Times New Roman" w:cs="Times New Roman"/>
          <w:kern w:val="0"/>
          <w:szCs w:val="24"/>
        </w:rPr>
        <w:lastRenderedPageBreak/>
        <w:t>The steepest descent method updates along the opposite direction of the gradient to find the global minimum, while Newton's method utilizes information from the second derivative of the function to approximate the minimum. As evident from Fig 1 and Fig 2, it is clear that Newton's method exhibits an extremely fast convergence rate. Under the same stopping condition (Fig 1), Newton's method has already converged to the minimum, while the steepest descent method is still in the process of searching for the minimum. When the stopping condition is modified (Fig 2), although the gradient method shows a gradual approach to the optimal solution, there is still a slight practical error. Additionally, as the solution approaches the optimum, the convergence speed becomes slower, and there is an issue of excessively high iteration count. (Further test results are available on the following pages.)</w:t>
      </w:r>
    </w:p>
    <w:p w14:paraId="067A86E1" w14:textId="77777777" w:rsidR="008B1D5D" w:rsidRDefault="008B1D5D" w:rsidP="008279E7">
      <w:pPr>
        <w:widowControl/>
        <w:rPr>
          <w:rFonts w:ascii="Times New Roman" w:eastAsia="標楷體" w:hAnsi="Times New Roman" w:cs="Times New Roman" w:hint="eastAsia"/>
          <w:kern w:val="0"/>
          <w:szCs w:val="24"/>
        </w:rPr>
      </w:pPr>
    </w:p>
    <w:p w14:paraId="08EAFF11" w14:textId="04E6A8C2" w:rsidR="002B251F" w:rsidRPr="001645A9" w:rsidRDefault="001645A9" w:rsidP="001645A9">
      <w:pPr>
        <w:widowControl/>
        <w:jc w:val="both"/>
        <w:rPr>
          <w:rFonts w:ascii="Times New Roman" w:eastAsia="標楷體" w:hAnsi="Times New Roman" w:cs="Times New Roman"/>
          <w:kern w:val="0"/>
          <w:szCs w:val="24"/>
        </w:rPr>
      </w:pPr>
      <w:r w:rsidRPr="001645A9">
        <w:rPr>
          <w:rFonts w:ascii="Times New Roman" w:eastAsia="標楷體" w:hAnsi="Times New Roman" w:cs="Times New Roman"/>
          <w:kern w:val="0"/>
          <w:szCs w:val="24"/>
        </w:rPr>
        <w:t xml:space="preserve">In the experiment, the step size (alpha) in the steepest descent method is determined through the use of </w:t>
      </w:r>
      <w:proofErr w:type="spellStart"/>
      <w:r w:rsidRPr="001645A9">
        <w:rPr>
          <w:rFonts w:ascii="Times New Roman" w:eastAsia="標楷體" w:hAnsi="Times New Roman" w:cs="Times New Roman"/>
          <w:kern w:val="0"/>
          <w:szCs w:val="24"/>
        </w:rPr>
        <w:t>fminsearch</w:t>
      </w:r>
      <w:proofErr w:type="spellEnd"/>
      <w:r w:rsidRPr="001645A9">
        <w:rPr>
          <w:rFonts w:ascii="Times New Roman" w:eastAsia="標楷體" w:hAnsi="Times New Roman" w:cs="Times New Roman"/>
          <w:kern w:val="0"/>
          <w:szCs w:val="24"/>
        </w:rPr>
        <w:t xml:space="preserve"> by setting an initial point. Consequently, different initial points lead to different results, as </w:t>
      </w:r>
      <w:proofErr w:type="spellStart"/>
      <w:r w:rsidRPr="001645A9">
        <w:rPr>
          <w:rFonts w:ascii="Times New Roman" w:eastAsia="標楷體" w:hAnsi="Times New Roman" w:cs="Times New Roman"/>
          <w:kern w:val="0"/>
          <w:szCs w:val="24"/>
        </w:rPr>
        <w:t>fminsearch</w:t>
      </w:r>
      <w:proofErr w:type="spellEnd"/>
      <w:r w:rsidRPr="001645A9">
        <w:rPr>
          <w:rFonts w:ascii="Times New Roman" w:eastAsia="標楷體" w:hAnsi="Times New Roman" w:cs="Times New Roman"/>
          <w:kern w:val="0"/>
          <w:szCs w:val="24"/>
        </w:rPr>
        <w:t xml:space="preserve"> identifies local minima (since finding the global minimum would be computationally expensive). Figures 1 and 2 depict the outcomes when the initial point for </w:t>
      </w:r>
      <w:proofErr w:type="spellStart"/>
      <w:r w:rsidRPr="001645A9">
        <w:rPr>
          <w:rFonts w:ascii="Times New Roman" w:eastAsia="標楷體" w:hAnsi="Times New Roman" w:cs="Times New Roman"/>
          <w:kern w:val="0"/>
          <w:szCs w:val="24"/>
        </w:rPr>
        <w:t>fminsearch</w:t>
      </w:r>
      <w:proofErr w:type="spellEnd"/>
      <w:r w:rsidRPr="001645A9">
        <w:rPr>
          <w:rFonts w:ascii="Times New Roman" w:eastAsia="標楷體" w:hAnsi="Times New Roman" w:cs="Times New Roman"/>
          <w:kern w:val="0"/>
          <w:szCs w:val="24"/>
        </w:rPr>
        <w:t xml:space="preserve"> is set to 5. In Figure 3, the results are shown when the initial point is set to 1. It is observed that the choice of initial point influences the step size, resulting in slower convergence due to a shorter step length.</w:t>
      </w:r>
    </w:p>
    <w:tbl>
      <w:tblPr>
        <w:tblStyle w:val="a3"/>
        <w:tblW w:w="9728" w:type="dxa"/>
        <w:jc w:val="center"/>
        <w:tblLayout w:type="fixed"/>
        <w:tblLook w:val="04A0" w:firstRow="1" w:lastRow="0" w:firstColumn="1" w:lastColumn="0" w:noHBand="0" w:noVBand="1"/>
      </w:tblPr>
      <w:tblGrid>
        <w:gridCol w:w="1696"/>
        <w:gridCol w:w="3686"/>
        <w:gridCol w:w="1559"/>
        <w:gridCol w:w="1559"/>
        <w:gridCol w:w="1228"/>
      </w:tblGrid>
      <w:tr w:rsidR="008B1D5D" w:rsidRPr="00FB27FA" w14:paraId="1FB1A54D" w14:textId="77777777" w:rsidTr="00E809C7">
        <w:trPr>
          <w:trHeight w:val="978"/>
          <w:jc w:val="center"/>
        </w:trPr>
        <w:tc>
          <w:tcPr>
            <w:tcW w:w="1696" w:type="dxa"/>
          </w:tcPr>
          <w:p w14:paraId="259518EB" w14:textId="77777777" w:rsidR="008B1D5D" w:rsidRPr="00FB27FA" w:rsidRDefault="008B1D5D" w:rsidP="00E809C7">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method</w:t>
            </w:r>
          </w:p>
        </w:tc>
        <w:tc>
          <w:tcPr>
            <w:tcW w:w="3686" w:type="dxa"/>
          </w:tcPr>
          <w:p w14:paraId="63E9A52B" w14:textId="77777777" w:rsidR="008B1D5D" w:rsidRPr="00BB1CF6" w:rsidRDefault="008B1D5D" w:rsidP="00E809C7">
            <w:pPr>
              <w:widowControl/>
              <w:jc w:val="center"/>
              <w:rPr>
                <w:rFonts w:ascii="Times New Roman" w:eastAsia="CIDFont+F2" w:hAnsi="Times New Roman" w:cs="Times New Roman"/>
                <w:iCs/>
                <w:kern w:val="0"/>
                <w:sz w:val="20"/>
                <w:szCs w:val="20"/>
              </w:rPr>
            </w:pPr>
            <w:r w:rsidRPr="00BB1CF6">
              <w:rPr>
                <w:rFonts w:ascii="Times New Roman" w:eastAsia="CIDFont+F2" w:hAnsi="Times New Roman" w:cs="Times New Roman"/>
                <w:kern w:val="0"/>
                <w:sz w:val="20"/>
                <w:szCs w:val="20"/>
              </w:rPr>
              <w:t>Stopping Criterion</w:t>
            </w:r>
            <w:r>
              <w:rPr>
                <w:rFonts w:ascii="Times New Roman" w:eastAsia="CIDFont+F2" w:hAnsi="Times New Roman" w:cs="Times New Roman" w:hint="eastAsia"/>
                <w:kern w:val="0"/>
                <w:sz w:val="20"/>
                <w:szCs w:val="20"/>
              </w:rPr>
              <w:t xml:space="preserve">　</w:t>
            </w:r>
            <w:r w:rsidRPr="00BB1CF6">
              <w:rPr>
                <w:rFonts w:ascii="Cambria Math" w:eastAsia="CIDFont+F2" w:hAnsi="Cambria Math" w:cs="Times New Roman"/>
                <w:b/>
                <w:bCs/>
                <w:i/>
                <w:kern w:val="0"/>
                <w:sz w:val="20"/>
                <w:szCs w:val="20"/>
              </w:rPr>
              <w:br/>
            </w:r>
            <m:oMath>
              <m:f>
                <m:fPr>
                  <m:ctrlPr>
                    <w:rPr>
                      <w:rFonts w:ascii="Cambria Math" w:eastAsia="CIDFont+F2" w:hAnsi="Cambria Math" w:cs="Times New Roman"/>
                      <w:b/>
                      <w:bCs/>
                      <w:i/>
                      <w:kern w:val="0"/>
                      <w:sz w:val="20"/>
                      <w:szCs w:val="20"/>
                    </w:rPr>
                  </m:ctrlPr>
                </m:fPr>
                <m:num>
                  <m:d>
                    <m:dPr>
                      <m:begChr m:val="‖"/>
                      <m:endChr m:val="‖"/>
                      <m:ctrlPr>
                        <w:rPr>
                          <w:rFonts w:ascii="Cambria Math" w:eastAsia="CIDFont+F2" w:hAnsi="Cambria Math" w:cs="Times New Roman"/>
                          <w:b/>
                          <w:bCs/>
                          <w:kern w:val="0"/>
                          <w:sz w:val="20"/>
                          <w:szCs w:val="20"/>
                        </w:rPr>
                      </m:ctrlPr>
                    </m:dPr>
                    <m:e>
                      <m:sSub>
                        <m:sSubPr>
                          <m:ctrlPr>
                            <w:rPr>
                              <w:rFonts w:ascii="Cambria Math" w:eastAsia="CIDFont+F2" w:hAnsi="Cambria Math" w:cs="Times New Roman"/>
                              <w:b/>
                              <w:bCs/>
                              <w:i/>
                              <w:kern w:val="0"/>
                              <w:sz w:val="20"/>
                              <w:szCs w:val="20"/>
                            </w:rPr>
                          </m:ctrlPr>
                        </m:sSubPr>
                        <m:e>
                          <m:r>
                            <m:rPr>
                              <m:sty m:val="bi"/>
                            </m:rPr>
                            <w:rPr>
                              <w:rFonts w:ascii="Cambria Math" w:eastAsia="CIDFont+F2" w:hAnsi="Cambria Math" w:cs="Times New Roman"/>
                              <w:kern w:val="0"/>
                              <w:sz w:val="20"/>
                              <w:szCs w:val="20"/>
                            </w:rPr>
                            <m:t>x</m:t>
                          </m:r>
                        </m:e>
                        <m:sub>
                          <m:r>
                            <m:rPr>
                              <m:sty m:val="bi"/>
                            </m:rPr>
                            <w:rPr>
                              <w:rFonts w:ascii="Cambria Math" w:eastAsia="CIDFont+F2" w:hAnsi="Cambria Math" w:cs="Times New Roman"/>
                              <w:kern w:val="0"/>
                              <w:sz w:val="20"/>
                              <w:szCs w:val="20"/>
                            </w:rPr>
                            <m:t>i</m:t>
                          </m:r>
                        </m:sub>
                      </m:sSub>
                      <m:r>
                        <m:rPr>
                          <m:sty m:val="bi"/>
                        </m:rPr>
                        <w:rPr>
                          <w:rFonts w:ascii="Cambria Math" w:eastAsia="CIDFont+F2" w:hAnsi="Cambria Math" w:cs="Times New Roman"/>
                          <w:kern w:val="0"/>
                          <w:sz w:val="20"/>
                          <w:szCs w:val="20"/>
                        </w:rPr>
                        <m:t>-</m:t>
                      </m:r>
                      <m:sSub>
                        <m:sSubPr>
                          <m:ctrlPr>
                            <w:rPr>
                              <w:rFonts w:ascii="Cambria Math" w:eastAsia="CIDFont+F2" w:hAnsi="Cambria Math" w:cs="Times New Roman"/>
                              <w:b/>
                              <w:bCs/>
                              <w:i/>
                              <w:kern w:val="0"/>
                              <w:sz w:val="20"/>
                              <w:szCs w:val="20"/>
                            </w:rPr>
                          </m:ctrlPr>
                        </m:sSubPr>
                        <m:e>
                          <m:r>
                            <m:rPr>
                              <m:sty m:val="bi"/>
                            </m:rPr>
                            <w:rPr>
                              <w:rFonts w:ascii="Cambria Math" w:eastAsia="CIDFont+F2" w:hAnsi="Cambria Math" w:cs="Times New Roman"/>
                              <w:kern w:val="0"/>
                              <w:sz w:val="20"/>
                              <w:szCs w:val="20"/>
                            </w:rPr>
                            <m:t>x</m:t>
                          </m:r>
                        </m:e>
                        <m:sub>
                          <m:r>
                            <m:rPr>
                              <m:sty m:val="bi"/>
                            </m:rPr>
                            <w:rPr>
                              <w:rFonts w:ascii="Cambria Math" w:eastAsia="CIDFont+F2" w:hAnsi="Cambria Math" w:cs="Times New Roman"/>
                              <w:kern w:val="0"/>
                              <w:sz w:val="20"/>
                              <w:szCs w:val="20"/>
                            </w:rPr>
                            <m:t>i-1</m:t>
                          </m:r>
                        </m:sub>
                      </m:sSub>
                    </m:e>
                  </m:d>
                </m:num>
                <m:den>
                  <m:d>
                    <m:dPr>
                      <m:begChr m:val="‖"/>
                      <m:endChr m:val="‖"/>
                      <m:ctrlPr>
                        <w:rPr>
                          <w:rFonts w:ascii="Cambria Math" w:eastAsia="CIDFont+F2" w:hAnsi="Cambria Math" w:cs="Times New Roman"/>
                          <w:b/>
                          <w:bCs/>
                          <w:kern w:val="0"/>
                          <w:sz w:val="20"/>
                          <w:szCs w:val="20"/>
                        </w:rPr>
                      </m:ctrlPr>
                    </m:dPr>
                    <m:e>
                      <m:sSub>
                        <m:sSubPr>
                          <m:ctrlPr>
                            <w:rPr>
                              <w:rFonts w:ascii="Cambria Math" w:eastAsia="CIDFont+F2" w:hAnsi="Cambria Math" w:cs="Times New Roman"/>
                              <w:b/>
                              <w:bCs/>
                              <w:i/>
                              <w:kern w:val="0"/>
                              <w:sz w:val="20"/>
                              <w:szCs w:val="20"/>
                            </w:rPr>
                          </m:ctrlPr>
                        </m:sSubPr>
                        <m:e>
                          <m:r>
                            <m:rPr>
                              <m:sty m:val="bi"/>
                            </m:rPr>
                            <w:rPr>
                              <w:rFonts w:ascii="Cambria Math" w:eastAsia="CIDFont+F2" w:hAnsi="Cambria Math" w:cs="Times New Roman"/>
                              <w:kern w:val="0"/>
                              <w:sz w:val="20"/>
                              <w:szCs w:val="20"/>
                            </w:rPr>
                            <m:t>x</m:t>
                          </m:r>
                        </m:e>
                        <m:sub>
                          <m:r>
                            <m:rPr>
                              <m:sty m:val="bi"/>
                            </m:rPr>
                            <w:rPr>
                              <w:rFonts w:ascii="Cambria Math" w:eastAsia="CIDFont+F2" w:hAnsi="Cambria Math" w:cs="Times New Roman"/>
                              <w:kern w:val="0"/>
                              <w:sz w:val="20"/>
                              <w:szCs w:val="20"/>
                            </w:rPr>
                            <m:t>i</m:t>
                          </m:r>
                        </m:sub>
                      </m:sSub>
                    </m:e>
                  </m:d>
                </m:den>
              </m:f>
            </m:oMath>
            <w:r>
              <w:rPr>
                <w:rFonts w:ascii="Times New Roman" w:eastAsia="CIDFont+F2" w:hAnsi="Times New Roman" w:cs="Times New Roman" w:hint="eastAsia"/>
                <w:iCs/>
                <w:kern w:val="0"/>
                <w:sz w:val="20"/>
                <w:szCs w:val="20"/>
              </w:rPr>
              <w:t xml:space="preserve">　</w:t>
            </w:r>
          </w:p>
        </w:tc>
        <w:tc>
          <w:tcPr>
            <w:tcW w:w="1559" w:type="dxa"/>
          </w:tcPr>
          <w:p w14:paraId="15724C7F" w14:textId="77777777" w:rsidR="008B1D5D" w:rsidRPr="00FB27FA" w:rsidRDefault="008B1D5D" w:rsidP="00E809C7">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Best x</w:t>
            </w:r>
          </w:p>
        </w:tc>
        <w:tc>
          <w:tcPr>
            <w:tcW w:w="1559" w:type="dxa"/>
          </w:tcPr>
          <w:p w14:paraId="5CED70DD" w14:textId="77777777" w:rsidR="008B1D5D" w:rsidRPr="00FB27FA" w:rsidRDefault="008B1D5D" w:rsidP="00E809C7">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Best f(x)</w:t>
            </w:r>
          </w:p>
        </w:tc>
        <w:tc>
          <w:tcPr>
            <w:tcW w:w="1228" w:type="dxa"/>
          </w:tcPr>
          <w:p w14:paraId="1C0FA820" w14:textId="77777777" w:rsidR="008B1D5D" w:rsidRPr="00FB27FA" w:rsidRDefault="008B1D5D" w:rsidP="00E809C7">
            <w:pPr>
              <w:widowControl/>
              <w:jc w:val="center"/>
              <w:rPr>
                <w:rFonts w:ascii="Times New Roman" w:eastAsia="CIDFont+F2" w:hAnsi="Times New Roman" w:cs="Times New Roman"/>
                <w:kern w:val="0"/>
                <w:sz w:val="20"/>
                <w:szCs w:val="20"/>
              </w:rPr>
            </w:pPr>
            <w:r w:rsidRPr="00FB27FA">
              <w:rPr>
                <w:rFonts w:ascii="Times New Roman" w:eastAsia="CIDFont+F2" w:hAnsi="Times New Roman" w:cs="Times New Roman"/>
                <w:kern w:val="0"/>
                <w:sz w:val="20"/>
                <w:szCs w:val="20"/>
              </w:rPr>
              <w:t>Iteration</w:t>
            </w:r>
          </w:p>
        </w:tc>
      </w:tr>
      <w:tr w:rsidR="008B1D5D" w:rsidRPr="008B1D5D" w14:paraId="081A2641" w14:textId="77777777" w:rsidTr="00E809C7">
        <w:trPr>
          <w:jc w:val="center"/>
        </w:trPr>
        <w:tc>
          <w:tcPr>
            <w:tcW w:w="1696" w:type="dxa"/>
          </w:tcPr>
          <w:p w14:paraId="1CDE808D" w14:textId="77777777" w:rsidR="008B1D5D" w:rsidRPr="008B1D5D" w:rsidRDefault="008B1D5D" w:rsidP="00E809C7">
            <w:pPr>
              <w:widowControl/>
              <w:jc w:val="center"/>
              <w:rPr>
                <w:rFonts w:ascii="Times New Roman" w:eastAsia="CIDFont+F2" w:hAnsi="Times New Roman" w:cs="Times New Roman"/>
                <w:kern w:val="0"/>
                <w:sz w:val="20"/>
                <w:szCs w:val="20"/>
              </w:rPr>
            </w:pPr>
            <w:r w:rsidRPr="008B1D5D">
              <w:rPr>
                <w:rFonts w:ascii="Times New Roman" w:eastAsia="CIDFont+F2" w:hAnsi="Times New Roman" w:cs="Times New Roman"/>
                <w:kern w:val="0"/>
                <w:sz w:val="20"/>
                <w:szCs w:val="20"/>
              </w:rPr>
              <w:t>steepest descent</w:t>
            </w:r>
          </w:p>
          <w:p w14:paraId="1EF66C4E" w14:textId="37EC1739" w:rsidR="008B1D5D" w:rsidRPr="008B1D5D" w:rsidRDefault="008B1D5D" w:rsidP="00E809C7">
            <w:pPr>
              <w:widowControl/>
              <w:jc w:val="center"/>
              <w:rPr>
                <w:rFonts w:ascii="Times New Roman" w:eastAsia="CIDFont+F2" w:hAnsi="Times New Roman" w:cs="Times New Roman"/>
                <w:kern w:val="0"/>
                <w:sz w:val="20"/>
                <w:szCs w:val="20"/>
              </w:rPr>
            </w:pPr>
            <w:r>
              <w:rPr>
                <w:rFonts w:ascii="Times New Roman" w:eastAsia="CIDFont+F2" w:hAnsi="Times New Roman" w:cs="Times New Roman"/>
                <w:kern w:val="0"/>
                <w:sz w:val="20"/>
                <w:szCs w:val="20"/>
              </w:rPr>
              <w:t>(</w:t>
            </w:r>
            <w:r>
              <w:rPr>
                <w:rFonts w:ascii="Times New Roman" w:eastAsia="CIDFont+F2" w:hAnsi="Times New Roman" w:cs="Times New Roman" w:hint="eastAsia"/>
                <w:kern w:val="0"/>
                <w:sz w:val="20"/>
                <w:szCs w:val="20"/>
              </w:rPr>
              <w:t>f</w:t>
            </w:r>
            <w:r>
              <w:rPr>
                <w:rFonts w:ascii="Times New Roman" w:eastAsia="CIDFont+F2" w:hAnsi="Times New Roman" w:cs="Times New Roman"/>
                <w:kern w:val="0"/>
                <w:sz w:val="20"/>
                <w:szCs w:val="20"/>
              </w:rPr>
              <w:t>ig3)</w:t>
            </w:r>
          </w:p>
        </w:tc>
        <w:tc>
          <w:tcPr>
            <w:tcW w:w="3686" w:type="dxa"/>
          </w:tcPr>
          <w:p w14:paraId="6EA59FF6" w14:textId="77777777" w:rsidR="008B1D5D" w:rsidRPr="008B1D5D" w:rsidRDefault="008B1D5D" w:rsidP="00E809C7">
            <w:pPr>
              <w:widowControl/>
              <w:jc w:val="center"/>
              <w:rPr>
                <w:rFonts w:ascii="Times New Roman" w:eastAsia="CIDFont+F2" w:hAnsi="Times New Roman" w:cs="Times New Roman"/>
                <w:kern w:val="0"/>
                <w:sz w:val="20"/>
                <w:szCs w:val="20"/>
              </w:rPr>
            </w:pPr>
            <m:oMathPara>
              <m:oMath>
                <m:r>
                  <w:rPr>
                    <w:rFonts w:ascii="Cambria Math" w:eastAsia="Cambria Math" w:hAnsi="Cambria Math" w:cs="Times New Roman"/>
                    <w:kern w:val="0"/>
                    <w:sz w:val="20"/>
                    <w:szCs w:val="20"/>
                  </w:rPr>
                  <m:t>&lt;0.0001</m:t>
                </m:r>
              </m:oMath>
            </m:oMathPara>
          </w:p>
        </w:tc>
        <w:tc>
          <w:tcPr>
            <w:tcW w:w="1559" w:type="dxa"/>
          </w:tcPr>
          <w:p w14:paraId="62F67FF9" w14:textId="081B3A15" w:rsidR="008B1D5D" w:rsidRPr="008B1D5D" w:rsidRDefault="008B1D5D" w:rsidP="00E809C7">
            <w:pPr>
              <w:widowControl/>
              <w:jc w:val="center"/>
              <w:rPr>
                <w:rFonts w:ascii="Times New Roman" w:eastAsia="新細明體" w:hAnsi="Times New Roman" w:cs="Times New Roman"/>
                <w:kern w:val="0"/>
                <w:sz w:val="20"/>
                <w:szCs w:val="20"/>
              </w:rPr>
            </w:pPr>
            <w:r w:rsidRPr="008B1D5D">
              <w:rPr>
                <w:rFonts w:ascii="Times New Roman" w:eastAsia="新細明體" w:hAnsi="Times New Roman" w:cs="Times New Roman"/>
                <w:kern w:val="0"/>
                <w:sz w:val="20"/>
                <w:szCs w:val="20"/>
              </w:rPr>
              <w:t>[1.0</w:t>
            </w:r>
            <w:r>
              <w:rPr>
                <w:rFonts w:ascii="Times New Roman" w:eastAsia="新細明體" w:hAnsi="Times New Roman" w:cs="Times New Roman" w:hint="eastAsia"/>
                <w:kern w:val="0"/>
                <w:sz w:val="20"/>
                <w:szCs w:val="20"/>
              </w:rPr>
              <w:t>877</w:t>
            </w:r>
            <w:r w:rsidRPr="008B1D5D">
              <w:rPr>
                <w:rFonts w:ascii="Times New Roman" w:eastAsia="新細明體" w:hAnsi="Times New Roman" w:cs="Times New Roman"/>
                <w:kern w:val="0"/>
                <w:sz w:val="20"/>
                <w:szCs w:val="20"/>
              </w:rPr>
              <w:t>;1.</w:t>
            </w:r>
            <w:r>
              <w:rPr>
                <w:rFonts w:ascii="Times New Roman" w:eastAsia="新細明體" w:hAnsi="Times New Roman" w:cs="Times New Roman" w:hint="eastAsia"/>
                <w:kern w:val="0"/>
                <w:sz w:val="20"/>
                <w:szCs w:val="20"/>
              </w:rPr>
              <w:t>1834</w:t>
            </w:r>
            <w:r w:rsidRPr="008B1D5D">
              <w:rPr>
                <w:rFonts w:ascii="Times New Roman" w:eastAsia="新細明體" w:hAnsi="Times New Roman" w:cs="Times New Roman"/>
                <w:kern w:val="0"/>
                <w:sz w:val="20"/>
                <w:szCs w:val="20"/>
              </w:rPr>
              <w:t>]</w:t>
            </w:r>
          </w:p>
        </w:tc>
        <w:tc>
          <w:tcPr>
            <w:tcW w:w="1559" w:type="dxa"/>
          </w:tcPr>
          <w:p w14:paraId="25986AF8" w14:textId="6D28359D" w:rsidR="008B1D5D" w:rsidRPr="008B1D5D" w:rsidRDefault="001645A9" w:rsidP="00E809C7">
            <w:pPr>
              <w:widowControl/>
              <w:jc w:val="center"/>
              <w:rPr>
                <w:rFonts w:ascii="Times New Roman" w:eastAsia="CIDFont+F2" w:hAnsi="Times New Roman" w:cs="Times New Roman"/>
                <w:kern w:val="0"/>
                <w:sz w:val="20"/>
                <w:szCs w:val="20"/>
              </w:rPr>
            </w:pPr>
            <w:r w:rsidRPr="001645A9">
              <w:rPr>
                <w:rFonts w:ascii="Times New Roman" w:eastAsia="CIDFont+F2" w:hAnsi="Times New Roman" w:cs="Times New Roman"/>
                <w:kern w:val="0"/>
                <w:sz w:val="20"/>
                <w:szCs w:val="20"/>
              </w:rPr>
              <w:t>0.00770</w:t>
            </w:r>
          </w:p>
        </w:tc>
        <w:tc>
          <w:tcPr>
            <w:tcW w:w="1228" w:type="dxa"/>
          </w:tcPr>
          <w:p w14:paraId="634C7B11" w14:textId="05A7612F" w:rsidR="008B1D5D" w:rsidRPr="008B1D5D" w:rsidRDefault="008B1D5D" w:rsidP="00E809C7">
            <w:pPr>
              <w:widowControl/>
              <w:jc w:val="center"/>
              <w:rPr>
                <w:rFonts w:ascii="Times New Roman" w:eastAsia="CIDFont+F2" w:hAnsi="Times New Roman" w:cs="Times New Roman"/>
                <w:kern w:val="0"/>
                <w:sz w:val="20"/>
                <w:szCs w:val="20"/>
              </w:rPr>
            </w:pPr>
            <w:r>
              <w:rPr>
                <w:rFonts w:ascii="Times New Roman" w:eastAsia="CIDFont+F2" w:hAnsi="Times New Roman" w:cs="Times New Roman" w:hint="eastAsia"/>
                <w:kern w:val="0"/>
                <w:sz w:val="20"/>
                <w:szCs w:val="20"/>
              </w:rPr>
              <w:t>3674</w:t>
            </w:r>
          </w:p>
        </w:tc>
      </w:tr>
    </w:tbl>
    <w:p w14:paraId="3A3FB770" w14:textId="396D18A8" w:rsidR="008B1D5D" w:rsidRDefault="008B1D5D" w:rsidP="008279E7">
      <w:pPr>
        <w:widowControl/>
        <w:rPr>
          <w:rFonts w:ascii="Times New Roman" w:eastAsia="標楷體" w:hAnsi="Times New Roman" w:cs="Times New Roman" w:hint="eastAsia"/>
          <w:kern w:val="0"/>
          <w:szCs w:val="24"/>
        </w:rPr>
      </w:pPr>
    </w:p>
    <w:p w14:paraId="2957BE1F" w14:textId="57169E1B" w:rsidR="008B1D5D" w:rsidRDefault="008B1D5D" w:rsidP="008279E7">
      <w:pPr>
        <w:widowControl/>
        <w:rPr>
          <w:rFonts w:ascii="Times New Roman" w:eastAsia="標楷體" w:hAnsi="Times New Roman" w:cs="Times New Roman"/>
          <w:kern w:val="0"/>
          <w:szCs w:val="24"/>
        </w:rPr>
      </w:pPr>
      <w:r>
        <w:rPr>
          <w:rFonts w:ascii="Times New Roman" w:eastAsia="標楷體" w:hAnsi="Times New Roman" w:cs="Times New Roman"/>
          <w:noProof/>
          <w:kern w:val="0"/>
          <w:szCs w:val="24"/>
        </w:rPr>
        <w:drawing>
          <wp:inline distT="0" distB="0" distL="0" distR="0" wp14:anchorId="19BC6307" wp14:editId="51473638">
            <wp:extent cx="6645910" cy="3322955"/>
            <wp:effectExtent l="0" t="0" r="2540" b="0"/>
            <wp:docPr id="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形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645910" cy="3322955"/>
                    </a:xfrm>
                    <a:prstGeom prst="rect">
                      <a:avLst/>
                    </a:prstGeom>
                  </pic:spPr>
                </pic:pic>
              </a:graphicData>
            </a:graphic>
          </wp:inline>
        </w:drawing>
      </w:r>
    </w:p>
    <w:p w14:paraId="09493D0E" w14:textId="59B7E621" w:rsidR="008B1D5D" w:rsidRDefault="008B1D5D" w:rsidP="008279E7">
      <w:pPr>
        <w:widowControl/>
        <w:rPr>
          <w:rFonts w:ascii="Times New Roman" w:eastAsia="標楷體" w:hAnsi="Times New Roman" w:cs="Times New Roman" w:hint="eastAsia"/>
          <w:kern w:val="0"/>
          <w:szCs w:val="24"/>
        </w:rPr>
      </w:pPr>
    </w:p>
    <w:p w14:paraId="7F04589E" w14:textId="77777777" w:rsidR="008B1D5D" w:rsidRPr="008279E7" w:rsidRDefault="008B1D5D" w:rsidP="008279E7">
      <w:pPr>
        <w:widowControl/>
        <w:rPr>
          <w:rFonts w:ascii="Times New Roman" w:eastAsia="標楷體" w:hAnsi="Times New Roman" w:cs="Times New Roman" w:hint="eastAsia"/>
          <w:kern w:val="0"/>
          <w:szCs w:val="24"/>
        </w:rPr>
      </w:pPr>
    </w:p>
    <w:p w14:paraId="7E13D936" w14:textId="170D69CA" w:rsidR="00397A65" w:rsidRPr="00FB27FA" w:rsidRDefault="00C8793D" w:rsidP="00C26DA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br w:type="page"/>
      </w:r>
    </w:p>
    <w:p w14:paraId="2324528D" w14:textId="77CD050E" w:rsidR="00C33EC5" w:rsidRPr="00397A65" w:rsidRDefault="00C33EC5" w:rsidP="00BB1CF6">
      <w:pPr>
        <w:widowControl/>
        <w:jc w:val="center"/>
        <w:rPr>
          <w:rFonts w:ascii="Times New Roman" w:eastAsia="新細明體" w:hAnsi="Times New Roman" w:cs="Times New Roman"/>
          <w:kern w:val="0"/>
          <w:sz w:val="36"/>
          <w:szCs w:val="36"/>
        </w:rPr>
      </w:pPr>
      <w:r w:rsidRPr="00397A65">
        <w:rPr>
          <w:rFonts w:ascii="Times New Roman" w:eastAsia="新細明體" w:hAnsi="Times New Roman" w:cs="Times New Roman"/>
          <w:kern w:val="0"/>
          <w:sz w:val="36"/>
          <w:szCs w:val="36"/>
        </w:rPr>
        <w:lastRenderedPageBreak/>
        <w:t>Steep</w:t>
      </w:r>
      <w:r w:rsidR="00225E75" w:rsidRPr="00397A65">
        <w:rPr>
          <w:rFonts w:ascii="Times New Roman" w:eastAsia="新細明體" w:hAnsi="Times New Roman" w:cs="Times New Roman"/>
          <w:kern w:val="0"/>
          <w:sz w:val="36"/>
          <w:szCs w:val="36"/>
        </w:rPr>
        <w:t xml:space="preserve"> D</w:t>
      </w:r>
      <w:r w:rsidRPr="00397A65">
        <w:rPr>
          <w:rFonts w:ascii="Times New Roman" w:eastAsia="新細明體" w:hAnsi="Times New Roman" w:cs="Times New Roman"/>
          <w:kern w:val="0"/>
          <w:sz w:val="36"/>
          <w:szCs w:val="36"/>
        </w:rPr>
        <w:t>es</w:t>
      </w:r>
      <w:r w:rsidR="00225E75" w:rsidRPr="00397A65">
        <w:rPr>
          <w:rFonts w:ascii="Times New Roman" w:eastAsia="新細明體" w:hAnsi="Times New Roman" w:cs="Times New Roman"/>
          <w:kern w:val="0"/>
          <w:sz w:val="36"/>
          <w:szCs w:val="36"/>
        </w:rPr>
        <w:t>c</w:t>
      </w:r>
      <w:r w:rsidRPr="00397A65">
        <w:rPr>
          <w:rFonts w:ascii="Times New Roman" w:eastAsia="新細明體" w:hAnsi="Times New Roman" w:cs="Times New Roman"/>
          <w:kern w:val="0"/>
          <w:sz w:val="36"/>
          <w:szCs w:val="36"/>
        </w:rPr>
        <w:t>ent</w:t>
      </w:r>
    </w:p>
    <w:p w14:paraId="4BA3D9AF" w14:textId="775B54EF" w:rsidR="00EC3B7B" w:rsidRPr="00EC3B7B" w:rsidRDefault="00EC3B7B" w:rsidP="00C26DA0">
      <w:pPr>
        <w:widowControl/>
        <w:rPr>
          <w:rFonts w:ascii="Times New Roman" w:eastAsia="新細明體" w:hAnsi="Times New Roman" w:cs="Times New Roman"/>
          <w:kern w:val="0"/>
          <w:sz w:val="28"/>
          <w:szCs w:val="28"/>
        </w:rPr>
      </w:pPr>
      <w:r w:rsidRPr="00EC3B7B">
        <w:rPr>
          <w:rFonts w:ascii="Times New Roman" w:eastAsia="CIDFont+F2" w:hAnsi="Times New Roman" w:cs="Times New Roman"/>
          <w:kern w:val="0"/>
          <w:sz w:val="28"/>
          <w:szCs w:val="28"/>
        </w:rPr>
        <w:t>Stopping Criterion</w:t>
      </w:r>
      <w:r w:rsidRPr="00EC3B7B">
        <w:rPr>
          <w:rFonts w:ascii="Times New Roman" w:eastAsia="新細明體" w:hAnsi="Times New Roman" w:cs="Times New Roman"/>
          <w:kern w:val="0"/>
          <w:sz w:val="28"/>
          <w:szCs w:val="28"/>
        </w:rPr>
        <w:t xml:space="preserve">: </w:t>
      </w:r>
      <m:oMath>
        <m:f>
          <m:fPr>
            <m:ctrlPr>
              <w:rPr>
                <w:rFonts w:ascii="Cambria Math" w:eastAsia="CIDFont+F2" w:hAnsi="Cambria Math" w:cs="Times New Roman"/>
                <w:kern w:val="0"/>
                <w:szCs w:val="24"/>
              </w:rPr>
            </m:ctrlPr>
          </m:fPr>
          <m:num>
            <m:d>
              <m:dPr>
                <m:begChr m:val="‖"/>
                <m:endChr m:val="‖"/>
                <m:ctrlPr>
                  <w:rPr>
                    <w:rFonts w:ascii="Cambria Math" w:eastAsia="CIDFont+F2" w:hAnsi="Cambria Math" w:cs="Times New Roman"/>
                    <w:kern w:val="0"/>
                    <w:szCs w:val="24"/>
                  </w:rPr>
                </m:ctrlPr>
              </m:dPr>
              <m:e>
                <m:r>
                  <m:rPr>
                    <m:sty m:val="p"/>
                  </m:rPr>
                  <w:rPr>
                    <w:rFonts w:ascii="Cambria Math" w:eastAsia="CIDFont+F2" w:hAnsi="Cambria Math" w:cs="Times New Roman"/>
                    <w:kern w:val="0"/>
                    <w:szCs w:val="24"/>
                  </w:rPr>
                  <m:t>ｆ（</m:t>
                </m:r>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m:t>
                    </m:r>
                  </m:sub>
                </m:sSub>
                <m:r>
                  <m:rPr>
                    <m:sty m:val="p"/>
                  </m:rPr>
                  <w:rPr>
                    <w:rFonts w:ascii="Cambria Math" w:eastAsia="CIDFont+F2" w:hAnsi="Cambria Math" w:cs="Times New Roman"/>
                    <w:kern w:val="0"/>
                    <w:szCs w:val="24"/>
                  </w:rPr>
                  <m:t>）</m:t>
                </m:r>
                <m:r>
                  <m:rPr>
                    <m:sty m:val="p"/>
                  </m:rPr>
                  <w:rPr>
                    <w:rFonts w:ascii="Cambria Math" w:eastAsia="CIDFont+F2" w:hAnsi="Cambria Math" w:cs="Times New Roman"/>
                    <w:kern w:val="0"/>
                    <w:szCs w:val="24"/>
                  </w:rPr>
                  <m:t>-</m:t>
                </m:r>
                <m:r>
                  <m:rPr>
                    <m:sty m:val="p"/>
                  </m:rPr>
                  <w:rPr>
                    <w:rFonts w:ascii="Cambria Math" w:eastAsia="CIDFont+F2" w:hAnsi="Cambria Math" w:cs="Times New Roman"/>
                    <w:kern w:val="0"/>
                    <w:szCs w:val="24"/>
                  </w:rPr>
                  <m:t>ｆ（</m:t>
                </m:r>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i-1</m:t>
                    </m:r>
                  </m:sub>
                </m:sSub>
                <m:r>
                  <m:rPr>
                    <m:sty m:val="p"/>
                  </m:rPr>
                  <w:rPr>
                    <w:rFonts w:ascii="Cambria Math" w:eastAsia="CIDFont+F2" w:hAnsi="Cambria Math" w:cs="Times New Roman"/>
                    <w:kern w:val="0"/>
                    <w:szCs w:val="24"/>
                  </w:rPr>
                  <m:t>）</m:t>
                </m:r>
              </m:e>
            </m:d>
          </m:num>
          <m:den>
            <m:r>
              <m:rPr>
                <m:sty m:val="p"/>
              </m:rPr>
              <w:rPr>
                <w:rFonts w:ascii="Cambria Math" w:eastAsia="CIDFont+F2" w:hAnsi="Cambria Math" w:cs="Times New Roman"/>
                <w:kern w:val="0"/>
                <w:szCs w:val="24"/>
              </w:rPr>
              <m:t>ｆ（</m:t>
            </m:r>
            <m:d>
              <m:dPr>
                <m:begChr m:val="‖"/>
                <m:endChr m:val="‖"/>
                <m:ctrlPr>
                  <w:rPr>
                    <w:rFonts w:ascii="Cambria Math" w:eastAsia="CIDFont+F2" w:hAnsi="Cambria Math" w:cs="Times New Roman"/>
                    <w:kern w:val="0"/>
                    <w:szCs w:val="24"/>
                  </w:rPr>
                </m:ctrlPr>
              </m:dPr>
              <m:e>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m:t>
                    </m:r>
                  </m:sub>
                </m:sSub>
              </m:e>
            </m:d>
            <m:r>
              <m:rPr>
                <m:sty m:val="p"/>
              </m:rPr>
              <w:rPr>
                <w:rFonts w:ascii="Cambria Math" w:eastAsia="CIDFont+F2" w:hAnsi="Cambria Math" w:cs="Times New Roman"/>
                <w:kern w:val="0"/>
                <w:szCs w:val="24"/>
              </w:rPr>
              <m:t>）</m:t>
            </m:r>
          </m:den>
        </m:f>
      </m:oMath>
    </w:p>
    <w:p w14:paraId="7735375C" w14:textId="2DF5D973" w:rsidR="00711C21" w:rsidRPr="00FB27FA" w:rsidRDefault="00225E75" w:rsidP="00C26DA0">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1.</w:t>
      </w:r>
    </w:p>
    <w:p w14:paraId="29073859" w14:textId="509820F5" w:rsidR="00C26DA0" w:rsidRPr="00FB27FA" w:rsidRDefault="00C26DA0" w:rsidP="00C26DA0">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Tolerance:0.0</w:t>
      </w:r>
      <w:r w:rsidR="00DD15E6" w:rsidRPr="00FB27FA">
        <w:rPr>
          <w:rFonts w:ascii="Times New Roman" w:eastAsia="新細明體" w:hAnsi="Times New Roman" w:cs="Times New Roman"/>
          <w:kern w:val="0"/>
          <w:szCs w:val="24"/>
        </w:rPr>
        <w:t>0</w:t>
      </w:r>
      <w:r w:rsidRPr="00FB27FA">
        <w:rPr>
          <w:rFonts w:ascii="Times New Roman" w:eastAsia="新細明體" w:hAnsi="Times New Roman" w:cs="Times New Roman"/>
          <w:kern w:val="0"/>
          <w:szCs w:val="24"/>
        </w:rPr>
        <w:t>1</w:t>
      </w:r>
    </w:p>
    <w:p w14:paraId="2C7E563C" w14:textId="52FBED1D" w:rsidR="00C26DA0" w:rsidRPr="00FB27FA" w:rsidRDefault="00C26DA0" w:rsidP="00C26DA0">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Iteration: </w:t>
      </w:r>
      <w:r w:rsidR="00497F43" w:rsidRPr="00FB27FA">
        <w:rPr>
          <w:rFonts w:ascii="Times New Roman" w:eastAsia="新細明體" w:hAnsi="Times New Roman" w:cs="Times New Roman"/>
          <w:kern w:val="0"/>
          <w:szCs w:val="24"/>
        </w:rPr>
        <w:t>28040</w:t>
      </w:r>
    </w:p>
    <w:p w14:paraId="26A08665" w14:textId="3C65730F" w:rsidR="00C26DA0" w:rsidRPr="00FB27FA" w:rsidRDefault="00C33EC5" w:rsidP="00C26DA0">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w:t>
      </w:r>
      <w:r w:rsidR="00C26DA0" w:rsidRPr="00FB27FA">
        <w:rPr>
          <w:rFonts w:ascii="Times New Roman" w:eastAsia="新細明體" w:hAnsi="Times New Roman" w:cs="Times New Roman"/>
          <w:kern w:val="0"/>
          <w:szCs w:val="24"/>
        </w:rPr>
        <w:t>est</w:t>
      </w:r>
      <w:r w:rsidRPr="00FB27FA">
        <w:rPr>
          <w:rFonts w:ascii="Times New Roman" w:eastAsia="新細明體" w:hAnsi="Times New Roman" w:cs="Times New Roman"/>
          <w:kern w:val="0"/>
          <w:szCs w:val="24"/>
        </w:rPr>
        <w:t xml:space="preserve"> x: </w:t>
      </w:r>
      <w:r w:rsidR="00497F43" w:rsidRPr="00FB27FA">
        <w:rPr>
          <w:rFonts w:ascii="Times New Roman" w:eastAsia="新細明體" w:hAnsi="Times New Roman" w:cs="Times New Roman"/>
          <w:kern w:val="0"/>
          <w:szCs w:val="24"/>
        </w:rPr>
        <w:t>[0.999999999999998;0.999999999999996]</w:t>
      </w:r>
    </w:p>
    <w:p w14:paraId="4077FE35" w14:textId="1AFBD341" w:rsidR="00C33EC5" w:rsidRPr="00FB27FA" w:rsidRDefault="00C33EC5" w:rsidP="00C26DA0">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Best f: </w:t>
      </w:r>
      <w:r w:rsidR="00497F43" w:rsidRPr="00FB27FA">
        <w:rPr>
          <w:rFonts w:ascii="Times New Roman" w:eastAsia="新細明體" w:hAnsi="Times New Roman" w:cs="Times New Roman"/>
          <w:kern w:val="0"/>
          <w:szCs w:val="24"/>
        </w:rPr>
        <w:t xml:space="preserve">3.99360833268137e-30 </w:t>
      </w:r>
    </w:p>
    <w:p w14:paraId="0DE60F62" w14:textId="77777777" w:rsidR="00BB1CF6" w:rsidRDefault="00497F43" w:rsidP="00EC3B7B">
      <w:pPr>
        <w:jc w:val="center"/>
        <w:rPr>
          <w:rFonts w:ascii="Times New Roman" w:hAnsi="Times New Roman" w:cs="Times New Roman"/>
          <w:szCs w:val="24"/>
        </w:rPr>
      </w:pPr>
      <w:r w:rsidRPr="00FB27FA">
        <w:rPr>
          <w:rFonts w:ascii="Times New Roman" w:hAnsi="Times New Roman" w:cs="Times New Roman"/>
          <w:noProof/>
          <w:szCs w:val="24"/>
        </w:rPr>
        <w:drawing>
          <wp:inline distT="0" distB="0" distL="0" distR="0" wp14:anchorId="7F087AA0" wp14:editId="34FE2856">
            <wp:extent cx="5274310" cy="2546350"/>
            <wp:effectExtent l="0" t="0" r="2540" b="6350"/>
            <wp:docPr id="5" name="圖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形 5"/>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74310" cy="2546350"/>
                    </a:xfrm>
                    <a:prstGeom prst="rect">
                      <a:avLst/>
                    </a:prstGeom>
                  </pic:spPr>
                </pic:pic>
              </a:graphicData>
            </a:graphic>
          </wp:inline>
        </w:drawing>
      </w:r>
    </w:p>
    <w:p w14:paraId="6DEB640C" w14:textId="416D01AD" w:rsidR="00C33EC5" w:rsidRPr="00FB27FA" w:rsidRDefault="00225E75">
      <w:pPr>
        <w:rPr>
          <w:rFonts w:ascii="Times New Roman" w:hAnsi="Times New Roman" w:cs="Times New Roman"/>
          <w:szCs w:val="24"/>
        </w:rPr>
      </w:pPr>
      <w:r w:rsidRPr="00FB27FA">
        <w:rPr>
          <w:rFonts w:ascii="Times New Roman" w:hAnsi="Times New Roman" w:cs="Times New Roman"/>
          <w:szCs w:val="24"/>
        </w:rPr>
        <w:t>2.</w:t>
      </w:r>
    </w:p>
    <w:p w14:paraId="2812130B" w14:textId="66246C86"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Tolerance:0.005</w:t>
      </w:r>
    </w:p>
    <w:p w14:paraId="587156E0" w14:textId="4FDF4319"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Iteration: 21</w:t>
      </w:r>
    </w:p>
    <w:p w14:paraId="0F1EACF7" w14:textId="276B76D0"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Best x: [1.0769 1.1598]</w:t>
      </w:r>
    </w:p>
    <w:p w14:paraId="26DE2E30" w14:textId="3B3B0D6F"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Best f: 0.00591453910321</w:t>
      </w:r>
    </w:p>
    <w:p w14:paraId="7AEAD82F" w14:textId="4340A92A" w:rsidR="00BB1CF6" w:rsidRDefault="00C33EC5" w:rsidP="00EC3B7B">
      <w:pPr>
        <w:jc w:val="center"/>
        <w:rPr>
          <w:rFonts w:ascii="Times New Roman" w:hAnsi="Times New Roman" w:cs="Times New Roman"/>
          <w:szCs w:val="24"/>
        </w:rPr>
      </w:pPr>
      <w:r w:rsidRPr="00FB27FA">
        <w:rPr>
          <w:rFonts w:ascii="Times New Roman" w:hAnsi="Times New Roman" w:cs="Times New Roman"/>
          <w:noProof/>
          <w:szCs w:val="24"/>
        </w:rPr>
        <w:drawing>
          <wp:inline distT="0" distB="0" distL="0" distR="0" wp14:anchorId="397B4CDB" wp14:editId="2CCD791C">
            <wp:extent cx="5274310" cy="2546350"/>
            <wp:effectExtent l="0" t="0" r="2540" b="6350"/>
            <wp:docPr id="3" name="圖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形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4310" cy="2546350"/>
                    </a:xfrm>
                    <a:prstGeom prst="rect">
                      <a:avLst/>
                    </a:prstGeom>
                  </pic:spPr>
                </pic:pic>
              </a:graphicData>
            </a:graphic>
          </wp:inline>
        </w:drawing>
      </w:r>
    </w:p>
    <w:p w14:paraId="2ECE396B" w14:textId="387D8AC0" w:rsidR="00BB1CF6" w:rsidRPr="00FB27FA" w:rsidRDefault="00EC3B7B" w:rsidP="00EC3B7B">
      <w:pPr>
        <w:widowControl/>
        <w:rPr>
          <w:rFonts w:ascii="Times New Roman" w:hAnsi="Times New Roman" w:cs="Times New Roman"/>
          <w:szCs w:val="24"/>
        </w:rPr>
      </w:pPr>
      <w:r>
        <w:rPr>
          <w:rFonts w:ascii="Times New Roman" w:hAnsi="Times New Roman" w:cs="Times New Roman"/>
          <w:szCs w:val="24"/>
        </w:rPr>
        <w:br w:type="page"/>
      </w:r>
    </w:p>
    <w:p w14:paraId="7AB03C40" w14:textId="3A5EA437" w:rsidR="00EC3B7B" w:rsidRPr="00EC3B7B" w:rsidRDefault="00EC3B7B" w:rsidP="00EC3B7B">
      <w:pPr>
        <w:widowControl/>
        <w:rPr>
          <w:rFonts w:ascii="Times New Roman" w:eastAsia="新細明體" w:hAnsi="Times New Roman" w:cs="Times New Roman"/>
          <w:kern w:val="0"/>
          <w:sz w:val="28"/>
          <w:szCs w:val="28"/>
        </w:rPr>
      </w:pPr>
      <w:r w:rsidRPr="00EC3B7B">
        <w:rPr>
          <w:rFonts w:ascii="Times New Roman" w:eastAsia="CIDFont+F2" w:hAnsi="Times New Roman" w:cs="Times New Roman"/>
          <w:kern w:val="0"/>
          <w:sz w:val="28"/>
          <w:szCs w:val="28"/>
        </w:rPr>
        <w:lastRenderedPageBreak/>
        <w:t>Stopping Criterion</w:t>
      </w:r>
      <w:r w:rsidRPr="00EC3B7B">
        <w:rPr>
          <w:rFonts w:ascii="Times New Roman" w:eastAsia="新細明體" w:hAnsi="Times New Roman" w:cs="Times New Roman"/>
          <w:kern w:val="0"/>
          <w:sz w:val="28"/>
          <w:szCs w:val="28"/>
        </w:rPr>
        <w:t xml:space="preserve">: </w:t>
      </w:r>
      <m:oMath>
        <m:f>
          <m:fPr>
            <m:ctrlPr>
              <w:rPr>
                <w:rFonts w:ascii="Cambria Math" w:eastAsia="CIDFont+F2" w:hAnsi="Cambria Math" w:cs="Times New Roman"/>
                <w:kern w:val="0"/>
                <w:szCs w:val="24"/>
              </w:rPr>
            </m:ctrlPr>
          </m:fPr>
          <m:num>
            <m:d>
              <m:dPr>
                <m:begChr m:val="‖"/>
                <m:endChr m:val="‖"/>
                <m:ctrlPr>
                  <w:rPr>
                    <w:rFonts w:ascii="Cambria Math" w:eastAsia="CIDFont+F2" w:hAnsi="Cambria Math" w:cs="Times New Roman"/>
                    <w:kern w:val="0"/>
                    <w:szCs w:val="24"/>
                  </w:rPr>
                </m:ctrlPr>
              </m:dPr>
              <m:e>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m:t>
                    </m:r>
                  </m:sub>
                </m:sSub>
                <m:r>
                  <m:rPr>
                    <m:sty m:val="p"/>
                  </m:rPr>
                  <w:rPr>
                    <w:rFonts w:ascii="Cambria Math" w:eastAsia="CIDFont+F2" w:hAnsi="Cambria Math" w:cs="Times New Roman"/>
                    <w:kern w:val="0"/>
                    <w:szCs w:val="24"/>
                  </w:rPr>
                  <m:t>-</m:t>
                </m:r>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i-1</m:t>
                    </m:r>
                  </m:sub>
                </m:sSub>
              </m:e>
            </m:d>
          </m:num>
          <m:den>
            <m:d>
              <m:dPr>
                <m:begChr m:val="‖"/>
                <m:endChr m:val="‖"/>
                <m:ctrlPr>
                  <w:rPr>
                    <w:rFonts w:ascii="Cambria Math" w:eastAsia="CIDFont+F2" w:hAnsi="Cambria Math" w:cs="Times New Roman"/>
                    <w:kern w:val="0"/>
                    <w:szCs w:val="24"/>
                  </w:rPr>
                </m:ctrlPr>
              </m:dPr>
              <m:e>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m:t>
                    </m:r>
                  </m:sub>
                </m:sSub>
              </m:e>
            </m:d>
          </m:den>
        </m:f>
      </m:oMath>
    </w:p>
    <w:p w14:paraId="454D74F0" w14:textId="77777777" w:rsidR="00EC3B7B" w:rsidRDefault="00EC3B7B" w:rsidP="00C33EC5">
      <w:pPr>
        <w:widowControl/>
        <w:rPr>
          <w:rFonts w:ascii="Times New Roman" w:eastAsia="新細明體" w:hAnsi="Times New Roman" w:cs="Times New Roman"/>
          <w:kern w:val="0"/>
          <w:szCs w:val="24"/>
        </w:rPr>
      </w:pPr>
    </w:p>
    <w:p w14:paraId="4E702619" w14:textId="4ECDB960" w:rsidR="00225E75" w:rsidRPr="00FB27FA" w:rsidRDefault="00225E7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1.</w:t>
      </w:r>
    </w:p>
    <w:p w14:paraId="4ECC47CE" w14:textId="6BFFC687"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Tolerance:0.00</w:t>
      </w:r>
      <w:r w:rsidR="00DD15E6" w:rsidRPr="00FB27FA">
        <w:rPr>
          <w:rFonts w:ascii="Times New Roman" w:eastAsia="新細明體" w:hAnsi="Times New Roman" w:cs="Times New Roman"/>
          <w:kern w:val="0"/>
          <w:szCs w:val="24"/>
        </w:rPr>
        <w:t>1</w:t>
      </w:r>
    </w:p>
    <w:p w14:paraId="0DEB9AAE" w14:textId="77777777"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Iteration: 21</w:t>
      </w:r>
    </w:p>
    <w:p w14:paraId="2299CDD2" w14:textId="77777777"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Best x: [1.0769 1.1598]</w:t>
      </w:r>
    </w:p>
    <w:p w14:paraId="0179A525" w14:textId="77777777" w:rsidR="00C33EC5" w:rsidRPr="00FB27FA" w:rsidRDefault="00C33EC5" w:rsidP="00C33EC5">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Best f: 0.00591453910321</w:t>
      </w:r>
    </w:p>
    <w:p w14:paraId="32C1243B" w14:textId="2837D289" w:rsidR="00C33EC5" w:rsidRPr="00FB27FA" w:rsidRDefault="003459E8" w:rsidP="00C33EC5">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Stopping Criterion</w:t>
      </w:r>
      <w:r w:rsidR="00C33EC5" w:rsidRPr="00FB27FA">
        <w:rPr>
          <w:rFonts w:ascii="Times New Roman" w:eastAsia="新細明體" w:hAnsi="Times New Roman" w:cs="Times New Roman"/>
          <w:kern w:val="0"/>
          <w:szCs w:val="24"/>
        </w:rPr>
        <w:t>: x</w:t>
      </w:r>
    </w:p>
    <w:p w14:paraId="17008844" w14:textId="5CD0373E" w:rsidR="00C33EC5" w:rsidRPr="00FB27FA" w:rsidRDefault="00DD15E6">
      <w:pPr>
        <w:rPr>
          <w:rFonts w:ascii="Times New Roman" w:hAnsi="Times New Roman" w:cs="Times New Roman"/>
          <w:szCs w:val="24"/>
        </w:rPr>
      </w:pPr>
      <w:r w:rsidRPr="00FB27FA">
        <w:rPr>
          <w:rFonts w:ascii="Times New Roman" w:hAnsi="Times New Roman" w:cs="Times New Roman"/>
          <w:noProof/>
          <w:szCs w:val="24"/>
        </w:rPr>
        <w:drawing>
          <wp:inline distT="0" distB="0" distL="0" distR="0" wp14:anchorId="3AE4225C" wp14:editId="5871FB62">
            <wp:extent cx="5274310" cy="2546350"/>
            <wp:effectExtent l="0" t="0" r="2540" b="6350"/>
            <wp:docPr id="4" name="圖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形 4"/>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4310" cy="2546350"/>
                    </a:xfrm>
                    <a:prstGeom prst="rect">
                      <a:avLst/>
                    </a:prstGeom>
                  </pic:spPr>
                </pic:pic>
              </a:graphicData>
            </a:graphic>
          </wp:inline>
        </w:drawing>
      </w:r>
    </w:p>
    <w:p w14:paraId="47EC25E5" w14:textId="4D5C60F0" w:rsidR="00C33EC5" w:rsidRPr="00FB27FA" w:rsidRDefault="00225E75">
      <w:pPr>
        <w:rPr>
          <w:rFonts w:ascii="Times New Roman" w:hAnsi="Times New Roman" w:cs="Times New Roman"/>
          <w:szCs w:val="24"/>
        </w:rPr>
      </w:pPr>
      <w:r w:rsidRPr="00FB27FA">
        <w:rPr>
          <w:rFonts w:ascii="Times New Roman" w:hAnsi="Times New Roman" w:cs="Times New Roman"/>
          <w:szCs w:val="24"/>
        </w:rPr>
        <w:t>2.</w:t>
      </w:r>
    </w:p>
    <w:p w14:paraId="25183941" w14:textId="580B77CA" w:rsidR="00DD15E6" w:rsidRPr="00FB27FA" w:rsidRDefault="00DD15E6" w:rsidP="00DD15E6">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Tolerance:0.00</w:t>
      </w:r>
      <w:r w:rsidR="00711C21" w:rsidRPr="00FB27FA">
        <w:rPr>
          <w:rFonts w:ascii="Times New Roman" w:eastAsia="新細明體" w:hAnsi="Times New Roman" w:cs="Times New Roman"/>
          <w:kern w:val="0"/>
          <w:szCs w:val="24"/>
        </w:rPr>
        <w:t>0</w:t>
      </w:r>
      <w:r w:rsidRPr="00FB27FA">
        <w:rPr>
          <w:rFonts w:ascii="Times New Roman" w:eastAsia="新細明體" w:hAnsi="Times New Roman" w:cs="Times New Roman"/>
          <w:kern w:val="0"/>
          <w:szCs w:val="24"/>
        </w:rPr>
        <w:t>01</w:t>
      </w:r>
    </w:p>
    <w:p w14:paraId="2D594795" w14:textId="70E2081E" w:rsidR="00DD15E6" w:rsidRPr="00FB27FA" w:rsidRDefault="00DD15E6" w:rsidP="00DD15E6">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Iteration: </w:t>
      </w:r>
      <w:r w:rsidR="00711C21" w:rsidRPr="00FB27FA">
        <w:rPr>
          <w:rFonts w:ascii="Times New Roman" w:eastAsia="新細明體" w:hAnsi="Times New Roman" w:cs="Times New Roman"/>
          <w:kern w:val="0"/>
          <w:szCs w:val="24"/>
        </w:rPr>
        <w:t>3367</w:t>
      </w:r>
    </w:p>
    <w:p w14:paraId="551BF838" w14:textId="7B9E9B55" w:rsidR="00DD15E6" w:rsidRPr="00FB27FA" w:rsidRDefault="00DD15E6" w:rsidP="00DD15E6">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Best x: </w:t>
      </w:r>
      <w:r w:rsidR="00711C21" w:rsidRPr="00FB27FA">
        <w:rPr>
          <w:rFonts w:ascii="Times New Roman" w:eastAsia="新細明體" w:hAnsi="Times New Roman" w:cs="Times New Roman"/>
          <w:kern w:val="0"/>
          <w:szCs w:val="24"/>
        </w:rPr>
        <w:t>[1.00583625651175;1.01171898300331]</w:t>
      </w:r>
    </w:p>
    <w:p w14:paraId="2D0E550F" w14:textId="2DDC66E4" w:rsidR="00DD15E6" w:rsidRPr="00FB27FA" w:rsidRDefault="00DD15E6" w:rsidP="00DD15E6">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Best f: </w:t>
      </w:r>
      <w:r w:rsidR="00711C21" w:rsidRPr="00FB27FA">
        <w:rPr>
          <w:rFonts w:ascii="Times New Roman" w:eastAsia="新細明體" w:hAnsi="Times New Roman" w:cs="Times New Roman"/>
          <w:kern w:val="0"/>
          <w:szCs w:val="24"/>
        </w:rPr>
        <w:t>3.40772861400416e-05</w:t>
      </w:r>
    </w:p>
    <w:p w14:paraId="19E1FCB0" w14:textId="51865DD4" w:rsidR="00DD15E6" w:rsidRPr="00FB27FA" w:rsidRDefault="003459E8" w:rsidP="00DD15E6">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Stopping Criterion</w:t>
      </w:r>
      <w:r w:rsidR="00DD15E6" w:rsidRPr="00FB27FA">
        <w:rPr>
          <w:rFonts w:ascii="Times New Roman" w:eastAsia="新細明體" w:hAnsi="Times New Roman" w:cs="Times New Roman"/>
          <w:kern w:val="0"/>
          <w:szCs w:val="24"/>
        </w:rPr>
        <w:t>: x</w:t>
      </w:r>
    </w:p>
    <w:p w14:paraId="0EE19415" w14:textId="432BEDA1" w:rsidR="00DD15E6" w:rsidRPr="00FB27FA" w:rsidRDefault="00711C21">
      <w:pPr>
        <w:rPr>
          <w:rFonts w:ascii="Times New Roman" w:hAnsi="Times New Roman" w:cs="Times New Roman"/>
          <w:szCs w:val="24"/>
        </w:rPr>
      </w:pPr>
      <w:r w:rsidRPr="00FB27FA">
        <w:rPr>
          <w:rFonts w:ascii="Times New Roman" w:hAnsi="Times New Roman" w:cs="Times New Roman"/>
          <w:noProof/>
          <w:szCs w:val="24"/>
        </w:rPr>
        <w:drawing>
          <wp:inline distT="0" distB="0" distL="0" distR="0" wp14:anchorId="07480984" wp14:editId="222A6CAE">
            <wp:extent cx="5274310" cy="2546350"/>
            <wp:effectExtent l="0" t="0" r="2540" b="6350"/>
            <wp:docPr id="9" name="圖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形 9"/>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274310" cy="2546350"/>
                    </a:xfrm>
                    <a:prstGeom prst="rect">
                      <a:avLst/>
                    </a:prstGeom>
                  </pic:spPr>
                </pic:pic>
              </a:graphicData>
            </a:graphic>
          </wp:inline>
        </w:drawing>
      </w:r>
    </w:p>
    <w:p w14:paraId="69A53236" w14:textId="01843649" w:rsidR="00225E75" w:rsidRPr="00FB27FA" w:rsidRDefault="00225E75">
      <w:pPr>
        <w:rPr>
          <w:rFonts w:ascii="Times New Roman" w:hAnsi="Times New Roman" w:cs="Times New Roman"/>
          <w:szCs w:val="24"/>
        </w:rPr>
      </w:pPr>
    </w:p>
    <w:p w14:paraId="76AE8C9B" w14:textId="21551ADC" w:rsidR="00BB1CF6" w:rsidRPr="00FB27FA" w:rsidRDefault="00EC3B7B" w:rsidP="00EC3B7B">
      <w:pPr>
        <w:widowControl/>
        <w:rPr>
          <w:rFonts w:ascii="Times New Roman" w:hAnsi="Times New Roman" w:cs="Times New Roman"/>
          <w:szCs w:val="24"/>
        </w:rPr>
      </w:pPr>
      <w:r>
        <w:rPr>
          <w:rFonts w:ascii="Times New Roman" w:hAnsi="Times New Roman" w:cs="Times New Roman"/>
          <w:szCs w:val="24"/>
        </w:rPr>
        <w:br w:type="page"/>
      </w:r>
    </w:p>
    <w:p w14:paraId="6D8CEF04" w14:textId="47481518" w:rsidR="00043509" w:rsidRPr="00397A65" w:rsidRDefault="00225E75" w:rsidP="00BB1CF6">
      <w:pPr>
        <w:widowControl/>
        <w:jc w:val="center"/>
        <w:rPr>
          <w:rFonts w:ascii="Times New Roman" w:eastAsia="新細明體" w:hAnsi="Times New Roman" w:cs="Times New Roman"/>
          <w:kern w:val="0"/>
          <w:sz w:val="36"/>
          <w:szCs w:val="36"/>
        </w:rPr>
      </w:pPr>
      <w:r w:rsidRPr="00397A65">
        <w:rPr>
          <w:rFonts w:ascii="Times New Roman" w:eastAsia="新細明體" w:hAnsi="Times New Roman" w:cs="Times New Roman"/>
          <w:kern w:val="0"/>
          <w:sz w:val="36"/>
          <w:szCs w:val="36"/>
        </w:rPr>
        <w:lastRenderedPageBreak/>
        <w:t>N</w:t>
      </w:r>
      <w:r w:rsidR="00043509" w:rsidRPr="00397A65">
        <w:rPr>
          <w:rFonts w:ascii="Times New Roman" w:eastAsia="新細明體" w:hAnsi="Times New Roman" w:cs="Times New Roman"/>
          <w:kern w:val="0"/>
          <w:sz w:val="36"/>
          <w:szCs w:val="36"/>
        </w:rPr>
        <w:t>ewton</w:t>
      </w:r>
    </w:p>
    <w:p w14:paraId="7CDFAA16" w14:textId="77777777" w:rsidR="00EC3B7B" w:rsidRPr="00EC3B7B" w:rsidRDefault="00EC3B7B" w:rsidP="00EC3B7B">
      <w:pPr>
        <w:widowControl/>
        <w:rPr>
          <w:rFonts w:ascii="Times New Roman" w:eastAsia="新細明體" w:hAnsi="Times New Roman" w:cs="Times New Roman"/>
          <w:kern w:val="0"/>
          <w:sz w:val="28"/>
          <w:szCs w:val="28"/>
        </w:rPr>
      </w:pPr>
      <w:r w:rsidRPr="00EC3B7B">
        <w:rPr>
          <w:rFonts w:ascii="Times New Roman" w:eastAsia="CIDFont+F2" w:hAnsi="Times New Roman" w:cs="Times New Roman"/>
          <w:kern w:val="0"/>
          <w:sz w:val="28"/>
          <w:szCs w:val="28"/>
        </w:rPr>
        <w:t>Stopping Criterion</w:t>
      </w:r>
      <w:r w:rsidRPr="00EC3B7B">
        <w:rPr>
          <w:rFonts w:ascii="Times New Roman" w:eastAsia="新細明體" w:hAnsi="Times New Roman" w:cs="Times New Roman"/>
          <w:kern w:val="0"/>
          <w:sz w:val="28"/>
          <w:szCs w:val="28"/>
        </w:rPr>
        <w:t xml:space="preserve">: </w:t>
      </w:r>
      <m:oMath>
        <m:f>
          <m:fPr>
            <m:ctrlPr>
              <w:rPr>
                <w:rFonts w:ascii="Cambria Math" w:eastAsia="CIDFont+F2" w:hAnsi="Cambria Math" w:cs="Times New Roman"/>
                <w:kern w:val="0"/>
                <w:szCs w:val="24"/>
              </w:rPr>
            </m:ctrlPr>
          </m:fPr>
          <m:num>
            <m:d>
              <m:dPr>
                <m:begChr m:val="‖"/>
                <m:endChr m:val="‖"/>
                <m:ctrlPr>
                  <w:rPr>
                    <w:rFonts w:ascii="Cambria Math" w:eastAsia="CIDFont+F2" w:hAnsi="Cambria Math" w:cs="Times New Roman"/>
                    <w:kern w:val="0"/>
                    <w:szCs w:val="24"/>
                  </w:rPr>
                </m:ctrlPr>
              </m:dPr>
              <m:e>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m:t>
                    </m:r>
                  </m:sub>
                </m:sSub>
                <m:r>
                  <m:rPr>
                    <m:sty m:val="p"/>
                  </m:rPr>
                  <w:rPr>
                    <w:rFonts w:ascii="Cambria Math" w:eastAsia="CIDFont+F2" w:hAnsi="Cambria Math" w:cs="Times New Roman"/>
                    <w:kern w:val="0"/>
                    <w:szCs w:val="24"/>
                  </w:rPr>
                  <m:t>-</m:t>
                </m:r>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i-1</m:t>
                    </m:r>
                  </m:sub>
                </m:sSub>
              </m:e>
            </m:d>
          </m:num>
          <m:den>
            <m:d>
              <m:dPr>
                <m:begChr m:val="‖"/>
                <m:endChr m:val="‖"/>
                <m:ctrlPr>
                  <w:rPr>
                    <w:rFonts w:ascii="Cambria Math" w:eastAsia="CIDFont+F2" w:hAnsi="Cambria Math" w:cs="Times New Roman"/>
                    <w:kern w:val="0"/>
                    <w:szCs w:val="24"/>
                  </w:rPr>
                </m:ctrlPr>
              </m:dPr>
              <m:e>
                <m:sSub>
                  <m:sSubPr>
                    <m:ctrlPr>
                      <w:rPr>
                        <w:rFonts w:ascii="Cambria Math" w:eastAsia="CIDFont+F2" w:hAnsi="Cambria Math" w:cs="Times New Roman"/>
                        <w:kern w:val="0"/>
                        <w:szCs w:val="24"/>
                      </w:rPr>
                    </m:ctrlPr>
                  </m:sSubPr>
                  <m:e>
                    <m:r>
                      <m:rPr>
                        <m:sty m:val="p"/>
                      </m:rPr>
                      <w:rPr>
                        <w:rFonts w:ascii="Cambria Math" w:eastAsia="CIDFont+F2" w:hAnsi="Cambria Math" w:cs="Times New Roman"/>
                        <w:kern w:val="0"/>
                        <w:szCs w:val="24"/>
                      </w:rPr>
                      <m:t>x</m:t>
                    </m:r>
                  </m:e>
                  <m:sub>
                    <m:r>
                      <m:rPr>
                        <m:sty m:val="p"/>
                      </m:rPr>
                      <w:rPr>
                        <w:rFonts w:ascii="Cambria Math" w:eastAsia="CIDFont+F2" w:hAnsi="Cambria Math" w:cs="Times New Roman"/>
                        <w:kern w:val="0"/>
                        <w:szCs w:val="24"/>
                      </w:rPr>
                      <m:t>i</m:t>
                    </m:r>
                  </m:sub>
                </m:sSub>
              </m:e>
            </m:d>
          </m:den>
        </m:f>
      </m:oMath>
    </w:p>
    <w:p w14:paraId="06AED9A1" w14:textId="77777777" w:rsidR="00EC3B7B" w:rsidRPr="00EC3B7B" w:rsidRDefault="00EC3B7B">
      <w:pPr>
        <w:rPr>
          <w:rFonts w:ascii="Times New Roman" w:hAnsi="Times New Roman" w:cs="Times New Roman"/>
          <w:szCs w:val="24"/>
        </w:rPr>
      </w:pPr>
    </w:p>
    <w:p w14:paraId="6DF71729" w14:textId="5ED4041E" w:rsidR="00DD15E6" w:rsidRPr="00FB27FA" w:rsidRDefault="00225E75">
      <w:pPr>
        <w:rPr>
          <w:rFonts w:ascii="Times New Roman" w:hAnsi="Times New Roman" w:cs="Times New Roman"/>
          <w:szCs w:val="24"/>
        </w:rPr>
      </w:pPr>
      <w:r w:rsidRPr="00FB27FA">
        <w:rPr>
          <w:rFonts w:ascii="Times New Roman" w:hAnsi="Times New Roman" w:cs="Times New Roman"/>
          <w:szCs w:val="24"/>
        </w:rPr>
        <w:t>1.</w:t>
      </w:r>
    </w:p>
    <w:p w14:paraId="7CA9DA71" w14:textId="0DF240B5" w:rsidR="00043509" w:rsidRPr="00FB27FA" w:rsidRDefault="00043509" w:rsidP="00043509">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Tolerance:0.1</w:t>
      </w:r>
    </w:p>
    <w:p w14:paraId="1B2E180A" w14:textId="772D98E3" w:rsidR="00043509" w:rsidRPr="00FB27FA" w:rsidRDefault="00043509" w:rsidP="00043509">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Iteration:</w:t>
      </w:r>
      <w:r w:rsidR="00762372" w:rsidRPr="00FB27FA">
        <w:rPr>
          <w:rFonts w:ascii="Times New Roman" w:eastAsia="新細明體" w:hAnsi="Times New Roman" w:cs="Times New Roman"/>
          <w:kern w:val="0"/>
          <w:szCs w:val="24"/>
        </w:rPr>
        <w:t>6</w:t>
      </w:r>
    </w:p>
    <w:p w14:paraId="525CFC31" w14:textId="4E697688" w:rsidR="00043509" w:rsidRPr="00FB27FA" w:rsidRDefault="00043509" w:rsidP="00762372">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Best x: </w:t>
      </w:r>
      <w:r w:rsidR="00762372" w:rsidRPr="00FB27FA">
        <w:rPr>
          <w:rFonts w:ascii="Times New Roman" w:eastAsia="新細明體" w:hAnsi="Times New Roman" w:cs="Times New Roman"/>
          <w:kern w:val="0"/>
          <w:szCs w:val="24"/>
        </w:rPr>
        <w:t>[0.999995695653697 ;0.999991391325773]</w:t>
      </w:r>
    </w:p>
    <w:p w14:paraId="5443C55B" w14:textId="5F1C68A4" w:rsidR="00043509" w:rsidRPr="00FB27FA" w:rsidRDefault="00043509" w:rsidP="00043509">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 xml:space="preserve">Best f: </w:t>
      </w:r>
      <w:r w:rsidR="00762372" w:rsidRPr="00FB27FA">
        <w:rPr>
          <w:rFonts w:ascii="Times New Roman" w:eastAsia="新細明體" w:hAnsi="Times New Roman" w:cs="Times New Roman"/>
          <w:kern w:val="0"/>
          <w:szCs w:val="24"/>
        </w:rPr>
        <w:t>1.85273970966024e-11</w:t>
      </w:r>
    </w:p>
    <w:p w14:paraId="46F720EE" w14:textId="444656E8" w:rsidR="00043509" w:rsidRPr="00FB27FA" w:rsidRDefault="003459E8" w:rsidP="00043509">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Stopping Criterion</w:t>
      </w:r>
      <w:r w:rsidR="00043509" w:rsidRPr="00FB27FA">
        <w:rPr>
          <w:rFonts w:ascii="Times New Roman" w:eastAsia="新細明體" w:hAnsi="Times New Roman" w:cs="Times New Roman"/>
          <w:kern w:val="0"/>
          <w:szCs w:val="24"/>
        </w:rPr>
        <w:t>: x</w:t>
      </w:r>
    </w:p>
    <w:p w14:paraId="51B73645" w14:textId="4709EF3D" w:rsidR="00043509" w:rsidRPr="00FB27FA" w:rsidRDefault="00762372">
      <w:pPr>
        <w:rPr>
          <w:rFonts w:ascii="Times New Roman" w:hAnsi="Times New Roman" w:cs="Times New Roman"/>
          <w:szCs w:val="24"/>
        </w:rPr>
      </w:pPr>
      <w:r w:rsidRPr="00FB27FA">
        <w:rPr>
          <w:rFonts w:ascii="Times New Roman" w:hAnsi="Times New Roman" w:cs="Times New Roman"/>
          <w:noProof/>
          <w:szCs w:val="24"/>
        </w:rPr>
        <w:drawing>
          <wp:inline distT="0" distB="0" distL="0" distR="0" wp14:anchorId="632BE155" wp14:editId="7D285623">
            <wp:extent cx="5274310" cy="2546350"/>
            <wp:effectExtent l="0" t="0" r="2540" b="6350"/>
            <wp:docPr id="7" name="圖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形 7"/>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274310" cy="2546350"/>
                    </a:xfrm>
                    <a:prstGeom prst="rect">
                      <a:avLst/>
                    </a:prstGeom>
                  </pic:spPr>
                </pic:pic>
              </a:graphicData>
            </a:graphic>
          </wp:inline>
        </w:drawing>
      </w:r>
    </w:p>
    <w:p w14:paraId="599612EA" w14:textId="3A43E795" w:rsidR="00762372" w:rsidRPr="00FB27FA" w:rsidRDefault="00225E75">
      <w:pPr>
        <w:rPr>
          <w:rFonts w:ascii="Times New Roman" w:hAnsi="Times New Roman" w:cs="Times New Roman"/>
          <w:szCs w:val="24"/>
        </w:rPr>
      </w:pPr>
      <w:r w:rsidRPr="00FB27FA">
        <w:rPr>
          <w:rFonts w:ascii="Times New Roman" w:hAnsi="Times New Roman" w:cs="Times New Roman"/>
          <w:szCs w:val="24"/>
        </w:rPr>
        <w:t>2.</w:t>
      </w:r>
    </w:p>
    <w:p w14:paraId="18F607F6" w14:textId="56BD5B07" w:rsidR="00762372" w:rsidRPr="00FB27FA" w:rsidRDefault="00762372" w:rsidP="00762372">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Tolerance:0.01~</w:t>
      </w:r>
      <w:r w:rsidRPr="00FB27FA">
        <w:rPr>
          <w:rFonts w:ascii="Times New Roman" w:hAnsi="Times New Roman" w:cs="Times New Roman"/>
          <w:szCs w:val="24"/>
        </w:rPr>
        <w:t xml:space="preserve"> </w:t>
      </w:r>
      <w:r w:rsidRPr="00FB27FA">
        <w:rPr>
          <w:rFonts w:ascii="Times New Roman" w:eastAsia="新細明體" w:hAnsi="Times New Roman" w:cs="Times New Roman"/>
          <w:kern w:val="0"/>
          <w:szCs w:val="24"/>
        </w:rPr>
        <w:t>0.000</w:t>
      </w:r>
      <w:r w:rsidR="00711C21" w:rsidRPr="00FB27FA">
        <w:rPr>
          <w:rFonts w:ascii="Times New Roman" w:eastAsia="新細明體" w:hAnsi="Times New Roman" w:cs="Times New Roman"/>
          <w:kern w:val="0"/>
          <w:szCs w:val="24"/>
        </w:rPr>
        <w:t>0</w:t>
      </w:r>
      <w:r w:rsidRPr="00FB27FA">
        <w:rPr>
          <w:rFonts w:ascii="Times New Roman" w:eastAsia="新細明體" w:hAnsi="Times New Roman" w:cs="Times New Roman"/>
          <w:kern w:val="0"/>
          <w:szCs w:val="24"/>
        </w:rPr>
        <w:t>1</w:t>
      </w:r>
    </w:p>
    <w:p w14:paraId="319C2EF3" w14:textId="695AFB15" w:rsidR="00762372" w:rsidRPr="00FB27FA" w:rsidRDefault="00762372" w:rsidP="00762372">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Iteration:7</w:t>
      </w:r>
    </w:p>
    <w:p w14:paraId="4FC1FE29" w14:textId="5A42075B" w:rsidR="00762372" w:rsidRPr="00FB27FA" w:rsidRDefault="00762372" w:rsidP="00762372">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Best x: [0.999999999999998;0.999999999981469]</w:t>
      </w:r>
    </w:p>
    <w:p w14:paraId="60405B96" w14:textId="0BE72303" w:rsidR="00762372" w:rsidRPr="00FB27FA" w:rsidRDefault="00762372" w:rsidP="00762372">
      <w:pPr>
        <w:widowControl/>
        <w:rPr>
          <w:rFonts w:ascii="Times New Roman" w:eastAsia="新細明體" w:hAnsi="Times New Roman" w:cs="Times New Roman"/>
          <w:kern w:val="0"/>
          <w:szCs w:val="24"/>
        </w:rPr>
      </w:pPr>
      <w:r w:rsidRPr="00FB27FA">
        <w:rPr>
          <w:rFonts w:ascii="Times New Roman" w:eastAsia="新細明體" w:hAnsi="Times New Roman" w:cs="Times New Roman"/>
          <w:kern w:val="0"/>
          <w:szCs w:val="24"/>
        </w:rPr>
        <w:t>Best f: 3.43248163352177e-20</w:t>
      </w:r>
    </w:p>
    <w:p w14:paraId="20066A87" w14:textId="3F1F07B8" w:rsidR="00762372" w:rsidRPr="00FB27FA" w:rsidRDefault="003459E8" w:rsidP="00762372">
      <w:pPr>
        <w:widowControl/>
        <w:rPr>
          <w:rFonts w:ascii="Times New Roman" w:eastAsia="新細明體" w:hAnsi="Times New Roman" w:cs="Times New Roman"/>
          <w:kern w:val="0"/>
          <w:szCs w:val="24"/>
        </w:rPr>
      </w:pPr>
      <w:r w:rsidRPr="00FB27FA">
        <w:rPr>
          <w:rFonts w:ascii="Times New Roman" w:eastAsia="CIDFont+F2" w:hAnsi="Times New Roman" w:cs="Times New Roman"/>
          <w:kern w:val="0"/>
          <w:sz w:val="20"/>
          <w:szCs w:val="20"/>
        </w:rPr>
        <w:t>Stopping Criterion</w:t>
      </w:r>
      <w:r w:rsidR="00762372" w:rsidRPr="00FB27FA">
        <w:rPr>
          <w:rFonts w:ascii="Times New Roman" w:eastAsia="新細明體" w:hAnsi="Times New Roman" w:cs="Times New Roman"/>
          <w:kern w:val="0"/>
          <w:szCs w:val="24"/>
        </w:rPr>
        <w:t>: x</w:t>
      </w:r>
    </w:p>
    <w:p w14:paraId="4B329503" w14:textId="4F99B4E3" w:rsidR="00BF4877" w:rsidRPr="00FB27FA" w:rsidRDefault="00BF4877">
      <w:pPr>
        <w:rPr>
          <w:rFonts w:ascii="Times New Roman" w:hAnsi="Times New Roman" w:cs="Times New Roman"/>
          <w:szCs w:val="24"/>
        </w:rPr>
      </w:pPr>
      <w:r w:rsidRPr="00FB27FA">
        <w:rPr>
          <w:rFonts w:ascii="Times New Roman" w:hAnsi="Times New Roman" w:cs="Times New Roman"/>
          <w:noProof/>
          <w:szCs w:val="24"/>
        </w:rPr>
        <w:drawing>
          <wp:inline distT="0" distB="0" distL="0" distR="0" wp14:anchorId="66CF5D55" wp14:editId="40711A66">
            <wp:extent cx="5274310" cy="2546350"/>
            <wp:effectExtent l="0" t="0" r="2540" b="6350"/>
            <wp:docPr id="8" name="圖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形 8"/>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274310" cy="2546350"/>
                    </a:xfrm>
                    <a:prstGeom prst="rect">
                      <a:avLst/>
                    </a:prstGeom>
                  </pic:spPr>
                </pic:pic>
              </a:graphicData>
            </a:graphic>
          </wp:inline>
        </w:drawing>
      </w:r>
    </w:p>
    <w:sectPr w:rsidR="00BF4877" w:rsidRPr="00FB27FA" w:rsidSect="00BB1CF6">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IDFont+F2">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C7F"/>
    <w:rsid w:val="00013B5F"/>
    <w:rsid w:val="00043509"/>
    <w:rsid w:val="001645A9"/>
    <w:rsid w:val="00225E75"/>
    <w:rsid w:val="0026604F"/>
    <w:rsid w:val="0028071D"/>
    <w:rsid w:val="002B251F"/>
    <w:rsid w:val="00322F32"/>
    <w:rsid w:val="003459E8"/>
    <w:rsid w:val="00396098"/>
    <w:rsid w:val="003978B3"/>
    <w:rsid w:val="00397A65"/>
    <w:rsid w:val="0043230F"/>
    <w:rsid w:val="00497F43"/>
    <w:rsid w:val="006848E2"/>
    <w:rsid w:val="006976B9"/>
    <w:rsid w:val="00711C21"/>
    <w:rsid w:val="00762372"/>
    <w:rsid w:val="008115C6"/>
    <w:rsid w:val="008279E7"/>
    <w:rsid w:val="008B1D5D"/>
    <w:rsid w:val="009C23FB"/>
    <w:rsid w:val="00A32F86"/>
    <w:rsid w:val="00BB1CF6"/>
    <w:rsid w:val="00BF4877"/>
    <w:rsid w:val="00C020A4"/>
    <w:rsid w:val="00C26DA0"/>
    <w:rsid w:val="00C33EC5"/>
    <w:rsid w:val="00C8793D"/>
    <w:rsid w:val="00DD15E6"/>
    <w:rsid w:val="00EC3B7B"/>
    <w:rsid w:val="00F81C7F"/>
    <w:rsid w:val="00FB27FA"/>
    <w:rsid w:val="00FC79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66D5"/>
  <w15:chartTrackingRefBased/>
  <w15:docId w15:val="{38A56D82-4BC4-43BC-BACF-B24A7055B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D5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84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3960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6399">
      <w:bodyDiv w:val="1"/>
      <w:marLeft w:val="0"/>
      <w:marRight w:val="0"/>
      <w:marTop w:val="0"/>
      <w:marBottom w:val="0"/>
      <w:divBdr>
        <w:top w:val="none" w:sz="0" w:space="0" w:color="auto"/>
        <w:left w:val="none" w:sz="0" w:space="0" w:color="auto"/>
        <w:bottom w:val="none" w:sz="0" w:space="0" w:color="auto"/>
        <w:right w:val="none" w:sz="0" w:space="0" w:color="auto"/>
      </w:divBdr>
      <w:divsChild>
        <w:div w:id="1513180946">
          <w:marLeft w:val="0"/>
          <w:marRight w:val="0"/>
          <w:marTop w:val="0"/>
          <w:marBottom w:val="0"/>
          <w:divBdr>
            <w:top w:val="none" w:sz="0" w:space="0" w:color="auto"/>
            <w:left w:val="none" w:sz="0" w:space="0" w:color="auto"/>
            <w:bottom w:val="none" w:sz="0" w:space="0" w:color="auto"/>
            <w:right w:val="none" w:sz="0" w:space="0" w:color="auto"/>
          </w:divBdr>
          <w:divsChild>
            <w:div w:id="19660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7778">
      <w:bodyDiv w:val="1"/>
      <w:marLeft w:val="0"/>
      <w:marRight w:val="0"/>
      <w:marTop w:val="0"/>
      <w:marBottom w:val="0"/>
      <w:divBdr>
        <w:top w:val="none" w:sz="0" w:space="0" w:color="auto"/>
        <w:left w:val="none" w:sz="0" w:space="0" w:color="auto"/>
        <w:bottom w:val="none" w:sz="0" w:space="0" w:color="auto"/>
        <w:right w:val="none" w:sz="0" w:space="0" w:color="auto"/>
      </w:divBdr>
    </w:div>
    <w:div w:id="422800707">
      <w:bodyDiv w:val="1"/>
      <w:marLeft w:val="0"/>
      <w:marRight w:val="0"/>
      <w:marTop w:val="0"/>
      <w:marBottom w:val="0"/>
      <w:divBdr>
        <w:top w:val="none" w:sz="0" w:space="0" w:color="auto"/>
        <w:left w:val="none" w:sz="0" w:space="0" w:color="auto"/>
        <w:bottom w:val="none" w:sz="0" w:space="0" w:color="auto"/>
        <w:right w:val="none" w:sz="0" w:space="0" w:color="auto"/>
      </w:divBdr>
    </w:div>
    <w:div w:id="504171801">
      <w:bodyDiv w:val="1"/>
      <w:marLeft w:val="0"/>
      <w:marRight w:val="0"/>
      <w:marTop w:val="0"/>
      <w:marBottom w:val="0"/>
      <w:divBdr>
        <w:top w:val="none" w:sz="0" w:space="0" w:color="auto"/>
        <w:left w:val="none" w:sz="0" w:space="0" w:color="auto"/>
        <w:bottom w:val="none" w:sz="0" w:space="0" w:color="auto"/>
        <w:right w:val="none" w:sz="0" w:space="0" w:color="auto"/>
      </w:divBdr>
    </w:div>
    <w:div w:id="662926447">
      <w:bodyDiv w:val="1"/>
      <w:marLeft w:val="0"/>
      <w:marRight w:val="0"/>
      <w:marTop w:val="0"/>
      <w:marBottom w:val="0"/>
      <w:divBdr>
        <w:top w:val="none" w:sz="0" w:space="0" w:color="auto"/>
        <w:left w:val="none" w:sz="0" w:space="0" w:color="auto"/>
        <w:bottom w:val="none" w:sz="0" w:space="0" w:color="auto"/>
        <w:right w:val="none" w:sz="0" w:space="0" w:color="auto"/>
      </w:divBdr>
      <w:divsChild>
        <w:div w:id="2141457760">
          <w:marLeft w:val="0"/>
          <w:marRight w:val="0"/>
          <w:marTop w:val="0"/>
          <w:marBottom w:val="0"/>
          <w:divBdr>
            <w:top w:val="none" w:sz="0" w:space="0" w:color="auto"/>
            <w:left w:val="none" w:sz="0" w:space="0" w:color="auto"/>
            <w:bottom w:val="none" w:sz="0" w:space="0" w:color="auto"/>
            <w:right w:val="none" w:sz="0" w:space="0" w:color="auto"/>
          </w:divBdr>
          <w:divsChild>
            <w:div w:id="5598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164">
      <w:bodyDiv w:val="1"/>
      <w:marLeft w:val="0"/>
      <w:marRight w:val="0"/>
      <w:marTop w:val="0"/>
      <w:marBottom w:val="0"/>
      <w:divBdr>
        <w:top w:val="none" w:sz="0" w:space="0" w:color="auto"/>
        <w:left w:val="none" w:sz="0" w:space="0" w:color="auto"/>
        <w:bottom w:val="none" w:sz="0" w:space="0" w:color="auto"/>
        <w:right w:val="none" w:sz="0" w:space="0" w:color="auto"/>
      </w:divBdr>
    </w:div>
    <w:div w:id="1214268480">
      <w:bodyDiv w:val="1"/>
      <w:marLeft w:val="0"/>
      <w:marRight w:val="0"/>
      <w:marTop w:val="0"/>
      <w:marBottom w:val="0"/>
      <w:divBdr>
        <w:top w:val="none" w:sz="0" w:space="0" w:color="auto"/>
        <w:left w:val="none" w:sz="0" w:space="0" w:color="auto"/>
        <w:bottom w:val="none" w:sz="0" w:space="0" w:color="auto"/>
        <w:right w:val="none" w:sz="0" w:space="0" w:color="auto"/>
      </w:divBdr>
      <w:divsChild>
        <w:div w:id="101456049">
          <w:marLeft w:val="0"/>
          <w:marRight w:val="0"/>
          <w:marTop w:val="0"/>
          <w:marBottom w:val="0"/>
          <w:divBdr>
            <w:top w:val="none" w:sz="0" w:space="0" w:color="auto"/>
            <w:left w:val="none" w:sz="0" w:space="0" w:color="auto"/>
            <w:bottom w:val="none" w:sz="0" w:space="0" w:color="auto"/>
            <w:right w:val="none" w:sz="0" w:space="0" w:color="auto"/>
          </w:divBdr>
          <w:divsChild>
            <w:div w:id="540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948">
      <w:bodyDiv w:val="1"/>
      <w:marLeft w:val="0"/>
      <w:marRight w:val="0"/>
      <w:marTop w:val="0"/>
      <w:marBottom w:val="0"/>
      <w:divBdr>
        <w:top w:val="none" w:sz="0" w:space="0" w:color="auto"/>
        <w:left w:val="none" w:sz="0" w:space="0" w:color="auto"/>
        <w:bottom w:val="none" w:sz="0" w:space="0" w:color="auto"/>
        <w:right w:val="none" w:sz="0" w:space="0" w:color="auto"/>
      </w:divBdr>
      <w:divsChild>
        <w:div w:id="969093974">
          <w:marLeft w:val="0"/>
          <w:marRight w:val="0"/>
          <w:marTop w:val="0"/>
          <w:marBottom w:val="0"/>
          <w:divBdr>
            <w:top w:val="none" w:sz="0" w:space="0" w:color="auto"/>
            <w:left w:val="none" w:sz="0" w:space="0" w:color="auto"/>
            <w:bottom w:val="none" w:sz="0" w:space="0" w:color="auto"/>
            <w:right w:val="none" w:sz="0" w:space="0" w:color="auto"/>
          </w:divBdr>
          <w:divsChild>
            <w:div w:id="1194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5054">
      <w:bodyDiv w:val="1"/>
      <w:marLeft w:val="0"/>
      <w:marRight w:val="0"/>
      <w:marTop w:val="0"/>
      <w:marBottom w:val="0"/>
      <w:divBdr>
        <w:top w:val="none" w:sz="0" w:space="0" w:color="auto"/>
        <w:left w:val="none" w:sz="0" w:space="0" w:color="auto"/>
        <w:bottom w:val="none" w:sz="0" w:space="0" w:color="auto"/>
        <w:right w:val="none" w:sz="0" w:space="0" w:color="auto"/>
      </w:divBdr>
      <w:divsChild>
        <w:div w:id="1072240695">
          <w:marLeft w:val="0"/>
          <w:marRight w:val="0"/>
          <w:marTop w:val="0"/>
          <w:marBottom w:val="0"/>
          <w:divBdr>
            <w:top w:val="none" w:sz="0" w:space="0" w:color="auto"/>
            <w:left w:val="none" w:sz="0" w:space="0" w:color="auto"/>
            <w:bottom w:val="none" w:sz="0" w:space="0" w:color="auto"/>
            <w:right w:val="none" w:sz="0" w:space="0" w:color="auto"/>
          </w:divBdr>
          <w:divsChild>
            <w:div w:id="12518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sv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svg"/><Relationship Id="rId7" Type="http://schemas.openxmlformats.org/officeDocument/2006/relationships/image" Target="media/image4.svg"/><Relationship Id="rId12" Type="http://schemas.openxmlformats.org/officeDocument/2006/relationships/image" Target="media/image9.png"/><Relationship Id="rId17" Type="http://schemas.openxmlformats.org/officeDocument/2006/relationships/image" Target="media/image14.sv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svg"/><Relationship Id="rId5" Type="http://schemas.openxmlformats.org/officeDocument/2006/relationships/image" Target="media/image2.svg"/><Relationship Id="rId15" Type="http://schemas.openxmlformats.org/officeDocument/2006/relationships/image" Target="media/image12.sv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sv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5</Pages>
  <Words>478</Words>
  <Characters>2725</Characters>
  <Application>Microsoft Office Word</Application>
  <DocSecurity>0</DocSecurity>
  <Lines>22</Lines>
  <Paragraphs>6</Paragraphs>
  <ScaleCrop>false</ScaleCrop>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昱憲 陳</dc:creator>
  <cp:keywords/>
  <dc:description/>
  <cp:lastModifiedBy>昱憲 陳</cp:lastModifiedBy>
  <cp:revision>6</cp:revision>
  <dcterms:created xsi:type="dcterms:W3CDTF">2023-11-18T10:23:00Z</dcterms:created>
  <dcterms:modified xsi:type="dcterms:W3CDTF">2023-11-20T06:51:00Z</dcterms:modified>
</cp:coreProperties>
</file>