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6C88" w14:textId="31C5DF3B" w:rsidR="00A41729" w:rsidRDefault="00A41729" w:rsidP="00A41729">
      <w:pPr>
        <w:jc w:val="center"/>
        <w:rPr>
          <w:b/>
          <w:sz w:val="28"/>
        </w:rPr>
      </w:pPr>
      <w:r w:rsidRPr="009F0E34">
        <w:rPr>
          <w:rFonts w:hint="eastAsia"/>
          <w:b/>
          <w:sz w:val="28"/>
        </w:rPr>
        <w:t>第</w:t>
      </w:r>
      <w:r w:rsidR="00141B22">
        <w:rPr>
          <w:rFonts w:hint="eastAsia"/>
          <w:b/>
          <w:sz w:val="28"/>
        </w:rPr>
        <w:t>10</w:t>
      </w:r>
      <w:r w:rsidRPr="009F0E34">
        <w:rPr>
          <w:rFonts w:hint="eastAsia"/>
          <w:b/>
          <w:sz w:val="28"/>
        </w:rPr>
        <w:t>週</w:t>
      </w:r>
    </w:p>
    <w:p w14:paraId="1F12803D" w14:textId="77777777" w:rsidR="00A41729" w:rsidRDefault="00A41729" w:rsidP="00A41729">
      <w:pPr>
        <w:ind w:left="240" w:hanging="240"/>
        <w:rPr>
          <w:b/>
        </w:rPr>
      </w:pPr>
      <w:r>
        <w:t xml:space="preserve">1. DFT (DFS, DTFT) implementation in </w:t>
      </w:r>
      <w:r w:rsidRPr="001C1359">
        <w:rPr>
          <w:rFonts w:hint="eastAsia"/>
          <w:b/>
        </w:rPr>
        <w:t>P</w:t>
      </w:r>
      <w:r w:rsidRPr="001C1359">
        <w:rPr>
          <w:b/>
        </w:rPr>
        <w:t>ython</w:t>
      </w:r>
      <w:r>
        <w:t xml:space="preserve"> by</w:t>
      </w:r>
      <w:r w:rsidRPr="00E41ED4">
        <w:rPr>
          <w:b/>
        </w:rPr>
        <w:t xml:space="preserve"> </w:t>
      </w:r>
    </w:p>
    <w:p w14:paraId="23CE6E0B" w14:textId="77777777" w:rsidR="00A41729" w:rsidRDefault="00A41729" w:rsidP="00A41729">
      <w:pPr>
        <w:ind w:leftChars="118" w:left="283"/>
        <w:rPr>
          <w:rFonts w:eastAsia="標楷體"/>
        </w:rPr>
      </w:pPr>
      <w:r w:rsidRPr="00E41ED4">
        <w:rPr>
          <w:b/>
        </w:rPr>
        <w:t>(1)</w:t>
      </w:r>
      <w:r>
        <w:t xml:space="preserve"> nesting two (for …end) loop</w:t>
      </w:r>
      <w:r w:rsidRPr="0021731A">
        <w:rPr>
          <w:rFonts w:eastAsia="標楷體"/>
        </w:rPr>
        <w:t xml:space="preserve"> (</w:t>
      </w:r>
      <w:r w:rsidRPr="0021731A">
        <w:rPr>
          <w:rFonts w:eastAsia="標楷體"/>
        </w:rPr>
        <w:t>下面</w:t>
      </w:r>
      <w:r w:rsidRPr="0021731A">
        <w:rPr>
          <w:rFonts w:eastAsia="標楷體"/>
        </w:rPr>
        <w:t>function</w:t>
      </w:r>
      <w:r w:rsidRPr="0021731A">
        <w:rPr>
          <w:rFonts w:eastAsia="標楷體"/>
        </w:rPr>
        <w:t>的名稱中，</w:t>
      </w:r>
      <w:r w:rsidRPr="0021731A">
        <w:rPr>
          <w:rFonts w:eastAsia="標楷體"/>
        </w:rPr>
        <w:t xml:space="preserve"> #</w:t>
      </w:r>
      <w:r>
        <w:rPr>
          <w:rFonts w:eastAsia="標楷體"/>
        </w:rPr>
        <w:t xml:space="preserve"> </w:t>
      </w:r>
      <w:r w:rsidRPr="0021731A">
        <w:rPr>
          <w:rFonts w:eastAsia="標楷體"/>
        </w:rPr>
        <w:t>=</w:t>
      </w:r>
      <w:r>
        <w:rPr>
          <w:rFonts w:eastAsia="標楷體"/>
        </w:rPr>
        <w:t xml:space="preserve"> </w:t>
      </w:r>
      <w:r w:rsidRPr="0021731A">
        <w:rPr>
          <w:rFonts w:eastAsia="標楷體"/>
        </w:rPr>
        <w:t xml:space="preserve">1). </w:t>
      </w:r>
    </w:p>
    <w:p w14:paraId="41605338" w14:textId="77777777" w:rsidR="00A41729" w:rsidRDefault="00A41729" w:rsidP="00A41729">
      <w:pPr>
        <w:ind w:leftChars="118" w:left="283"/>
      </w:pPr>
      <w:r>
        <w:t>For a better efficient implementation, we would use matrix-vector multiplication.</w:t>
      </w:r>
    </w:p>
    <w:p w14:paraId="2765602A" w14:textId="77777777" w:rsidR="00A41729" w:rsidRDefault="00A41729" w:rsidP="00A41729">
      <w:pPr>
        <w:ind w:leftChars="118" w:left="283"/>
      </w:pPr>
      <w:r w:rsidRPr="00E41ED4">
        <w:rPr>
          <w:b/>
        </w:rPr>
        <w:t xml:space="preserve">(2) </w:t>
      </w:r>
      <w:r>
        <w:t>Write a DFT/IDFT pair function using matrix-vector multiplication as we discussed in the</w:t>
      </w:r>
      <w:r>
        <w:rPr>
          <w:rFonts w:hint="eastAsia"/>
        </w:rPr>
        <w:t xml:space="preserve"> </w:t>
      </w:r>
      <w:r>
        <w:t>class.</w:t>
      </w:r>
    </w:p>
    <w:p w14:paraId="7726F668" w14:textId="77777777" w:rsidR="00A41729" w:rsidRDefault="00A41729" w:rsidP="00A41729">
      <w:pPr>
        <w:ind w:leftChars="118" w:left="283"/>
      </w:pPr>
      <w:r w:rsidRPr="0021731A">
        <w:rPr>
          <w:rFonts w:eastAsia="標楷體"/>
        </w:rPr>
        <w:t>下面</w:t>
      </w:r>
      <w:r w:rsidRPr="0021731A">
        <w:rPr>
          <w:rFonts w:eastAsia="標楷體"/>
        </w:rPr>
        <w:t>function</w:t>
      </w:r>
      <w:r w:rsidRPr="0021731A">
        <w:rPr>
          <w:rFonts w:eastAsia="標楷體"/>
        </w:rPr>
        <w:t>的名稱中，</w:t>
      </w:r>
      <w:r>
        <w:rPr>
          <w:rFonts w:eastAsia="標楷體"/>
        </w:rPr>
        <w:t xml:space="preserve"> # = 2</w:t>
      </w:r>
      <w:r w:rsidRPr="0021731A">
        <w:rPr>
          <w:rFonts w:eastAsia="標楷體"/>
        </w:rPr>
        <w:t>).</w:t>
      </w:r>
      <w:r>
        <w:rPr>
          <w:rFonts w:eastAsia="標楷體"/>
        </w:rPr>
        <w:t xml:space="preserve"> </w:t>
      </w:r>
      <w:r>
        <w:t>(</w:t>
      </w:r>
      <w:proofErr w:type="gramStart"/>
      <w:r>
        <w:t>hint</w:t>
      </w:r>
      <w:proofErr w:type="gramEnd"/>
      <w:r>
        <w:t xml:space="preserve">: generate </w:t>
      </w:r>
      <w:r>
        <w:rPr>
          <w:position w:val="-10"/>
        </w:rPr>
        <w:object w:dxaOrig="360" w:dyaOrig="320" w14:anchorId="58976D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6.5pt" o:ole="" fillcolor="window">
            <v:imagedata r:id="rId4" o:title=""/>
          </v:shape>
          <o:OLEObject Type="Embed" ProgID="Equation.3" ShapeID="_x0000_i1025" DrawAspect="Content" ObjectID="_1779969059" r:id="rId5"/>
        </w:object>
      </w:r>
      <w:r>
        <w:t xml:space="preserve"> matrix first) </w:t>
      </w:r>
    </w:p>
    <w:p w14:paraId="2CC7FB1A" w14:textId="77777777" w:rsidR="00A41729" w:rsidRPr="00347518" w:rsidRDefault="00A41729" w:rsidP="00A41729">
      <w:pPr>
        <w:ind w:leftChars="118" w:left="283"/>
        <w:rPr>
          <w:rFonts w:ascii="標楷體" w:eastAsia="標楷體" w:hAnsi="標楷體"/>
        </w:rPr>
      </w:pPr>
      <w:r w:rsidRPr="00347518">
        <w:rPr>
          <w:rFonts w:ascii="標楷體" w:eastAsia="標楷體" w:hAnsi="標楷體"/>
        </w:rPr>
        <w:t>(</w:t>
      </w:r>
      <w:r w:rsidRPr="00347518">
        <w:rPr>
          <w:rFonts w:ascii="標楷體" w:eastAsia="標楷體" w:hAnsi="標楷體" w:hint="eastAsia"/>
        </w:rPr>
        <w:t>注意: N值不可以固定，寫成一個function，可以隨呼叫而改變</w:t>
      </w:r>
      <w:r w:rsidRPr="00347518">
        <w:rPr>
          <w:rFonts w:ascii="標楷體" w:eastAsia="標楷體" w:hAnsi="標楷體"/>
        </w:rPr>
        <w:t>)</w:t>
      </w:r>
    </w:p>
    <w:p w14:paraId="0EF8F016" w14:textId="77777777" w:rsidR="00A41729" w:rsidRDefault="00A41729" w:rsidP="00A41729">
      <w:pPr>
        <w:ind w:leftChars="118" w:left="283"/>
      </w:pPr>
      <w:r>
        <w:tab/>
      </w:r>
      <w:r>
        <w:tab/>
      </w:r>
      <w:r>
        <w:tab/>
      </w:r>
      <w:r>
        <w:rPr>
          <w:b/>
        </w:rPr>
        <w:t>function</w:t>
      </w:r>
      <w:r>
        <w:t xml:space="preserve"> [Xk] = </w:t>
      </w:r>
      <w:r>
        <w:rPr>
          <w:rFonts w:hint="eastAsia"/>
        </w:rPr>
        <w:t>my_</w:t>
      </w:r>
      <w:r>
        <w:t>DFT</w:t>
      </w:r>
      <w:proofErr w:type="gramStart"/>
      <w:r>
        <w:t>#(</w:t>
      </w:r>
      <w:proofErr w:type="gramEnd"/>
      <w:r>
        <w:t>xn, N),</w:t>
      </w:r>
    </w:p>
    <w:p w14:paraId="7F1F3516" w14:textId="77777777" w:rsidR="00A41729" w:rsidRDefault="00A41729" w:rsidP="00A41729">
      <w:pPr>
        <w:ind w:leftChars="118" w:left="283"/>
      </w:pPr>
      <w:r>
        <w:tab/>
      </w:r>
      <w:r>
        <w:tab/>
      </w:r>
      <w:r>
        <w:tab/>
      </w:r>
      <w:r>
        <w:rPr>
          <w:b/>
        </w:rPr>
        <w:t>function</w:t>
      </w:r>
      <w:r>
        <w:t xml:space="preserve"> [xn] = my_IDFT</w:t>
      </w:r>
      <w:proofErr w:type="gramStart"/>
      <w:r>
        <w:t>#(</w:t>
      </w:r>
      <w:proofErr w:type="gramEnd"/>
      <w:r>
        <w:t>Xk, N)</w:t>
      </w:r>
    </w:p>
    <w:p w14:paraId="6B447690" w14:textId="77777777" w:rsidR="00A41729" w:rsidRDefault="00A41729" w:rsidP="00A41729">
      <w:pPr>
        <w:ind w:leftChars="118" w:left="283"/>
      </w:pPr>
      <w:r>
        <w:rPr>
          <w:noProof/>
        </w:rPr>
        <w:drawing>
          <wp:inline distT="0" distB="0" distL="0" distR="0" wp14:anchorId="4440B338" wp14:editId="0128371A">
            <wp:extent cx="4295140" cy="1276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56FF8" w14:textId="77777777" w:rsidR="00A41729" w:rsidRPr="00B56351" w:rsidRDefault="00A41729" w:rsidP="00A41729">
      <w:pPr>
        <w:rPr>
          <w:rFonts w:ascii="Times New Roman" w:eastAsia="標楷體" w:hAnsi="Times New Roman" w:cs="Times New Roman"/>
        </w:rPr>
      </w:pPr>
      <w:r w:rsidRPr="00B56351">
        <w:rPr>
          <w:rFonts w:ascii="Times New Roman" w:eastAsia="標楷體" w:hAnsi="Times New Roman" w:cs="Times New Roman"/>
        </w:rPr>
        <w:t>之後</w:t>
      </w:r>
      <w:r>
        <w:rPr>
          <w:rFonts w:ascii="Times New Roman" w:eastAsia="標楷體" w:hAnsi="Times New Roman" w:cs="Times New Roman" w:hint="eastAsia"/>
        </w:rPr>
        <w:t>再以此自寫的</w:t>
      </w:r>
      <w:r>
        <w:rPr>
          <w:rFonts w:ascii="Times New Roman" w:eastAsia="標楷體" w:hAnsi="Times New Roman" w:cs="Times New Roman" w:hint="eastAsia"/>
        </w:rPr>
        <w:t>FFT</w:t>
      </w:r>
      <w:r>
        <w:rPr>
          <w:rFonts w:ascii="Times New Roman" w:eastAsia="標楷體" w:hAnsi="Times New Roman" w:cs="Times New Roman"/>
        </w:rPr>
        <w:t>/IFFT</w:t>
      </w:r>
      <w:r>
        <w:rPr>
          <w:rFonts w:ascii="Times New Roman" w:eastAsia="標楷體" w:hAnsi="Times New Roman" w:cs="Times New Roman" w:hint="eastAsia"/>
        </w:rPr>
        <w:t>重作下面的題目，並與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umpy</w:t>
      </w:r>
      <w:r>
        <w:rPr>
          <w:rFonts w:ascii="Times New Roman" w:eastAsia="標楷體" w:hAnsi="Times New Roman" w:cs="Times New Roman" w:hint="eastAsia"/>
        </w:rPr>
        <w:t>內的</w:t>
      </w:r>
      <w:r>
        <w:rPr>
          <w:rFonts w:ascii="Times New Roman" w:eastAsia="標楷體" w:hAnsi="Times New Roman" w:cs="Times New Roman" w:hint="eastAsia"/>
        </w:rPr>
        <w:t>FFT</w:t>
      </w:r>
      <w:r>
        <w:rPr>
          <w:rFonts w:ascii="Times New Roman" w:eastAsia="標楷體" w:hAnsi="Times New Roman" w:cs="Times New Roman"/>
        </w:rPr>
        <w:t xml:space="preserve"> function</w:t>
      </w:r>
      <w:r>
        <w:rPr>
          <w:rFonts w:ascii="Times New Roman" w:eastAsia="標楷體" w:hAnsi="Times New Roman" w:cs="Times New Roman" w:hint="eastAsia"/>
        </w:rPr>
        <w:t>比較及驗證結果是否正確。</w:t>
      </w:r>
    </w:p>
    <w:p w14:paraId="66254818" w14:textId="77777777" w:rsidR="00A41729" w:rsidRPr="00172C79" w:rsidRDefault="00A41729" w:rsidP="00A41729">
      <w:pPr>
        <w:ind w:leftChars="118" w:left="283"/>
      </w:pPr>
    </w:p>
    <w:p w14:paraId="3F4BBA1A" w14:textId="77777777" w:rsidR="00A41729" w:rsidRDefault="00A41729" w:rsidP="00A41729">
      <w:r>
        <w:rPr>
          <w:b/>
        </w:rPr>
        <w:t>2.</w:t>
      </w:r>
      <w:r w:rsidRPr="003C5AFF">
        <w:t xml:space="preserve"> </w:t>
      </w:r>
      <w:r w:rsidRPr="003C5AFF">
        <w:rPr>
          <w:position w:val="-10"/>
        </w:rPr>
        <w:object w:dxaOrig="1939" w:dyaOrig="320" w14:anchorId="7ED6860E">
          <v:shape id="_x0000_i1026" type="#_x0000_t75" style="width:96.75pt;height:16.5pt" o:ole="" fillcolor="window">
            <v:imagedata r:id="rId7" o:title=""/>
          </v:shape>
          <o:OLEObject Type="Embed" ProgID="Equation.3" ShapeID="_x0000_i1026" DrawAspect="Content" ObjectID="_1779969060" r:id="rId8"/>
        </w:object>
      </w:r>
      <w:r>
        <w:t xml:space="preserve"> (use the result from 1. above)</w:t>
      </w:r>
    </w:p>
    <w:p w14:paraId="572F5B2C" w14:textId="77777777" w:rsidR="00A41729" w:rsidRDefault="00A41729" w:rsidP="00A41729">
      <w:pPr>
        <w:ind w:left="360"/>
      </w:pPr>
      <w:r>
        <w:t xml:space="preserve">(a) Plot DFT(x[n]) using </w:t>
      </w:r>
      <w:r w:rsidRPr="00367307">
        <w:rPr>
          <w:position w:val="-10"/>
        </w:rPr>
        <w:object w:dxaOrig="1440" w:dyaOrig="320" w14:anchorId="06E1CE56">
          <v:shape id="_x0000_i1027" type="#_x0000_t75" style="width:1in;height:16.5pt" o:ole="" fillcolor="window">
            <v:imagedata r:id="rId9" o:title=""/>
          </v:shape>
          <o:OLEObject Type="Embed" ProgID="Equation.3" ShapeID="_x0000_i1027" DrawAspect="Content" ObjectID="_1779969061" r:id="rId10"/>
        </w:object>
      </w:r>
      <w:r>
        <w:t>(after proper zero-padding)</w:t>
      </w:r>
    </w:p>
    <w:p w14:paraId="4EC99E1F" w14:textId="77777777" w:rsidR="00A41729" w:rsidRDefault="00A41729" w:rsidP="00A41729">
      <w:pPr>
        <w:ind w:left="360"/>
      </w:pPr>
      <w:r>
        <w:t xml:space="preserve">(b) Plot IDFT </w:t>
      </w:r>
      <w:r>
        <w:rPr>
          <w:rFonts w:hint="eastAsia"/>
        </w:rPr>
        <w:t>(</w:t>
      </w:r>
      <w:r>
        <w:t>x[n]</w:t>
      </w:r>
      <w:r>
        <w:rPr>
          <w:rFonts w:hint="eastAsia"/>
        </w:rPr>
        <w:t>)</w:t>
      </w:r>
      <w:r>
        <w:t xml:space="preserve">, using </w:t>
      </w:r>
      <w:r w:rsidRPr="00070A7D">
        <w:rPr>
          <w:position w:val="-6"/>
        </w:rPr>
        <w:object w:dxaOrig="740" w:dyaOrig="279" w14:anchorId="1FB57304">
          <v:shape id="_x0000_i1028" type="#_x0000_t75" style="width:36.75pt;height:13.5pt" o:ole="" fillcolor="window">
            <v:imagedata r:id="rId11" o:title=""/>
          </v:shape>
          <o:OLEObject Type="Embed" ProgID="Equation.3" ShapeID="_x0000_i1028" DrawAspect="Content" ObjectID="_1779969062" r:id="rId12"/>
        </w:object>
      </w:r>
      <w:r>
        <w:rPr>
          <w:rFonts w:hint="eastAsia"/>
        </w:rPr>
        <w:t>.</w:t>
      </w:r>
      <w:r>
        <w:t xml:space="preserve">(use the result </w:t>
      </w:r>
      <w:r>
        <w:rPr>
          <w:rFonts w:hint="eastAsia"/>
        </w:rPr>
        <w:t>(a)</w:t>
      </w:r>
      <w:r>
        <w:t xml:space="preserve"> above) </w:t>
      </w:r>
      <w:r>
        <w:rPr>
          <w:rFonts w:hint="eastAsia"/>
        </w:rPr>
        <w:t>(use</w:t>
      </w:r>
      <w:r>
        <w:t xml:space="preserve"> for loop)</w:t>
      </w:r>
    </w:p>
    <w:p w14:paraId="27C3DDC2" w14:textId="77777777" w:rsidR="00A41729" w:rsidRPr="00070A7D" w:rsidRDefault="00A41729" w:rsidP="00A41729">
      <w:pPr>
        <w:ind w:left="360"/>
      </w:pPr>
    </w:p>
    <w:p w14:paraId="201F34CB" w14:textId="77777777" w:rsidR="00A41729" w:rsidRDefault="00A41729" w:rsidP="00A41729">
      <w:r>
        <w:rPr>
          <w:b/>
        </w:rPr>
        <w:t>3.</w:t>
      </w:r>
      <w:r>
        <w:t xml:space="preserve"> </w:t>
      </w:r>
      <w:r>
        <w:rPr>
          <w:position w:val="-10"/>
        </w:rPr>
        <w:object w:dxaOrig="3080" w:dyaOrig="360" w14:anchorId="0F0A15A8">
          <v:shape id="_x0000_i1029" type="#_x0000_t75" style="width:153.75pt;height:18pt" o:ole="" fillcolor="window">
            <v:imagedata r:id="rId13" o:title=""/>
          </v:shape>
          <o:OLEObject Type="Embed" ProgID="Equation.3" ShapeID="_x0000_i1029" DrawAspect="Content" ObjectID="_1779969063" r:id="rId14"/>
        </w:object>
      </w:r>
      <w:r>
        <w:t xml:space="preserve"> (use the result from 1. above)</w:t>
      </w:r>
    </w:p>
    <w:p w14:paraId="68391700" w14:textId="77777777" w:rsidR="00A41729" w:rsidRDefault="00A41729" w:rsidP="00A41729">
      <w:pPr>
        <w:ind w:left="360"/>
      </w:pPr>
      <w:r>
        <w:t xml:space="preserve">(a) Compute DFT(x[n]) using </w:t>
      </w:r>
      <w:r>
        <w:rPr>
          <w:position w:val="-10"/>
        </w:rPr>
        <w:object w:dxaOrig="1219" w:dyaOrig="320" w14:anchorId="10ED8029">
          <v:shape id="_x0000_i1030" type="#_x0000_t75" style="width:61.5pt;height:16.5pt" o:ole="" fillcolor="window">
            <v:imagedata r:id="rId15" o:title=""/>
          </v:shape>
          <o:OLEObject Type="Embed" ProgID="Equation.3" ShapeID="_x0000_i1030" DrawAspect="Content" ObjectID="_1779969064" r:id="rId16"/>
        </w:object>
      </w:r>
      <w:r>
        <w:t>(after proper zero-padding)</w:t>
      </w:r>
    </w:p>
    <w:p w14:paraId="7134513C" w14:textId="77777777" w:rsidR="00A41729" w:rsidRDefault="00A41729" w:rsidP="00A41729">
      <w:pPr>
        <w:ind w:left="360"/>
      </w:pPr>
      <w:r>
        <w:t>(b) Plot x[n], and compare it with IDFT of (a). (</w:t>
      </w:r>
      <w:proofErr w:type="gramStart"/>
      <w:r>
        <w:t>plot</w:t>
      </w:r>
      <w:proofErr w:type="gramEnd"/>
      <w:r>
        <w:t xml:space="preserve"> together)</w:t>
      </w:r>
    </w:p>
    <w:p w14:paraId="7F1D5CC2" w14:textId="77777777" w:rsidR="00A41729" w:rsidRDefault="00A41729" w:rsidP="00A41729">
      <w:pPr>
        <w:ind w:left="120" w:firstLine="240"/>
        <w:rPr>
          <w:sz w:val="28"/>
        </w:rPr>
      </w:pPr>
      <w:r>
        <w:t>(c) Downsample (decimate) the DFT of (a) by a factor of 4</w:t>
      </w:r>
      <w:r>
        <w:rPr>
          <w:position w:val="-10"/>
        </w:rPr>
        <w:object w:dxaOrig="1160" w:dyaOrig="320" w14:anchorId="025A6C3B">
          <v:shape id="_x0000_i1031" type="#_x0000_t75" style="width:58.5pt;height:16.5pt" o:ole="" fillcolor="window">
            <v:imagedata r:id="rId17" o:title=""/>
          </v:shape>
          <o:OLEObject Type="Embed" ProgID="Equation.3" ShapeID="_x0000_i1031" DrawAspect="Content" ObjectID="_1779969065" r:id="rId18"/>
        </w:object>
      </w:r>
      <w:r>
        <w:t>, and compute the IDFT (100 points), and plot it with</w:t>
      </w:r>
      <w:r>
        <w:rPr>
          <w:position w:val="-10"/>
        </w:rPr>
        <w:object w:dxaOrig="460" w:dyaOrig="320" w14:anchorId="61F6C3E9">
          <v:shape id="_x0000_i1032" type="#_x0000_t75" style="width:23.25pt;height:16.5pt" o:ole="" fillcolor="window">
            <v:imagedata r:id="rId19" o:title=""/>
          </v:shape>
          <o:OLEObject Type="Embed" ProgID="Equation.3" ShapeID="_x0000_i1032" DrawAspect="Content" ObjectID="_1779969066" r:id="rId20"/>
        </w:object>
      </w:r>
      <w:r>
        <w:t xml:space="preserve"> for a comparison. Please comment on your observation.</w:t>
      </w:r>
      <w:r w:rsidRPr="00513390">
        <w:rPr>
          <w:sz w:val="28"/>
        </w:rPr>
        <w:t xml:space="preserve"> </w:t>
      </w:r>
    </w:p>
    <w:p w14:paraId="247C8952" w14:textId="77777777" w:rsidR="00A41729" w:rsidRDefault="00A41729" w:rsidP="00A41729"/>
    <w:p w14:paraId="58ACD898" w14:textId="77777777" w:rsidR="00A41729" w:rsidRDefault="00A41729" w:rsidP="00A41729">
      <w:r>
        <w:t>4. (a) Implement a circular shift by “mod”</w:t>
      </w:r>
    </w:p>
    <w:p w14:paraId="79FE15D5" w14:textId="77777777" w:rsidR="00A41729" w:rsidRDefault="00A41729" w:rsidP="00A41729">
      <w:r>
        <w:tab/>
        <w:t xml:space="preserve">% </w:t>
      </w:r>
      <w:proofErr w:type="gramStart"/>
      <w:r>
        <w:t>circular</w:t>
      </w:r>
      <w:proofErr w:type="gramEnd"/>
      <w:r>
        <w:t xml:space="preserve"> shift of M samples with respect to size N in sequence x.</w:t>
      </w:r>
    </w:p>
    <w:p w14:paraId="23988BAF" w14:textId="77777777" w:rsidR="00A41729" w:rsidRDefault="00A41729" w:rsidP="00A41729">
      <w:r>
        <w:tab/>
      </w:r>
      <w:r>
        <w:tab/>
      </w:r>
      <w:r>
        <w:tab/>
        <w:t>function y = cirshift(</w:t>
      </w:r>
      <w:proofErr w:type="gramStart"/>
      <w:r>
        <w:t>x,M</w:t>
      </w:r>
      <w:proofErr w:type="gramEnd"/>
      <w:r>
        <w:t xml:space="preserve">,N)     </w:t>
      </w:r>
    </w:p>
    <w:p w14:paraId="2E33836E" w14:textId="77777777" w:rsidR="00A41729" w:rsidRDefault="00A41729" w:rsidP="00A41729">
      <w:pPr>
        <w:ind w:leftChars="1" w:left="566" w:hangingChars="235" w:hanging="564"/>
      </w:pPr>
      <w:r>
        <w:t xml:space="preserve">  (b) Given an N-point sequence </w:t>
      </w:r>
      <w:r>
        <w:rPr>
          <w:position w:val="-10"/>
        </w:rPr>
        <w:object w:dxaOrig="2500" w:dyaOrig="360" w14:anchorId="52C6AF7E">
          <v:shape id="_x0000_i1033" type="#_x0000_t75" style="width:124.5pt;height:18pt" o:ole="" fillcolor="window">
            <v:imagedata r:id="rId21" o:title=""/>
          </v:shape>
          <o:OLEObject Type="Embed" ProgID="Equation.3" ShapeID="_x0000_i1033" DrawAspect="Content" ObjectID="_1779969067" r:id="rId22"/>
        </w:object>
      </w:r>
      <w:r>
        <w:t xml:space="preserve"> , determine and plot </w:t>
      </w:r>
      <w:r>
        <w:rPr>
          <w:position w:val="-12"/>
        </w:rPr>
        <w:object w:dxaOrig="1260" w:dyaOrig="360" w14:anchorId="2B474A31">
          <v:shape id="_x0000_i1034" type="#_x0000_t75" style="width:63pt;height:18pt" o:ole="" fillcolor="window">
            <v:imagedata r:id="rId23" o:title=""/>
          </v:shape>
          <o:OLEObject Type="Embed" ProgID="Equation.3" ShapeID="_x0000_i1034" DrawAspect="Content" ObjectID="_1779969068" r:id="rId24"/>
        </w:object>
      </w:r>
      <w:r>
        <w:t xml:space="preserve">  for </w:t>
      </w:r>
      <w:r w:rsidRPr="001A60CC">
        <w:rPr>
          <w:rFonts w:ascii="Times New Roman" w:eastAsia="新細明體" w:hAnsi="Times New Roman" w:cs="Times New Roman"/>
          <w:position w:val="-10"/>
          <w:szCs w:val="20"/>
        </w:rPr>
        <w:object w:dxaOrig="1820" w:dyaOrig="320" w14:anchorId="68F61656">
          <v:shape id="_x0000_i1035" type="#_x0000_t75" style="width:91.5pt;height:16.5pt" o:ole="" fillcolor="window">
            <v:imagedata r:id="rId25" o:title=""/>
          </v:shape>
          <o:OLEObject Type="Embed" ProgID="Equation.3" ShapeID="_x0000_i1035" DrawAspect="Content" ObjectID="_1779969069" r:id="rId26"/>
        </w:object>
      </w:r>
      <w:r>
        <w:t xml:space="preserve"> .</w:t>
      </w:r>
    </w:p>
    <w:p w14:paraId="0945D80C" w14:textId="77777777" w:rsidR="00A41729" w:rsidRDefault="00A41729" w:rsidP="00A41729"/>
    <w:p w14:paraId="577E09F7" w14:textId="77777777" w:rsidR="00374DA0" w:rsidRDefault="00374DA0" w:rsidP="00A41729"/>
    <w:p w14:paraId="19513F1F" w14:textId="77777777" w:rsidR="00374DA0" w:rsidRDefault="00374DA0" w:rsidP="00A41729"/>
    <w:p w14:paraId="5CEF3B70" w14:textId="77777777" w:rsidR="00374DA0" w:rsidRDefault="00A41729" w:rsidP="00A41729">
      <w:r w:rsidRPr="001A60CC">
        <w:rPr>
          <w:b/>
        </w:rPr>
        <w:t xml:space="preserve">5. </w:t>
      </w:r>
      <w:r w:rsidRPr="001A60CC">
        <w:rPr>
          <w:rFonts w:ascii="Times New Roman" w:eastAsia="新細明體" w:hAnsi="Times New Roman" w:cs="Times New Roman"/>
          <w:position w:val="-10"/>
          <w:szCs w:val="20"/>
        </w:rPr>
        <w:object w:dxaOrig="2960" w:dyaOrig="360" w14:anchorId="43C3C798">
          <v:shape id="_x0000_i1036" type="#_x0000_t75" style="width:148.5pt;height:18pt" o:ole="" fillcolor="window">
            <v:imagedata r:id="rId27" o:title=""/>
          </v:shape>
          <o:OLEObject Type="Embed" ProgID="Equation.3" ShapeID="_x0000_i1036" DrawAspect="Content" ObjectID="_1779969070" r:id="rId28"/>
        </w:object>
      </w:r>
      <w:r>
        <w:t xml:space="preserve">, </w:t>
      </w:r>
      <w:r>
        <w:rPr>
          <w:position w:val="-10"/>
        </w:rPr>
        <w:object w:dxaOrig="2160" w:dyaOrig="320" w14:anchorId="48CCF0B4">
          <v:shape id="_x0000_i1037" type="#_x0000_t75" style="width:108pt;height:16.5pt" o:ole="" fillcolor="window">
            <v:imagedata r:id="rId29" o:title=""/>
          </v:shape>
          <o:OLEObject Type="Embed" ProgID="Equation.3" ShapeID="_x0000_i1037" DrawAspect="Content" ObjectID="_1779969071" r:id="rId30"/>
        </w:object>
      </w:r>
      <w:r>
        <w:t xml:space="preserve"> </w:t>
      </w:r>
    </w:p>
    <w:p w14:paraId="60C813D9" w14:textId="77777777" w:rsidR="00374DA0" w:rsidRDefault="00A41729" w:rsidP="00A41729">
      <w:r>
        <w:t xml:space="preserve">(a)use the DFT’s to compute their circular convolution by 41 points. </w:t>
      </w:r>
    </w:p>
    <w:p w14:paraId="76AE55B4" w14:textId="77777777" w:rsidR="00374DA0" w:rsidRDefault="00A41729" w:rsidP="00A41729">
      <w:r>
        <w:t>(b) use the DFT’s to compute their circular convolution by 50 points.</w:t>
      </w:r>
    </w:p>
    <w:p w14:paraId="191ACD7C" w14:textId="77777777" w:rsidR="00374DA0" w:rsidRDefault="00A41729" w:rsidP="00A41729">
      <w:r>
        <w:t>(c) Implement their linear convolution by proper zero-padding (</w:t>
      </w:r>
      <w:proofErr w:type="gramStart"/>
      <w:r>
        <w:t>e.g.</w:t>
      </w:r>
      <w:proofErr w:type="gramEnd"/>
      <w:r>
        <w:t xml:space="preserve"> 64 points) and verify your answer by</w:t>
      </w:r>
      <w:r w:rsidRPr="001A60CC">
        <w:rPr>
          <w:b/>
        </w:rPr>
        <w:t xml:space="preserve"> conv</w:t>
      </w:r>
      <w:r>
        <w:t xml:space="preserve"> function. </w:t>
      </w:r>
    </w:p>
    <w:p w14:paraId="3449C186" w14:textId="77777777" w:rsidR="00A41729" w:rsidRPr="001A60CC" w:rsidRDefault="00374DA0" w:rsidP="00A41729">
      <w:proofErr w:type="gramStart"/>
      <w:r>
        <w:rPr>
          <w:rFonts w:hint="eastAsia"/>
        </w:rPr>
        <w:t>(d)</w:t>
      </w:r>
      <w:r>
        <w:t xml:space="preserve">  </w:t>
      </w:r>
      <w:r w:rsidR="00A41729">
        <w:t>(</w:t>
      </w:r>
      <w:proofErr w:type="gramEnd"/>
      <w:r w:rsidR="00A41729">
        <w:t>c) How many points are wrong in (a),(b) compared with (c).</w:t>
      </w:r>
    </w:p>
    <w:p w14:paraId="0C92035B" w14:textId="77777777" w:rsidR="001A60CC" w:rsidRPr="00A41729" w:rsidRDefault="001A60CC" w:rsidP="00A41729"/>
    <w:sectPr w:rsidR="001A60CC" w:rsidRPr="00A41729" w:rsidSect="001A60C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141B22"/>
    <w:rsid w:val="001A60CC"/>
    <w:rsid w:val="00374DA0"/>
    <w:rsid w:val="00752F62"/>
    <w:rsid w:val="00A41729"/>
    <w:rsid w:val="00AC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1FC8A"/>
  <w15:chartTrackingRefBased/>
  <w15:docId w15:val="{8B9861BB-5CDD-4034-83DB-E30E9882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7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368</Words>
  <Characters>1465</Characters>
  <Application>Microsoft Office Word</Application>
  <DocSecurity>0</DocSecurity>
  <Lines>43</Lines>
  <Paragraphs>37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昱憲 陳</cp:lastModifiedBy>
  <cp:revision>5</cp:revision>
  <dcterms:created xsi:type="dcterms:W3CDTF">2022-11-15T04:59:00Z</dcterms:created>
  <dcterms:modified xsi:type="dcterms:W3CDTF">2024-06-15T07:04:00Z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e749cd673be2ba297fb49f2fdbb80de7277b1905a6b2ee0c2cb42b5bb0b423e5</vt:lpwstr>
  </property>
</Properties>
</file>