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2A75" w14:textId="77777777" w:rsidR="008C5C65" w:rsidRDefault="002B6AD1" w:rsidP="007A436B">
      <w:pPr>
        <w:jc w:val="center"/>
        <w:rPr>
          <w:b/>
        </w:rPr>
      </w:pPr>
      <w:r>
        <w:rPr>
          <w:rFonts w:hint="eastAsia"/>
          <w:b/>
        </w:rPr>
        <w:t xml:space="preserve"> </w:t>
      </w:r>
      <w:r w:rsidR="007A436B" w:rsidRPr="007A436B">
        <w:rPr>
          <w:rFonts w:hint="eastAsia"/>
          <w:b/>
        </w:rPr>
        <w:t xml:space="preserve">DSP    </w:t>
      </w:r>
      <w:r w:rsidR="00AE6CEB">
        <w:rPr>
          <w:rFonts w:hint="eastAsia"/>
          <w:b/>
        </w:rPr>
        <w:t xml:space="preserve">LAB </w:t>
      </w:r>
      <w:r w:rsidR="00105394">
        <w:rPr>
          <w:b/>
        </w:rPr>
        <w:t>15</w:t>
      </w:r>
    </w:p>
    <w:p w14:paraId="1C6FC17E" w14:textId="77777777" w:rsidR="007A436B" w:rsidRDefault="007A436B" w:rsidP="007A436B"/>
    <w:p w14:paraId="065EC356" w14:textId="77777777" w:rsidR="002D7927" w:rsidRDefault="00293DA6" w:rsidP="002D7927">
      <w:pPr>
        <w:numPr>
          <w:ilvl w:val="0"/>
          <w:numId w:val="1"/>
        </w:numPr>
      </w:pPr>
      <w:r>
        <w:rPr>
          <w:rFonts w:hint="eastAsia"/>
        </w:rPr>
        <w:t>以加窗法</w:t>
      </w:r>
      <w:r w:rsidR="00AF5062">
        <w:rPr>
          <w:rFonts w:hint="eastAsia"/>
        </w:rPr>
        <w:t>設計並驗證課本內之例題</w:t>
      </w:r>
      <w:r w:rsidR="00AF5062">
        <w:rPr>
          <w:rFonts w:hint="eastAsia"/>
        </w:rPr>
        <w:t>(P.102</w:t>
      </w:r>
      <w:r w:rsidR="00AF5062">
        <w:rPr>
          <w:rFonts w:hint="eastAsia"/>
        </w:rPr>
        <w:t>、</w:t>
      </w:r>
      <w:r w:rsidR="00AF5062">
        <w:rPr>
          <w:rFonts w:hint="eastAsia"/>
        </w:rPr>
        <w:t>P.104)</w:t>
      </w:r>
      <w:r w:rsidR="002D7927">
        <w:rPr>
          <w:rFonts w:hint="eastAsia"/>
        </w:rPr>
        <w:t>，算出</w:t>
      </w:r>
      <w:r w:rsidR="002D7927">
        <w:rPr>
          <w:rFonts w:hint="eastAsia"/>
        </w:rPr>
        <w:t>h[n]</w:t>
      </w:r>
      <w:r w:rsidR="002D7927">
        <w:rPr>
          <w:rFonts w:hint="eastAsia"/>
        </w:rPr>
        <w:t>並繪出頻譜以確認是否合乎規格要求。</w:t>
      </w:r>
    </w:p>
    <w:p w14:paraId="7C78756F" w14:textId="77777777" w:rsidR="0074729C" w:rsidRDefault="0074729C" w:rsidP="0074729C">
      <w:pPr>
        <w:numPr>
          <w:ilvl w:val="0"/>
          <w:numId w:val="3"/>
        </w:numPr>
      </w:pPr>
      <w:r>
        <w:rPr>
          <w:rFonts w:hint="eastAsia"/>
        </w:rPr>
        <w:t>P.102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=1.5kHz, ∆f=0.5kHz,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=0.1dB,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&gt;50dB,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=8kHz</m:t>
        </m:r>
      </m:oMath>
      <w:r w:rsidR="00290D73">
        <w:rPr>
          <w:rFonts w:hint="eastAsia"/>
        </w:rPr>
        <w:t>，低通濾波器</w:t>
      </w:r>
    </w:p>
    <w:p w14:paraId="343E1032" w14:textId="77777777" w:rsidR="00C077F8" w:rsidRDefault="00C077F8" w:rsidP="00C077F8">
      <w:pPr>
        <w:ind w:left="960"/>
      </w:pPr>
      <w:r w:rsidRPr="00C077F8">
        <w:rPr>
          <w:noProof/>
        </w:rPr>
        <w:drawing>
          <wp:inline distT="0" distB="0" distL="0" distR="0" wp14:anchorId="4949A484" wp14:editId="29393B57">
            <wp:extent cx="3870744" cy="2512088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056" cy="25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2528" w14:textId="77777777" w:rsidR="00290D73" w:rsidRPr="00290D73" w:rsidRDefault="00290D73" w:rsidP="0074729C">
      <w:pPr>
        <w:numPr>
          <w:ilvl w:val="0"/>
          <w:numId w:val="3"/>
        </w:numPr>
      </w:pPr>
      <w:r>
        <w:rPr>
          <w:rFonts w:hint="eastAsia"/>
        </w:rPr>
        <w:t>P.104</w:t>
      </w:r>
      <w:r>
        <w:rPr>
          <w:rFonts w:hint="eastAsia"/>
        </w:rPr>
        <w:t>，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1s</m:t>
            </m:r>
          </m:sub>
        </m:sSub>
        <m:r>
          <w:rPr>
            <w:rFonts w:ascii="Cambria Math" w:hAnsi="Cambria Math"/>
          </w:rPr>
          <m:t>=0.1</m:t>
        </m:r>
        <m:r>
          <w:rPr>
            <w:rFonts w:ascii="Cambria Math" w:hAnsi="Cambria Math" w:hint="eastAsia"/>
          </w:rPr>
          <m:t>π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=6</m:t>
        </m:r>
        <m:r>
          <w:rPr>
            <w:rFonts w:ascii="Cambria Math" w:hAnsi="Cambria Math"/>
          </w:rPr>
          <m:t>0dB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1p</m:t>
            </m:r>
          </m:sub>
        </m:sSub>
        <m:r>
          <w:rPr>
            <w:rFonts w:ascii="Cambria Math" w:hAnsi="Cambria Math"/>
          </w:rPr>
          <m:t>=0.25</m:t>
        </m:r>
        <m:r>
          <w:rPr>
            <w:rFonts w:ascii="Cambria Math" w:hAnsi="Cambria Math" w:hint="eastAsia"/>
          </w:rPr>
          <m:t>π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>dB</m:t>
        </m:r>
      </m:oMath>
    </w:p>
    <w:p w14:paraId="3C9E44F3" w14:textId="77777777" w:rsidR="00290D73" w:rsidRDefault="00290D73" w:rsidP="00290D73">
      <w:pPr>
        <w:ind w:left="960"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 w:hint="eastAsia"/>
          </w:rPr>
          <m:t>55π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>dB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2s</m:t>
            </m:r>
          </m:sub>
        </m:sSub>
        <m:r>
          <w:rPr>
            <w:rFonts w:ascii="Cambria Math" w:hAnsi="Cambria Math"/>
          </w:rPr>
          <m:t>=0.7</m:t>
        </m:r>
        <m:r>
          <w:rPr>
            <w:rFonts w:ascii="Cambria Math" w:hAnsi="Cambria Math" w:hint="eastAsia"/>
          </w:rPr>
          <m:t>π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=6</m:t>
        </m:r>
        <m:r>
          <w:rPr>
            <w:rFonts w:ascii="Cambria Math" w:hAnsi="Cambria Math"/>
          </w:rPr>
          <m:t>0dB</m:t>
        </m:r>
      </m:oMath>
      <w:r>
        <w:tab/>
      </w:r>
      <w:r>
        <w:rPr>
          <w:rFonts w:hint="eastAsia"/>
        </w:rPr>
        <w:t>，帶通濾波器</w:t>
      </w:r>
    </w:p>
    <w:p w14:paraId="1EC7FAD1" w14:textId="77777777" w:rsidR="00C077F8" w:rsidRPr="00290D73" w:rsidRDefault="00C077F8" w:rsidP="00290D73">
      <w:pPr>
        <w:ind w:left="960" w:firstLine="480"/>
      </w:pPr>
      <w:r w:rsidRPr="00C077F8">
        <w:rPr>
          <w:noProof/>
        </w:rPr>
        <w:drawing>
          <wp:inline distT="0" distB="0" distL="0" distR="0" wp14:anchorId="13A634DA" wp14:editId="6A46442B">
            <wp:extent cx="3532679" cy="2281323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163" cy="22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E3E9" w14:textId="77777777" w:rsidR="002D7927" w:rsidRDefault="002D7927" w:rsidP="002D7927">
      <w:pPr>
        <w:numPr>
          <w:ilvl w:val="0"/>
          <w:numId w:val="1"/>
        </w:numPr>
      </w:pPr>
      <w:r>
        <w:rPr>
          <w:rFonts w:hint="eastAsia"/>
        </w:rPr>
        <w:t>試以加窗法設計下面規格之高通濾波器：</w:t>
      </w:r>
    </w:p>
    <w:p w14:paraId="594D667E" w14:textId="77777777" w:rsidR="002D7927" w:rsidRDefault="002D7927" w:rsidP="00953CE0">
      <w:pPr>
        <w:pStyle w:val="a3"/>
      </w:pPr>
      <w:r>
        <w:rPr>
          <w:rFonts w:hint="eastAsia"/>
        </w:rPr>
        <w:tab/>
      </w:r>
      <w:r>
        <w:rPr>
          <w:rFonts w:hint="eastAsia"/>
        </w:rPr>
        <w:t>阻帶邊緣頻率：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=0.4π</m:t>
        </m:r>
      </m:oMath>
      <w:r>
        <w:t xml:space="preserve">, </w:t>
      </w:r>
      <w:r>
        <w:rPr>
          <w:position w:val="-12"/>
        </w:rPr>
        <w:object w:dxaOrig="1160" w:dyaOrig="360" w14:anchorId="24B20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7.8pt" o:ole="" fillcolor="window">
            <v:imagedata r:id="rId9" o:title=""/>
          </v:shape>
          <o:OLEObject Type="Embed" ProgID="Equation.3" ShapeID="_x0000_i1025" DrawAspect="Content" ObjectID="_1733067323" r:id="rId10"/>
        </w:object>
      </w:r>
    </w:p>
    <w:p w14:paraId="0961CB90" w14:textId="77777777" w:rsidR="002D7927" w:rsidRDefault="002D7927" w:rsidP="00953CE0">
      <w:pPr>
        <w:pStyle w:val="a3"/>
      </w:pPr>
      <w:r>
        <w:rPr>
          <w:rFonts w:hint="eastAsia"/>
        </w:rPr>
        <w:tab/>
      </w:r>
      <w:r>
        <w:rPr>
          <w:rFonts w:hint="eastAsia"/>
        </w:rPr>
        <w:t>通帶邊緣頻率：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=0.6π</m:t>
        </m:r>
      </m:oMath>
      <w:r>
        <w:t xml:space="preserve">, </w:t>
      </w:r>
      <w:r>
        <w:rPr>
          <w:position w:val="-14"/>
        </w:rPr>
        <w:object w:dxaOrig="1240" w:dyaOrig="380" w14:anchorId="5E0C27BC">
          <v:shape id="_x0000_i1026" type="#_x0000_t75" style="width:62.1pt;height:18.6pt" o:ole="" fillcolor="window">
            <v:imagedata r:id="rId11" o:title=""/>
          </v:shape>
          <o:OLEObject Type="Embed" ProgID="Equation.3" ShapeID="_x0000_i1026" DrawAspect="Content" ObjectID="_1733067324" r:id="rId12"/>
        </w:object>
      </w:r>
    </w:p>
    <w:p w14:paraId="07CB1A59" w14:textId="77777777" w:rsidR="002D7927" w:rsidRDefault="002D7927" w:rsidP="002D7927">
      <w:pPr>
        <w:pStyle w:val="a3"/>
        <w:ind w:firstLine="480"/>
      </w:pPr>
      <w:r>
        <w:rPr>
          <w:rFonts w:hint="eastAsia"/>
        </w:rPr>
        <w:t>並繪出所設計得的濾波器之脈衝響應及振幅頻率響應。</w:t>
      </w:r>
    </w:p>
    <w:p w14:paraId="15BE834E" w14:textId="77777777" w:rsidR="00C077F8" w:rsidRDefault="00C077F8" w:rsidP="002D7927">
      <w:pPr>
        <w:pStyle w:val="a3"/>
        <w:ind w:firstLine="480"/>
      </w:pPr>
      <w:r w:rsidRPr="00C077F8">
        <w:rPr>
          <w:noProof/>
        </w:rPr>
        <w:lastRenderedPageBreak/>
        <w:drawing>
          <wp:inline distT="0" distB="0" distL="0" distR="0" wp14:anchorId="135D2D05" wp14:editId="7894C47F">
            <wp:extent cx="3854227" cy="250336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162" cy="25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8F0" w14:textId="2435D138" w:rsidR="007A436B" w:rsidRDefault="007A436B" w:rsidP="005A3E51">
      <w:pPr>
        <w:numPr>
          <w:ilvl w:val="0"/>
          <w:numId w:val="1"/>
        </w:numPr>
      </w:pPr>
      <w:r>
        <w:rPr>
          <w:rFonts w:hint="eastAsia"/>
        </w:rPr>
        <w:t xml:space="preserve">(Signal generation) Use </w:t>
      </w:r>
      <w:r w:rsidR="00BF153D">
        <w:rPr>
          <w:rFonts w:hint="eastAsia"/>
        </w:rPr>
        <w:t>p</w:t>
      </w:r>
      <w:r w:rsidR="00BF153D">
        <w:t xml:space="preserve">ython </w:t>
      </w:r>
      <w:r>
        <w:rPr>
          <w:rFonts w:hint="eastAsia"/>
        </w:rPr>
        <w:t>to generate a contaminated signal:</w:t>
      </w:r>
    </w:p>
    <w:p w14:paraId="07BDF279" w14:textId="77777777" w:rsidR="005A3E51" w:rsidRDefault="005A3E51" w:rsidP="005A3E51">
      <w:pPr>
        <w:numPr>
          <w:ilvl w:val="1"/>
          <w:numId w:val="1"/>
        </w:numPr>
      </w:pPr>
      <w:r>
        <w:rPr>
          <w:rFonts w:hint="eastAsia"/>
        </w:rPr>
        <w:t xml:space="preserve">noise: Gaussian with zero mean and variances = 1, 2, 4 </w:t>
      </w:r>
    </w:p>
    <w:p w14:paraId="1D0BB2EC" w14:textId="77777777" w:rsidR="005A3E51" w:rsidRDefault="005A3E51" w:rsidP="00AD428E">
      <w:pPr>
        <w:numPr>
          <w:ilvl w:val="1"/>
          <w:numId w:val="1"/>
        </w:numPr>
      </w:pPr>
      <w:r>
        <w:rPr>
          <w:rFonts w:hint="eastAsia"/>
        </w:rPr>
        <w:t xml:space="preserve">signal : (1) </w:t>
      </w:r>
      <w:r w:rsidRPr="007A436B">
        <w:rPr>
          <w:position w:val="-12"/>
        </w:rPr>
        <w:object w:dxaOrig="1180" w:dyaOrig="360" w14:anchorId="7E43385D">
          <v:shape id="_x0000_i1027" type="#_x0000_t75" style="width:58.95pt;height:17.8pt" o:ole="">
            <v:imagedata r:id="rId14" o:title=""/>
          </v:shape>
          <o:OLEObject Type="Embed" ProgID="Equation.3" ShapeID="_x0000_i1027" DrawAspect="Content" ObjectID="_1733067325" r:id="rId15"/>
        </w:object>
      </w:r>
      <w:r>
        <w:rPr>
          <w:rFonts w:hint="eastAsia"/>
        </w:rPr>
        <w:t>, 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=4kHz,Fs=40kHz</m:t>
        </m:r>
      </m:oMath>
      <w:r w:rsidR="00FF247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∆f=0.5kHz</m:t>
        </m:r>
      </m:oMath>
    </w:p>
    <w:p w14:paraId="64DBCC97" w14:textId="77777777" w:rsidR="005A3E51" w:rsidRDefault="005A3E51" w:rsidP="005A3E51">
      <w:pPr>
        <w:ind w:leftChars="675" w:left="1620"/>
      </w:pPr>
      <w:r>
        <w:rPr>
          <w:rFonts w:hint="eastAsia"/>
        </w:rPr>
        <w:t xml:space="preserve">(2) </w:t>
      </w:r>
      <w:r w:rsidRPr="007A436B">
        <w:rPr>
          <w:position w:val="-12"/>
        </w:rPr>
        <w:object w:dxaOrig="2640" w:dyaOrig="360" w14:anchorId="73D64E47">
          <v:shape id="_x0000_i1028" type="#_x0000_t75" style="width:131.75pt;height:17.8pt" o:ole="">
            <v:imagedata r:id="rId16" o:title=""/>
          </v:shape>
          <o:OLEObject Type="Embed" ProgID="Equation.3" ShapeID="_x0000_i1028" DrawAspect="Content" ObjectID="_1733067326" r:id="rId17"/>
        </w:object>
      </w:r>
      <w:r w:rsidR="00AD428E">
        <w:rPr>
          <w:rFonts w:hint="eastAsia"/>
        </w:rPr>
        <w:t>,</w:t>
      </w:r>
    </w:p>
    <w:p w14:paraId="5F44BA49" w14:textId="77777777" w:rsidR="005A3E51" w:rsidRDefault="005A3E51" w:rsidP="005A3E51">
      <w:pPr>
        <w:numPr>
          <w:ilvl w:val="0"/>
          <w:numId w:val="2"/>
        </w:numPr>
      </w:pPr>
      <w:r>
        <w:rPr>
          <w:rFonts w:hint="eastAsia"/>
        </w:rPr>
        <w:t>Choose a</w:t>
      </w:r>
      <w:r w:rsidRPr="002D7927">
        <w:rPr>
          <w:rFonts w:hint="eastAsia"/>
          <w:u w:val="single"/>
        </w:rPr>
        <w:t xml:space="preserve"> proper sampling frequency</w:t>
      </w:r>
      <w:r>
        <w:rPr>
          <w:rFonts w:hint="eastAsia"/>
        </w:rPr>
        <w:t xml:space="preserve"> and </w:t>
      </w:r>
      <w:r w:rsidRPr="008E4281">
        <w:rPr>
          <w:rFonts w:hint="eastAsia"/>
          <w:b/>
        </w:rPr>
        <w:t xml:space="preserve">show the spectra </w:t>
      </w:r>
      <w:r>
        <w:rPr>
          <w:rFonts w:hint="eastAsia"/>
        </w:rPr>
        <w:t>of signal and signal+noise      (6 cases). Assume noise is added after the signal was sampled.</w:t>
      </w:r>
    </w:p>
    <w:p w14:paraId="6AAB5EE7" w14:textId="77777777" w:rsidR="005A3E51" w:rsidRDefault="005A3E51" w:rsidP="005A3E51">
      <w:pPr>
        <w:numPr>
          <w:ilvl w:val="0"/>
          <w:numId w:val="2"/>
        </w:numPr>
      </w:pPr>
      <w:r w:rsidRPr="008E4281">
        <w:rPr>
          <w:rFonts w:hint="eastAsia"/>
          <w:b/>
        </w:rPr>
        <w:t>Design an FIR</w:t>
      </w:r>
      <w:r>
        <w:rPr>
          <w:rFonts w:hint="eastAsia"/>
        </w:rPr>
        <w:t xml:space="preserve"> </w:t>
      </w:r>
      <w:r w:rsidRPr="004846D4">
        <w:rPr>
          <w:rFonts w:hint="eastAsia"/>
          <w:color w:val="FF0000"/>
        </w:rPr>
        <w:t>low pass</w:t>
      </w:r>
      <w:r>
        <w:rPr>
          <w:rFonts w:hint="eastAsia"/>
        </w:rPr>
        <w:t xml:space="preserve"> or band pass filter (</w:t>
      </w:r>
      <w:r>
        <w:t>define your own specification and pick your own method</w:t>
      </w:r>
      <w:r>
        <w:rPr>
          <w:rFonts w:hint="eastAsia"/>
        </w:rPr>
        <w:t>) to process the contaminated signals. Show your results in time and frequency domain.</w:t>
      </w:r>
    </w:p>
    <w:p w14:paraId="4B64C2B2" w14:textId="77777777" w:rsidR="005D047E" w:rsidRDefault="005D047E" w:rsidP="005D047E"/>
    <w:p w14:paraId="738E0D63" w14:textId="77777777" w:rsidR="005D047E" w:rsidRPr="005A3E51" w:rsidRDefault="005D047E" w:rsidP="005D047E">
      <w:pPr>
        <w:pStyle w:val="a3"/>
        <w:ind w:firstLine="480"/>
      </w:pPr>
      <w:r>
        <w:rPr>
          <w:rFonts w:hint="eastAsia"/>
        </w:rPr>
        <w:t>1</w:t>
      </w:r>
      <w:r>
        <w:t>.</w:t>
      </w:r>
    </w:p>
    <w:p w14:paraId="2BA4904B" w14:textId="77777777" w:rsidR="008E4281" w:rsidRDefault="005D047E" w:rsidP="005D047E">
      <w:pPr>
        <w:pStyle w:val="a3"/>
        <w:ind w:left="840"/>
        <w:rPr>
          <w:noProof/>
        </w:rPr>
      </w:pPr>
      <w:r w:rsidRPr="005D047E">
        <w:rPr>
          <w:noProof/>
        </w:rPr>
        <w:drawing>
          <wp:inline distT="0" distB="0" distL="0" distR="0" wp14:anchorId="7F85FBCA" wp14:editId="52197A47">
            <wp:extent cx="4607169" cy="992372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8206" cy="10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5480" w14:textId="77777777" w:rsidR="00F36CCD" w:rsidRDefault="00F36CCD" w:rsidP="005D047E">
      <w:pPr>
        <w:pStyle w:val="a3"/>
        <w:ind w:left="840"/>
        <w:rPr>
          <w:noProof/>
        </w:rPr>
      </w:pPr>
      <w:r w:rsidRPr="00F36CCD">
        <w:rPr>
          <w:noProof/>
        </w:rPr>
        <w:drawing>
          <wp:inline distT="0" distB="0" distL="0" distR="0" wp14:anchorId="3674E669" wp14:editId="3DB82435">
            <wp:extent cx="5047586" cy="3298371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6490" cy="330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A8BD" w14:textId="77777777" w:rsidR="005D047E" w:rsidRDefault="005D047E" w:rsidP="005D047E">
      <w:pPr>
        <w:pStyle w:val="a3"/>
        <w:ind w:left="840"/>
      </w:pPr>
      <w:r w:rsidRPr="005D047E">
        <w:rPr>
          <w:noProof/>
        </w:rPr>
        <w:lastRenderedPageBreak/>
        <w:drawing>
          <wp:inline distT="0" distB="0" distL="0" distR="0" wp14:anchorId="5C51EBD4" wp14:editId="4DD11768">
            <wp:extent cx="5236277" cy="3482521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6353" cy="34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2643" w14:textId="77777777" w:rsidR="00953CE0" w:rsidRDefault="00953CE0" w:rsidP="008E4281">
      <w:pPr>
        <w:pStyle w:val="a3"/>
        <w:ind w:firstLine="480"/>
      </w:pPr>
    </w:p>
    <w:p w14:paraId="642CBCBE" w14:textId="77777777" w:rsidR="008E4281" w:rsidRDefault="008E4281" w:rsidP="008E4281">
      <w:pPr>
        <w:pStyle w:val="a3"/>
        <w:ind w:firstLine="480"/>
      </w:pPr>
    </w:p>
    <w:p w14:paraId="2351AE26" w14:textId="77777777" w:rsidR="008E4281" w:rsidRPr="008E4281" w:rsidRDefault="008E4281" w:rsidP="008E4281">
      <w:pPr>
        <w:pStyle w:val="a3"/>
        <w:ind w:firstLine="480"/>
      </w:pPr>
    </w:p>
    <w:p w14:paraId="0F92BB94" w14:textId="77777777" w:rsidR="008E4281" w:rsidRDefault="005D047E" w:rsidP="008E4281">
      <w:r>
        <w:rPr>
          <w:rFonts w:hint="eastAsia"/>
        </w:rPr>
        <w:t>2</w:t>
      </w:r>
      <w:r>
        <w:t>.</w:t>
      </w:r>
    </w:p>
    <w:p w14:paraId="0B32D318" w14:textId="77777777" w:rsidR="005D047E" w:rsidRDefault="005D047E" w:rsidP="008E4281">
      <w:r w:rsidRPr="005D047E">
        <w:rPr>
          <w:noProof/>
        </w:rPr>
        <w:drawing>
          <wp:inline distT="0" distB="0" distL="0" distR="0" wp14:anchorId="697BC021" wp14:editId="4B86998A">
            <wp:extent cx="6120130" cy="11112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E748" w14:textId="77777777" w:rsidR="00F36CCD" w:rsidRDefault="00F36CCD" w:rsidP="008E4281">
      <w:r w:rsidRPr="00F36CCD">
        <w:rPr>
          <w:noProof/>
        </w:rPr>
        <w:drawing>
          <wp:inline distT="0" distB="0" distL="0" distR="0" wp14:anchorId="05BD1E06" wp14:editId="43358C52">
            <wp:extent cx="5744029" cy="3764788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6695" cy="37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8B67" w14:textId="77777777" w:rsidR="005D047E" w:rsidRPr="008E4281" w:rsidRDefault="005D047E" w:rsidP="008E4281">
      <w:r w:rsidRPr="005D047E">
        <w:rPr>
          <w:noProof/>
        </w:rPr>
        <w:lastRenderedPageBreak/>
        <w:drawing>
          <wp:inline distT="0" distB="0" distL="0" distR="0" wp14:anchorId="7854EBD8" wp14:editId="6CE8B74D">
            <wp:extent cx="6120130" cy="405447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7E" w:rsidRPr="008E4281" w:rsidSect="008E4281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64F3" w14:textId="77777777" w:rsidR="00C15E6E" w:rsidRDefault="00C15E6E" w:rsidP="001F53A3">
      <w:r>
        <w:separator/>
      </w:r>
    </w:p>
  </w:endnote>
  <w:endnote w:type="continuationSeparator" w:id="0">
    <w:p w14:paraId="44CA3390" w14:textId="77777777" w:rsidR="00C15E6E" w:rsidRDefault="00C15E6E" w:rsidP="001F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CEC4D" w14:textId="77777777" w:rsidR="00C15E6E" w:rsidRDefault="00C15E6E" w:rsidP="001F53A3">
      <w:r>
        <w:separator/>
      </w:r>
    </w:p>
  </w:footnote>
  <w:footnote w:type="continuationSeparator" w:id="0">
    <w:p w14:paraId="73E46260" w14:textId="77777777" w:rsidR="00C15E6E" w:rsidRDefault="00C15E6E" w:rsidP="001F5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60B"/>
    <w:multiLevelType w:val="hybridMultilevel"/>
    <w:tmpl w:val="2A4605FE"/>
    <w:lvl w:ilvl="0" w:tplc="BDF2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eastAsia="zh-TW"/>
      </w:rPr>
    </w:lvl>
    <w:lvl w:ilvl="1" w:tplc="4680072E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新細明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5773C40"/>
    <w:multiLevelType w:val="hybridMultilevel"/>
    <w:tmpl w:val="4344E5E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BC503F4"/>
    <w:multiLevelType w:val="hybridMultilevel"/>
    <w:tmpl w:val="F334C0A2"/>
    <w:lvl w:ilvl="0" w:tplc="0248F3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6B91695"/>
    <w:multiLevelType w:val="hybridMultilevel"/>
    <w:tmpl w:val="87568058"/>
    <w:lvl w:ilvl="0" w:tplc="69CE7B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75755A12"/>
    <w:multiLevelType w:val="hybridMultilevel"/>
    <w:tmpl w:val="34CE2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8E6609"/>
    <w:multiLevelType w:val="hybridMultilevel"/>
    <w:tmpl w:val="7E46D4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42773110">
    <w:abstractNumId w:val="0"/>
  </w:num>
  <w:num w:numId="2" w16cid:durableId="511409250">
    <w:abstractNumId w:val="3"/>
  </w:num>
  <w:num w:numId="3" w16cid:durableId="42213737">
    <w:abstractNumId w:val="1"/>
  </w:num>
  <w:num w:numId="4" w16cid:durableId="361512995">
    <w:abstractNumId w:val="5"/>
  </w:num>
  <w:num w:numId="5" w16cid:durableId="1938362263">
    <w:abstractNumId w:val="4"/>
  </w:num>
  <w:num w:numId="6" w16cid:durableId="887493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C0"/>
    <w:rsid w:val="00032AB5"/>
    <w:rsid w:val="00047B45"/>
    <w:rsid w:val="000D1CC0"/>
    <w:rsid w:val="00105394"/>
    <w:rsid w:val="0017475A"/>
    <w:rsid w:val="001F53A3"/>
    <w:rsid w:val="00290D73"/>
    <w:rsid w:val="00293DA6"/>
    <w:rsid w:val="00297FE3"/>
    <w:rsid w:val="002B6AD1"/>
    <w:rsid w:val="002D7927"/>
    <w:rsid w:val="003E3672"/>
    <w:rsid w:val="004846D4"/>
    <w:rsid w:val="004F0081"/>
    <w:rsid w:val="00511789"/>
    <w:rsid w:val="005A3E51"/>
    <w:rsid w:val="005D047E"/>
    <w:rsid w:val="006B016D"/>
    <w:rsid w:val="0074729C"/>
    <w:rsid w:val="007A436B"/>
    <w:rsid w:val="00802B88"/>
    <w:rsid w:val="00895A0E"/>
    <w:rsid w:val="008C2000"/>
    <w:rsid w:val="008C5C65"/>
    <w:rsid w:val="008E4281"/>
    <w:rsid w:val="00953CE0"/>
    <w:rsid w:val="00AD428E"/>
    <w:rsid w:val="00AE6CEB"/>
    <w:rsid w:val="00AF5062"/>
    <w:rsid w:val="00BF153D"/>
    <w:rsid w:val="00C077F8"/>
    <w:rsid w:val="00C15E6E"/>
    <w:rsid w:val="00D53B4D"/>
    <w:rsid w:val="00E2642B"/>
    <w:rsid w:val="00EF1D28"/>
    <w:rsid w:val="00F36CCD"/>
    <w:rsid w:val="00FF247C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D499E2"/>
  <w15:chartTrackingRefBased/>
  <w15:docId w15:val="{F95BE648-805F-4511-B424-E0B2CB71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rsid w:val="008E4281"/>
    <w:pPr>
      <w:tabs>
        <w:tab w:val="center" w:pos="4140"/>
        <w:tab w:val="right" w:pos="7320"/>
      </w:tabs>
    </w:pPr>
    <w:rPr>
      <w:szCs w:val="20"/>
    </w:rPr>
  </w:style>
  <w:style w:type="paragraph" w:styleId="a4">
    <w:name w:val="header"/>
    <w:basedOn w:val="a"/>
    <w:link w:val="a5"/>
    <w:rsid w:val="001F53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1F53A3"/>
    <w:rPr>
      <w:kern w:val="2"/>
    </w:rPr>
  </w:style>
  <w:style w:type="paragraph" w:styleId="a6">
    <w:name w:val="footer"/>
    <w:basedOn w:val="a"/>
    <w:link w:val="a7"/>
    <w:rsid w:val="001F53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1F53A3"/>
    <w:rPr>
      <w:kern w:val="2"/>
    </w:rPr>
  </w:style>
  <w:style w:type="character" w:styleId="a8">
    <w:name w:val="Placeholder Text"/>
    <w:basedOn w:val="a0"/>
    <w:uiPriority w:val="99"/>
    <w:semiHidden/>
    <w:rsid w:val="00290D73"/>
    <w:rPr>
      <w:color w:val="808080"/>
    </w:rPr>
  </w:style>
  <w:style w:type="paragraph" w:styleId="a9">
    <w:name w:val="List Paragraph"/>
    <w:basedOn w:val="a"/>
    <w:uiPriority w:val="34"/>
    <w:qFormat/>
    <w:rsid w:val="005A3E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215</Words>
  <Characters>828</Characters>
  <Application>Microsoft Office Word</Application>
  <DocSecurity>0</DocSecurity>
  <Lines>6</Lines>
  <Paragraphs>2</Paragraphs>
  <ScaleCrop>false</ScaleCrop>
  <Company>wu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    LAB 13</dc:title>
  <dc:subject/>
  <dc:creator>peter</dc:creator>
  <cp:keywords/>
  <dc:description/>
  <cp:lastModifiedBy>PC</cp:lastModifiedBy>
  <cp:revision>15</cp:revision>
  <cp:lastPrinted>2002-06-04T03:34:00Z</cp:lastPrinted>
  <dcterms:created xsi:type="dcterms:W3CDTF">2021-12-21T11:50:00Z</dcterms:created>
  <dcterms:modified xsi:type="dcterms:W3CDTF">2022-12-20T10:49:00Z</dcterms:modified>
</cp:coreProperties>
</file>