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F0F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  <w:r w:rsidRPr="002A17E0"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  <w:t>Color Image Enhancement</w:t>
      </w: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:rsidR="002A17E0" w:rsidRPr="002A17E0" w:rsidRDefault="002A17E0" w:rsidP="002A17E0">
      <w:pPr>
        <w:ind w:left="1440" w:firstLine="48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Name:</w:t>
      </w:r>
      <w:r w:rsidRPr="002A17E0">
        <w:rPr>
          <w:rFonts w:ascii="標楷體" w:eastAsia="標楷體" w:hAnsi="標楷體" w:cs="Arial" w:hint="eastAsia"/>
          <w:b/>
          <w:bCs/>
          <w:color w:val="212529"/>
          <w:sz w:val="40"/>
          <w:szCs w:val="40"/>
          <w:shd w:val="clear" w:color="auto" w:fill="FFFFFF"/>
        </w:rPr>
        <w:t>趙奕雲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(609415226)</w:t>
      </w:r>
    </w:p>
    <w:p w:rsidR="002A17E0" w:rsidRPr="002A17E0" w:rsidRDefault="002A17E0" w:rsidP="002A17E0">
      <w:pPr>
        <w:jc w:val="center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:rsidR="002A17E0" w:rsidRPr="002A17E0" w:rsidRDefault="002A17E0" w:rsidP="002A17E0">
      <w:pPr>
        <w:ind w:left="720" w:firstLineChars="300" w:firstLine="120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Data due:2020/1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2/18</w:t>
      </w:r>
    </w:p>
    <w:p w:rsidR="002A17E0" w:rsidRPr="002A17E0" w:rsidRDefault="002A17E0" w:rsidP="002A17E0">
      <w:pPr>
        <w:ind w:firstLineChars="300" w:firstLine="1200"/>
        <w:jc w:val="center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:rsidR="002A17E0" w:rsidRPr="002A17E0" w:rsidRDefault="002A17E0" w:rsidP="002A17E0">
      <w:pPr>
        <w:ind w:left="1440" w:firstLine="48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Data handed in:2020/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12</w:t>
      </w: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/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15</w:t>
      </w:r>
    </w:p>
    <w:p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2A17E0" w:rsidRPr="00542727" w:rsidRDefault="002A17E0" w:rsidP="002A17E0">
      <w:pPr>
        <w:rPr>
          <w:sz w:val="40"/>
          <w:szCs w:val="40"/>
        </w:rPr>
      </w:pPr>
      <w:r w:rsidRPr="00542727">
        <w:rPr>
          <w:sz w:val="40"/>
          <w:szCs w:val="40"/>
        </w:rPr>
        <w:lastRenderedPageBreak/>
        <w:t>Technical description</w:t>
      </w:r>
      <w:r>
        <w:rPr>
          <w:rFonts w:hint="eastAsia"/>
          <w:sz w:val="40"/>
          <w:szCs w:val="40"/>
        </w:rPr>
        <w:t>:</w:t>
      </w:r>
    </w:p>
    <w:p w:rsidR="002A17E0" w:rsidRDefault="00862A71" w:rsidP="002A17E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4625741" cy="1371719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862A71" w:rsidP="00862A71">
      <w:pPr>
        <w:rPr>
          <w:rFonts w:ascii="標楷體" w:eastAsia="標楷體" w:hAnsi="標楷體" w:cs="Times New Roman"/>
          <w:sz w:val="32"/>
          <w:szCs w:val="32"/>
        </w:rPr>
      </w:pPr>
      <w:r w:rsidRPr="00862A71">
        <w:rPr>
          <w:rFonts w:ascii="標楷體" w:eastAsia="標楷體" w:hAnsi="標楷體" w:cs="Times New Roman" w:hint="eastAsia"/>
          <w:sz w:val="32"/>
          <w:szCs w:val="32"/>
        </w:rPr>
        <w:t>導入</w:t>
      </w:r>
      <w:proofErr w:type="spellStart"/>
      <w:r w:rsidRPr="00862A71">
        <w:rPr>
          <w:rFonts w:ascii="Times New Roman" w:eastAsia="標楷體" w:hAnsi="Times New Roman" w:cs="Times New Roman"/>
          <w:sz w:val="32"/>
          <w:szCs w:val="32"/>
        </w:rPr>
        <w:t>numpy</w:t>
      </w:r>
      <w:proofErr w:type="spellEnd"/>
      <w:r w:rsidRPr="00862A71">
        <w:rPr>
          <w:rFonts w:ascii="標楷體" w:eastAsia="標楷體" w:hAnsi="標楷體" w:cs="Times New Roman" w:hint="eastAsia"/>
          <w:sz w:val="32"/>
          <w:szCs w:val="32"/>
        </w:rPr>
        <w:t xml:space="preserve"> 及</w:t>
      </w:r>
      <w:proofErr w:type="spellStart"/>
      <w:r w:rsidRPr="00862A71">
        <w:rPr>
          <w:rFonts w:ascii="Times New Roman" w:eastAsia="標楷體" w:hAnsi="Times New Roman" w:cs="Times New Roman" w:hint="eastAsia"/>
          <w:sz w:val="32"/>
          <w:szCs w:val="32"/>
        </w:rPr>
        <w:t>opencv</w:t>
      </w:r>
      <w:proofErr w:type="spellEnd"/>
      <w:r w:rsidRPr="00862A71">
        <w:rPr>
          <w:rFonts w:ascii="標楷體" w:eastAsia="標楷體" w:hAnsi="標楷體" w:cs="Times New Roman" w:hint="eastAsia"/>
          <w:sz w:val="32"/>
          <w:szCs w:val="32"/>
        </w:rPr>
        <w:t>，和建立</w:t>
      </w:r>
      <w:r w:rsidRPr="00862A71">
        <w:rPr>
          <w:rFonts w:ascii="Times New Roman" w:eastAsia="標楷體" w:hAnsi="Times New Roman" w:cs="Times New Roman"/>
          <w:sz w:val="32"/>
          <w:szCs w:val="32"/>
        </w:rPr>
        <w:t>RGB TO XYZ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的空間係數係矩陣M</w:t>
      </w:r>
      <w:r>
        <w:rPr>
          <w:rFonts w:ascii="標楷體" w:eastAsia="標楷體" w:hAnsi="標楷體" w:cs="Times New Roman" w:hint="eastAsia"/>
          <w:sz w:val="32"/>
          <w:szCs w:val="32"/>
        </w:rPr>
        <w:t>。</w:t>
      </w:r>
    </w:p>
    <w:p w:rsidR="00862A71" w:rsidRPr="00862A71" w:rsidRDefault="00761C84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>
            <wp:extent cx="4320914" cy="2019475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862A71" w:rsidP="00862A71">
      <w:pPr>
        <w:rPr>
          <w:rFonts w:ascii="Times New Roman" w:hAnsi="Times New Roman" w:cs="Times New Roman"/>
          <w:sz w:val="56"/>
          <w:szCs w:val="56"/>
        </w:rPr>
      </w:pPr>
      <w:r w:rsidRPr="00862A71">
        <w:rPr>
          <w:rFonts w:ascii="標楷體" w:eastAsia="標楷體" w:hAnsi="標楷體" w:cs="Times New Roman" w:hint="eastAsia"/>
          <w:sz w:val="32"/>
          <w:szCs w:val="32"/>
        </w:rPr>
        <w:t>開始做</w:t>
      </w:r>
      <w:r>
        <w:rPr>
          <w:rFonts w:ascii="Times New Roman" w:eastAsia="標楷體" w:hAnsi="Times New Roman" w:cs="Times New Roman"/>
          <w:sz w:val="32"/>
          <w:szCs w:val="32"/>
        </w:rPr>
        <w:t>RGB TO</w:t>
      </w:r>
      <w:r w:rsidRPr="00862A71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HSI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顏色模型轉換，首先</w:t>
      </w:r>
      <w:proofErr w:type="gramStart"/>
      <w:r w:rsidRPr="00862A71">
        <w:rPr>
          <w:rFonts w:ascii="標楷體" w:eastAsia="標楷體" w:hAnsi="標楷體" w:cs="Times New Roman" w:hint="eastAsia"/>
          <w:sz w:val="32"/>
          <w:szCs w:val="32"/>
        </w:rPr>
        <w:t>先</w:t>
      </w:r>
      <w:proofErr w:type="gramEnd"/>
      <w:r w:rsidRPr="00862A71">
        <w:rPr>
          <w:rFonts w:ascii="標楷體" w:eastAsia="標楷體" w:hAnsi="標楷體" w:cs="Times New Roman" w:hint="eastAsia"/>
          <w:sz w:val="32"/>
          <w:szCs w:val="32"/>
        </w:rPr>
        <w:t>創兩個空間，分別是原圖的行與列，再來把</w:t>
      </w:r>
      <w:r>
        <w:rPr>
          <w:rFonts w:ascii="標楷體" w:eastAsia="標楷體" w:hAnsi="標楷體" w:cs="Times New Roman" w:hint="eastAsia"/>
          <w:sz w:val="32"/>
          <w:szCs w:val="32"/>
        </w:rPr>
        <w:t>B,G,R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三個通道拆開來歸化在0~1</w:t>
      </w:r>
      <w:proofErr w:type="gramStart"/>
      <w:r w:rsidRPr="00862A71">
        <w:rPr>
          <w:rFonts w:ascii="標楷體" w:eastAsia="標楷體" w:hAnsi="標楷體" w:cs="Times New Roman" w:hint="eastAsia"/>
          <w:sz w:val="32"/>
          <w:szCs w:val="32"/>
        </w:rPr>
        <w:t>之間</w:t>
      </w:r>
      <w:r w:rsidR="00761C84">
        <w:rPr>
          <w:rFonts w:ascii="標楷體" w:eastAsia="標楷體" w:hAnsi="標楷體" w:cs="Times New Roman" w:hint="eastAsia"/>
          <w:sz w:val="32"/>
          <w:szCs w:val="32"/>
        </w:rPr>
        <w:t>，</w:t>
      </w:r>
      <w:proofErr w:type="gramEnd"/>
      <w:r w:rsidR="00761C84">
        <w:rPr>
          <w:rFonts w:ascii="標楷體" w:eastAsia="標楷體" w:hAnsi="標楷體" w:cs="Times New Roman" w:hint="eastAsia"/>
          <w:sz w:val="32"/>
          <w:szCs w:val="32"/>
        </w:rPr>
        <w:t>請參照下圖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5274310" cy="4787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8741C3" w:rsidRDefault="00761C84" w:rsidP="00862A71">
      <w:pPr>
        <w:rPr>
          <w:rFonts w:ascii="標楷體" w:eastAsia="標楷體" w:hAnsi="標楷體" w:cs="Times New Roman"/>
          <w:sz w:val="32"/>
          <w:szCs w:val="32"/>
        </w:rPr>
      </w:pPr>
      <w:r w:rsidRPr="008741C3">
        <w:rPr>
          <w:rFonts w:ascii="標楷體" w:eastAsia="標楷體" w:hAnsi="標楷體" w:cs="Times New Roman" w:hint="eastAsia"/>
          <w:sz w:val="32"/>
          <w:szCs w:val="32"/>
        </w:rPr>
        <w:t>再來依照</w:t>
      </w:r>
      <w:proofErr w:type="gramStart"/>
      <w:r w:rsidRPr="008741C3">
        <w:rPr>
          <w:rFonts w:ascii="標楷體" w:eastAsia="標楷體" w:hAnsi="標楷體" w:cs="Times New Roman" w:hint="eastAsia"/>
          <w:sz w:val="32"/>
          <w:szCs w:val="32"/>
        </w:rPr>
        <w:t>下圖做</w:t>
      </w:r>
      <w:proofErr w:type="spellStart"/>
      <w:proofErr w:type="gramEnd"/>
      <w:r w:rsidRPr="008741C3">
        <w:rPr>
          <w:rFonts w:ascii="標楷體" w:eastAsia="標楷體" w:hAnsi="標楷體" w:cs="Times New Roman" w:hint="eastAsia"/>
          <w:sz w:val="32"/>
          <w:szCs w:val="32"/>
        </w:rPr>
        <w:t>h,s,i</w:t>
      </w:r>
      <w:proofErr w:type="spellEnd"/>
      <w:proofErr w:type="gramStart"/>
      <w:r w:rsidRPr="008741C3">
        <w:rPr>
          <w:rFonts w:ascii="標楷體" w:eastAsia="標楷體" w:hAnsi="標楷體" w:cs="Times New Roman" w:hint="eastAsia"/>
          <w:sz w:val="32"/>
          <w:szCs w:val="32"/>
        </w:rPr>
        <w:t>個</w:t>
      </w:r>
      <w:proofErr w:type="gramEnd"/>
      <w:r w:rsidRPr="008741C3">
        <w:rPr>
          <w:rFonts w:ascii="標楷體" w:eastAsia="標楷體" w:hAnsi="標楷體" w:cs="Times New Roman" w:hint="eastAsia"/>
          <w:sz w:val="32"/>
          <w:szCs w:val="32"/>
        </w:rPr>
        <w:t>通道公式轉換</w:t>
      </w:r>
    </w:p>
    <w:p w:rsidR="00761C84" w:rsidRPr="00761C84" w:rsidRDefault="00761C84" w:rsidP="00E723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>
            <wp:extent cx="4175760" cy="131635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22" cy="13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761C84" w:rsidP="009010E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lastRenderedPageBreak/>
        <w:drawing>
          <wp:inline distT="0" distB="0" distL="0" distR="0">
            <wp:extent cx="5274310" cy="22580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C3" w:rsidRDefault="008741C3" w:rsidP="00E0587B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根據公式</w:t>
      </w:r>
      <w:r w:rsidR="00761C84" w:rsidRPr="008741C3">
        <w:rPr>
          <w:rFonts w:ascii="標楷體" w:eastAsia="標楷體" w:hAnsi="標楷體" w:cs="Times New Roman" w:hint="eastAsia"/>
          <w:sz w:val="32"/>
          <w:szCs w:val="32"/>
        </w:rPr>
        <w:t>定義H</w:t>
      </w:r>
      <w:r w:rsidRPr="008741C3">
        <w:rPr>
          <w:rFonts w:ascii="標楷體" w:eastAsia="標楷體" w:hAnsi="標楷體" w:cs="Times New Roman" w:hint="eastAsia"/>
          <w:sz w:val="32"/>
          <w:szCs w:val="32"/>
        </w:rPr>
        <w:t>,S</w:t>
      </w:r>
      <w:r w:rsidR="00761C84" w:rsidRPr="008741C3">
        <w:rPr>
          <w:rFonts w:ascii="標楷體" w:eastAsia="標楷體" w:hAnsi="標楷體" w:cs="Times New Roman" w:hint="eastAsia"/>
          <w:sz w:val="32"/>
          <w:szCs w:val="32"/>
        </w:rPr>
        <w:t>通道，</w:t>
      </w:r>
      <w:r w:rsidRPr="008741C3">
        <w:rPr>
          <w:rFonts w:ascii="標楷體" w:eastAsia="標楷體" w:hAnsi="標楷體" w:cs="Times New Roman" w:hint="eastAsia"/>
          <w:sz w:val="32"/>
          <w:szCs w:val="32"/>
        </w:rPr>
        <w:t>計算I通道</w:t>
      </w:r>
      <w:r>
        <w:rPr>
          <w:rFonts w:ascii="標楷體" w:eastAsia="標楷體" w:hAnsi="標楷體" w:cs="Times New Roman" w:hint="eastAsia"/>
          <w:sz w:val="32"/>
          <w:szCs w:val="32"/>
        </w:rPr>
        <w:t>(B+G+R)/3，接著den為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公式</w:t>
      </w:r>
      <w:proofErr w:type="spellStart"/>
      <w:r w:rsidR="00E0587B">
        <w:rPr>
          <w:rFonts w:ascii="標楷體" w:eastAsia="標楷體" w:hAnsi="標楷體" w:cs="Times New Roman" w:hint="eastAsia"/>
          <w:sz w:val="32"/>
          <w:szCs w:val="32"/>
        </w:rPr>
        <w:t>T</w:t>
      </w:r>
      <w:r>
        <w:rPr>
          <w:rFonts w:ascii="標楷體" w:eastAsia="標楷體" w:hAnsi="標楷體" w:cs="Times New Roman" w:hint="eastAsia"/>
          <w:sz w:val="32"/>
          <w:szCs w:val="32"/>
        </w:rPr>
        <w:t>hetha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大括號的分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母使用</w:t>
      </w:r>
      <w:proofErr w:type="spellStart"/>
      <w:r w:rsidR="00E0587B">
        <w:rPr>
          <w:rFonts w:ascii="標楷體" w:eastAsia="標楷體" w:hAnsi="標楷體" w:cs="Times New Roman" w:hint="eastAsia"/>
          <w:sz w:val="32"/>
          <w:szCs w:val="32"/>
        </w:rPr>
        <w:t>np.</w:t>
      </w:r>
      <w:r w:rsidR="00E0587B">
        <w:rPr>
          <w:rFonts w:ascii="標楷體" w:eastAsia="標楷體" w:hAnsi="標楷體" w:cs="Times New Roman"/>
          <w:sz w:val="32"/>
          <w:szCs w:val="32"/>
        </w:rPr>
        <w:t>sqrt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>開根號計算</w:t>
      </w:r>
      <w:r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利用</w:t>
      </w:r>
      <w:proofErr w:type="spellStart"/>
      <w:r w:rsidR="00E0587B">
        <w:rPr>
          <w:rFonts w:ascii="標楷體" w:eastAsia="標楷體" w:hAnsi="標楷體" w:cs="Times New Roman" w:hint="eastAsia"/>
          <w:sz w:val="32"/>
          <w:szCs w:val="32"/>
        </w:rPr>
        <w:t>numpy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 xml:space="preserve"> </w:t>
      </w:r>
      <w:proofErr w:type="spellStart"/>
      <w:r w:rsidR="00E0587B">
        <w:rPr>
          <w:rFonts w:ascii="標楷體" w:eastAsia="標楷體" w:hAnsi="標楷體" w:cs="Times New Roman"/>
          <w:sz w:val="32"/>
          <w:szCs w:val="32"/>
        </w:rPr>
        <w:t>arccos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>求出</w:t>
      </w:r>
      <w:proofErr w:type="spellStart"/>
      <w:r w:rsidR="00E0587B">
        <w:rPr>
          <w:rFonts w:ascii="標楷體" w:eastAsia="標楷體" w:hAnsi="標楷體" w:cs="Times New Roman" w:hint="eastAsia"/>
          <w:sz w:val="32"/>
          <w:szCs w:val="32"/>
        </w:rPr>
        <w:t>thetha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>角度。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定義臨時數組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den&gt;0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且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G&gt;=B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的元素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proofErr w:type="gramStart"/>
      <w:r w:rsidR="00E0587B">
        <w:rPr>
          <w:rFonts w:ascii="標楷體" w:eastAsia="標楷體" w:hAnsi="標楷體" w:cs="Times New Roman" w:hint="eastAsia"/>
          <w:sz w:val="32"/>
          <w:szCs w:val="32"/>
        </w:rPr>
        <w:t>賦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值為</w:t>
      </w:r>
      <w:proofErr w:type="spellStart"/>
      <w:proofErr w:type="gramEnd"/>
      <w:r w:rsidR="00E0587B" w:rsidRPr="00E0587B">
        <w:rPr>
          <w:rFonts w:ascii="標楷體" w:eastAsia="標楷體" w:hAnsi="標楷體" w:cs="Times New Roman"/>
          <w:sz w:val="32"/>
          <w:szCs w:val="32"/>
        </w:rPr>
        <w:t>thetha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den&gt;0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且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G&lt;=B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的元素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proofErr w:type="gramStart"/>
      <w:r w:rsidR="00E0587B">
        <w:rPr>
          <w:rFonts w:ascii="標楷體" w:eastAsia="標楷體" w:hAnsi="標楷體" w:cs="Times New Roman" w:hint="eastAsia"/>
          <w:sz w:val="32"/>
          <w:szCs w:val="32"/>
        </w:rPr>
        <w:t>賦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值為</w:t>
      </w:r>
      <w:proofErr w:type="spellStart"/>
      <w:proofErr w:type="gramEnd"/>
      <w:r w:rsidR="00E0587B" w:rsidRPr="00E0587B">
        <w:rPr>
          <w:rFonts w:ascii="標楷體" w:eastAsia="標楷體" w:hAnsi="標楷體" w:cs="Times New Roman"/>
          <w:sz w:val="32"/>
          <w:szCs w:val="32"/>
        </w:rPr>
        <w:t>thetha</w:t>
      </w:r>
      <w:proofErr w:type="spellEnd"/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den&lt;0的元素h</w:t>
      </w:r>
      <w:proofErr w:type="gramStart"/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賦值為</w:t>
      </w:r>
      <w:proofErr w:type="gramEnd"/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0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。最後轉為弧度給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通道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。</w:t>
      </w:r>
    </w:p>
    <w:p w:rsidR="008741C3" w:rsidRDefault="00E0587B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>
            <wp:extent cx="4587638" cy="2949196"/>
            <wp:effectExtent l="0" t="0" r="3810" b="381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C3" w:rsidRPr="008741C3" w:rsidRDefault="00E723DC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計算s通道，先找出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rgb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的最小值，再帶入公式</w:t>
      </w:r>
      <w:r>
        <w:rPr>
          <w:rFonts w:ascii="標楷體" w:eastAsia="標楷體" w:hAnsi="標楷體" w:cs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4172425" cy="650529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19" cy="6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E723DC" w:rsidP="00E723DC">
      <w:pPr>
        <w:rPr>
          <w:rFonts w:ascii="標楷體" w:eastAsia="標楷體" w:hAnsi="標楷體" w:cs="Times New Roman"/>
          <w:sz w:val="32"/>
          <w:szCs w:val="32"/>
        </w:rPr>
      </w:pPr>
      <w:r w:rsidRPr="00E723DC">
        <w:rPr>
          <w:rFonts w:ascii="標楷體" w:eastAsia="標楷體" w:hAnsi="標楷體" w:cs="Times New Roman" w:hint="eastAsia"/>
          <w:sz w:val="32"/>
          <w:szCs w:val="32"/>
        </w:rPr>
        <w:t>最後再</w:t>
      </w:r>
      <w:proofErr w:type="gramStart"/>
      <w:r w:rsidRPr="00E723DC">
        <w:rPr>
          <w:rFonts w:ascii="標楷體" w:eastAsia="標楷體" w:hAnsi="標楷體" w:cs="Times New Roman" w:hint="eastAsia"/>
          <w:sz w:val="32"/>
          <w:szCs w:val="32"/>
        </w:rPr>
        <w:t>乘回255做去</w:t>
      </w:r>
      <w:proofErr w:type="gramEnd"/>
      <w:r w:rsidRPr="00E723DC">
        <w:rPr>
          <w:rFonts w:ascii="標楷體" w:eastAsia="標楷體" w:hAnsi="標楷體" w:cs="Times New Roman" w:hint="eastAsia"/>
          <w:sz w:val="32"/>
          <w:szCs w:val="32"/>
        </w:rPr>
        <w:t>正規化的動</w:t>
      </w:r>
      <w:r>
        <w:rPr>
          <w:rFonts w:ascii="標楷體" w:eastAsia="標楷體" w:hAnsi="標楷體" w:cs="Times New Roman" w:hint="eastAsia"/>
          <w:sz w:val="32"/>
          <w:szCs w:val="32"/>
        </w:rPr>
        <w:t>作，倒數第二行為影gamma值強化，gamma值設為2.5。</w:t>
      </w: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>
            <wp:extent cx="929640" cy="358140"/>
            <wp:effectExtent l="0" t="0" r="381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97" cy="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E723DC" w:rsidP="009010E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drawing>
          <wp:inline distT="0" distB="0" distL="0" distR="0">
            <wp:extent cx="4663844" cy="2568163"/>
            <wp:effectExtent l="0" t="0" r="3810" b="381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E723DC" w:rsidP="00E723D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做</w:t>
      </w:r>
      <w:r w:rsidR="009010E7">
        <w:rPr>
          <w:rFonts w:ascii="Times New Roman" w:hAnsi="Times New Roman" w:cs="Times New Roman" w:hint="eastAsia"/>
          <w:sz w:val="32"/>
          <w:szCs w:val="32"/>
        </w:rPr>
        <w:t>HSI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sz w:val="32"/>
          <w:szCs w:val="32"/>
        </w:rPr>
        <w:t>轉</w:t>
      </w:r>
      <w:r w:rsidR="009010E7">
        <w:rPr>
          <w:rFonts w:ascii="Times New Roman" w:hAnsi="Times New Roman" w:cs="Times New Roman" w:hint="eastAsia"/>
          <w:sz w:val="32"/>
          <w:szCs w:val="32"/>
        </w:rPr>
        <w:t>RGB</w:t>
      </w:r>
      <w:r w:rsidR="009010E7">
        <w:rPr>
          <w:rFonts w:ascii="Times New Roman" w:hAnsi="Times New Roman" w:cs="Times New Roman" w:hint="eastAsia"/>
          <w:sz w:val="32"/>
          <w:szCs w:val="32"/>
        </w:rPr>
        <w:t>，一樣先把值</w:t>
      </w:r>
      <w:r w:rsidR="009010E7">
        <w:rPr>
          <w:rFonts w:ascii="Times New Roman" w:hAnsi="Times New Roman" w:cs="Times New Roman" w:hint="eastAsia"/>
          <w:sz w:val="32"/>
          <w:szCs w:val="32"/>
        </w:rPr>
        <w:t>/255</w:t>
      </w:r>
      <w:proofErr w:type="gramStart"/>
      <w:r w:rsidR="009010E7">
        <w:rPr>
          <w:rFonts w:ascii="Times New Roman" w:hAnsi="Times New Roman" w:cs="Times New Roman" w:hint="eastAsia"/>
          <w:sz w:val="32"/>
          <w:szCs w:val="32"/>
        </w:rPr>
        <w:t>讓值介於</w:t>
      </w:r>
      <w:proofErr w:type="gramEnd"/>
      <w:r w:rsidR="009010E7">
        <w:rPr>
          <w:rFonts w:ascii="Times New Roman" w:hAnsi="Times New Roman" w:cs="Times New Roman" w:hint="eastAsia"/>
          <w:sz w:val="32"/>
          <w:szCs w:val="32"/>
        </w:rPr>
        <w:t>0~1</w:t>
      </w:r>
      <w:r w:rsidR="009010E7">
        <w:rPr>
          <w:rFonts w:ascii="Times New Roman" w:hAnsi="Times New Roman" w:cs="Times New Roman" w:hint="eastAsia"/>
          <w:sz w:val="32"/>
          <w:szCs w:val="32"/>
        </w:rPr>
        <w:t>之間。</w:t>
      </w:r>
    </w:p>
    <w:p w:rsidR="002A17E0" w:rsidRPr="009010E7" w:rsidRDefault="009010E7" w:rsidP="002A17E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663226" cy="3531235"/>
            <wp:effectExtent l="0" t="0" r="444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549" cy="35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根據上課的投影片求出</w:t>
      </w:r>
      <w:r>
        <w:rPr>
          <w:rFonts w:ascii="Times New Roman" w:hAnsi="Times New Roman" w:cs="Times New Roman" w:hint="eastAsia"/>
          <w:sz w:val="32"/>
          <w:szCs w:val="32"/>
        </w:rPr>
        <w:t>RG,</w:t>
      </w:r>
      <w:r>
        <w:rPr>
          <w:rFonts w:ascii="Times New Roman" w:hAnsi="Times New Roman" w:cs="Times New Roman"/>
          <w:sz w:val="32"/>
          <w:szCs w:val="32"/>
        </w:rPr>
        <w:t xml:space="preserve">GB,BR </w:t>
      </w:r>
      <w:proofErr w:type="spellStart"/>
      <w:r>
        <w:rPr>
          <w:rFonts w:ascii="Times New Roman" w:hAnsi="Times New Roman" w:cs="Times New Roman"/>
          <w:sz w:val="32"/>
          <w:szCs w:val="32"/>
        </w:rPr>
        <w:t>sector</w:t>
      </w:r>
      <w:r>
        <w:rPr>
          <w:rFonts w:ascii="Times New Roman" w:hAnsi="Times New Roman" w:cs="Times New Roman" w:hint="eastAsia"/>
          <w:sz w:val="32"/>
          <w:szCs w:val="32"/>
        </w:rPr>
        <w:t>,H</w:t>
      </w:r>
      <w:proofErr w:type="spellEnd"/>
      <w:r>
        <w:rPr>
          <w:rFonts w:ascii="Times New Roman" w:hAnsi="Times New Roman" w:cs="Times New Roman" w:hint="eastAsia"/>
          <w:sz w:val="32"/>
          <w:szCs w:val="32"/>
        </w:rPr>
        <w:t>通道分別介於</w:t>
      </w:r>
      <w:r>
        <w:rPr>
          <w:rFonts w:ascii="Times New Roman" w:hAnsi="Times New Roman" w:cs="Times New Roman" w:hint="eastAsia"/>
          <w:sz w:val="32"/>
          <w:szCs w:val="32"/>
        </w:rPr>
        <w:lastRenderedPageBreak/>
        <w:t>0~120,</w:t>
      </w:r>
      <w:r>
        <w:rPr>
          <w:rFonts w:ascii="Times New Roman" w:hAnsi="Times New Roman" w:cs="Times New Roman"/>
          <w:sz w:val="32"/>
          <w:szCs w:val="32"/>
        </w:rPr>
        <w:t>120~240,240~360</w:t>
      </w:r>
      <w:r>
        <w:rPr>
          <w:rFonts w:ascii="Times New Roman" w:hAnsi="Times New Roman" w:cs="Times New Roman" w:hint="eastAsia"/>
          <w:sz w:val="32"/>
          <w:szCs w:val="32"/>
        </w:rPr>
        <w:t>之間。</w:t>
      </w:r>
    </w:p>
    <w:p w:rsidR="002A17E0" w:rsidRPr="00E723DC" w:rsidRDefault="009010E7" w:rsidP="009010E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468880" cy="1504702"/>
            <wp:effectExtent l="0" t="0" r="7620" b="63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77" cy="15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9010E7" w:rsidP="009010E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346735" cy="2361144"/>
            <wp:effectExtent l="0" t="0" r="0" b="127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436" cy="237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74310" cy="1350010"/>
            <wp:effectExtent l="0" t="0" r="2540" b="254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先寫好</w:t>
      </w:r>
      <w:r>
        <w:rPr>
          <w:rFonts w:ascii="Times New Roman" w:hAnsi="Times New Roman" w:cs="Times New Roman" w:hint="eastAsia"/>
          <w:sz w:val="32"/>
          <w:szCs w:val="32"/>
        </w:rPr>
        <w:t>f(t)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 w:rsidR="008E667D">
        <w:rPr>
          <w:rFonts w:ascii="Times New Roman" w:hAnsi="Times New Roman" w:cs="Times New Roman" w:hint="eastAsia"/>
          <w:sz w:val="32"/>
          <w:szCs w:val="32"/>
        </w:rPr>
        <w:t>function</w:t>
      </w:r>
      <w:r w:rsidR="008E667D">
        <w:rPr>
          <w:rFonts w:ascii="Times New Roman" w:hAnsi="Times New Roman" w:cs="Times New Roman" w:hint="eastAsia"/>
          <w:sz w:val="32"/>
          <w:szCs w:val="32"/>
        </w:rPr>
        <w:t>，接著開始做</w:t>
      </w:r>
      <w:proofErr w:type="spellStart"/>
      <w:r w:rsidR="008E667D">
        <w:rPr>
          <w:rFonts w:ascii="Times New Roman" w:hAnsi="Times New Roman" w:cs="Times New Roman" w:hint="eastAsia"/>
          <w:sz w:val="32"/>
          <w:szCs w:val="32"/>
        </w:rPr>
        <w:t>rgb</w:t>
      </w:r>
      <w:proofErr w:type="spellEnd"/>
      <w:r w:rsidR="008E667D">
        <w:rPr>
          <w:rFonts w:ascii="Times New Roman" w:hAnsi="Times New Roman" w:cs="Times New Roman" w:hint="eastAsia"/>
          <w:sz w:val="32"/>
          <w:szCs w:val="32"/>
        </w:rPr>
        <w:t xml:space="preserve"> to lab</w:t>
      </w:r>
    </w:p>
    <w:p w:rsidR="008E667D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446020" cy="679747"/>
            <wp:effectExtent l="0" t="0" r="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35" cy="6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22220" cy="88790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58" cy="8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2A17E0" w:rsidP="009010E7">
      <w:pPr>
        <w:rPr>
          <w:rFonts w:ascii="Times New Roman" w:hAnsi="Times New Roman" w:cs="Times New Roman"/>
          <w:sz w:val="32"/>
          <w:szCs w:val="32"/>
        </w:rPr>
      </w:pPr>
    </w:p>
    <w:p w:rsidR="002A17E0" w:rsidRPr="00E723DC" w:rsidRDefault="002A17E0" w:rsidP="009010E7">
      <w:pPr>
        <w:rPr>
          <w:rFonts w:ascii="Times New Roman" w:hAnsi="Times New Roman" w:cs="Times New Roman"/>
          <w:sz w:val="32"/>
          <w:szCs w:val="32"/>
        </w:rPr>
      </w:pPr>
    </w:p>
    <w:p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503810" cy="1775614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>RGB to Lab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8E667D">
        <w:rPr>
          <w:rFonts w:ascii="Times New Roman" w:hAnsi="Times New Roman" w:cs="Times New Roman" w:hint="eastAsia"/>
          <w:sz w:val="32"/>
          <w:szCs w:val="32"/>
        </w:rPr>
        <w:t>像素值</w:t>
      </w:r>
      <w:r w:rsidRPr="008E667D">
        <w:rPr>
          <w:rFonts w:ascii="Times New Roman" w:hAnsi="Times New Roman" w:cs="Times New Roman" w:hint="eastAsia"/>
          <w:sz w:val="32"/>
          <w:szCs w:val="32"/>
        </w:rPr>
        <w:t>RGB</w:t>
      </w:r>
      <w:r w:rsidRPr="008E667D">
        <w:rPr>
          <w:rFonts w:ascii="Times New Roman" w:hAnsi="Times New Roman" w:cs="Times New Roman" w:hint="eastAsia"/>
          <w:sz w:val="32"/>
          <w:szCs w:val="32"/>
        </w:rPr>
        <w:t>轉</w:t>
      </w:r>
      <w:r w:rsidRPr="008E667D">
        <w:rPr>
          <w:rFonts w:ascii="Times New Roman" w:hAnsi="Times New Roman" w:cs="Times New Roman" w:hint="eastAsia"/>
          <w:sz w:val="32"/>
          <w:szCs w:val="32"/>
        </w:rPr>
        <w:t>XYZ</w:t>
      </w:r>
      <w:r w:rsidRPr="008E667D">
        <w:rPr>
          <w:rFonts w:ascii="Times New Roman" w:hAnsi="Times New Roman" w:cs="Times New Roman" w:hint="eastAsia"/>
          <w:sz w:val="32"/>
          <w:szCs w:val="32"/>
        </w:rPr>
        <w:t>空間，</w:t>
      </w:r>
      <w:r w:rsidRPr="008E667D">
        <w:rPr>
          <w:rFonts w:ascii="Times New Roman" w:hAnsi="Times New Roman" w:cs="Times New Roman" w:hint="eastAsia"/>
          <w:sz w:val="32"/>
          <w:szCs w:val="32"/>
        </w:rPr>
        <w:t>pixel</w:t>
      </w:r>
      <w:r w:rsidRPr="008E667D">
        <w:rPr>
          <w:rFonts w:ascii="Times New Roman" w:hAnsi="Times New Roman" w:cs="Times New Roman" w:hint="eastAsia"/>
          <w:sz w:val="32"/>
          <w:szCs w:val="32"/>
        </w:rPr>
        <w:t>格式</w:t>
      </w:r>
      <w:r w:rsidRPr="008E667D">
        <w:rPr>
          <w:rFonts w:ascii="Times New Roman" w:hAnsi="Times New Roman" w:cs="Times New Roman" w:hint="eastAsia"/>
          <w:sz w:val="32"/>
          <w:szCs w:val="32"/>
        </w:rPr>
        <w:t>:(</w:t>
      </w:r>
      <w:proofErr w:type="gramStart"/>
      <w:r w:rsidRPr="008E667D">
        <w:rPr>
          <w:rFonts w:ascii="Times New Roman" w:hAnsi="Times New Roman" w:cs="Times New Roman" w:hint="eastAsia"/>
          <w:sz w:val="32"/>
          <w:szCs w:val="32"/>
        </w:rPr>
        <w:t>B,G</w:t>
      </w:r>
      <w:proofErr w:type="gramEnd"/>
      <w:r w:rsidRPr="008E667D">
        <w:rPr>
          <w:rFonts w:ascii="Times New Roman" w:hAnsi="Times New Roman" w:cs="Times New Roman" w:hint="eastAsia"/>
          <w:sz w:val="32"/>
          <w:szCs w:val="32"/>
        </w:rPr>
        <w:t>,R)</w:t>
      </w:r>
    </w:p>
    <w:p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 w:hint="eastAsia"/>
          <w:sz w:val="32"/>
          <w:szCs w:val="32"/>
        </w:rPr>
        <w:t>返回</w:t>
      </w:r>
      <w:r w:rsidRPr="008E667D">
        <w:rPr>
          <w:rFonts w:ascii="Times New Roman" w:hAnsi="Times New Roman" w:cs="Times New Roman" w:hint="eastAsia"/>
          <w:sz w:val="32"/>
          <w:szCs w:val="32"/>
        </w:rPr>
        <w:t>XYZ</w:t>
      </w:r>
      <w:r w:rsidRPr="008E667D">
        <w:rPr>
          <w:rFonts w:ascii="Times New Roman" w:hAnsi="Times New Roman" w:cs="Times New Roman" w:hint="eastAsia"/>
          <w:sz w:val="32"/>
          <w:szCs w:val="32"/>
        </w:rPr>
        <w:t>空間下的值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922947" cy="187468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7D" w:rsidRPr="008E667D" w:rsidRDefault="008E667D" w:rsidP="008E667D">
      <w:pPr>
        <w:rPr>
          <w:rFonts w:ascii="Times New Roman" w:eastAsia="DengXi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>XYZ</w:t>
      </w:r>
      <w:r>
        <w:rPr>
          <w:rFonts w:ascii="Times New Roman" w:hAnsi="Times New Roman" w:cs="Times New Roman" w:hint="eastAsia"/>
          <w:sz w:val="32"/>
          <w:szCs w:val="32"/>
        </w:rPr>
        <w:t>空間轉</w:t>
      </w:r>
      <w:r w:rsidRPr="008E667D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</w:p>
    <w:p w:rsidR="008E667D" w:rsidRPr="008E667D" w:rsidRDefault="008E667D" w:rsidP="008E667D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 xml:space="preserve">param </w:t>
      </w:r>
      <w:proofErr w:type="spellStart"/>
      <w:r w:rsidRPr="008E667D">
        <w:rPr>
          <w:rFonts w:ascii="Times New Roman" w:hAnsi="Times New Roman" w:cs="Times New Roman"/>
          <w:sz w:val="32"/>
          <w:szCs w:val="32"/>
        </w:rPr>
        <w:t>xyz</w:t>
      </w:r>
      <w:proofErr w:type="spellEnd"/>
      <w:r w:rsidRPr="008E667D">
        <w:rPr>
          <w:rFonts w:ascii="Times New Roman" w:hAnsi="Times New Roman" w:cs="Times New Roman"/>
          <w:sz w:val="32"/>
          <w:szCs w:val="32"/>
        </w:rPr>
        <w:t xml:space="preserve">: </w:t>
      </w:r>
      <w:r w:rsidRPr="008E667D">
        <w:rPr>
          <w:rFonts w:ascii="Times New Roman" w:hAnsi="Times New Roman" w:cs="Times New Roman" w:hint="eastAsia"/>
          <w:sz w:val="32"/>
          <w:szCs w:val="32"/>
        </w:rPr>
        <w:t>像素</w:t>
      </w:r>
      <w:r w:rsidRPr="008E667D">
        <w:rPr>
          <w:rFonts w:ascii="Times New Roman" w:hAnsi="Times New Roman" w:cs="Times New Roman"/>
          <w:sz w:val="32"/>
          <w:szCs w:val="32"/>
        </w:rPr>
        <w:t>xyz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8E667D">
        <w:rPr>
          <w:rFonts w:ascii="Times New Roman" w:hAnsi="Times New Roman" w:cs="Times New Roman" w:hint="eastAsia"/>
          <w:sz w:val="32"/>
          <w:szCs w:val="32"/>
        </w:rPr>
        <w:t>下的值</w:t>
      </w:r>
    </w:p>
    <w:p w:rsidR="002A17E0" w:rsidRPr="00E723DC" w:rsidRDefault="008E667D" w:rsidP="008E667D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 xml:space="preserve">return: </w:t>
      </w:r>
      <w:r w:rsidRPr="008E667D">
        <w:rPr>
          <w:rFonts w:ascii="Times New Roman" w:hAnsi="Times New Roman" w:cs="Times New Roman" w:hint="eastAsia"/>
          <w:sz w:val="32"/>
          <w:szCs w:val="32"/>
        </w:rPr>
        <w:t>返回</w:t>
      </w:r>
      <w:r w:rsidRPr="008E667D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8E667D">
        <w:rPr>
          <w:rFonts w:ascii="Times New Roman" w:hAnsi="Times New Roman" w:cs="Times New Roman" w:hint="eastAsia"/>
          <w:sz w:val="32"/>
          <w:szCs w:val="32"/>
        </w:rPr>
        <w:t>下的值</w:t>
      </w:r>
    </w:p>
    <w:p w:rsidR="002A17E0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139712" cy="861135"/>
            <wp:effectExtent l="0" t="0" r="381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>根據公式和判斷式轉到</w:t>
      </w:r>
      <w:r w:rsidRPr="00FE0B37">
        <w:rPr>
          <w:rFonts w:ascii="Times New Roman" w:hAnsi="Times New Roman" w:cs="Times New Roman" w:hint="eastAsia"/>
          <w:sz w:val="32"/>
          <w:szCs w:val="32"/>
        </w:rPr>
        <w:t>lab</w:t>
      </w:r>
      <w:r w:rsidRPr="00FE0B37">
        <w:rPr>
          <w:rFonts w:ascii="Times New Roman" w:hAnsi="Times New Roman" w:cs="Times New Roman" w:hint="eastAsia"/>
          <w:sz w:val="32"/>
          <w:szCs w:val="32"/>
        </w:rPr>
        <w:t>空間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:rsidR="002A17E0" w:rsidRDefault="00FE0B37" w:rsidP="00FE0B3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>
            <wp:extent cx="3909399" cy="1569856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37" w:rsidRPr="00FE0B37" w:rsidRDefault="00FE0B37" w:rsidP="00FE0B37">
      <w:pPr>
        <w:rPr>
          <w:rFonts w:ascii="Times New Roman" w:eastAsia="DengXi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RGB</w:t>
      </w:r>
      <w:r>
        <w:rPr>
          <w:rFonts w:ascii="Times New Roman" w:hAnsi="Times New Roman" w:cs="Times New Roman" w:hint="eastAsia"/>
          <w:sz w:val="32"/>
          <w:szCs w:val="32"/>
        </w:rPr>
        <w:t>空間轉</w:t>
      </w:r>
      <w:r w:rsidRPr="00FE0B37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</w:p>
    <w:p w:rsidR="00FE0B37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param pixel: RGB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FE0B37">
        <w:rPr>
          <w:rFonts w:ascii="Times New Roman" w:hAnsi="Times New Roman" w:cs="Times New Roman" w:hint="eastAsia"/>
          <w:sz w:val="32"/>
          <w:szCs w:val="32"/>
        </w:rPr>
        <w:t>像素值，格式：</w:t>
      </w:r>
      <w:r w:rsidRPr="00FE0B37">
        <w:rPr>
          <w:rFonts w:ascii="Times New Roman" w:hAnsi="Times New Roman" w:cs="Times New Roman"/>
          <w:sz w:val="32"/>
          <w:szCs w:val="32"/>
        </w:rPr>
        <w:t>[</w:t>
      </w:r>
      <w:proofErr w:type="gramStart"/>
      <w:r w:rsidRPr="00FE0B37">
        <w:rPr>
          <w:rFonts w:ascii="Times New Roman" w:hAnsi="Times New Roman" w:cs="Times New Roman"/>
          <w:sz w:val="32"/>
          <w:szCs w:val="32"/>
        </w:rPr>
        <w:t>G,B</w:t>
      </w:r>
      <w:proofErr w:type="gramEnd"/>
      <w:r w:rsidRPr="00FE0B37">
        <w:rPr>
          <w:rFonts w:ascii="Times New Roman" w:hAnsi="Times New Roman" w:cs="Times New Roman"/>
          <w:sz w:val="32"/>
          <w:szCs w:val="32"/>
        </w:rPr>
        <w:t>,R]</w:t>
      </w:r>
    </w:p>
    <w:p w:rsidR="002A17E0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 xml:space="preserve">return: </w:t>
      </w:r>
      <w:r w:rsidRPr="00FE0B37">
        <w:rPr>
          <w:rFonts w:ascii="Times New Roman" w:hAnsi="Times New Roman" w:cs="Times New Roman" w:hint="eastAsia"/>
          <w:sz w:val="32"/>
          <w:szCs w:val="32"/>
        </w:rPr>
        <w:t>返回</w:t>
      </w:r>
      <w:r w:rsidRPr="00FE0B37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FE0B37">
        <w:rPr>
          <w:rFonts w:ascii="Times New Roman" w:hAnsi="Times New Roman" w:cs="Times New Roman" w:hint="eastAsia"/>
          <w:sz w:val="32"/>
          <w:szCs w:val="32"/>
        </w:rPr>
        <w:t>下的值</w:t>
      </w:r>
    </w:p>
    <w:p w:rsidR="002A17E0" w:rsidRDefault="00FE0B37" w:rsidP="009010E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4419983" cy="427519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 xml:space="preserve">Lab </w:t>
      </w:r>
      <w:r w:rsidRPr="00FE0B37">
        <w:rPr>
          <w:rFonts w:ascii="Times New Roman" w:hAnsi="Times New Roman" w:cs="Times New Roman" w:hint="eastAsia"/>
          <w:sz w:val="32"/>
          <w:szCs w:val="32"/>
        </w:rPr>
        <w:t>轉</w:t>
      </w:r>
      <w:r w:rsidRPr="00FE0B37">
        <w:rPr>
          <w:rFonts w:ascii="Times New Roman" w:hAnsi="Times New Roman" w:cs="Times New Roman" w:hint="eastAsia"/>
          <w:sz w:val="32"/>
          <w:szCs w:val="32"/>
        </w:rPr>
        <w:t xml:space="preserve"> RGB</w:t>
      </w:r>
      <w:r w:rsidR="00E22B69">
        <w:rPr>
          <w:rFonts w:ascii="Times New Roman" w:hAnsi="Times New Roman" w:cs="Times New Roman" w:hint="eastAsia"/>
          <w:sz w:val="32"/>
          <w:szCs w:val="32"/>
        </w:rPr>
        <w:t>，根據下圖</w:t>
      </w:r>
      <w:r w:rsidR="002D5DBE">
        <w:rPr>
          <w:rFonts w:ascii="Times New Roman" w:hAnsi="Times New Roman" w:cs="Times New Roman" w:hint="eastAsia"/>
          <w:sz w:val="32"/>
          <w:szCs w:val="32"/>
        </w:rPr>
        <w:t>RGB</w:t>
      </w:r>
      <w:r w:rsidR="002D5DBE">
        <w:rPr>
          <w:rFonts w:ascii="Times New Roman" w:hAnsi="Times New Roman" w:cs="Times New Roman" w:hint="eastAsia"/>
          <w:sz w:val="32"/>
          <w:szCs w:val="32"/>
        </w:rPr>
        <w:t>要記得乘</w:t>
      </w:r>
      <w:r w:rsidR="002D5DBE">
        <w:rPr>
          <w:rFonts w:ascii="Times New Roman" w:hAnsi="Times New Roman" w:cs="Times New Roman" w:hint="eastAsia"/>
          <w:sz w:val="32"/>
          <w:szCs w:val="32"/>
        </w:rPr>
        <w:t>M</w:t>
      </w:r>
      <w:r w:rsidR="002D5DBE">
        <w:rPr>
          <w:rFonts w:ascii="Times New Roman" w:hAnsi="Times New Roman" w:cs="Times New Roman" w:hint="eastAsia"/>
          <w:sz w:val="32"/>
          <w:szCs w:val="32"/>
        </w:rPr>
        <w:t>矩陣</w:t>
      </w:r>
    </w:p>
    <w:p w:rsidR="002A17E0" w:rsidRDefault="002D5DBE" w:rsidP="002D5DB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>
            <wp:extent cx="3909399" cy="1112616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1" w:rsidRDefault="00A50CA1" w:rsidP="002D5DB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drawing>
          <wp:inline distT="0" distB="0" distL="0" distR="0">
            <wp:extent cx="2994920" cy="1013548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E0" w:rsidRDefault="00FE0B37" w:rsidP="009010E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4625741" cy="4237087"/>
            <wp:effectExtent l="0" t="0" r="381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37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>這是主函數，創建空間</w:t>
      </w:r>
      <w:proofErr w:type="spellStart"/>
      <w:r w:rsidRPr="00FE0B37">
        <w:rPr>
          <w:rFonts w:ascii="Times New Roman" w:hAnsi="Times New Roman" w:cs="Times New Roman"/>
          <w:sz w:val="32"/>
          <w:szCs w:val="32"/>
        </w:rPr>
        <w:t>img_new</w:t>
      </w:r>
      <w:proofErr w:type="spellEnd"/>
      <w:r w:rsidRPr="00FE0B37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FE0B37">
        <w:rPr>
          <w:rFonts w:ascii="Times New Roman" w:hAnsi="Times New Roman" w:cs="Times New Roman"/>
          <w:sz w:val="32"/>
          <w:szCs w:val="32"/>
        </w:rPr>
        <w:t>np.zeros</w:t>
      </w:r>
      <w:proofErr w:type="spellEnd"/>
      <w:r w:rsidRPr="00FE0B37">
        <w:rPr>
          <w:rFonts w:ascii="Times New Roman" w:hAnsi="Times New Roman" w:cs="Times New Roman"/>
          <w:sz w:val="32"/>
          <w:szCs w:val="32"/>
        </w:rPr>
        <w:t>(size)</w:t>
      </w:r>
    </w:p>
    <w:p w:rsidR="002A17E0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 xml:space="preserve">lab = </w:t>
      </w:r>
      <w:proofErr w:type="spellStart"/>
      <w:r w:rsidRPr="00FE0B37">
        <w:rPr>
          <w:rFonts w:ascii="Times New Roman" w:hAnsi="Times New Roman" w:cs="Times New Roman"/>
          <w:sz w:val="32"/>
          <w:szCs w:val="32"/>
        </w:rPr>
        <w:t>np.zeros</w:t>
      </w:r>
      <w:proofErr w:type="spellEnd"/>
      <w:r w:rsidRPr="00FE0B37">
        <w:rPr>
          <w:rFonts w:ascii="Times New Roman" w:hAnsi="Times New Roman" w:cs="Times New Roman"/>
          <w:sz w:val="32"/>
          <w:szCs w:val="32"/>
        </w:rPr>
        <w:t>(size)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 xml:space="preserve">lab = </w:t>
      </w:r>
      <w:proofErr w:type="spellStart"/>
      <w:r w:rsidRPr="00FE0B37">
        <w:rPr>
          <w:rFonts w:ascii="Times New Roman" w:hAnsi="Times New Roman" w:cs="Times New Roman"/>
          <w:sz w:val="32"/>
          <w:szCs w:val="32"/>
        </w:rPr>
        <w:t>np.power</w:t>
      </w:r>
      <w:proofErr w:type="spellEnd"/>
      <w:r w:rsidRPr="00FE0B37">
        <w:rPr>
          <w:rFonts w:ascii="Times New Roman" w:hAnsi="Times New Roman" w:cs="Times New Roman"/>
          <w:sz w:val="32"/>
          <w:szCs w:val="32"/>
        </w:rPr>
        <w:t>(lab/255,2.5)*255</w:t>
      </w:r>
      <w:r w:rsidRPr="00FE0B37">
        <w:rPr>
          <w:rFonts w:ascii="Times New Roman" w:hAnsi="Times New Roman" w:cs="Times New Roman" w:hint="eastAsia"/>
          <w:sz w:val="32"/>
          <w:szCs w:val="32"/>
        </w:rPr>
        <w:t>這裡做</w:t>
      </w:r>
      <w:r w:rsidRPr="00FE0B37">
        <w:rPr>
          <w:rFonts w:ascii="Times New Roman" w:hAnsi="Times New Roman" w:cs="Times New Roman" w:hint="eastAsia"/>
          <w:sz w:val="32"/>
          <w:szCs w:val="32"/>
        </w:rPr>
        <w:t>lab</w:t>
      </w:r>
      <w:r w:rsidRPr="00FE0B37">
        <w:rPr>
          <w:rFonts w:ascii="Times New Roman" w:hAnsi="Times New Roman" w:cs="Times New Roman" w:hint="eastAsia"/>
          <w:sz w:val="32"/>
          <w:szCs w:val="32"/>
        </w:rPr>
        <w:t>的</w:t>
      </w:r>
      <w:r w:rsidRPr="00FE0B37">
        <w:rPr>
          <w:rFonts w:ascii="Times New Roman" w:hAnsi="Times New Roman" w:cs="Times New Roman" w:hint="eastAsia"/>
          <w:sz w:val="32"/>
          <w:szCs w:val="32"/>
        </w:rPr>
        <w:t>gamma</w:t>
      </w:r>
      <w:r w:rsidRPr="00FE0B37">
        <w:rPr>
          <w:rFonts w:ascii="Times New Roman" w:hAnsi="Times New Roman" w:cs="Times New Roman" w:hint="eastAsia"/>
          <w:sz w:val="32"/>
          <w:szCs w:val="32"/>
        </w:rPr>
        <w:t>值強化。</w:t>
      </w:r>
    </w:p>
    <w:p w:rsidR="00FE0B37" w:rsidRDefault="00FE0B37" w:rsidP="002A17E0">
      <w:pPr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:rsidR="002A17E0" w:rsidRPr="00EA15BE" w:rsidRDefault="002A17E0" w:rsidP="002A17E0">
      <w:pPr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EA15BE">
        <w:rPr>
          <w:rFonts w:ascii="Arial" w:hAnsi="Arial" w:cs="Arial"/>
          <w:color w:val="212529"/>
          <w:sz w:val="40"/>
          <w:szCs w:val="40"/>
          <w:shd w:val="clear" w:color="auto" w:fill="FFFFFF"/>
        </w:rPr>
        <w:lastRenderedPageBreak/>
        <w:t>Experimental results</w:t>
      </w:r>
      <w:r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:</w:t>
      </w:r>
      <w:r w:rsidRPr="00EA15BE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 xml:space="preserve">    </w:t>
      </w:r>
    </w:p>
    <w:tbl>
      <w:tblPr>
        <w:tblStyle w:val="a3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773"/>
        <w:gridCol w:w="1774"/>
        <w:gridCol w:w="1773"/>
        <w:gridCol w:w="1774"/>
        <w:gridCol w:w="1774"/>
      </w:tblGrid>
      <w:tr w:rsidR="002A17E0" w:rsidTr="005E65D2">
        <w:trPr>
          <w:trHeight w:val="3240"/>
        </w:trPr>
        <w:tc>
          <w:tcPr>
            <w:tcW w:w="1773" w:type="dxa"/>
            <w:tcBorders>
              <w:tl2br w:val="single" w:sz="4" w:space="0" w:color="auto"/>
            </w:tcBorders>
            <w:vAlign w:val="center"/>
          </w:tcPr>
          <w:p w:rsidR="002A17E0" w:rsidRPr="000C3773" w:rsidRDefault="005E65D2" w:rsidP="005E65D2">
            <w:pPr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/>
                <w:sz w:val="32"/>
                <w:szCs w:val="32"/>
              </w:rPr>
              <w:t xml:space="preserve">   </w:t>
            </w:r>
            <w:r w:rsidR="000C3773" w:rsidRPr="000C3773">
              <w:rPr>
                <w:rFonts w:ascii="Times New Roman" w:eastAsia="標楷體" w:hAnsi="Times New Roman" w:cs="Times New Roman"/>
                <w:sz w:val="32"/>
                <w:szCs w:val="32"/>
              </w:rPr>
              <w:t>N</w:t>
            </w:r>
            <w:r w:rsidR="000C3773" w:rsidRPr="000C3773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ame</w:t>
            </w:r>
          </w:p>
          <w:p w:rsidR="000C3773" w:rsidRPr="000C3773" w:rsidRDefault="000C3773" w:rsidP="005E65D2">
            <w:pPr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</w:p>
          <w:p w:rsidR="000C3773" w:rsidRPr="000C3773" w:rsidRDefault="000C3773" w:rsidP="005E65D2">
            <w:pPr>
              <w:ind w:firstLineChars="100" w:firstLine="32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Type</w:t>
            </w:r>
          </w:p>
        </w:tc>
        <w:tc>
          <w:tcPr>
            <w:tcW w:w="1774" w:type="dxa"/>
            <w:vAlign w:val="center"/>
          </w:tcPr>
          <w:p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noProof/>
                <w:sz w:val="32"/>
                <w:szCs w:val="32"/>
              </w:rPr>
              <w:t>ALOE</w:t>
            </w:r>
          </w:p>
        </w:tc>
        <w:tc>
          <w:tcPr>
            <w:tcW w:w="1773" w:type="dxa"/>
            <w:vAlign w:val="center"/>
          </w:tcPr>
          <w:p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CHURCH</w:t>
            </w:r>
          </w:p>
        </w:tc>
        <w:tc>
          <w:tcPr>
            <w:tcW w:w="1774" w:type="dxa"/>
            <w:vAlign w:val="center"/>
          </w:tcPr>
          <w:p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HOUSE</w:t>
            </w:r>
          </w:p>
        </w:tc>
        <w:tc>
          <w:tcPr>
            <w:tcW w:w="1774" w:type="dxa"/>
            <w:vAlign w:val="center"/>
          </w:tcPr>
          <w:p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KITCHEN</w:t>
            </w:r>
          </w:p>
        </w:tc>
      </w:tr>
      <w:tr w:rsidR="002A17E0" w:rsidTr="005E65D2">
        <w:trPr>
          <w:trHeight w:val="3240"/>
        </w:trPr>
        <w:tc>
          <w:tcPr>
            <w:tcW w:w="1773" w:type="dxa"/>
            <w:vAlign w:val="center"/>
          </w:tcPr>
          <w:p w:rsidR="002A17E0" w:rsidRPr="002A17E0" w:rsidRDefault="00C822AB" w:rsidP="005E65D2">
            <w:pPr>
              <w:jc w:val="center"/>
              <w:rPr>
                <w:rFonts w:ascii="Times New Roman" w:eastAsia="標楷體" w:hAnsi="Times New Roman" w:cs="Times New Roman"/>
                <w:sz w:val="36"/>
                <w:szCs w:val="56"/>
              </w:rPr>
            </w:pPr>
            <w:r>
              <w:rPr>
                <w:rFonts w:ascii="Times New Roman" w:eastAsia="標楷體" w:hAnsi="Times New Roman" w:cs="Times New Roman"/>
                <w:sz w:val="36"/>
                <w:szCs w:val="56"/>
              </w:rPr>
              <w:t>Original P</w:t>
            </w:r>
            <w:r w:rsidR="002A17E0" w:rsidRPr="002A17E0">
              <w:rPr>
                <w:rFonts w:ascii="Times New Roman" w:eastAsia="標楷體" w:hAnsi="Times New Roman" w:cs="Times New Roman"/>
                <w:sz w:val="36"/>
                <w:szCs w:val="56"/>
              </w:rPr>
              <w:t>icture</w:t>
            </w:r>
          </w:p>
        </w:tc>
        <w:tc>
          <w:tcPr>
            <w:tcW w:w="1774" w:type="dxa"/>
            <w:vAlign w:val="center"/>
          </w:tcPr>
          <w:p w:rsidR="002A17E0" w:rsidRDefault="002A17E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>
                  <wp:extent cx="989330" cy="1905000"/>
                  <wp:effectExtent l="0" t="0" r="127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loe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>
                  <wp:extent cx="988695" cy="1935480"/>
                  <wp:effectExtent l="0" t="0" r="1905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hurch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>
                  <wp:extent cx="989330" cy="187452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ouse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>
                  <wp:extent cx="989330" cy="190500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itche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:rsidTr="005E65D2">
        <w:trPr>
          <w:trHeight w:val="3240"/>
        </w:trPr>
        <w:tc>
          <w:tcPr>
            <w:tcW w:w="1773" w:type="dxa"/>
            <w:vAlign w:val="center"/>
          </w:tcPr>
          <w:p w:rsidR="002A17E0" w:rsidRPr="00C822AB" w:rsidRDefault="00C822AB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822AB">
              <w:rPr>
                <w:rFonts w:ascii="Times New Roman" w:hAnsi="Times New Roman" w:cs="Times New Roman" w:hint="eastAsia"/>
                <w:sz w:val="36"/>
                <w:szCs w:val="36"/>
              </w:rPr>
              <w:t>HSI</w:t>
            </w:r>
          </w:p>
        </w:tc>
        <w:tc>
          <w:tcPr>
            <w:tcW w:w="1774" w:type="dxa"/>
            <w:vAlign w:val="center"/>
          </w:tcPr>
          <w:p w:rsidR="002A17E0" w:rsidRDefault="00E0587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813560"/>
                  <wp:effectExtent l="0" t="0" r="127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loe HSI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2A17E0" w:rsidRDefault="008741C3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8695" cy="1859280"/>
                  <wp:effectExtent l="0" t="0" r="1905" b="762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hurch HSI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6A3FA7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90700"/>
                  <wp:effectExtent l="0" t="0" r="127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house HSI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761C84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859280"/>
                  <wp:effectExtent l="0" t="0" r="1270" b="762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kitchen HSI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:rsidTr="005E65D2">
        <w:trPr>
          <w:trHeight w:val="3240"/>
        </w:trPr>
        <w:tc>
          <w:tcPr>
            <w:tcW w:w="1773" w:type="dxa"/>
            <w:vAlign w:val="center"/>
          </w:tcPr>
          <w:p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HSI</w:t>
            </w:r>
          </w:p>
          <w:p w:rsidR="005E65D2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/>
                <w:sz w:val="36"/>
                <w:szCs w:val="36"/>
              </w:rPr>
              <w:t>TO</w:t>
            </w:r>
          </w:p>
          <w:p w:rsidR="005E65D2" w:rsidRDefault="005E65D2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RGB</w:t>
            </w:r>
          </w:p>
        </w:tc>
        <w:tc>
          <w:tcPr>
            <w:tcW w:w="1774" w:type="dxa"/>
            <w:vAlign w:val="center"/>
          </w:tcPr>
          <w:p w:rsidR="002A17E0" w:rsidRDefault="007018D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98320"/>
                  <wp:effectExtent l="0" t="0" r="127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loe HSI2RGB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2A17E0" w:rsidRDefault="007018D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8695" cy="1780540"/>
                  <wp:effectExtent l="0" t="0" r="190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urch HSI2RGB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60220"/>
                  <wp:effectExtent l="0" t="0" r="127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ouse HSI2RGB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866900"/>
                  <wp:effectExtent l="0" t="0" r="127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itchen HSI2RGB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:rsidTr="005E65D2">
        <w:trPr>
          <w:trHeight w:val="3240"/>
        </w:trPr>
        <w:tc>
          <w:tcPr>
            <w:tcW w:w="1773" w:type="dxa"/>
            <w:vAlign w:val="center"/>
          </w:tcPr>
          <w:p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LAB</w:t>
            </w:r>
          </w:p>
        </w:tc>
        <w:tc>
          <w:tcPr>
            <w:tcW w:w="1774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06880"/>
                  <wp:effectExtent l="0" t="0" r="1270" b="762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aloe LAB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8695" cy="1729740"/>
                  <wp:effectExtent l="0" t="0" r="1905" b="381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hurch LAB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98320"/>
                  <wp:effectExtent l="0" t="0" r="127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ouse LAB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67840"/>
                  <wp:effectExtent l="0" t="0" r="1270" b="381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kitchen LAB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:rsidTr="005E65D2">
        <w:trPr>
          <w:trHeight w:val="3240"/>
        </w:trPr>
        <w:tc>
          <w:tcPr>
            <w:tcW w:w="1773" w:type="dxa"/>
            <w:vAlign w:val="center"/>
          </w:tcPr>
          <w:p w:rsidR="005E65D2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t>LAB</w:t>
            </w:r>
          </w:p>
          <w:p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t>TO</w:t>
            </w:r>
          </w:p>
          <w:p w:rsidR="005E65D2" w:rsidRDefault="005E65D2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5E65D2">
              <w:rPr>
                <w:rFonts w:ascii="Times New Roman" w:hAnsi="Times New Roman" w:cs="Times New Roman"/>
                <w:sz w:val="36"/>
                <w:szCs w:val="36"/>
              </w:rPr>
              <w:t>RGB</w:t>
            </w:r>
          </w:p>
        </w:tc>
        <w:tc>
          <w:tcPr>
            <w:tcW w:w="1774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75460"/>
                  <wp:effectExtent l="0" t="0" r="127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aloe LAB2RGB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8695" cy="1783080"/>
                  <wp:effectExtent l="0" t="0" r="1905" b="762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hurch LAB2RGB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75460"/>
                  <wp:effectExtent l="0" t="0" r="127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house LAB2RGB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>
                  <wp:extent cx="989330" cy="1790700"/>
                  <wp:effectExtent l="0" t="0" r="127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kitchen LAB2RGB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5DBE" w:rsidRDefault="002D5DBE" w:rsidP="005E65D2">
      <w:pPr>
        <w:rPr>
          <w:rFonts w:hint="eastAsia"/>
          <w:sz w:val="40"/>
          <w:szCs w:val="40"/>
        </w:rPr>
      </w:pPr>
    </w:p>
    <w:p w:rsidR="005E65D2" w:rsidRDefault="005E65D2" w:rsidP="005E65D2">
      <w:pPr>
        <w:rPr>
          <w:sz w:val="40"/>
          <w:szCs w:val="40"/>
        </w:rPr>
      </w:pPr>
      <w:r w:rsidRPr="00EA15BE">
        <w:rPr>
          <w:sz w:val="40"/>
          <w:szCs w:val="40"/>
        </w:rPr>
        <w:t>Discussions</w:t>
      </w:r>
      <w:r>
        <w:rPr>
          <w:rFonts w:hint="eastAsia"/>
          <w:sz w:val="40"/>
          <w:szCs w:val="40"/>
        </w:rPr>
        <w:t>:</w:t>
      </w:r>
    </w:p>
    <w:p w:rsidR="00E22B69" w:rsidRDefault="00E22B69" w:rsidP="00755662">
      <w:pPr>
        <w:ind w:firstLine="480"/>
        <w:rPr>
          <w:rFonts w:ascii="標楷體" w:eastAsia="標楷體" w:hAnsi="標楷體"/>
          <w:spacing w:val="23"/>
          <w:sz w:val="32"/>
          <w:szCs w:val="32"/>
          <w:shd w:val="clear" w:color="auto" w:fill="FFFFFF"/>
        </w:rPr>
      </w:pPr>
      <w:r w:rsidRPr="00E22B69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HSI</w:t>
      </w:r>
      <w:r w:rsidRPr="00E22B69">
        <w:rPr>
          <w:rFonts w:ascii="標楷體" w:eastAsia="標楷體" w:hAnsi="標楷體" w:cs="Arial" w:hint="eastAsia"/>
          <w:spacing w:val="23"/>
          <w:sz w:val="32"/>
          <w:szCs w:val="32"/>
          <w:shd w:val="clear" w:color="auto" w:fill="FFFFFF"/>
        </w:rPr>
        <w:t>模型</w:t>
      </w:r>
      <w:r w:rsidRPr="00E22B69"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以色調、飽和度和強度三種基本特徵量來感知顏色</w:t>
      </w:r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，和以前學得RGB紅綠藍的觀念相差很多，我覺得特別要注意的地方是把值設為0~1之間</w:t>
      </w:r>
    </w:p>
    <w:p w:rsidR="00755662" w:rsidRPr="00755662" w:rsidRDefault="00E22B69" w:rsidP="00755662">
      <w:pPr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</w:pPr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，但是要記得把</w:t>
      </w:r>
      <w:proofErr w:type="gramStart"/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值解正歸</w:t>
      </w:r>
      <w:proofErr w:type="gramEnd"/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化回來。之前忘記</w:t>
      </w:r>
      <w:proofErr w:type="gramStart"/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解正歸</w:t>
      </w:r>
      <w:proofErr w:type="gramEnd"/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化發現整張圖發黑。</w:t>
      </w:r>
      <w:r w:rsidRP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ab/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接著對HSI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做影像強化，要針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對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I 值做</w:t>
      </w:r>
      <w:r w:rsid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gamma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強化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。然而，倘若影像中有部分位置特別亮、部分特別暗，則</w:t>
      </w:r>
      <w:r w:rsid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gamma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 xml:space="preserve"> 作用不大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。</w:t>
      </w:r>
    </w:p>
    <w:p w:rsidR="00E22B69" w:rsidRPr="00E22B69" w:rsidRDefault="00E22B69" w:rsidP="005E65D2">
      <w:pPr>
        <w:rPr>
          <w:rFonts w:ascii="標楷體" w:eastAsia="標楷體" w:hAnsi="標楷體"/>
          <w:spacing w:val="23"/>
          <w:sz w:val="32"/>
          <w:szCs w:val="32"/>
          <w:shd w:val="clear" w:color="auto" w:fill="FFFFFF"/>
        </w:rPr>
      </w:pPr>
    </w:p>
    <w:p w:rsidR="00A843A2" w:rsidRPr="00755662" w:rsidRDefault="00417397" w:rsidP="00755662">
      <w:pPr>
        <w:ind w:firstLine="480"/>
        <w:rPr>
          <w:rFonts w:ascii="標楷體" w:eastAsia="標楷體" w:hAnsi="標楷體"/>
          <w:sz w:val="32"/>
          <w:szCs w:val="32"/>
        </w:rPr>
      </w:pPr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lastRenderedPageBreak/>
        <w:t>RGB無法直接轉換成LAB，需要先轉換成XYZ再轉換成LAB，即：RGB</w:t>
      </w:r>
      <w:proofErr w:type="gramStart"/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t>——</w:t>
      </w:r>
      <w:proofErr w:type="gramEnd"/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t>XYZ</w:t>
      </w:r>
      <w:proofErr w:type="gramStart"/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t>——</w:t>
      </w:r>
      <w:proofErr w:type="gramEnd"/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t>LAB</w:t>
      </w:r>
      <w:r w:rsidR="00755662">
        <w:rPr>
          <w:rFonts w:ascii="標楷體" w:eastAsia="標楷體" w:hAnsi="標楷體" w:hint="eastAsia"/>
          <w:sz w:val="32"/>
          <w:szCs w:val="32"/>
          <w:shd w:val="clear" w:color="auto" w:fill="FFFFFF"/>
        </w:rPr>
        <w:t>。</w:t>
      </w:r>
      <w:r w:rsidR="00755662" w:rsidRPr="00755662">
        <w:rPr>
          <w:rFonts w:ascii="標楷體" w:eastAsia="標楷體" w:hAnsi="標楷體"/>
          <w:sz w:val="32"/>
          <w:szCs w:val="32"/>
          <w:shd w:val="clear" w:color="auto" w:fill="FFFFFF"/>
        </w:rPr>
        <w:t>維度 L 表示亮度</w:t>
      </w:r>
      <w:r w:rsidR="0085213C">
        <w:rPr>
          <w:rFonts w:ascii="標楷體" w:eastAsia="標楷體" w:hAnsi="標楷體" w:hint="eastAsia"/>
          <w:sz w:val="32"/>
          <w:szCs w:val="32"/>
          <w:shd w:val="clear" w:color="auto" w:fill="FFFFFF"/>
        </w:rPr>
        <w:t>即L通道沒有顏色</w:t>
      </w:r>
      <w:r w:rsidR="00755662" w:rsidRPr="00755662">
        <w:rPr>
          <w:rFonts w:ascii="標楷體" w:eastAsia="標楷體" w:hAnsi="標楷體"/>
          <w:sz w:val="32"/>
          <w:szCs w:val="32"/>
          <w:shd w:val="clear" w:color="auto" w:fill="FFFFFF"/>
        </w:rPr>
        <w:t>，a 和 b 表示顏色對立維度，基於了非線性壓縮的CIE XYZ色彩空間坐標</w:t>
      </w:r>
      <w:r w:rsidR="00755662">
        <w:rPr>
          <w:rFonts w:ascii="標楷體" w:eastAsia="標楷體" w:hAnsi="標楷體" w:hint="eastAsia"/>
          <w:sz w:val="32"/>
          <w:szCs w:val="32"/>
          <w:shd w:val="clear" w:color="auto" w:fill="FFFFFF"/>
        </w:rPr>
        <w:t>。</w:t>
      </w:r>
    </w:p>
    <w:p w:rsidR="00A843A2" w:rsidRPr="00755662" w:rsidRDefault="0085213C" w:rsidP="0085213C">
      <w:pPr>
        <w:rPr>
          <w:rFonts w:ascii="標楷體" w:eastAsia="標楷體" w:hAnsi="標楷體" w:hint="eastAsia"/>
          <w:sz w:val="32"/>
          <w:szCs w:val="32"/>
          <w:shd w:val="clear" w:color="auto" w:fill="FFFFFF"/>
        </w:rPr>
      </w:pPr>
      <w:r>
        <w:rPr>
          <w:rFonts w:ascii="標楷體" w:eastAsia="標楷體" w:hAnsi="標楷體"/>
          <w:sz w:val="32"/>
          <w:szCs w:val="32"/>
          <w:shd w:val="clear" w:color="auto" w:fill="FFFFFF"/>
        </w:rPr>
        <w:tab/>
      </w:r>
      <w:r>
        <w:rPr>
          <w:rFonts w:ascii="標楷體" w:eastAsia="標楷體" w:hAnsi="標楷體" w:hint="eastAsia"/>
          <w:sz w:val="32"/>
          <w:szCs w:val="32"/>
          <w:shd w:val="clear" w:color="auto" w:fill="FFFFFF"/>
        </w:rPr>
        <w:t>在做LAB這一題時遇到極大的困難，首先是RGB t</w:t>
      </w:r>
      <w:r>
        <w:rPr>
          <w:rFonts w:ascii="標楷體" w:eastAsia="標楷體" w:hAnsi="標楷體"/>
          <w:sz w:val="32"/>
          <w:szCs w:val="32"/>
          <w:shd w:val="clear" w:color="auto" w:fill="FFFFFF"/>
        </w:rPr>
        <w:t>o XYZ</w:t>
      </w:r>
      <w:r>
        <w:rPr>
          <w:rFonts w:ascii="標楷體" w:eastAsia="標楷體" w:hAnsi="標楷體" w:hint="eastAsia"/>
          <w:sz w:val="32"/>
          <w:szCs w:val="32"/>
          <w:shd w:val="clear" w:color="auto" w:fill="FFFFFF"/>
        </w:rPr>
        <w:t>這邊的公式轉換，小數點和條件判斷有點複雜而且要記得/255，</w:t>
      </w:r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 xml:space="preserve">然後轉回來的時候，XYZ </w:t>
      </w:r>
      <w:r w:rsidR="00C41A6A">
        <w:rPr>
          <w:rFonts w:ascii="標楷體" w:eastAsia="標楷體" w:hAnsi="標楷體"/>
          <w:sz w:val="32"/>
          <w:szCs w:val="32"/>
          <w:shd w:val="clear" w:color="auto" w:fill="FFFFFF"/>
        </w:rPr>
        <w:t>to RGB</w:t>
      </w:r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>要</w:t>
      </w:r>
      <w:proofErr w:type="gramStart"/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>記得乘回</w:t>
      </w:r>
      <w:proofErr w:type="gramEnd"/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>255。</w:t>
      </w:r>
    </w:p>
    <w:p w:rsidR="00A843A2" w:rsidRPr="00C41A6A" w:rsidRDefault="00C41A6A" w:rsidP="005E65D2">
      <w:pPr>
        <w:rPr>
          <w:rFonts w:ascii="標楷體" w:eastAsia="標楷體" w:hAnsi="標楷體" w:hint="eastAsia"/>
          <w:sz w:val="32"/>
          <w:szCs w:val="32"/>
        </w:rPr>
      </w:pPr>
      <w:r w:rsidRPr="00C41A6A">
        <w:rPr>
          <w:rFonts w:ascii="標楷體" w:eastAsia="標楷體" w:hAnsi="標楷體"/>
          <w:sz w:val="32"/>
          <w:szCs w:val="32"/>
        </w:rPr>
        <w:tab/>
      </w:r>
      <w:r w:rsidRPr="00C41A6A">
        <w:rPr>
          <w:rFonts w:ascii="標楷體" w:eastAsia="標楷體" w:hAnsi="標楷體" w:hint="eastAsia"/>
          <w:sz w:val="32"/>
          <w:szCs w:val="32"/>
        </w:rPr>
        <w:t>這次作業我對於lab 和 lab轉回</w:t>
      </w:r>
      <w:proofErr w:type="spellStart"/>
      <w:r w:rsidRPr="00C41A6A">
        <w:rPr>
          <w:rFonts w:ascii="標楷體" w:eastAsia="標楷體" w:hAnsi="標楷體" w:hint="eastAsia"/>
          <w:sz w:val="32"/>
          <w:szCs w:val="32"/>
        </w:rPr>
        <w:t>rgb</w:t>
      </w:r>
      <w:proofErr w:type="spellEnd"/>
      <w:r w:rsidRPr="00C41A6A">
        <w:rPr>
          <w:rFonts w:ascii="標楷體" w:eastAsia="標楷體" w:hAnsi="標楷體" w:hint="eastAsia"/>
          <w:sz w:val="32"/>
          <w:szCs w:val="32"/>
        </w:rPr>
        <w:t>這兩</w:t>
      </w:r>
      <w:proofErr w:type="gramStart"/>
      <w:r w:rsidRPr="00C41A6A">
        <w:rPr>
          <w:rFonts w:ascii="標楷體" w:eastAsia="標楷體" w:hAnsi="標楷體" w:hint="eastAsia"/>
          <w:sz w:val="32"/>
          <w:szCs w:val="32"/>
        </w:rPr>
        <w:t>個</w:t>
      </w:r>
      <w:proofErr w:type="gramEnd"/>
      <w:r w:rsidRPr="00C41A6A">
        <w:rPr>
          <w:rFonts w:ascii="標楷體" w:eastAsia="標楷體" w:hAnsi="標楷體" w:hint="eastAsia"/>
          <w:sz w:val="32"/>
          <w:szCs w:val="32"/>
        </w:rPr>
        <w:t>地方比較沒有把握，可能是因為結果圖片真的不好看</w:t>
      </w:r>
      <w:r>
        <w:rPr>
          <w:rFonts w:ascii="標楷體" w:eastAsia="標楷體" w:hAnsi="標楷體" w:hint="eastAsia"/>
          <w:sz w:val="32"/>
          <w:szCs w:val="32"/>
        </w:rPr>
        <w:t>的關係吧。影像強化的部分我選擇</w:t>
      </w:r>
      <w:r>
        <w:rPr>
          <w:rFonts w:ascii="標楷體" w:eastAsia="標楷體" w:hAnsi="標楷體"/>
          <w:sz w:val="32"/>
          <w:szCs w:val="32"/>
        </w:rPr>
        <w:t>gamma</w:t>
      </w:r>
      <w:r>
        <w:rPr>
          <w:rFonts w:ascii="標楷體" w:eastAsia="標楷體" w:hAnsi="標楷體" w:hint="eastAsia"/>
          <w:sz w:val="32"/>
          <w:szCs w:val="32"/>
        </w:rPr>
        <w:t>值來做，下課時有問過老師，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老師說有教</w:t>
      </w:r>
      <w:proofErr w:type="gramEnd"/>
      <w:r>
        <w:rPr>
          <w:rFonts w:ascii="標楷體" w:eastAsia="標楷體" w:hAnsi="標楷體" w:hint="eastAsia"/>
          <w:sz w:val="32"/>
          <w:szCs w:val="32"/>
        </w:rPr>
        <w:t>過的都可以選來做強化，所以我挑了一個我認為最方便的方式來做。</w:t>
      </w:r>
    </w:p>
    <w:p w:rsidR="002D5DBE" w:rsidRDefault="002D5DBE" w:rsidP="00A843A2">
      <w:pPr>
        <w:rPr>
          <w:rFonts w:hint="eastAsia"/>
          <w:sz w:val="40"/>
          <w:szCs w:val="40"/>
        </w:rPr>
      </w:pPr>
      <w:bookmarkStart w:id="0" w:name="_GoBack"/>
      <w:bookmarkEnd w:id="0"/>
    </w:p>
    <w:p w:rsidR="00A843A2" w:rsidRPr="00542727" w:rsidRDefault="00A843A2" w:rsidP="00A843A2">
      <w:pPr>
        <w:rPr>
          <w:sz w:val="40"/>
          <w:szCs w:val="40"/>
        </w:rPr>
      </w:pPr>
      <w:r w:rsidRPr="00542727">
        <w:rPr>
          <w:sz w:val="40"/>
          <w:szCs w:val="40"/>
        </w:rPr>
        <w:t>References and Appendix</w:t>
      </w:r>
      <w:r>
        <w:rPr>
          <w:rFonts w:hint="eastAsia"/>
          <w:sz w:val="40"/>
          <w:szCs w:val="40"/>
        </w:rPr>
        <w:t>:</w:t>
      </w:r>
    </w:p>
    <w:p w:rsidR="00A843A2" w:rsidRPr="00755662" w:rsidRDefault="00C41A6A" w:rsidP="005E65D2">
      <w:pPr>
        <w:rPr>
          <w:sz w:val="32"/>
          <w:szCs w:val="32"/>
        </w:rPr>
      </w:pPr>
      <w:hyperlink r:id="rId48" w:history="1">
        <w:r w:rsidR="00E22B69" w:rsidRPr="00755662">
          <w:rPr>
            <w:rStyle w:val="a4"/>
            <w:sz w:val="32"/>
            <w:szCs w:val="32"/>
          </w:rPr>
          <w:t>RGB</w:t>
        </w:r>
        <w:r w:rsidR="00E22B69" w:rsidRPr="00755662">
          <w:rPr>
            <w:rStyle w:val="a4"/>
            <w:sz w:val="32"/>
            <w:szCs w:val="32"/>
          </w:rPr>
          <w:t>、</w:t>
        </w:r>
        <w:r w:rsidR="00E22B69" w:rsidRPr="00755662">
          <w:rPr>
            <w:rStyle w:val="a4"/>
            <w:sz w:val="32"/>
            <w:szCs w:val="32"/>
          </w:rPr>
          <w:t>Lab</w:t>
        </w:r>
        <w:r w:rsidR="00E22B69" w:rsidRPr="00755662">
          <w:rPr>
            <w:rStyle w:val="a4"/>
            <w:sz w:val="32"/>
            <w:szCs w:val="32"/>
          </w:rPr>
          <w:t>等顏色空間的區別</w:t>
        </w:r>
        <w:r w:rsidR="00E22B69" w:rsidRPr="00755662">
          <w:rPr>
            <w:rStyle w:val="a4"/>
            <w:sz w:val="32"/>
            <w:szCs w:val="32"/>
          </w:rPr>
          <w:t xml:space="preserve"> | </w:t>
        </w:r>
        <w:r w:rsidR="00E22B69" w:rsidRPr="00755662">
          <w:rPr>
            <w:rStyle w:val="a4"/>
            <w:sz w:val="32"/>
            <w:szCs w:val="32"/>
          </w:rPr>
          <w:t>程式前沿</w:t>
        </w:r>
        <w:r w:rsidR="00E22B69" w:rsidRPr="00755662">
          <w:rPr>
            <w:rStyle w:val="a4"/>
            <w:sz w:val="32"/>
            <w:szCs w:val="32"/>
          </w:rPr>
          <w:t xml:space="preserve"> (codertw.com)</w:t>
        </w:r>
      </w:hyperlink>
    </w:p>
    <w:p w:rsidR="002A17E0" w:rsidRDefault="00C41A6A" w:rsidP="00E22B69">
      <w:pPr>
        <w:rPr>
          <w:rFonts w:ascii="Times New Roman" w:hAnsi="Times New Roman" w:cs="Times New Roman"/>
          <w:sz w:val="32"/>
          <w:szCs w:val="56"/>
        </w:rPr>
      </w:pPr>
      <w:hyperlink r:id="rId49" w:history="1">
        <w:r w:rsidR="002D5DBE" w:rsidRPr="00E03850">
          <w:rPr>
            <w:rStyle w:val="a4"/>
            <w:rFonts w:ascii="Times New Roman" w:hAnsi="Times New Roman" w:cs="Times New Roman"/>
            <w:sz w:val="32"/>
            <w:szCs w:val="56"/>
          </w:rPr>
          <w:t>https://blog.csdn.net/lz0499/article/details/77345166</w:t>
        </w:r>
      </w:hyperlink>
    </w:p>
    <w:p w:rsidR="002D5DBE" w:rsidRPr="002D5DBE" w:rsidRDefault="00755662" w:rsidP="00E22B69">
      <w:pPr>
        <w:rPr>
          <w:rFonts w:ascii="Times New Roman" w:hAnsi="Times New Roman" w:cs="Times New Roman"/>
          <w:sz w:val="32"/>
          <w:szCs w:val="56"/>
        </w:rPr>
      </w:pPr>
      <w:hyperlink r:id="rId50" w:history="1">
        <w:r w:rsidRPr="005F321B">
          <w:rPr>
            <w:rStyle w:val="a4"/>
            <w:rFonts w:ascii="Times New Roman" w:hAnsi="Times New Roman" w:cs="Times New Roman"/>
            <w:sz w:val="32"/>
            <w:szCs w:val="56"/>
          </w:rPr>
          <w:t>https://ip119.pixnet.net/blog/post/15621049</w:t>
        </w:r>
      </w:hyperlink>
      <w:r>
        <w:rPr>
          <w:rFonts w:ascii="Times New Roman" w:hAnsi="Times New Roman" w:cs="Times New Roman"/>
          <w:sz w:val="32"/>
          <w:szCs w:val="56"/>
        </w:rPr>
        <w:t xml:space="preserve"> </w:t>
      </w:r>
    </w:p>
    <w:sectPr w:rsidR="002D5DBE" w:rsidRPr="002D5D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354F02"/>
    <w:multiLevelType w:val="multilevel"/>
    <w:tmpl w:val="6D06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7E0"/>
    <w:rsid w:val="000C3773"/>
    <w:rsid w:val="002A17E0"/>
    <w:rsid w:val="002D5DBE"/>
    <w:rsid w:val="002F4859"/>
    <w:rsid w:val="00307F0F"/>
    <w:rsid w:val="00417397"/>
    <w:rsid w:val="005E65D2"/>
    <w:rsid w:val="006630F1"/>
    <w:rsid w:val="006A3FA7"/>
    <w:rsid w:val="007018D9"/>
    <w:rsid w:val="00755662"/>
    <w:rsid w:val="00761C84"/>
    <w:rsid w:val="007850A0"/>
    <w:rsid w:val="007B6A9A"/>
    <w:rsid w:val="0085213C"/>
    <w:rsid w:val="00862A71"/>
    <w:rsid w:val="008741C3"/>
    <w:rsid w:val="008E667D"/>
    <w:rsid w:val="009010E7"/>
    <w:rsid w:val="00A50CA1"/>
    <w:rsid w:val="00A843A2"/>
    <w:rsid w:val="00C41A6A"/>
    <w:rsid w:val="00C822AB"/>
    <w:rsid w:val="00E0587B"/>
    <w:rsid w:val="00E22B69"/>
    <w:rsid w:val="00E723DC"/>
    <w:rsid w:val="00FE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764E0"/>
  <w15:chartTrackingRefBased/>
  <w15:docId w15:val="{79E0F15E-5FEF-43BF-BAE1-4D36B7B92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1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e-math-mathml-inline">
    <w:name w:val="mwe-math-mathml-inline"/>
    <w:basedOn w:val="a0"/>
    <w:rsid w:val="00FE0B37"/>
  </w:style>
  <w:style w:type="character" w:styleId="a4">
    <w:name w:val="Hyperlink"/>
    <w:basedOn w:val="a0"/>
    <w:uiPriority w:val="99"/>
    <w:unhideWhenUsed/>
    <w:rsid w:val="00E22B69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75566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Unresolved Mention"/>
    <w:basedOn w:val="a0"/>
    <w:uiPriority w:val="99"/>
    <w:semiHidden/>
    <w:unhideWhenUsed/>
    <w:rsid w:val="00755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ip119.pixnet.net/blog/post/15621049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hyperlink" Target="https://blog.csdn.net/lz0499/article/details/7734516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hyperlink" Target="https://codertw.com/%E7%A8%8B%E5%BC%8F%E8%AA%9E%E8%A8%80/413761/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11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趙奕雲</dc:creator>
  <cp:keywords/>
  <dc:description/>
  <cp:lastModifiedBy>奕雲 趙</cp:lastModifiedBy>
  <cp:revision>10</cp:revision>
  <dcterms:created xsi:type="dcterms:W3CDTF">2020-12-15T07:42:00Z</dcterms:created>
  <dcterms:modified xsi:type="dcterms:W3CDTF">2020-12-16T18:08:00Z</dcterms:modified>
</cp:coreProperties>
</file>