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📦 Documentação Técnica - Bloco 4: Painel do Usuário com Sessão (Zenith IA)</w:t>
      </w:r>
    </w:p>
    <w:p>
      <w:pPr>
        <w:pStyle w:val="Heading1"/>
      </w:pPr>
      <w:r>
        <w:t>🎯 Objetivo</w:t>
      </w:r>
    </w:p>
    <w:p>
      <w:r>
        <w:t>Implementar o painel do usuário com autenticação por sessão, inspirado na experiência do Jotform, utilizando o pacote Flask-Login. O objetivo é garantir que apenas usuários autenticados acessem o painel, exibindo nome, e-mail e plano atual.</w:t>
      </w:r>
    </w:p>
    <w:p>
      <w:pPr>
        <w:pStyle w:val="Heading1"/>
      </w:pPr>
      <w:r>
        <w:t>✅ Etapas realizadas</w:t>
      </w:r>
    </w:p>
    <w:p>
      <w:pPr>
        <w:pStyle w:val="Heading2"/>
      </w:pPr>
      <w:r>
        <w:t>1. Criação do arquivo models.py</w:t>
      </w:r>
    </w:p>
    <w:p>
      <w:r>
        <w:t>Criado arquivo app/models.py com a classe Usuario, herdando de UserMixin, contendo os atributos:</w:t>
        <w:br/>
        <w:t>- id, nome, email, plano</w:t>
        <w:br/>
        <w:br/>
        <w:t>Essa classe representa o usuário autenticado na sessão Flask-Login.</w:t>
      </w:r>
    </w:p>
    <w:p>
      <w:pPr>
        <w:pStyle w:val="Heading2"/>
      </w:pPr>
      <w:r>
        <w:t>2. Configuração do Flask-Login no __init__.py</w:t>
      </w:r>
    </w:p>
    <w:p>
      <w:r>
        <w:t>LoginManager instanciado, init_app() aplicado e login_view configurado.</w:t>
        <w:br/>
        <w:t>Definida função load_user para carregar o usuário do banco e retornar objeto Usuario.</w:t>
      </w:r>
    </w:p>
    <w:p>
      <w:pPr>
        <w:pStyle w:val="Heading2"/>
      </w:pPr>
      <w:r>
        <w:t>3. Atualização da rota /login-web com login_user()</w:t>
      </w:r>
    </w:p>
    <w:p>
      <w:r>
        <w:t>Adicionado uso de login_user() para autenticar e iniciar sessão do usuário após validação da senha.</w:t>
        <w:br/>
        <w:t>Redirecionamento para /painel em caso de sucesso.</w:t>
      </w:r>
    </w:p>
    <w:p>
      <w:pPr>
        <w:pStyle w:val="Heading2"/>
      </w:pPr>
      <w:r>
        <w:t>4. Criação da rota protegida /painel com @login_required</w:t>
      </w:r>
    </w:p>
    <w:p>
      <w:r>
        <w:t>Rota criada com proteção via @login_required.</w:t>
        <w:br/>
        <w:t>Usa current_user para acessar nome, email e plano do usuário.</w:t>
      </w:r>
    </w:p>
    <w:p>
      <w:pPr>
        <w:pStyle w:val="Heading2"/>
      </w:pPr>
      <w:r>
        <w:t>5. Criação do template painel.html</w:t>
      </w:r>
    </w:p>
    <w:p>
      <w:r>
        <w:t>HTML com Bootstrap exibindo informações básicas do usuário autenticado.</w:t>
        <w:br/>
        <w:t>Inclui botão de logout vinculado à rota /logout.</w:t>
      </w:r>
    </w:p>
    <w:p>
      <w:pPr>
        <w:pStyle w:val="Heading2"/>
      </w:pPr>
      <w:r>
        <w:t>6. Criação da rota /logout</w:t>
      </w:r>
    </w:p>
    <w:p>
      <w:r>
        <w:t>Função logout criada usando logout_user() e redirecionando para /login após encerrar sessão.</w:t>
      </w:r>
    </w:p>
    <w:p>
      <w:pPr>
        <w:pStyle w:val="Heading1"/>
      </w:pPr>
      <w:r>
        <w:t>✅ Resultado Final</w:t>
      </w:r>
    </w:p>
    <w:p>
      <w:r>
        <w:t>• Usuário acessa /login e realiza autenticação.</w:t>
        <w:br/>
        <w:t>• Após o login, é redirecionado para /painel com sessão ativa.</w:t>
        <w:br/>
        <w:t>• Os dados do usuário são exibidos.</w:t>
        <w:br/>
        <w:t>• Ao clicar em “Sair”, a sessão é encerrada e ele volta para /login.</w:t>
        <w:br/>
        <w:t>• Tentativas de acessar /painel sem login são bloqueadas.</w:t>
      </w:r>
    </w:p>
    <w:p>
      <w:pPr>
        <w:pStyle w:val="Heading1"/>
      </w:pPr>
      <w:r>
        <w:t>🔐 Tecnologias utilizadas</w:t>
      </w:r>
    </w:p>
    <w:p>
      <w:r>
        <w:t>- Flask</w:t>
        <w:br/>
        <w:t>- Flask-Login</w:t>
        <w:br/>
        <w:t>- werkzeug.security</w:t>
        <w:br/>
        <w:t>- MySQL</w:t>
        <w:br/>
        <w:t>- Bootstrap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