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78D" w:rsidRPr="001A378D" w:rsidRDefault="001A378D">
      <w:pPr>
        <w:rPr>
          <w:b/>
          <w:bCs/>
          <w:lang w:val="sw-KE"/>
        </w:rPr>
      </w:pPr>
      <w:r w:rsidRPr="001A378D">
        <w:rPr>
          <w:b/>
          <w:bCs/>
          <w:lang w:val="sw-KE"/>
        </w:rPr>
        <w:t>Testcases:</w:t>
      </w:r>
      <w:r w:rsidRPr="001A378D">
        <w:rPr>
          <w:b/>
          <w:bCs/>
          <w:lang w:val="sw-KE"/>
        </w:rPr>
        <w:br/>
      </w:r>
    </w:p>
    <w:tbl>
      <w:tblPr>
        <w:tblW w:w="10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077"/>
        <w:gridCol w:w="1402"/>
        <w:gridCol w:w="1290"/>
        <w:gridCol w:w="2389"/>
        <w:gridCol w:w="4020"/>
      </w:tblGrid>
      <w:tr w:rsidR="001A378D" w:rsidRPr="001A378D" w:rsidTr="001A378D">
        <w:trPr>
          <w:gridAfter w:val="5"/>
          <w:wAfter w:w="9554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A378D" w:rsidRPr="001A378D" w:rsidRDefault="001A378D" w:rsidP="001A378D">
            <w:pPr>
              <w:spacing w:after="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Test Case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Description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Input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Expected Output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Actual Result</w:t>
            </w: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b/>
                <w:bCs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Screenshot</w:t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1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Minimum valid date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(1, 1, 1842)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The date is valid.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37E223CA" wp14:editId="52A6EFE7">
                  <wp:extent cx="2000529" cy="209579"/>
                  <wp:effectExtent l="0" t="0" r="0" b="0"/>
                  <wp:docPr id="253909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0927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2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Maximum valid date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(12, 31, 2042)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The date is valid.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2D209F7A" wp14:editId="2B4B5C41">
                  <wp:extent cx="2010056" cy="181000"/>
                  <wp:effectExtent l="0" t="0" r="9525" b="9525"/>
                  <wp:docPr id="1682997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9972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3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Date with invalid day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(2, 31, 2000)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The date is invalid.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IllegalArgumentException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: Invalid Date</w:t>
            </w: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64A53C3D" wp14:editId="7DB1E910">
                  <wp:extent cx="2067213" cy="228632"/>
                  <wp:effectExtent l="0" t="0" r="0" b="0"/>
                  <wp:docPr id="1074327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3276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4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Date with invalid month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(13, 15, 2000)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The date is invalid.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IllegalArgumentException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: Invalid Date</w:t>
            </w: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1B2ACF3A" wp14:editId="0050FA79">
                  <wp:extent cx="2048161" cy="190527"/>
                  <wp:effectExtent l="0" t="0" r="0" b="0"/>
                  <wp:docPr id="1143506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5060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5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Date with invalid year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(5, 15, 2043)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The date is invalid.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IllegalArgumentException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: Invalid Date</w:t>
            </w: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16075E56" wp14:editId="551863E6">
                  <wp:extent cx="2086266" cy="181000"/>
                  <wp:effectExtent l="0" t="0" r="9525" b="9525"/>
                  <wp:docPr id="4429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91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6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Next date within the same month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(6, 20, 2022)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 xml:space="preserve">The next date is </w:t>
            </w: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(6, 21, 2022).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(6, 21, 2022)</w:t>
            </w: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4B555CFC" wp14:editId="16C335DA">
                  <wp:extent cx="2486372" cy="219106"/>
                  <wp:effectExtent l="0" t="0" r="0" b="9525"/>
                  <wp:docPr id="1168801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014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lastRenderedPageBreak/>
              <w:t>7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Next date at the end of a month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(2, 28, 2020)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 xml:space="preserve">The next date is </w:t>
            </w: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(2, 29, 2020).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(2, 29, 2020)</w:t>
            </w: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033447BC" wp14:editId="41033556">
                  <wp:extent cx="2514951" cy="257211"/>
                  <wp:effectExtent l="0" t="0" r="0" b="9525"/>
                  <wp:docPr id="219162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1622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8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Next date at the end of February in a non-leap year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(2, 28, 2021)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 xml:space="preserve">The next date is </w:t>
            </w: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(3, 1, 2021).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(3, 1, 2021)</w:t>
            </w:r>
          </w:p>
        </w:tc>
        <w:tc>
          <w:tcPr>
            <w:tcW w:w="1770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157823A6" wp14:editId="39881865">
                  <wp:extent cx="2534004" cy="190527"/>
                  <wp:effectExtent l="0" t="0" r="0" b="0"/>
                  <wp:docPr id="1704659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593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8D" w:rsidRPr="001A378D" w:rsidTr="001A378D"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9</w:t>
            </w:r>
          </w:p>
        </w:tc>
        <w:tc>
          <w:tcPr>
            <w:tcW w:w="1829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Next date at the end of December</w:t>
            </w:r>
          </w:p>
        </w:tc>
        <w:tc>
          <w:tcPr>
            <w:tcW w:w="1885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(12, 31, 2041)</w:t>
            </w:r>
          </w:p>
        </w:tc>
        <w:tc>
          <w:tcPr>
            <w:tcW w:w="1802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 xml:space="preserve">The next date is </w:t>
            </w: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(1, 1, 2042).</w:t>
            </w:r>
          </w:p>
        </w:tc>
        <w:tc>
          <w:tcPr>
            <w:tcW w:w="2268" w:type="dxa"/>
            <w:shd w:val="clear" w:color="auto" w:fill="FFFFFF" w:themeFill="background1"/>
            <w:vAlign w:val="bottom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proofErr w:type="spellStart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SimpleDate</w:t>
            </w:r>
            <w:proofErr w:type="spellEnd"/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t>(1, 1, 2042)</w:t>
            </w:r>
          </w:p>
        </w:tc>
        <w:tc>
          <w:tcPr>
            <w:tcW w:w="1770" w:type="dxa"/>
            <w:shd w:val="clear" w:color="auto" w:fill="FFFFFF" w:themeFill="background1"/>
            <w:vAlign w:val="center"/>
            <w:hideMark/>
          </w:tcPr>
          <w:p w:rsidR="001A378D" w:rsidRPr="001A378D" w:rsidRDefault="001A378D" w:rsidP="001A378D">
            <w:pPr>
              <w:spacing w:before="480" w:after="480"/>
              <w:ind w:left="0"/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</w:pPr>
            <w:r w:rsidRPr="001A378D">
              <w:rPr>
                <w:rFonts w:asciiTheme="minorHAnsi" w:eastAsia="Times New Roman" w:hAnsiTheme="minorHAnsi"/>
                <w:color w:val="000000" w:themeColor="text1"/>
                <w:kern w:val="0"/>
                <w:sz w:val="22"/>
                <w:lang w:val="en-KE" w:eastAsia="en-KE"/>
                <w14:ligatures w14:val="none"/>
              </w:rPr>
              <w:drawing>
                <wp:inline distT="0" distB="0" distL="0" distR="0" wp14:anchorId="0D491B62" wp14:editId="69E35A5E">
                  <wp:extent cx="2524477" cy="181000"/>
                  <wp:effectExtent l="0" t="0" r="9525" b="9525"/>
                  <wp:docPr id="1761528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5283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6756" w:rsidRDefault="00C06756">
      <w:pPr>
        <w:rPr>
          <w:lang w:val="sw-KE"/>
        </w:rPr>
      </w:pPr>
    </w:p>
    <w:p w:rsidR="001A378D" w:rsidRDefault="001A378D">
      <w:pPr>
        <w:rPr>
          <w:lang w:val="sw-KE"/>
        </w:rPr>
      </w:pPr>
    </w:p>
    <w:p w:rsidR="001A378D" w:rsidRDefault="001A378D" w:rsidP="001A378D">
      <w:pPr>
        <w:keepNext/>
      </w:pPr>
      <w:r w:rsidRPr="001A378D">
        <w:rPr>
          <w:lang w:val="sw-KE"/>
        </w:rPr>
        <w:drawing>
          <wp:inline distT="0" distB="0" distL="0" distR="0" wp14:anchorId="2CA1D40D" wp14:editId="4F2ABAD7">
            <wp:extent cx="5620534" cy="2915057"/>
            <wp:effectExtent l="0" t="0" r="0" b="0"/>
            <wp:docPr id="204661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3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8D" w:rsidRPr="001A378D" w:rsidRDefault="001A378D" w:rsidP="001A378D">
      <w:pPr>
        <w:pStyle w:val="Caption"/>
        <w:rPr>
          <w:lang w:val="sw-K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sw-KE"/>
        </w:rPr>
        <w:t>: Combined screenshot of output</w:t>
      </w:r>
    </w:p>
    <w:sectPr w:rsidR="001A378D" w:rsidRPr="001A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8D"/>
    <w:rsid w:val="0015094E"/>
    <w:rsid w:val="001A378D"/>
    <w:rsid w:val="00707169"/>
    <w:rsid w:val="009F29FA"/>
    <w:rsid w:val="00AA490B"/>
    <w:rsid w:val="00C06756"/>
    <w:rsid w:val="00C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9069"/>
  <w15:chartTrackingRefBased/>
  <w15:docId w15:val="{F97DAA3F-F6D7-4220-BC9E-56EF693A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78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37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gitau</dc:creator>
  <cp:keywords/>
  <dc:description/>
  <cp:lastModifiedBy>joseph gitau</cp:lastModifiedBy>
  <cp:revision>1</cp:revision>
  <dcterms:created xsi:type="dcterms:W3CDTF">2023-05-21T16:49:00Z</dcterms:created>
  <dcterms:modified xsi:type="dcterms:W3CDTF">2023-05-21T16:55:00Z</dcterms:modified>
</cp:coreProperties>
</file>