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6F16C" w14:textId="73D4EAFA" w:rsidR="00CD5D33" w:rsidRDefault="00F87BB5" w:rsidP="00F87BB5">
      <w:pPr>
        <w:pStyle w:val="Heading1"/>
      </w:pPr>
      <w:r>
        <w:t>Question 1</w:t>
      </w:r>
    </w:p>
    <w:p w14:paraId="3F15489A" w14:textId="32051573" w:rsidR="007A5CBC" w:rsidRDefault="007A5CBC" w:rsidP="007A5CBC">
      <w:pPr>
        <w:pStyle w:val="ListParagraph"/>
        <w:numPr>
          <w:ilvl w:val="0"/>
          <w:numId w:val="1"/>
        </w:numPr>
      </w:pPr>
      <w:r>
        <w:t>20000 tuples</w:t>
      </w:r>
    </w:p>
    <w:p w14:paraId="160BD159" w14:textId="37C7E12F" w:rsidR="007A5CBC" w:rsidRPr="007A5CBC" w:rsidRDefault="007A5CBC" w:rsidP="007A5CBC">
      <w:pPr>
        <w:pStyle w:val="ListParagraph"/>
        <w:numPr>
          <w:ilvl w:val="0"/>
          <w:numId w:val="1"/>
        </w:numPr>
      </w:pPr>
      <w:r>
        <w:t>600 data pages</w:t>
      </w:r>
    </w:p>
    <w:p w14:paraId="1A08994C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Prefix: 20 bytes</w:t>
      </w:r>
    </w:p>
    <w:p w14:paraId="2B0B32A6" w14:textId="1D92D46A" w:rsidR="006707D8" w:rsidRDefault="006707D8" w:rsidP="00F87BB5">
      <w:pPr>
        <w:pStyle w:val="ListParagraph"/>
        <w:numPr>
          <w:ilvl w:val="0"/>
          <w:numId w:val="1"/>
        </w:numPr>
      </w:pPr>
      <w:r>
        <w:t>Full: 30 bytes</w:t>
      </w:r>
    </w:p>
    <w:p w14:paraId="56EDC303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200 different types</w:t>
      </w:r>
    </w:p>
    <w:p w14:paraId="7A5F3216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50 producers</w:t>
      </w:r>
    </w:p>
    <w:p w14:paraId="31117AB1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Rid has 10 bytes</w:t>
      </w:r>
    </w:p>
    <w:p w14:paraId="069CA628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Pointer has 6 bytes</w:t>
      </w:r>
    </w:p>
    <w:p w14:paraId="429EF571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Leaf pages are filled about 70%</w:t>
      </w:r>
    </w:p>
    <w:p w14:paraId="5035CA72" w14:textId="77777777" w:rsidR="00134D7F" w:rsidRDefault="00F87BB5" w:rsidP="00134D7F">
      <w:pPr>
        <w:pStyle w:val="ListParagraph"/>
        <w:numPr>
          <w:ilvl w:val="0"/>
          <w:numId w:val="1"/>
        </w:numPr>
      </w:pPr>
      <w:r>
        <w:t>Index page has 4000 Bytes</w:t>
      </w:r>
    </w:p>
    <w:p w14:paraId="74256512" w14:textId="77777777" w:rsidR="00134D7F" w:rsidRDefault="00134D7F" w:rsidP="00134D7F">
      <w:pPr>
        <w:pStyle w:val="ListParagraph"/>
      </w:pPr>
    </w:p>
    <w:p w14:paraId="46B0B22A" w14:textId="32B8ED7A" w:rsidR="006707D8" w:rsidRPr="00134D7F" w:rsidRDefault="00134D7F" w:rsidP="00470CA6">
      <w:pPr>
        <w:pStyle w:val="ListParagraph"/>
        <w:numPr>
          <w:ilvl w:val="0"/>
          <w:numId w:val="3"/>
        </w:numPr>
      </w:pPr>
      <w:r>
        <w:t xml:space="preserve">We have </w:t>
      </w:r>
      <m:oMath>
        <m:r>
          <w:rPr>
            <w:rFonts w:ascii="Cambria Math" w:hAnsi="Cambria Math"/>
          </w:rPr>
          <m:t>200*50=10000</m:t>
        </m:r>
      </m:oMath>
      <w:r w:rsidRPr="00470CA6">
        <w:rPr>
          <w:rFonts w:eastAsiaTheme="minorEastAsia"/>
        </w:rPr>
        <w:t xml:space="preserve"> possible different values. Then as its uniformly distributed we have 1000</w:t>
      </w:r>
      <w:r w:rsidR="00D33F60">
        <w:rPr>
          <w:rFonts w:eastAsiaTheme="minorEastAsia"/>
        </w:rPr>
        <w:t>0</w:t>
      </w:r>
      <w:r w:rsidRPr="00470CA6">
        <w:rPr>
          <w:rFonts w:eastAsiaTheme="minorEastAsia"/>
        </w:rPr>
        <w:t xml:space="preserve"> data entries</w:t>
      </w:r>
    </w:p>
    <w:p w14:paraId="589181C6" w14:textId="7D26D974" w:rsidR="00134D7F" w:rsidRDefault="00134D7F" w:rsidP="00134D7F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The number of rids per data entry is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number of tuples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diff values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20000</m:t>
            </m:r>
          </m:num>
          <m:den>
            <m:r>
              <w:rPr>
                <w:rFonts w:ascii="Cambria Math" w:eastAsiaTheme="minorEastAsia" w:hAnsi="Cambria Math"/>
              </w:rPr>
              <m:t>10000</m:t>
            </m:r>
          </m:den>
        </m:f>
        <m:r>
          <w:rPr>
            <w:rFonts w:ascii="Cambria Math" w:eastAsiaTheme="minorEastAsia" w:hAnsi="Cambria Math"/>
          </w:rPr>
          <m:t>=2</m:t>
        </m:r>
      </m:oMath>
    </w:p>
    <w:p w14:paraId="56713997" w14:textId="222D71D3" w:rsidR="00134D7F" w:rsidRDefault="00134D7F" w:rsidP="00134D7F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The average length of a data entry is </w:t>
      </w:r>
      <m:oMath>
        <m:r>
          <w:rPr>
            <w:rFonts w:ascii="Cambria Math" w:eastAsiaTheme="minorEastAsia" w:hAnsi="Cambria Math"/>
          </w:rPr>
          <m:t>size of key+nb</m:t>
        </m:r>
        <m:r>
          <w:rPr>
            <w:rFonts w:ascii="Cambria Math" w:eastAsiaTheme="minorEastAsia" w:hAnsi="Cambria Math"/>
          </w:rPr>
          <m:t>)(</m:t>
        </m:r>
        <m:r>
          <w:rPr>
            <w:rFonts w:ascii="Cambria Math" w:eastAsiaTheme="minorEastAsia" w:hAnsi="Cambria Math"/>
          </w:rPr>
          <m:t>rids*size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rids</m:t>
        </m:r>
        <m:r>
          <w:rPr>
            <w:rFonts w:ascii="Cambria Math" w:eastAsiaTheme="minorEastAsia" w:hAnsi="Cambria Math"/>
          </w:rPr>
          <m:t>)=</m:t>
        </m:r>
        <m:r>
          <w:rPr>
            <w:rFonts w:ascii="Cambria Math" w:eastAsiaTheme="minorEastAsia" w:hAnsi="Cambria Math"/>
          </w:rPr>
          <m:t>30*2+2*10=80</m:t>
        </m:r>
      </m:oMath>
    </w:p>
    <w:p w14:paraId="5FB0F17F" w14:textId="77777777" w:rsidR="00470CA6" w:rsidRDefault="00470CA6" w:rsidP="00134D7F">
      <w:pPr>
        <w:pStyle w:val="ListParagraph"/>
        <w:ind w:left="360"/>
        <w:rPr>
          <w:rFonts w:eastAsiaTheme="minorEastAsia"/>
        </w:rPr>
      </w:pPr>
    </w:p>
    <w:p w14:paraId="5CBC7576" w14:textId="0C3F98E7" w:rsidR="004B202F" w:rsidRPr="004B202F" w:rsidRDefault="00CA1EF8" w:rsidP="004B202F">
      <w:pPr>
        <w:pStyle w:val="ListParagraph"/>
        <w:numPr>
          <w:ilvl w:val="0"/>
          <w:numId w:val="3"/>
        </w:numPr>
      </w:pPr>
      <w:r>
        <w:t>The size of a data entry in the middle node is</w:t>
      </w:r>
      <m:oMath>
        <m:r>
          <w:rPr>
            <w:rFonts w:ascii="Cambria Math" w:hAnsi="Cambria Math"/>
          </w:rPr>
          <m:t xml:space="preserve"> 20+20+6</m:t>
        </m:r>
      </m:oMath>
      <w:r>
        <w:rPr>
          <w:rFonts w:eastAsiaTheme="minorEastAsia"/>
        </w:rPr>
        <w:t xml:space="preserve">. Then </w:t>
      </w:r>
      <w:r>
        <w:t>t</w:t>
      </w:r>
      <w:r w:rsidR="00DC7665">
        <w:t>he average number of da</w:t>
      </w:r>
      <w:r>
        <w:t>ta entry per intermediate page i</w:t>
      </w:r>
      <w:r w:rsidR="00DC7665">
        <w:t xml:space="preserve">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4000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46</m:t>
            </m:r>
          </m:den>
        </m:f>
        <m:r>
          <w:rPr>
            <w:rFonts w:ascii="Cambria Math" w:eastAsiaTheme="minorEastAsia" w:hAnsi="Cambria Math"/>
          </w:rPr>
          <m:t>=86</m:t>
        </m:r>
      </m:oMath>
      <w:r>
        <w:rPr>
          <w:rFonts w:eastAsiaTheme="minorEastAsia"/>
        </w:rPr>
        <w:t xml:space="preserve"> and the average number</w:t>
      </w:r>
      <w:r w:rsidR="00116CB5" w:rsidRPr="00116CB5">
        <w:rPr>
          <w:rFonts w:eastAsiaTheme="minorEastAsia"/>
        </w:rPr>
        <w:t xml:space="preserve"> of data entry per </w:t>
      </w:r>
      <w:r>
        <w:rPr>
          <w:rFonts w:eastAsiaTheme="minorEastAsia"/>
        </w:rPr>
        <w:t xml:space="preserve">leaf </w:t>
      </w:r>
      <w:r w:rsidR="00116CB5" w:rsidRPr="00116CB5">
        <w:rPr>
          <w:rFonts w:eastAsiaTheme="minorEastAsia"/>
        </w:rPr>
        <w:t xml:space="preserve">page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0.7*4000</m:t>
            </m:r>
          </m:num>
          <m:den>
            <m:r>
              <w:rPr>
                <w:rFonts w:ascii="Cambria Math" w:eastAsiaTheme="minorEastAsia" w:hAnsi="Cambria Math"/>
              </w:rPr>
              <m:t>80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35.</m:t>
        </m:r>
      </m:oMath>
      <w:r w:rsidR="004B202F">
        <w:rPr>
          <w:rFonts w:eastAsiaTheme="minorEastAsia"/>
        </w:rPr>
        <w:t xml:space="preserve"> </w:t>
      </w:r>
      <w:r w:rsidR="005F5AB7">
        <w:rPr>
          <w:rFonts w:eastAsiaTheme="minorEastAsia"/>
        </w:rPr>
        <w:t xml:space="preserve">If we have a tree of height 2 then we can cover at most </w:t>
      </w:r>
      <m:oMath>
        <m:r>
          <w:rPr>
            <w:rFonts w:ascii="Cambria Math" w:eastAsiaTheme="minorEastAsia" w:hAnsi="Cambria Math"/>
          </w:rPr>
          <m:t>86*86=7396</m:t>
        </m:r>
      </m:oMath>
      <w:r w:rsidR="005F5AB7">
        <w:rPr>
          <w:rFonts w:eastAsiaTheme="minorEastAsia"/>
        </w:rPr>
        <w:t xml:space="preserve"> different cases then w</w:t>
      </w:r>
      <w:r w:rsidR="00437F18">
        <w:rPr>
          <w:rFonts w:eastAsiaTheme="minorEastAsia"/>
        </w:rPr>
        <w:t>e need a tree of height 3</w:t>
      </w:r>
      <w:r w:rsidR="005F5AB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86*86*86=636056≫10000</m:t>
        </m:r>
      </m:oMath>
      <w:r w:rsidR="00437F18">
        <w:rPr>
          <w:rFonts w:eastAsiaTheme="minorEastAsia"/>
        </w:rPr>
        <w:t>.</w:t>
      </w:r>
    </w:p>
    <w:p w14:paraId="1C0A740A" w14:textId="473A8383" w:rsidR="00134D7F" w:rsidRPr="000C628D" w:rsidRDefault="00116CB5" w:rsidP="000C628D">
      <w:pPr>
        <w:pStyle w:val="ListParagraph"/>
        <w:ind w:left="360"/>
        <w:rPr>
          <w:rFonts w:eastAsiaTheme="minorEastAsia"/>
        </w:rPr>
      </w:pPr>
      <w:r>
        <w:t xml:space="preserve">Number of leaf pages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10000</m:t>
            </m:r>
          </m:num>
          <m:den>
            <m:r>
              <w:rPr>
                <w:rFonts w:ascii="Cambria Math" w:hAnsi="Cambria Math"/>
              </w:rPr>
              <m:t>35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285</m:t>
        </m:r>
      </m:oMath>
      <w:r w:rsidR="00692863">
        <w:rPr>
          <w:rFonts w:eastAsiaTheme="minorEastAsia"/>
        </w:rPr>
        <w:t xml:space="preserve"> and as the root is full it has 86 data entry so th</w:t>
      </w:r>
      <w:r w:rsidR="000C628D">
        <w:rPr>
          <w:rFonts w:eastAsiaTheme="minorEastAsia"/>
        </w:rPr>
        <w:t>e there is 87 intermediate pages.</w:t>
      </w:r>
      <w:bookmarkStart w:id="0" w:name="_GoBack"/>
      <w:bookmarkEnd w:id="0"/>
    </w:p>
    <w:sectPr w:rsidR="00134D7F" w:rsidRPr="000C6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02BC"/>
    <w:multiLevelType w:val="hybridMultilevel"/>
    <w:tmpl w:val="F2E0182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A05D34"/>
    <w:multiLevelType w:val="hybridMultilevel"/>
    <w:tmpl w:val="66B45CDA"/>
    <w:lvl w:ilvl="0" w:tplc="32AA2D3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83F3E1F"/>
    <w:multiLevelType w:val="hybridMultilevel"/>
    <w:tmpl w:val="61207C62"/>
    <w:lvl w:ilvl="0" w:tplc="0BDAEB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BB5"/>
    <w:rsid w:val="000C628D"/>
    <w:rsid w:val="00116CB5"/>
    <w:rsid w:val="00134D7F"/>
    <w:rsid w:val="00437F18"/>
    <w:rsid w:val="00470CA6"/>
    <w:rsid w:val="004B202F"/>
    <w:rsid w:val="004D60C6"/>
    <w:rsid w:val="005F5AB7"/>
    <w:rsid w:val="0063620C"/>
    <w:rsid w:val="006707D8"/>
    <w:rsid w:val="00692863"/>
    <w:rsid w:val="006E1E6E"/>
    <w:rsid w:val="007A5CBC"/>
    <w:rsid w:val="007D304B"/>
    <w:rsid w:val="008835C3"/>
    <w:rsid w:val="008905C7"/>
    <w:rsid w:val="00CA1EF8"/>
    <w:rsid w:val="00CD5D33"/>
    <w:rsid w:val="00D33F60"/>
    <w:rsid w:val="00D67A84"/>
    <w:rsid w:val="00DC7665"/>
    <w:rsid w:val="00E03113"/>
    <w:rsid w:val="00F70A6F"/>
    <w:rsid w:val="00F8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8E69E"/>
  <w15:chartTrackingRefBased/>
  <w15:docId w15:val="{F5BB55C6-B3DC-4BC8-B138-7E037E61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B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7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07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GUERIN</dc:creator>
  <cp:keywords/>
  <dc:description/>
  <cp:lastModifiedBy>Timothee GUERIN</cp:lastModifiedBy>
  <cp:revision>23</cp:revision>
  <cp:lastPrinted>2014-03-29T01:41:00Z</cp:lastPrinted>
  <dcterms:created xsi:type="dcterms:W3CDTF">2014-03-28T18:53:00Z</dcterms:created>
  <dcterms:modified xsi:type="dcterms:W3CDTF">2014-03-29T02:29:00Z</dcterms:modified>
</cp:coreProperties>
</file>