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key+nb)(rids*size(rids)=30*2+2*10=80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62E29E67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a </w:t>
      </w:r>
      <w:r w:rsidR="00D04D31">
        <w:t>in</w:t>
      </w:r>
      <w:bookmarkStart w:id="0" w:name="_GoBack"/>
      <w:bookmarkEnd w:id="0"/>
      <w:r w:rsidR="00D04D31">
        <w:t>dex</w:t>
      </w:r>
      <w:r>
        <w:t xml:space="preserve"> entry is</w:t>
      </w:r>
      <m:oMath>
        <m:r>
          <w:rPr>
            <w:rFonts w:ascii="Cambria Math" w:hAnsi="Cambria Math"/>
          </w:rPr>
          <m:t xml:space="preserve"> 20+20+6</m:t>
        </m:r>
        <m:r>
          <w:rPr>
            <w:rFonts w:ascii="Cambria Math" w:hAnsi="Cambria Math"/>
          </w:rPr>
          <m:t>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</w:t>
      </w:r>
      <w:r>
        <w:rPr>
          <w:rFonts w:eastAsiaTheme="minorEastAsia"/>
        </w:rPr>
        <w:t xml:space="preserve">leaf </w:t>
      </w:r>
      <w:r w:rsidR="00116CB5" w:rsidRPr="00116CB5">
        <w:rPr>
          <w:rFonts w:eastAsiaTheme="minorEastAsia"/>
        </w:rPr>
        <w:t xml:space="preserve">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473A8383" w:rsidR="00134D7F" w:rsidRPr="000C628D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and as the root is full it has 86 data entry so th</w:t>
      </w:r>
      <w:r w:rsidR="000C628D">
        <w:rPr>
          <w:rFonts w:eastAsiaTheme="minorEastAsia"/>
        </w:rPr>
        <w:t>e there is 87 intermediate pages.</w:t>
      </w:r>
    </w:p>
    <w:sectPr w:rsidR="00134D7F" w:rsidRPr="000C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C628D"/>
    <w:rsid w:val="00116CB5"/>
    <w:rsid w:val="00134D7F"/>
    <w:rsid w:val="00437F18"/>
    <w:rsid w:val="00470CA6"/>
    <w:rsid w:val="004B202F"/>
    <w:rsid w:val="004D60C6"/>
    <w:rsid w:val="005F5AB7"/>
    <w:rsid w:val="0063620C"/>
    <w:rsid w:val="006707D8"/>
    <w:rsid w:val="00692863"/>
    <w:rsid w:val="006E1E6E"/>
    <w:rsid w:val="007A5CBC"/>
    <w:rsid w:val="007D304B"/>
    <w:rsid w:val="008835C3"/>
    <w:rsid w:val="008905C7"/>
    <w:rsid w:val="00CA1EF8"/>
    <w:rsid w:val="00CD5D33"/>
    <w:rsid w:val="00D04D31"/>
    <w:rsid w:val="00D33F60"/>
    <w:rsid w:val="00D67A84"/>
    <w:rsid w:val="00DC7665"/>
    <w:rsid w:val="00E03113"/>
    <w:rsid w:val="00F634FB"/>
    <w:rsid w:val="00F70A6F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25</cp:revision>
  <cp:lastPrinted>2014-03-29T02:49:00Z</cp:lastPrinted>
  <dcterms:created xsi:type="dcterms:W3CDTF">2014-03-28T18:53:00Z</dcterms:created>
  <dcterms:modified xsi:type="dcterms:W3CDTF">2014-03-29T03:04:00Z</dcterms:modified>
</cp:coreProperties>
</file>