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433CD" w14:textId="62F27D4A" w:rsidR="00831178" w:rsidRDefault="00831178" w:rsidP="00831178">
      <w:pPr>
        <w:pStyle w:val="Title"/>
      </w:pPr>
      <w:r>
        <w:t>C</w:t>
      </w:r>
      <w:bookmarkStart w:id="0" w:name="_GoBack"/>
      <w:bookmarkEnd w:id="0"/>
      <w:r>
        <w:t>omp 421 – Assignment 3</w:t>
      </w:r>
    </w:p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key+nb)(rids*size(rids)=30*2+2*10=80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68ED7CF0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a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6605152F" w:rsidR="003A7A90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32C3F219" wp14:editId="2149FCED">
            <wp:extent cx="6570482" cy="47928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50" cy="49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2E78D82E" w14:textId="4A43792F" w:rsidR="006162D3" w:rsidRDefault="006162D3" w:rsidP="00CB47F7">
      <w:pPr>
        <w:pStyle w:val="ListParagraph"/>
        <w:ind w:left="360"/>
      </w:pPr>
    </w:p>
    <w:p w14:paraId="38770D3C" w14:textId="201FCD52" w:rsidR="006162D3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07B5E265" wp14:editId="4AB95F54">
            <wp:extent cx="6529640" cy="10401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61" cy="104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AE92A" w14:textId="74979063" w:rsidR="006162D3" w:rsidRDefault="006162D3" w:rsidP="00CB47F7">
      <w:pPr>
        <w:pStyle w:val="ListParagraph"/>
        <w:ind w:left="360"/>
      </w:pPr>
      <w:r>
        <w:t>The cost is the same here in number of pages. However as we filter with the count &gt; 300 the number of types for which we need to count the distinct producer is considerably reduced and as DISTINCT is a costly operation it will result into an improvement.</w:t>
      </w:r>
    </w:p>
    <w:p w14:paraId="12EB2952" w14:textId="6540C86E" w:rsidR="0018711F" w:rsidRDefault="00B63CC7" w:rsidP="00B63CC7">
      <w:pPr>
        <w:pStyle w:val="Heading2"/>
      </w:pPr>
      <w:r>
        <w:lastRenderedPageBreak/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06E49C1B" w:rsidR="00017AEE" w:rsidRDefault="00ED2D72" w:rsidP="00017AEE">
      <w:pPr>
        <w:pStyle w:val="ListParagraph"/>
        <w:numPr>
          <w:ilvl w:val="0"/>
          <w:numId w:val="6"/>
        </w:numPr>
      </w:pPr>
      <w:r>
        <w:t xml:space="preserve">As the pid is not sorted we need to go </w:t>
      </w:r>
      <w:r w:rsidR="00BD1905">
        <w:t>through</w:t>
      </w:r>
      <w:r>
        <w:t xml:space="preserve">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496D872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</w:t>
      </w:r>
      <w:r w:rsidR="007104FA">
        <w:t>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cost=#of leaf pages+#of data pages</m:t>
        </m:r>
        <m:r>
          <w:rPr>
            <w:rFonts w:ascii="Cambria Math" w:eastAsiaTheme="minorEastAsia" w:hAnsi="Cambria Math"/>
          </w:rPr>
          <m:t>=1+200=201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300975EF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BD1905">
        <w:rPr>
          <w:rFonts w:eastAsiaTheme="minorEastAsia"/>
        </w:rPr>
        <w:t xml:space="preserve"> But a</w:t>
      </w:r>
      <w:r w:rsidR="00625E0E">
        <w:rPr>
          <w:rFonts w:eastAsiaTheme="minorEastAsia"/>
        </w:rPr>
        <w:t xml:space="preserve">s we are using </w:t>
      </w:r>
      <w:r w:rsidR="00E978FE">
        <w:rPr>
          <w:rFonts w:eastAsiaTheme="minorEastAsia"/>
        </w:rPr>
        <w:t>an</w:t>
      </w:r>
      <w:r w:rsidR="00625E0E">
        <w:rPr>
          <w:rFonts w:eastAsiaTheme="minorEastAsia"/>
        </w:rPr>
        <w:t xml:space="preserve">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</w:t>
      </w:r>
      <w:r w:rsidR="00E80273">
        <w:rPr>
          <w:rFonts w:eastAsiaTheme="minorEastAsia"/>
        </w:rPr>
        <w:t xml:space="preserve">(Ignoring if Y &lt; 5) </w:t>
      </w:r>
      <w:r w:rsidR="00442F40">
        <w:rPr>
          <w:rFonts w:eastAsiaTheme="minorEastAsia"/>
        </w:rPr>
        <w:t>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020A4134" w14:textId="162E1788" w:rsidR="001A2195" w:rsidRDefault="00447C6F" w:rsidP="00447C6F">
      <w:r>
        <w:t xml:space="preserve">b) Changing to a clustered index on pid will not change the </w:t>
      </w:r>
      <w:r w:rsidR="00372C20">
        <w:t>cost (</w:t>
      </w:r>
      <w:r>
        <w:t>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>l get an output of 4 000 000 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storeprices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storeprices * cost of getting 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cost=40 000+4M*2=8 040 000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storePrices pages *nb of 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5345E1DA" w14:textId="6EF29EFF" w:rsidR="006467A3" w:rsidRPr="00B004EE" w:rsidRDefault="00274A87" w:rsidP="00B36EEB">
      <w:pPr>
        <w:pStyle w:val="Heading1"/>
        <w:rPr>
          <w:rFonts w:eastAsiaTheme="minorEastAsia"/>
          <w:lang w:val="fr-FR"/>
        </w:rPr>
      </w:pPr>
      <w:r w:rsidRPr="00B004EE">
        <w:rPr>
          <w:rFonts w:eastAsiaTheme="minorEastAsia"/>
          <w:lang w:val="fr-FR"/>
        </w:rPr>
        <w:t>Question 4</w:t>
      </w:r>
    </w:p>
    <w:p w14:paraId="2C2F15BE" w14:textId="1B431C61" w:rsidR="00144602" w:rsidRPr="00B004EE" w:rsidRDefault="00463147" w:rsidP="0014460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Products×Stores</m:t>
                  </m:r>
                </m:e>
              </m:d>
              <m:r>
                <w:rPr>
                  <w:rFonts w:ascii="Cambria Math" w:hAnsi="Cambria Math"/>
                </w:rPr>
                <m:t xml:space="preserve"> ⋈StorePrices</m:t>
              </m:r>
            </m:e>
          </m:d>
        </m:oMath>
      </m:oMathPara>
    </w:p>
    <w:p w14:paraId="37184507" w14:textId="1E5FB0C9" w:rsidR="003C3732" w:rsidRPr="00B004EE" w:rsidRDefault="003C3732" w:rsidP="00144602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First we are going to select only store where the address contains </w:t>
      </w:r>
      <w:r w:rsidR="00644AFA" w:rsidRPr="00B004EE">
        <w:rPr>
          <w:rFonts w:eastAsiaTheme="minorEastAsia"/>
          <w:b/>
        </w:rPr>
        <w:t>Montréal</w:t>
      </w:r>
      <w:r w:rsidRPr="00B004EE">
        <w:rPr>
          <w:rFonts w:eastAsiaTheme="minorEastAsia"/>
          <w:b/>
        </w:rPr>
        <w:t xml:space="preserve"> before the join.</w:t>
      </w:r>
    </w:p>
    <w:p w14:paraId="4CF6581D" w14:textId="7D8F0399" w:rsidR="00CF0B6B" w:rsidRPr="00B83908" w:rsidRDefault="00463147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⋈StorePrices</m:t>
                  </m:r>
                </m:e>
              </m:d>
            </m:e>
          </m:d>
        </m:oMath>
      </m:oMathPara>
    </w:p>
    <w:p w14:paraId="3A42E7CC" w14:textId="0C77F0AF" w:rsidR="00B83908" w:rsidRPr="00B004EE" w:rsidRDefault="00B83908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Now we are going to select only the store prices where the sellings prices * inStock &lt; 10</w:t>
      </w:r>
      <w:r w:rsidR="00457A55" w:rsidRPr="00B004EE">
        <w:rPr>
          <w:rFonts w:eastAsiaTheme="minorEastAsia"/>
          <w:b/>
        </w:rPr>
        <w:t xml:space="preserve"> before join.</w:t>
      </w:r>
    </w:p>
    <w:p w14:paraId="00505A6F" w14:textId="0157620F" w:rsidR="0063136E" w:rsidRPr="00A90441" w:rsidRDefault="00463147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432FE4E9" w:rsidR="00A90441" w:rsidRPr="00B004EE" w:rsidRDefault="006E69D0" w:rsidP="0063136E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W</w:t>
      </w:r>
      <w:r w:rsidR="00A90441" w:rsidRPr="00B004EE">
        <w:rPr>
          <w:rFonts w:eastAsiaTheme="minorEastAsia"/>
          <w:b/>
        </w:rPr>
        <w:t>e are going to only select required column before joining.</w:t>
      </w:r>
    </w:p>
    <w:p w14:paraId="65AC97FC" w14:textId="32D2BAFF" w:rsidR="00760687" w:rsidRPr="00CF0B6B" w:rsidRDefault="00463147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605ED123" w:rsidR="00CF0B6B" w:rsidRPr="00B004EE" w:rsidRDefault="00FE34ED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Finally we are going to switch the cross product with a join by </w:t>
      </w:r>
      <w:r w:rsidR="00183883" w:rsidRPr="00B004EE">
        <w:rPr>
          <w:rFonts w:eastAsiaTheme="minorEastAsia"/>
          <w:b/>
        </w:rPr>
        <w:t>switching</w:t>
      </w:r>
      <w:r w:rsidRPr="00B004EE">
        <w:rPr>
          <w:rFonts w:eastAsiaTheme="minorEastAsia"/>
          <w:b/>
        </w:rPr>
        <w:t xml:space="preserve"> the order of joins</w:t>
      </w:r>
    </w:p>
    <w:p w14:paraId="4D547452" w14:textId="0644DE07" w:rsidR="00FE34ED" w:rsidRPr="00B004EE" w:rsidRDefault="00BD4CE4" w:rsidP="00FE34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pid,pname</m:t>
              </m:r>
            </m:sub>
          </m:sSub>
          <m:r>
            <w:rPr>
              <w:rFonts w:ascii="Cambria Math" w:hAnsi="Cambria Math"/>
            </w:rPr>
            <m:t>Products⋈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</m:e>
          </m:d>
        </m:oMath>
      </m:oMathPara>
    </w:p>
    <w:p w14:paraId="69243FCE" w14:textId="77777777" w:rsidR="00B004EE" w:rsidRPr="00CF0B6B" w:rsidRDefault="00B004EE" w:rsidP="00FE34ED">
      <w:pPr>
        <w:rPr>
          <w:rFonts w:eastAsiaTheme="minorEastAsia"/>
        </w:rPr>
      </w:pPr>
    </w:p>
    <w:p w14:paraId="35818F45" w14:textId="3D61C9C2" w:rsidR="00FE34ED" w:rsidRDefault="00E07F16" w:rsidP="00CF0B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85E7F2" wp14:editId="710F0AF5">
            <wp:extent cx="6834433" cy="208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44" cy="208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54E6" w14:textId="026D0B99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FE34ED" w:rsidRDefault="00B51740" w:rsidP="00B51740">
      <w:pPr>
        <w:rPr>
          <w:rFonts w:eastAsiaTheme="minorEastAsia"/>
        </w:rPr>
      </w:pPr>
    </w:p>
    <w:p w14:paraId="3F9379C6" w14:textId="53D5B00D" w:rsidR="00236EFE" w:rsidRPr="00FE34ED" w:rsidRDefault="00236EFE" w:rsidP="00236EFE">
      <w:pPr>
        <w:pStyle w:val="ListParagraph"/>
        <w:ind w:left="1080"/>
        <w:rPr>
          <w:rFonts w:eastAsiaTheme="minorEastAsia"/>
        </w:rPr>
      </w:pPr>
    </w:p>
    <w:sectPr w:rsidR="00236EFE" w:rsidRPr="00FE34ED" w:rsidSect="00B004E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452BC"/>
    <w:rsid w:val="00062749"/>
    <w:rsid w:val="000C628D"/>
    <w:rsid w:val="00116CB5"/>
    <w:rsid w:val="00133813"/>
    <w:rsid w:val="001347FE"/>
    <w:rsid w:val="00134D7F"/>
    <w:rsid w:val="00144602"/>
    <w:rsid w:val="001575A1"/>
    <w:rsid w:val="001644B7"/>
    <w:rsid w:val="00183883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06493"/>
    <w:rsid w:val="00372C20"/>
    <w:rsid w:val="003A7A90"/>
    <w:rsid w:val="003C3732"/>
    <w:rsid w:val="00437F18"/>
    <w:rsid w:val="00442F40"/>
    <w:rsid w:val="00445AAD"/>
    <w:rsid w:val="00447C6F"/>
    <w:rsid w:val="00457A55"/>
    <w:rsid w:val="00463147"/>
    <w:rsid w:val="00470CA6"/>
    <w:rsid w:val="004A691E"/>
    <w:rsid w:val="004B202F"/>
    <w:rsid w:val="004D60C6"/>
    <w:rsid w:val="00500A99"/>
    <w:rsid w:val="005F5AB7"/>
    <w:rsid w:val="006162D3"/>
    <w:rsid w:val="00625E0E"/>
    <w:rsid w:val="0063136E"/>
    <w:rsid w:val="0063620C"/>
    <w:rsid w:val="00644AFA"/>
    <w:rsid w:val="006467A3"/>
    <w:rsid w:val="00660F03"/>
    <w:rsid w:val="006707D8"/>
    <w:rsid w:val="00692863"/>
    <w:rsid w:val="006A2E1F"/>
    <w:rsid w:val="006E1E6E"/>
    <w:rsid w:val="006E69D0"/>
    <w:rsid w:val="007104FA"/>
    <w:rsid w:val="00760687"/>
    <w:rsid w:val="007A5CBC"/>
    <w:rsid w:val="007C0582"/>
    <w:rsid w:val="007D304B"/>
    <w:rsid w:val="00826927"/>
    <w:rsid w:val="00831178"/>
    <w:rsid w:val="00840837"/>
    <w:rsid w:val="00845F09"/>
    <w:rsid w:val="008835C3"/>
    <w:rsid w:val="008905C7"/>
    <w:rsid w:val="008D5D02"/>
    <w:rsid w:val="00A73937"/>
    <w:rsid w:val="00A90441"/>
    <w:rsid w:val="00B004EE"/>
    <w:rsid w:val="00B05FD8"/>
    <w:rsid w:val="00B36EEB"/>
    <w:rsid w:val="00B51740"/>
    <w:rsid w:val="00B63CC7"/>
    <w:rsid w:val="00B83583"/>
    <w:rsid w:val="00B83908"/>
    <w:rsid w:val="00B97D84"/>
    <w:rsid w:val="00BD1905"/>
    <w:rsid w:val="00BD4CE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D6267"/>
    <w:rsid w:val="00DF44D1"/>
    <w:rsid w:val="00E03113"/>
    <w:rsid w:val="00E07F16"/>
    <w:rsid w:val="00E205DF"/>
    <w:rsid w:val="00E74791"/>
    <w:rsid w:val="00E80273"/>
    <w:rsid w:val="00E978FE"/>
    <w:rsid w:val="00EA28C1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103</cp:revision>
  <cp:lastPrinted>2014-03-31T23:15:00Z</cp:lastPrinted>
  <dcterms:created xsi:type="dcterms:W3CDTF">2014-03-28T18:53:00Z</dcterms:created>
  <dcterms:modified xsi:type="dcterms:W3CDTF">2014-03-31T23:17:00Z</dcterms:modified>
</cp:coreProperties>
</file>