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A4E" w:rsidRDefault="00A14A4E" w:rsidP="00391B20">
      <w:pPr>
        <w:spacing w:after="0" w:line="240" w:lineRule="auto"/>
        <w:ind w:hanging="90"/>
        <w:rPr>
          <w:b/>
          <w:sz w:val="36"/>
        </w:rPr>
      </w:pPr>
    </w:p>
    <w:p w:rsidR="00687598" w:rsidRDefault="00687598" w:rsidP="00391B20">
      <w:pPr>
        <w:spacing w:after="0" w:line="240" w:lineRule="auto"/>
        <w:ind w:hanging="90"/>
        <w:rPr>
          <w:b/>
          <w:sz w:val="36"/>
        </w:rPr>
      </w:pPr>
    </w:p>
    <w:p w:rsidR="00A248EE" w:rsidRDefault="00FC4066" w:rsidP="00E63288">
      <w:pPr>
        <w:spacing w:after="0" w:line="240" w:lineRule="auto"/>
        <w:ind w:hanging="90"/>
        <w:jc w:val="center"/>
        <w:rPr>
          <w:b/>
          <w:sz w:val="36"/>
        </w:rPr>
      </w:pPr>
      <w:r w:rsidRPr="00D81712">
        <w:rPr>
          <w:b/>
          <w:sz w:val="36"/>
        </w:rPr>
        <w:t xml:space="preserve">SCHEDULE OF SPECIAL </w:t>
      </w:r>
      <w:r w:rsidR="00A33E11" w:rsidRPr="00D81712">
        <w:rPr>
          <w:b/>
          <w:sz w:val="36"/>
        </w:rPr>
        <w:t>INSPECTIONS</w:t>
      </w:r>
      <w:r w:rsidR="008E60A5">
        <w:rPr>
          <w:b/>
          <w:sz w:val="36"/>
        </w:rPr>
        <w:t xml:space="preserve"> (01 45 35-B)</w:t>
      </w:r>
      <w:bookmarkStart w:id="0" w:name="_GoBack"/>
      <w:bookmarkEnd w:id="0"/>
    </w:p>
    <w:p w:rsidR="00687598" w:rsidRDefault="00687598" w:rsidP="00687598">
      <w:pPr>
        <w:spacing w:after="0" w:line="240" w:lineRule="auto"/>
        <w:ind w:left="-90"/>
        <w:jc w:val="center"/>
        <w:rPr>
          <w:sz w:val="24"/>
          <w:szCs w:val="24"/>
        </w:rPr>
      </w:pPr>
    </w:p>
    <w:p w:rsidR="00687598" w:rsidRDefault="00687598" w:rsidP="00687598">
      <w:pPr>
        <w:spacing w:after="0" w:line="240" w:lineRule="auto"/>
        <w:ind w:left="-90"/>
        <w:jc w:val="center"/>
        <w:rPr>
          <w:sz w:val="24"/>
          <w:szCs w:val="24"/>
        </w:rPr>
      </w:pPr>
      <w:r>
        <w:rPr>
          <w:sz w:val="24"/>
          <w:szCs w:val="24"/>
        </w:rPr>
        <w:t>Reference UFGS 01 45 35 for all requirements not noted as part of this schedule.</w:t>
      </w:r>
      <w:r w:rsidR="00F03846">
        <w:rPr>
          <w:sz w:val="24"/>
          <w:szCs w:val="24"/>
        </w:rPr>
        <w:t xml:space="preserve">  </w:t>
      </w:r>
    </w:p>
    <w:p w:rsidR="00687598" w:rsidRDefault="00687598" w:rsidP="00A14A4E">
      <w:pPr>
        <w:spacing w:after="0" w:line="240" w:lineRule="auto"/>
        <w:jc w:val="both"/>
        <w:rPr>
          <w:sz w:val="24"/>
          <w:szCs w:val="24"/>
        </w:rPr>
      </w:pPr>
    </w:p>
    <w:p w:rsidR="00687598" w:rsidRPr="00A14A4E" w:rsidRDefault="00687598" w:rsidP="00687598">
      <w:pPr>
        <w:spacing w:after="0" w:line="240" w:lineRule="auto"/>
        <w:ind w:hanging="90"/>
        <w:rPr>
          <w:b/>
          <w:sz w:val="24"/>
          <w:szCs w:val="24"/>
          <w:u w:val="single"/>
        </w:rPr>
      </w:pPr>
      <w:r w:rsidRPr="00A14A4E">
        <w:rPr>
          <w:b/>
          <w:sz w:val="24"/>
          <w:szCs w:val="24"/>
          <w:u w:val="single"/>
        </w:rPr>
        <w:t>INSPECTION DEFINITIONS:</w:t>
      </w:r>
    </w:p>
    <w:p w:rsidR="00687598" w:rsidRPr="00A14A4E" w:rsidRDefault="00687598" w:rsidP="00687598">
      <w:pPr>
        <w:spacing w:after="0" w:line="240" w:lineRule="auto"/>
        <w:ind w:hanging="90"/>
        <w:rPr>
          <w:b/>
          <w:sz w:val="24"/>
          <w:szCs w:val="24"/>
          <w:u w:val="single"/>
        </w:rPr>
      </w:pPr>
    </w:p>
    <w:p w:rsidR="00687598" w:rsidRPr="00A14A4E" w:rsidRDefault="00687598" w:rsidP="00687598">
      <w:pPr>
        <w:spacing w:after="0" w:line="240" w:lineRule="auto"/>
        <w:ind w:hanging="90"/>
        <w:jc w:val="both"/>
        <w:rPr>
          <w:sz w:val="24"/>
          <w:szCs w:val="24"/>
        </w:rPr>
      </w:pPr>
      <w:r w:rsidRPr="00A14A4E">
        <w:rPr>
          <w:b/>
          <w:sz w:val="24"/>
          <w:szCs w:val="24"/>
        </w:rPr>
        <w:t>PERFORM</w:t>
      </w:r>
      <w:r w:rsidRPr="00A14A4E">
        <w:rPr>
          <w:sz w:val="24"/>
          <w:szCs w:val="24"/>
        </w:rPr>
        <w:t>:</w:t>
      </w:r>
      <w:r w:rsidRPr="00A14A4E">
        <w:rPr>
          <w:sz w:val="24"/>
          <w:szCs w:val="24"/>
        </w:rPr>
        <w:tab/>
        <w:t>Perform these tasks for each weld, fastener or bolted connection, and noted verification.</w:t>
      </w:r>
    </w:p>
    <w:p w:rsidR="00687598" w:rsidRPr="00A14A4E" w:rsidRDefault="00687598" w:rsidP="00687598">
      <w:pPr>
        <w:spacing w:after="0" w:line="240" w:lineRule="auto"/>
        <w:ind w:hanging="90"/>
        <w:jc w:val="both"/>
        <w:rPr>
          <w:b/>
          <w:sz w:val="24"/>
          <w:szCs w:val="24"/>
          <w:u w:val="single"/>
        </w:rPr>
      </w:pPr>
    </w:p>
    <w:p w:rsidR="00687598" w:rsidRPr="00A14A4E" w:rsidRDefault="00687598" w:rsidP="00687598">
      <w:pPr>
        <w:spacing w:after="0" w:line="240" w:lineRule="auto"/>
        <w:ind w:left="1440" w:hanging="1530"/>
        <w:jc w:val="both"/>
        <w:rPr>
          <w:sz w:val="24"/>
          <w:szCs w:val="24"/>
        </w:rPr>
      </w:pPr>
      <w:r w:rsidRPr="00A14A4E">
        <w:rPr>
          <w:b/>
          <w:sz w:val="24"/>
          <w:szCs w:val="24"/>
        </w:rPr>
        <w:t>OBSERVE:</w:t>
      </w:r>
      <w:r w:rsidRPr="00A14A4E">
        <w:rPr>
          <w:b/>
          <w:sz w:val="24"/>
          <w:szCs w:val="24"/>
        </w:rPr>
        <w:tab/>
      </w:r>
      <w:r w:rsidRPr="00A14A4E">
        <w:rPr>
          <w:sz w:val="24"/>
          <w:szCs w:val="24"/>
        </w:rPr>
        <w:t xml:space="preserve">Observe these items randomly during the course of each work day to </w:t>
      </w:r>
      <w:r w:rsidR="004F7AA0">
        <w:rPr>
          <w:sz w:val="24"/>
          <w:szCs w:val="24"/>
        </w:rPr>
        <w:t>e</w:t>
      </w:r>
      <w:r w:rsidRPr="00A14A4E">
        <w:rPr>
          <w:sz w:val="24"/>
          <w:szCs w:val="24"/>
        </w:rPr>
        <w:t>nsure that applicable requirements are being met.  Operations need not be delayed pending these inspections at contractor’s risk.</w:t>
      </w:r>
    </w:p>
    <w:p w:rsidR="00687598" w:rsidRPr="00A14A4E" w:rsidRDefault="00687598" w:rsidP="00687598">
      <w:pPr>
        <w:spacing w:after="0" w:line="240" w:lineRule="auto"/>
        <w:ind w:left="1440" w:hanging="1530"/>
        <w:jc w:val="both"/>
        <w:rPr>
          <w:b/>
          <w:sz w:val="24"/>
          <w:szCs w:val="24"/>
          <w:u w:val="single"/>
        </w:rPr>
      </w:pPr>
    </w:p>
    <w:p w:rsidR="00687598" w:rsidRPr="00A14A4E" w:rsidRDefault="00687598" w:rsidP="00687598">
      <w:pPr>
        <w:spacing w:after="0" w:line="240" w:lineRule="auto"/>
        <w:ind w:left="1440" w:hanging="1530"/>
        <w:jc w:val="both"/>
        <w:rPr>
          <w:sz w:val="24"/>
          <w:szCs w:val="24"/>
        </w:rPr>
      </w:pPr>
      <w:r w:rsidRPr="00A14A4E">
        <w:rPr>
          <w:b/>
          <w:sz w:val="24"/>
          <w:szCs w:val="24"/>
        </w:rPr>
        <w:t>DOCUMENT</w:t>
      </w:r>
      <w:r w:rsidRPr="00A14A4E">
        <w:rPr>
          <w:sz w:val="24"/>
          <w:szCs w:val="24"/>
        </w:rPr>
        <w:t>:</w:t>
      </w:r>
      <w:r w:rsidRPr="00A14A4E">
        <w:rPr>
          <w:sz w:val="24"/>
          <w:szCs w:val="24"/>
        </w:rPr>
        <w:tab/>
        <w:t xml:space="preserve">Document, with a report, that the work has been performed in accordance with the contract documents.  </w:t>
      </w:r>
      <w:r w:rsidRPr="00687598">
        <w:rPr>
          <w:sz w:val="24"/>
          <w:szCs w:val="24"/>
        </w:rPr>
        <w:t>This is in addition to any other reports required in the Special Inspections guide specification</w:t>
      </w:r>
      <w:r w:rsidRPr="00A14A4E">
        <w:rPr>
          <w:sz w:val="24"/>
          <w:szCs w:val="24"/>
        </w:rPr>
        <w:t>.</w:t>
      </w:r>
    </w:p>
    <w:p w:rsidR="00687598" w:rsidRPr="00687598" w:rsidRDefault="00687598" w:rsidP="00687598">
      <w:pPr>
        <w:spacing w:after="0" w:line="240" w:lineRule="auto"/>
        <w:ind w:left="1440" w:hanging="1530"/>
        <w:jc w:val="both"/>
        <w:rPr>
          <w:sz w:val="24"/>
          <w:szCs w:val="24"/>
        </w:rPr>
      </w:pPr>
    </w:p>
    <w:p w:rsidR="00E174F6" w:rsidRDefault="00687598" w:rsidP="00E174F6">
      <w:pPr>
        <w:spacing w:after="0" w:line="240" w:lineRule="auto"/>
        <w:ind w:left="1440" w:hanging="1530"/>
        <w:jc w:val="both"/>
        <w:rPr>
          <w:sz w:val="24"/>
          <w:szCs w:val="24"/>
        </w:rPr>
      </w:pPr>
      <w:r w:rsidRPr="00687598">
        <w:rPr>
          <w:b/>
          <w:sz w:val="24"/>
          <w:szCs w:val="24"/>
        </w:rPr>
        <w:t>CONTINUOUS:</w:t>
      </w:r>
      <w:r w:rsidRPr="00687598">
        <w:rPr>
          <w:sz w:val="24"/>
          <w:szCs w:val="24"/>
        </w:rPr>
        <w:tab/>
      </w:r>
      <w:r w:rsidRPr="00A14A4E">
        <w:rPr>
          <w:sz w:val="24"/>
          <w:szCs w:val="24"/>
        </w:rPr>
        <w:t xml:space="preserve">Constant monitoring </w:t>
      </w:r>
      <w:r w:rsidR="00F40FBB">
        <w:rPr>
          <w:sz w:val="24"/>
          <w:szCs w:val="24"/>
        </w:rPr>
        <w:t xml:space="preserve">by a special inspector </w:t>
      </w:r>
      <w:r w:rsidRPr="00A14A4E">
        <w:rPr>
          <w:sz w:val="24"/>
          <w:szCs w:val="24"/>
        </w:rPr>
        <w:t>of identified tasks over the duration of performance of said tasks</w:t>
      </w:r>
      <w:r w:rsidR="00977CA5">
        <w:rPr>
          <w:sz w:val="24"/>
          <w:szCs w:val="24"/>
        </w:rPr>
        <w:t>.</w:t>
      </w:r>
      <w:r w:rsidR="000F06FB">
        <w:rPr>
          <w:sz w:val="24"/>
          <w:szCs w:val="24"/>
        </w:rPr>
        <w:t xml:space="preserve">  </w:t>
      </w:r>
    </w:p>
    <w:p w:rsidR="00616739" w:rsidRDefault="00616739" w:rsidP="00E174F6">
      <w:pPr>
        <w:spacing w:after="0" w:line="240" w:lineRule="auto"/>
        <w:ind w:left="1440" w:hanging="1530"/>
        <w:jc w:val="both"/>
        <w:rPr>
          <w:sz w:val="24"/>
          <w:szCs w:val="24"/>
        </w:rPr>
      </w:pPr>
    </w:p>
    <w:p w:rsidR="00616739" w:rsidRDefault="00616739" w:rsidP="00E174F6">
      <w:pPr>
        <w:spacing w:after="0" w:line="240" w:lineRule="auto"/>
        <w:ind w:left="1440" w:hanging="1530"/>
        <w:jc w:val="both"/>
        <w:rPr>
          <w:sz w:val="24"/>
          <w:szCs w:val="24"/>
        </w:rPr>
      </w:pPr>
      <w:r>
        <w:rPr>
          <w:b/>
          <w:sz w:val="24"/>
          <w:szCs w:val="24"/>
        </w:rPr>
        <w:t>PERIODIC</w:t>
      </w:r>
      <w:r w:rsidRPr="00687598">
        <w:rPr>
          <w:b/>
          <w:sz w:val="24"/>
          <w:szCs w:val="24"/>
        </w:rPr>
        <w:t>:</w:t>
      </w:r>
      <w:r w:rsidRPr="00687598">
        <w:rPr>
          <w:sz w:val="24"/>
          <w:szCs w:val="24"/>
        </w:rPr>
        <w:tab/>
      </w:r>
      <w:r>
        <w:rPr>
          <w:sz w:val="24"/>
          <w:szCs w:val="24"/>
        </w:rPr>
        <w:t xml:space="preserve">Intermittent monitoring by a special inspector </w:t>
      </w:r>
      <w:r w:rsidR="00F40FBB">
        <w:rPr>
          <w:sz w:val="24"/>
          <w:szCs w:val="24"/>
        </w:rPr>
        <w:t>of identified tasks that have been or are</w:t>
      </w:r>
      <w:r>
        <w:rPr>
          <w:sz w:val="24"/>
          <w:szCs w:val="24"/>
        </w:rPr>
        <w:t xml:space="preserve"> being performed.</w:t>
      </w:r>
    </w:p>
    <w:p w:rsidR="00E174F6" w:rsidRDefault="00E174F6" w:rsidP="00E174F6">
      <w:pPr>
        <w:spacing w:after="0" w:line="240" w:lineRule="auto"/>
        <w:jc w:val="both"/>
        <w:rPr>
          <w:b/>
          <w:color w:val="7F7F7F" w:themeColor="text1" w:themeTint="80"/>
          <w:sz w:val="24"/>
          <w:szCs w:val="24"/>
          <w:u w:val="single"/>
        </w:rPr>
      </w:pPr>
    </w:p>
    <w:p w:rsidR="00E174F6" w:rsidRDefault="00540935">
      <w:pPr>
        <w:rPr>
          <w:b/>
          <w:color w:val="7F7F7F" w:themeColor="text1" w:themeTint="80"/>
          <w:sz w:val="24"/>
          <w:szCs w:val="24"/>
          <w:u w:val="single"/>
        </w:rPr>
      </w:pPr>
      <w:r w:rsidRPr="00BE201B">
        <w:rPr>
          <w:b/>
          <w:noProof/>
          <w:color w:val="7F7F7F" w:themeColor="text1" w:themeTint="80"/>
          <w:sz w:val="24"/>
          <w:szCs w:val="24"/>
          <w:u w:val="single"/>
        </w:rPr>
        <mc:AlternateContent>
          <mc:Choice Requires="wps">
            <w:drawing>
              <wp:anchor distT="0" distB="0" distL="114300" distR="114300" simplePos="0" relativeHeight="251659264" behindDoc="1" locked="0" layoutInCell="1" allowOverlap="1" wp14:anchorId="535B141E" wp14:editId="681FB10A">
                <wp:simplePos x="0" y="0"/>
                <wp:positionH relativeFrom="column">
                  <wp:posOffset>-35560</wp:posOffset>
                </wp:positionH>
                <wp:positionV relativeFrom="paragraph">
                  <wp:posOffset>175048</wp:posOffset>
                </wp:positionV>
                <wp:extent cx="6615430" cy="3725334"/>
                <wp:effectExtent l="0" t="0" r="13970" b="279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3725334"/>
                        </a:xfrm>
                        <a:prstGeom prst="rect">
                          <a:avLst/>
                        </a:prstGeom>
                        <a:solidFill>
                          <a:schemeClr val="accent1">
                            <a:lumMod val="20000"/>
                            <a:lumOff val="80000"/>
                          </a:schemeClr>
                        </a:solidFill>
                        <a:ln w="19050">
                          <a:solidFill>
                            <a:schemeClr val="tx2">
                              <a:lumMod val="60000"/>
                              <a:lumOff val="40000"/>
                            </a:schemeClr>
                          </a:solidFill>
                          <a:miter lim="800000"/>
                          <a:headEnd/>
                          <a:tailEnd/>
                        </a:ln>
                      </wps:spPr>
                      <wps:txbx>
                        <w:txbxContent>
                          <w:p w:rsidR="008E591B" w:rsidRPr="00C76C40" w:rsidRDefault="008E591B" w:rsidP="00E174F6">
                            <w:pPr>
                              <w:spacing w:after="0" w:line="240" w:lineRule="auto"/>
                              <w:rPr>
                                <w:b/>
                                <w:color w:val="0070C0"/>
                              </w:rPr>
                            </w:pPr>
                            <w:r>
                              <w:rPr>
                                <w:b/>
                                <w:color w:val="0070C0"/>
                              </w:rPr>
                              <w:t>DESIGNER NOTES (to be deleted after reviewing):</w:t>
                            </w:r>
                          </w:p>
                          <w:p w:rsidR="008E591B" w:rsidRPr="00C76C40" w:rsidRDefault="008E591B" w:rsidP="00E174F6">
                            <w:pPr>
                              <w:spacing w:after="0" w:line="240" w:lineRule="auto"/>
                              <w:ind w:left="1440" w:hanging="1530"/>
                              <w:rPr>
                                <w:color w:val="0070C0"/>
                                <w:sz w:val="16"/>
                                <w:szCs w:val="16"/>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This schedule contains minimum requirements.  Do not delete</w:t>
                            </w:r>
                            <w:r>
                              <w:rPr>
                                <w:color w:val="0070C0"/>
                              </w:rPr>
                              <w:t xml:space="preserve"> applicable</w:t>
                            </w:r>
                            <w:r w:rsidRPr="000532AE">
                              <w:rPr>
                                <w:color w:val="0070C0"/>
                              </w:rPr>
                              <w:t xml:space="preserve"> inspection tasks unless notes in blue indicate it is acceptable to do so. </w:t>
                            </w:r>
                          </w:p>
                          <w:p w:rsidR="008E591B" w:rsidRPr="000532AE" w:rsidRDefault="008E591B" w:rsidP="00E174F6">
                            <w:pPr>
                              <w:pStyle w:val="ListParagraph"/>
                              <w:spacing w:after="240" w:line="240" w:lineRule="auto"/>
                              <w:ind w:left="630"/>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Blue text = designers notes.   The designer must review and edit all blue text in this schedule prior to inserting this schedule into the special inspections spec (UFGS 01 45 35).</w:t>
                            </w:r>
                          </w:p>
                          <w:p w:rsidR="008E591B" w:rsidRPr="000532AE" w:rsidRDefault="008E591B" w:rsidP="00E174F6">
                            <w:pPr>
                              <w:pStyle w:val="ListParagraph"/>
                              <w:spacing w:after="240" w:line="240" w:lineRule="auto"/>
                              <w:ind w:left="630"/>
                              <w:rPr>
                                <w:color w:val="0070C0"/>
                              </w:rPr>
                            </w:pPr>
                          </w:p>
                          <w:p w:rsidR="008E591B" w:rsidRPr="000532AE" w:rsidRDefault="008E591B" w:rsidP="00AE7D4C">
                            <w:pPr>
                              <w:pStyle w:val="ListParagraph"/>
                              <w:numPr>
                                <w:ilvl w:val="0"/>
                                <w:numId w:val="18"/>
                              </w:numPr>
                              <w:spacing w:after="0" w:line="240" w:lineRule="auto"/>
                              <w:rPr>
                                <w:color w:val="0070C0"/>
                              </w:rPr>
                            </w:pPr>
                            <w:r w:rsidRPr="000532AE">
                              <w:rPr>
                                <w:color w:val="0070C0"/>
                              </w:rPr>
                              <w:t>Check section boxes with ANY inspection tasks applicable to your project.  You may choose to delete unchecked sections or leave them in the scheduled unchecked.</w:t>
                            </w:r>
                          </w:p>
                          <w:p w:rsidR="008E591B" w:rsidRPr="000532AE" w:rsidRDefault="008E591B" w:rsidP="000532AE">
                            <w:pPr>
                              <w:pStyle w:val="ListParagraph"/>
                              <w:rPr>
                                <w:color w:val="0070C0"/>
                              </w:rPr>
                            </w:pPr>
                          </w:p>
                          <w:p w:rsidR="008E591B" w:rsidRPr="000532AE" w:rsidRDefault="008E591B" w:rsidP="00AE7D4C">
                            <w:pPr>
                              <w:pStyle w:val="ListParagraph"/>
                              <w:numPr>
                                <w:ilvl w:val="0"/>
                                <w:numId w:val="18"/>
                              </w:numPr>
                              <w:spacing w:after="0" w:line="240" w:lineRule="auto"/>
                              <w:rPr>
                                <w:color w:val="0070C0"/>
                              </w:rPr>
                            </w:pPr>
                            <w:r w:rsidRPr="000532AE">
                              <w:rPr>
                                <w:color w:val="0070C0"/>
                              </w:rPr>
                              <w:t>Individual rows/tasks that that are not applicable to the project may be left in</w:t>
                            </w:r>
                            <w:r>
                              <w:rPr>
                                <w:color w:val="0070C0"/>
                              </w:rPr>
                              <w:t xml:space="preserve"> the section</w:t>
                            </w:r>
                            <w:r w:rsidRPr="000532AE">
                              <w:rPr>
                                <w:color w:val="0070C0"/>
                              </w:rPr>
                              <w:t xml:space="preserve">, as the inspector </w:t>
                            </w:r>
                            <w:r>
                              <w:rPr>
                                <w:color w:val="0070C0"/>
                              </w:rPr>
                              <w:t>can determine whether they occur/apply (e.g. metal trusses</w:t>
                            </w:r>
                            <w:r w:rsidRPr="000532AE">
                              <w:rPr>
                                <w:color w:val="0070C0"/>
                              </w:rPr>
                              <w:t xml:space="preserve"> </w:t>
                            </w:r>
                            <w:r>
                              <w:rPr>
                                <w:color w:val="0070C0"/>
                              </w:rPr>
                              <w:t>in the light gauge framing section for example).</w:t>
                            </w:r>
                          </w:p>
                          <w:p w:rsidR="008E591B" w:rsidRPr="000532AE" w:rsidRDefault="008E591B" w:rsidP="000532AE">
                            <w:pPr>
                              <w:pStyle w:val="ListParagraph"/>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 xml:space="preserve">Design discipline sections are color coded for easier reference by designers.  This schedule does NOT need to be printed in color.  </w:t>
                            </w:r>
                          </w:p>
                          <w:p w:rsidR="008E591B" w:rsidRPr="000532AE" w:rsidRDefault="008E591B" w:rsidP="00E174F6">
                            <w:pPr>
                              <w:pStyle w:val="ListParagraph"/>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 xml:space="preserve">When finished editing, delete this note box and save this schedule as a PDF and insert into the project specifications (special inspections section).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5B141E" id="_x0000_t202" coordsize="21600,21600" o:spt="202" path="m,l,21600r21600,l21600,xe">
                <v:stroke joinstyle="miter"/>
                <v:path gradientshapeok="t" o:connecttype="rect"/>
              </v:shapetype>
              <v:shape id="Text Box 2" o:spid="_x0000_s1026" type="#_x0000_t202" style="position:absolute;margin-left:-2.8pt;margin-top:13.8pt;width:520.9pt;height:293.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" fillcolor="#dbe5f1 [660]" strokecolor="#548dd4 [1951]" strokeweight="1.5pt">
                <v:textbox>
                  <w:txbxContent>
                    <w:p w:rsidR="008E591B" w:rsidRPr="00C76C40" w:rsidRDefault="008E591B" w:rsidP="00E174F6">
                      <w:pPr>
                        <w:spacing w:after="0" w:line="240" w:lineRule="auto"/>
                        <w:rPr>
                          <w:b/>
                          <w:color w:val="0070C0"/>
                        </w:rPr>
                      </w:pPr>
                      <w:r>
                        <w:rPr>
                          <w:b/>
                          <w:color w:val="0070C0"/>
                        </w:rPr>
                        <w:t>DESIGNER NOTES (to be deleted after reviewing):</w:t>
                      </w:r>
                    </w:p>
                    <w:p w:rsidR="008E591B" w:rsidRPr="00C76C40" w:rsidRDefault="008E591B" w:rsidP="00E174F6">
                      <w:pPr>
                        <w:spacing w:after="0" w:line="240" w:lineRule="auto"/>
                        <w:ind w:left="1440" w:hanging="1530"/>
                        <w:rPr>
                          <w:color w:val="0070C0"/>
                          <w:sz w:val="16"/>
                          <w:szCs w:val="16"/>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This schedule contains minimum requirements.  Do not delete</w:t>
                      </w:r>
                      <w:r>
                        <w:rPr>
                          <w:color w:val="0070C0"/>
                        </w:rPr>
                        <w:t xml:space="preserve"> applicable</w:t>
                      </w:r>
                      <w:r w:rsidRPr="000532AE">
                        <w:rPr>
                          <w:color w:val="0070C0"/>
                        </w:rPr>
                        <w:t xml:space="preserve"> inspection tasks unless notes in blue indicate it is acceptable to do so. </w:t>
                      </w:r>
                    </w:p>
                    <w:p w:rsidR="008E591B" w:rsidRPr="000532AE" w:rsidRDefault="008E591B" w:rsidP="00E174F6">
                      <w:pPr>
                        <w:pStyle w:val="ListParagraph"/>
                        <w:spacing w:after="240" w:line="240" w:lineRule="auto"/>
                        <w:ind w:left="630"/>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Blue text = designers notes.   The designer must review and edit all blue text in this schedule prior to inserting this schedule into the special inspections spec (UFGS 01 45 35).</w:t>
                      </w:r>
                    </w:p>
                    <w:p w:rsidR="008E591B" w:rsidRPr="000532AE" w:rsidRDefault="008E591B" w:rsidP="00E174F6">
                      <w:pPr>
                        <w:pStyle w:val="ListParagraph"/>
                        <w:spacing w:after="240" w:line="240" w:lineRule="auto"/>
                        <w:ind w:left="630"/>
                        <w:rPr>
                          <w:color w:val="0070C0"/>
                        </w:rPr>
                      </w:pPr>
                    </w:p>
                    <w:p w:rsidR="008E591B" w:rsidRPr="000532AE" w:rsidRDefault="008E591B" w:rsidP="00AE7D4C">
                      <w:pPr>
                        <w:pStyle w:val="ListParagraph"/>
                        <w:numPr>
                          <w:ilvl w:val="0"/>
                          <w:numId w:val="18"/>
                        </w:numPr>
                        <w:spacing w:after="0" w:line="240" w:lineRule="auto"/>
                        <w:rPr>
                          <w:color w:val="0070C0"/>
                        </w:rPr>
                      </w:pPr>
                      <w:r w:rsidRPr="000532AE">
                        <w:rPr>
                          <w:color w:val="0070C0"/>
                        </w:rPr>
                        <w:t>Check section boxes with ANY inspection tasks applicable to your project.  You may choose to delete unchecked sections or leave them in the scheduled unchecked.</w:t>
                      </w:r>
                    </w:p>
                    <w:p w:rsidR="008E591B" w:rsidRPr="000532AE" w:rsidRDefault="008E591B" w:rsidP="000532AE">
                      <w:pPr>
                        <w:pStyle w:val="ListParagraph"/>
                        <w:rPr>
                          <w:color w:val="0070C0"/>
                        </w:rPr>
                      </w:pPr>
                    </w:p>
                    <w:p w:rsidR="008E591B" w:rsidRPr="000532AE" w:rsidRDefault="008E591B" w:rsidP="00AE7D4C">
                      <w:pPr>
                        <w:pStyle w:val="ListParagraph"/>
                        <w:numPr>
                          <w:ilvl w:val="0"/>
                          <w:numId w:val="18"/>
                        </w:numPr>
                        <w:spacing w:after="0" w:line="240" w:lineRule="auto"/>
                        <w:rPr>
                          <w:color w:val="0070C0"/>
                        </w:rPr>
                      </w:pPr>
                      <w:r w:rsidRPr="000532AE">
                        <w:rPr>
                          <w:color w:val="0070C0"/>
                        </w:rPr>
                        <w:t>Individual rows/tasks that that are not applicable to the project may be left in</w:t>
                      </w:r>
                      <w:r>
                        <w:rPr>
                          <w:color w:val="0070C0"/>
                        </w:rPr>
                        <w:t xml:space="preserve"> the section</w:t>
                      </w:r>
                      <w:r w:rsidRPr="000532AE">
                        <w:rPr>
                          <w:color w:val="0070C0"/>
                        </w:rPr>
                        <w:t xml:space="preserve">, as the inspector </w:t>
                      </w:r>
                      <w:r>
                        <w:rPr>
                          <w:color w:val="0070C0"/>
                        </w:rPr>
                        <w:t>can determine whether they occur/apply (e.g. metal trusses</w:t>
                      </w:r>
                      <w:r w:rsidRPr="000532AE">
                        <w:rPr>
                          <w:color w:val="0070C0"/>
                        </w:rPr>
                        <w:t xml:space="preserve"> </w:t>
                      </w:r>
                      <w:r>
                        <w:rPr>
                          <w:color w:val="0070C0"/>
                        </w:rPr>
                        <w:t>in the light gauge framing section for example).</w:t>
                      </w:r>
                    </w:p>
                    <w:p w:rsidR="008E591B" w:rsidRPr="000532AE" w:rsidRDefault="008E591B" w:rsidP="000532AE">
                      <w:pPr>
                        <w:pStyle w:val="ListParagraph"/>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 xml:space="preserve">Design discipline sections are color coded for easier reference by designers.  This schedule does NOT need to be printed in color.  </w:t>
                      </w:r>
                    </w:p>
                    <w:p w:rsidR="008E591B" w:rsidRPr="000532AE" w:rsidRDefault="008E591B" w:rsidP="00E174F6">
                      <w:pPr>
                        <w:pStyle w:val="ListParagraph"/>
                        <w:rPr>
                          <w:color w:val="0070C0"/>
                        </w:rPr>
                      </w:pPr>
                    </w:p>
                    <w:p w:rsidR="008E591B" w:rsidRPr="000532AE" w:rsidRDefault="008E591B" w:rsidP="00AE7D4C">
                      <w:pPr>
                        <w:pStyle w:val="ListParagraph"/>
                        <w:numPr>
                          <w:ilvl w:val="0"/>
                          <w:numId w:val="18"/>
                        </w:numPr>
                        <w:spacing w:after="240" w:line="240" w:lineRule="auto"/>
                        <w:rPr>
                          <w:color w:val="0070C0"/>
                        </w:rPr>
                      </w:pPr>
                      <w:r w:rsidRPr="000532AE">
                        <w:rPr>
                          <w:color w:val="0070C0"/>
                        </w:rPr>
                        <w:t xml:space="preserve">When finished editing, delete this note box and save this schedule as a PDF and insert into the project specifications (special inspections section).  </w:t>
                      </w:r>
                    </w:p>
                  </w:txbxContent>
                </v:textbox>
              </v:shape>
            </w:pict>
          </mc:Fallback>
        </mc:AlternateContent>
      </w:r>
      <w:r w:rsidR="00E174F6">
        <w:rPr>
          <w:b/>
          <w:color w:val="7F7F7F" w:themeColor="text1" w:themeTint="80"/>
          <w:sz w:val="24"/>
          <w:szCs w:val="24"/>
          <w:u w:val="single"/>
        </w:rPr>
        <w:br w:type="page"/>
      </w:r>
    </w:p>
    <w:p w:rsidR="00863DE9" w:rsidRPr="00A610C8" w:rsidRDefault="00A81C73" w:rsidP="00AE7D4C">
      <w:pPr>
        <w:pStyle w:val="ListParagraph"/>
        <w:numPr>
          <w:ilvl w:val="0"/>
          <w:numId w:val="12"/>
        </w:numPr>
        <w:spacing w:after="0" w:line="240" w:lineRule="auto"/>
        <w:ind w:left="360" w:right="-162" w:hanging="450"/>
        <w:rPr>
          <w:b/>
          <w:sz w:val="24"/>
          <w:szCs w:val="24"/>
        </w:rPr>
      </w:pPr>
      <w:r w:rsidRPr="00A610C8">
        <w:rPr>
          <w:b/>
          <w:bCs/>
          <w:sz w:val="24"/>
          <w:szCs w:val="24"/>
        </w:rPr>
        <w:lastRenderedPageBreak/>
        <w:t xml:space="preserve">STRUCTURAL - </w:t>
      </w:r>
      <w:r w:rsidRPr="00A610C8">
        <w:rPr>
          <w:b/>
          <w:sz w:val="24"/>
          <w:szCs w:val="24"/>
        </w:rPr>
        <w:t xml:space="preserve">STEEL </w:t>
      </w:r>
      <w:r w:rsidR="00863DE9" w:rsidRPr="00A610C8">
        <w:rPr>
          <w:b/>
          <w:sz w:val="24"/>
          <w:szCs w:val="24"/>
        </w:rPr>
        <w:t>–</w:t>
      </w:r>
      <w:r w:rsidRPr="00A610C8">
        <w:rPr>
          <w:b/>
          <w:sz w:val="24"/>
          <w:szCs w:val="24"/>
        </w:rPr>
        <w:t xml:space="preserve"> </w:t>
      </w:r>
      <w:r w:rsidR="0061184C" w:rsidRPr="00A610C8">
        <w:rPr>
          <w:b/>
          <w:sz w:val="24"/>
          <w:szCs w:val="24"/>
        </w:rPr>
        <w:t>WELDING</w:t>
      </w:r>
      <w:r w:rsidR="00E16E48">
        <w:rPr>
          <w:b/>
          <w:sz w:val="24"/>
          <w:szCs w:val="24"/>
        </w:rPr>
        <w:t xml:space="preserve"> SECTION</w:t>
      </w:r>
    </w:p>
    <w:p w:rsidR="00FE0E48" w:rsidRPr="00863DE9" w:rsidRDefault="00F03846" w:rsidP="00A552CB">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BE201B" w:rsidRPr="00863DE9">
        <w:rPr>
          <w:b/>
          <w:color w:val="0070C0"/>
          <w:sz w:val="24"/>
          <w:szCs w:val="24"/>
        </w:rPr>
        <w:t xml:space="preserve">: </w:t>
      </w:r>
      <w:sdt>
        <w:sdtPr>
          <w:rPr>
            <w:rFonts w:ascii="MS Gothic" w:eastAsia="MS Gothic" w:hAnsi="MS Gothic"/>
            <w:b/>
            <w:color w:val="0070C0"/>
            <w:sz w:val="24"/>
            <w:szCs w:val="24"/>
          </w:rPr>
          <w:id w:val="1032924583"/>
          <w14:checkbox>
            <w14:checked w14:val="1"/>
            <w14:checkedState w14:val="2612" w14:font="MS Gothic"/>
            <w14:uncheckedState w14:val="2610" w14:font="MS Gothic"/>
          </w14:checkbox>
        </w:sdtPr>
        <w:sdtEndPr/>
        <w:sdtContent>
          <w:r w:rsidR="00BE201B"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right w:val="single" w:sz="18" w:space="0" w:color="595959" w:themeColor="text1" w:themeTint="A6"/>
        </w:tblBorders>
        <w:tblLook w:val="04A0" w:firstRow="1" w:lastRow="0" w:firstColumn="1" w:lastColumn="0" w:noHBand="0" w:noVBand="1"/>
      </w:tblPr>
      <w:tblGrid>
        <w:gridCol w:w="3168"/>
        <w:gridCol w:w="1980"/>
        <w:gridCol w:w="5400"/>
      </w:tblGrid>
      <w:tr w:rsidR="00D77C01" w:rsidRPr="00D77C01" w:rsidTr="00461C67">
        <w:trPr>
          <w:trHeight w:val="432"/>
        </w:trPr>
        <w:tc>
          <w:tcPr>
            <w:tcW w:w="10548" w:type="dxa"/>
            <w:gridSpan w:val="3"/>
            <w:shd w:val="clear" w:color="auto" w:fill="BFBFBF" w:themeFill="background1" w:themeFillShade="BF"/>
            <w:vAlign w:val="center"/>
          </w:tcPr>
          <w:p w:rsidR="002340AB" w:rsidRPr="00A610C8" w:rsidRDefault="009B0DF4" w:rsidP="002C4F4B">
            <w:r w:rsidRPr="00A610C8">
              <w:t>STEEL</w:t>
            </w:r>
            <w:r w:rsidR="00360B4F" w:rsidRPr="00A610C8">
              <w:t xml:space="preserve"> </w:t>
            </w:r>
            <w:r w:rsidR="00A87754" w:rsidRPr="00A610C8">
              <w:t xml:space="preserve">INSPECTION </w:t>
            </w:r>
            <w:r w:rsidR="009E698B" w:rsidRPr="00A610C8">
              <w:rPr>
                <w:u w:val="single"/>
              </w:rPr>
              <w:t>PRIOR TO</w:t>
            </w:r>
            <w:r w:rsidR="009E698B" w:rsidRPr="00A610C8">
              <w:t xml:space="preserve"> WELDING</w:t>
            </w:r>
            <w:r w:rsidR="00650DA2" w:rsidRPr="00A610C8">
              <w:t xml:space="preserve">  – VERIFY THE FOLLOWING ARE IN COMPLIANCE</w:t>
            </w:r>
            <w:r w:rsidR="00FC4066" w:rsidRPr="00A610C8">
              <w:t xml:space="preserve"> </w:t>
            </w:r>
            <w:r w:rsidR="00203945" w:rsidRPr="00A610C8">
              <w:t xml:space="preserve">             </w:t>
            </w:r>
            <w:r w:rsidR="0032281C" w:rsidRPr="00A610C8">
              <w:t xml:space="preserve">                     </w:t>
            </w:r>
          </w:p>
          <w:p w:rsidR="00FC4066" w:rsidRPr="00A610C8" w:rsidRDefault="00203945" w:rsidP="004D4576">
            <w:pPr>
              <w:rPr>
                <w:color w:val="FFFFFF" w:themeColor="background1"/>
              </w:rPr>
            </w:pPr>
            <w:r w:rsidRPr="00A610C8">
              <w:t xml:space="preserve">IBC 1705.2.1, </w:t>
            </w:r>
            <w:r w:rsidR="00AC3739" w:rsidRPr="00A610C8">
              <w:t>AISC 360-1</w:t>
            </w:r>
            <w:r w:rsidR="004D4576">
              <w:t>6</w:t>
            </w:r>
            <w:r w:rsidR="00AC3739" w:rsidRPr="00A610C8">
              <w:t xml:space="preserve">: </w:t>
            </w:r>
            <w:r w:rsidR="00A72226" w:rsidRPr="00A610C8">
              <w:t>T</w:t>
            </w:r>
            <w:r w:rsidR="00E349BC" w:rsidRPr="00A610C8">
              <w:t>able</w:t>
            </w:r>
            <w:r w:rsidR="00FC4066" w:rsidRPr="00A610C8">
              <w:t xml:space="preserve"> </w:t>
            </w:r>
            <w:r w:rsidR="002D147E" w:rsidRPr="00A610C8">
              <w:t>C-</w:t>
            </w:r>
            <w:r w:rsidR="00B40764" w:rsidRPr="00A610C8">
              <w:t>N5.4-1</w:t>
            </w:r>
          </w:p>
        </w:tc>
      </w:tr>
      <w:tr w:rsidR="00D77C01" w:rsidRPr="00D77C01" w:rsidTr="00461C67">
        <w:tc>
          <w:tcPr>
            <w:tcW w:w="3168" w:type="dxa"/>
            <w:shd w:val="clear" w:color="auto" w:fill="BFBFBF" w:themeFill="background1" w:themeFillShade="BF"/>
            <w:vAlign w:val="center"/>
          </w:tcPr>
          <w:p w:rsidR="00360B4F" w:rsidRPr="00A610C8" w:rsidRDefault="00AE03CC" w:rsidP="00902C8B">
            <w:r w:rsidRPr="00A610C8">
              <w:t>TASK</w:t>
            </w:r>
          </w:p>
        </w:tc>
        <w:tc>
          <w:tcPr>
            <w:tcW w:w="1980" w:type="dxa"/>
            <w:shd w:val="clear" w:color="auto" w:fill="BFBFBF" w:themeFill="background1" w:themeFillShade="BF"/>
            <w:vAlign w:val="center"/>
          </w:tcPr>
          <w:p w:rsidR="00360B4F" w:rsidRPr="00A610C8" w:rsidRDefault="00AE03CC" w:rsidP="00902C8B">
            <w:pPr>
              <w:rPr>
                <w:vertAlign w:val="superscript"/>
              </w:rPr>
            </w:pPr>
            <w:r w:rsidRPr="00A610C8">
              <w:t>INSPECTION TYPE</w:t>
            </w:r>
            <w:r w:rsidR="00902C8B" w:rsidRPr="00A610C8">
              <w:rPr>
                <w:rStyle w:val="FootnoteReference"/>
                <w:sz w:val="24"/>
                <w:szCs w:val="24"/>
              </w:rPr>
              <w:footnoteReference w:id="1"/>
            </w:r>
          </w:p>
        </w:tc>
        <w:tc>
          <w:tcPr>
            <w:tcW w:w="5400" w:type="dxa"/>
            <w:shd w:val="clear" w:color="auto" w:fill="BFBFBF" w:themeFill="background1" w:themeFillShade="BF"/>
            <w:vAlign w:val="center"/>
          </w:tcPr>
          <w:p w:rsidR="00360B4F" w:rsidRPr="00A610C8" w:rsidRDefault="00AE03CC" w:rsidP="00902C8B">
            <w:r w:rsidRPr="00A610C8">
              <w:t>DESCRIPTION</w:t>
            </w:r>
          </w:p>
        </w:tc>
      </w:tr>
      <w:tr w:rsidR="00360B4F" w:rsidRPr="00D81712" w:rsidTr="00461C67">
        <w:tc>
          <w:tcPr>
            <w:tcW w:w="3168" w:type="dxa"/>
          </w:tcPr>
          <w:p w:rsidR="00360B4F" w:rsidRPr="00D81712" w:rsidRDefault="00DD18B6" w:rsidP="00A552CB">
            <w:pPr>
              <w:pStyle w:val="ListParagraph"/>
              <w:numPr>
                <w:ilvl w:val="0"/>
                <w:numId w:val="1"/>
              </w:numPr>
              <w:ind w:left="360"/>
            </w:pPr>
            <w:r>
              <w:t xml:space="preserve">Verify </w:t>
            </w:r>
            <w:r w:rsidR="00AD737F">
              <w:t xml:space="preserve">that the </w:t>
            </w:r>
            <w:r>
              <w:t>w</w:t>
            </w:r>
            <w:r w:rsidR="00360B4F" w:rsidRPr="00D81712">
              <w:t xml:space="preserve">elding procedures </w:t>
            </w:r>
            <w:r w:rsidR="00360B4F">
              <w:t xml:space="preserve">specification </w:t>
            </w:r>
            <w:r w:rsidR="00360B4F" w:rsidRPr="00D81712">
              <w:t xml:space="preserve">(WPS) </w:t>
            </w:r>
            <w:r>
              <w:t xml:space="preserve">is </w:t>
            </w:r>
            <w:r w:rsidR="00360B4F" w:rsidRPr="00D81712">
              <w:t>a</w:t>
            </w:r>
            <w:r w:rsidR="00360B4F">
              <w:t>vailable</w:t>
            </w:r>
          </w:p>
        </w:tc>
        <w:tc>
          <w:tcPr>
            <w:tcW w:w="1980" w:type="dxa"/>
          </w:tcPr>
          <w:p w:rsidR="00360B4F" w:rsidRPr="008E591B" w:rsidRDefault="00820D73" w:rsidP="00EF6CDA">
            <w:pPr>
              <w:rPr>
                <w:b/>
              </w:rPr>
            </w:pPr>
            <w:r w:rsidRPr="008E591B">
              <w:rPr>
                <w:b/>
              </w:rPr>
              <w:t>PERFORM</w:t>
            </w:r>
          </w:p>
        </w:tc>
        <w:tc>
          <w:tcPr>
            <w:tcW w:w="5400" w:type="dxa"/>
          </w:tcPr>
          <w:p w:rsidR="00360B4F" w:rsidRPr="00D81712" w:rsidRDefault="00360B4F" w:rsidP="00EF6CDA"/>
        </w:tc>
      </w:tr>
      <w:tr w:rsidR="00360B4F" w:rsidRPr="00D81712" w:rsidTr="00461C67">
        <w:tc>
          <w:tcPr>
            <w:tcW w:w="3168" w:type="dxa"/>
          </w:tcPr>
          <w:p w:rsidR="00360B4F" w:rsidRPr="00D81712" w:rsidRDefault="00DD18B6" w:rsidP="00A552CB">
            <w:pPr>
              <w:pStyle w:val="ListParagraph"/>
              <w:numPr>
                <w:ilvl w:val="0"/>
                <w:numId w:val="1"/>
              </w:numPr>
              <w:ind w:left="360"/>
            </w:pPr>
            <w:r>
              <w:t>Verify m</w:t>
            </w:r>
            <w:r w:rsidR="00360B4F">
              <w:t xml:space="preserve">anufacturer certifications for welding </w:t>
            </w:r>
            <w:r w:rsidR="00360B4F" w:rsidRPr="00D81712">
              <w:t>consumable</w:t>
            </w:r>
            <w:r w:rsidR="00360B4F">
              <w:t xml:space="preserve">s </w:t>
            </w:r>
            <w:r>
              <w:t xml:space="preserve">are </w:t>
            </w:r>
            <w:r w:rsidR="00360B4F">
              <w:t>available</w:t>
            </w:r>
          </w:p>
        </w:tc>
        <w:tc>
          <w:tcPr>
            <w:tcW w:w="1980" w:type="dxa"/>
          </w:tcPr>
          <w:p w:rsidR="00360B4F" w:rsidRPr="008E591B" w:rsidRDefault="00285699" w:rsidP="00EF6CDA">
            <w:pPr>
              <w:rPr>
                <w:b/>
              </w:rPr>
            </w:pPr>
            <w:r w:rsidRPr="008E591B">
              <w:rPr>
                <w:b/>
              </w:rPr>
              <w:t>PERFORM</w:t>
            </w:r>
          </w:p>
        </w:tc>
        <w:tc>
          <w:tcPr>
            <w:tcW w:w="5400" w:type="dxa"/>
          </w:tcPr>
          <w:p w:rsidR="00360B4F" w:rsidRDefault="00360B4F" w:rsidP="00EF6CDA">
            <w:pPr>
              <w:rPr>
                <w:vanish/>
              </w:rPr>
            </w:pPr>
          </w:p>
        </w:tc>
      </w:tr>
      <w:tr w:rsidR="00360B4F" w:rsidRPr="00D81712" w:rsidTr="00461C67">
        <w:tc>
          <w:tcPr>
            <w:tcW w:w="3168" w:type="dxa"/>
          </w:tcPr>
          <w:p w:rsidR="00360B4F" w:rsidRPr="00D81712" w:rsidRDefault="00DD18B6" w:rsidP="00A552CB">
            <w:pPr>
              <w:pStyle w:val="ListParagraph"/>
              <w:numPr>
                <w:ilvl w:val="0"/>
                <w:numId w:val="1"/>
              </w:numPr>
              <w:ind w:left="360"/>
            </w:pPr>
            <w:r>
              <w:t>Verify m</w:t>
            </w:r>
            <w:r w:rsidR="00360B4F" w:rsidRPr="00D81712">
              <w:t xml:space="preserve">aterial </w:t>
            </w:r>
            <w:r w:rsidR="00B40764">
              <w:t>identification</w:t>
            </w:r>
          </w:p>
        </w:tc>
        <w:tc>
          <w:tcPr>
            <w:tcW w:w="1980" w:type="dxa"/>
          </w:tcPr>
          <w:p w:rsidR="00360B4F" w:rsidRPr="008E591B" w:rsidRDefault="00285699" w:rsidP="00EF6CDA">
            <w:pPr>
              <w:rPr>
                <w:b/>
              </w:rPr>
            </w:pPr>
            <w:r w:rsidRPr="008E591B">
              <w:rPr>
                <w:b/>
              </w:rPr>
              <w:t>PERFORM</w:t>
            </w:r>
          </w:p>
        </w:tc>
        <w:tc>
          <w:tcPr>
            <w:tcW w:w="5400" w:type="dxa"/>
          </w:tcPr>
          <w:p w:rsidR="00360B4F" w:rsidRPr="00D81712" w:rsidRDefault="00B40764" w:rsidP="00EF6CDA">
            <w:r>
              <w:t>Type and grade.</w:t>
            </w:r>
          </w:p>
        </w:tc>
      </w:tr>
      <w:tr w:rsidR="00DD18B6" w:rsidRPr="00D81712" w:rsidTr="00461C67">
        <w:tc>
          <w:tcPr>
            <w:tcW w:w="3168" w:type="dxa"/>
          </w:tcPr>
          <w:p w:rsidR="00DD18B6" w:rsidRDefault="00DD18B6" w:rsidP="00A552CB">
            <w:pPr>
              <w:pStyle w:val="ListParagraph"/>
              <w:numPr>
                <w:ilvl w:val="0"/>
                <w:numId w:val="1"/>
              </w:numPr>
              <w:ind w:left="360"/>
            </w:pPr>
            <w:r>
              <w:t>Welder Identification System</w:t>
            </w:r>
          </w:p>
        </w:tc>
        <w:tc>
          <w:tcPr>
            <w:tcW w:w="1980" w:type="dxa"/>
          </w:tcPr>
          <w:p w:rsidR="00DD18B6" w:rsidRPr="008E591B" w:rsidRDefault="00285699" w:rsidP="00EF6CDA">
            <w:pPr>
              <w:rPr>
                <w:b/>
              </w:rPr>
            </w:pPr>
            <w:r w:rsidRPr="008E591B">
              <w:rPr>
                <w:b/>
              </w:rPr>
              <w:t>PERFORM</w:t>
            </w:r>
          </w:p>
        </w:tc>
        <w:tc>
          <w:tcPr>
            <w:tcW w:w="5400" w:type="dxa"/>
          </w:tcPr>
          <w:p w:rsidR="00DD18B6" w:rsidRDefault="00DD18B6" w:rsidP="00EF6CDA">
            <w:pPr>
              <w:rPr>
                <w:vanish/>
              </w:rPr>
            </w:pPr>
            <w:r>
              <w:t>The fabricator or erector, as applicable, shall maintain a system by which a welder who has welded a joint or member can be identified.  Stamps, if used, shall be the low-stress type.</w:t>
            </w:r>
          </w:p>
        </w:tc>
      </w:tr>
      <w:tr w:rsidR="00360B4F" w:rsidRPr="00D81712" w:rsidTr="00461C67">
        <w:tc>
          <w:tcPr>
            <w:tcW w:w="3168" w:type="dxa"/>
          </w:tcPr>
          <w:p w:rsidR="00360B4F" w:rsidRPr="00D81712" w:rsidRDefault="00360B4F" w:rsidP="00A552CB">
            <w:pPr>
              <w:pStyle w:val="ListParagraph"/>
              <w:numPr>
                <w:ilvl w:val="0"/>
                <w:numId w:val="1"/>
              </w:numPr>
              <w:ind w:left="360"/>
            </w:pPr>
            <w:r w:rsidRPr="00D81712">
              <w:t>Fit-up</w:t>
            </w:r>
            <w:r w:rsidR="00C61E74">
              <w:t xml:space="preserve"> of</w:t>
            </w:r>
            <w:r w:rsidRPr="00D81712">
              <w:t xml:space="preserve"> groove welds (including joint geometry)</w:t>
            </w:r>
          </w:p>
        </w:tc>
        <w:tc>
          <w:tcPr>
            <w:tcW w:w="1980" w:type="dxa"/>
          </w:tcPr>
          <w:p w:rsidR="00360B4F" w:rsidRPr="00D81712" w:rsidRDefault="00820D73" w:rsidP="00EF6CDA">
            <w:r>
              <w:t>OBSERVE</w:t>
            </w:r>
          </w:p>
        </w:tc>
        <w:tc>
          <w:tcPr>
            <w:tcW w:w="5400" w:type="dxa"/>
          </w:tcPr>
          <w:p w:rsidR="00360B4F" w:rsidRPr="00D81712" w:rsidRDefault="00360B4F" w:rsidP="00AE7D4C">
            <w:pPr>
              <w:pStyle w:val="ListParagraph"/>
              <w:numPr>
                <w:ilvl w:val="0"/>
                <w:numId w:val="9"/>
              </w:numPr>
              <w:ind w:left="252" w:hanging="252"/>
            </w:pPr>
            <w:r w:rsidRPr="00D81712">
              <w:t xml:space="preserve">Joint preparation </w:t>
            </w:r>
          </w:p>
          <w:p w:rsidR="00360B4F" w:rsidRPr="00D81712" w:rsidRDefault="00360B4F" w:rsidP="00AE7D4C">
            <w:pPr>
              <w:pStyle w:val="ListParagraph"/>
              <w:numPr>
                <w:ilvl w:val="0"/>
                <w:numId w:val="9"/>
              </w:numPr>
              <w:ind w:left="252" w:hanging="252"/>
            </w:pPr>
            <w:r w:rsidRPr="00D81712">
              <w:t>Dimensions (alignment, root opening, root face, bevel)</w:t>
            </w:r>
          </w:p>
          <w:p w:rsidR="00360B4F" w:rsidRPr="00D81712" w:rsidRDefault="00360B4F" w:rsidP="00AE7D4C">
            <w:pPr>
              <w:pStyle w:val="ListParagraph"/>
              <w:numPr>
                <w:ilvl w:val="0"/>
                <w:numId w:val="9"/>
              </w:numPr>
              <w:ind w:left="252" w:hanging="252"/>
            </w:pPr>
            <w:r w:rsidRPr="00D81712">
              <w:t>Cleanliness (condition of steel surfaces)</w:t>
            </w:r>
          </w:p>
          <w:p w:rsidR="00360B4F" w:rsidRPr="00D81712" w:rsidRDefault="00360B4F" w:rsidP="00AE7D4C">
            <w:pPr>
              <w:pStyle w:val="ListParagraph"/>
              <w:numPr>
                <w:ilvl w:val="0"/>
                <w:numId w:val="9"/>
              </w:numPr>
              <w:ind w:left="252" w:hanging="252"/>
            </w:pPr>
            <w:r w:rsidRPr="00D81712">
              <w:t>Tacking (tack weld quality and location)</w:t>
            </w:r>
          </w:p>
          <w:p w:rsidR="00360B4F" w:rsidRPr="00D81712" w:rsidRDefault="00360B4F" w:rsidP="00AE7D4C">
            <w:pPr>
              <w:pStyle w:val="ListParagraph"/>
              <w:numPr>
                <w:ilvl w:val="0"/>
                <w:numId w:val="9"/>
              </w:numPr>
              <w:ind w:left="252" w:hanging="252"/>
            </w:pPr>
            <w:r w:rsidRPr="00D81712">
              <w:t>Backing type and fit (if applicable)</w:t>
            </w:r>
          </w:p>
        </w:tc>
      </w:tr>
      <w:tr w:rsidR="00360B4F" w:rsidRPr="00D81712" w:rsidTr="00461C67">
        <w:tc>
          <w:tcPr>
            <w:tcW w:w="3168" w:type="dxa"/>
          </w:tcPr>
          <w:p w:rsidR="00360B4F" w:rsidRPr="00D81712" w:rsidRDefault="00360B4F" w:rsidP="00A552CB">
            <w:pPr>
              <w:pStyle w:val="ListParagraph"/>
              <w:numPr>
                <w:ilvl w:val="0"/>
                <w:numId w:val="1"/>
              </w:numPr>
              <w:ind w:left="360"/>
            </w:pPr>
            <w:r w:rsidRPr="00D81712">
              <w:t>Configuration and finish of access holes</w:t>
            </w:r>
          </w:p>
        </w:tc>
        <w:tc>
          <w:tcPr>
            <w:tcW w:w="1980" w:type="dxa"/>
          </w:tcPr>
          <w:p w:rsidR="00360B4F" w:rsidRPr="00D81712" w:rsidRDefault="00820D73" w:rsidP="00EF6CDA">
            <w:r>
              <w:t>OBSERVE</w:t>
            </w:r>
          </w:p>
        </w:tc>
        <w:tc>
          <w:tcPr>
            <w:tcW w:w="5400" w:type="dxa"/>
          </w:tcPr>
          <w:p w:rsidR="00360B4F" w:rsidRPr="00D81712" w:rsidRDefault="00360B4F" w:rsidP="00EF6CDA"/>
        </w:tc>
      </w:tr>
      <w:tr w:rsidR="00360B4F" w:rsidRPr="00D81712" w:rsidTr="00461C67">
        <w:tc>
          <w:tcPr>
            <w:tcW w:w="3168" w:type="dxa"/>
          </w:tcPr>
          <w:p w:rsidR="00360B4F" w:rsidRPr="00D81712" w:rsidRDefault="00360B4F" w:rsidP="00A552CB">
            <w:pPr>
              <w:pStyle w:val="ListParagraph"/>
              <w:numPr>
                <w:ilvl w:val="0"/>
                <w:numId w:val="1"/>
              </w:numPr>
              <w:ind w:left="360"/>
            </w:pPr>
            <w:r w:rsidRPr="00D81712">
              <w:t>Fit-up of fillet welds</w:t>
            </w:r>
          </w:p>
        </w:tc>
        <w:tc>
          <w:tcPr>
            <w:tcW w:w="1980" w:type="dxa"/>
          </w:tcPr>
          <w:p w:rsidR="00360B4F" w:rsidRPr="00D81712" w:rsidRDefault="00820D73" w:rsidP="00EF6CDA">
            <w:r>
              <w:t>OBSERVE</w:t>
            </w:r>
          </w:p>
        </w:tc>
        <w:tc>
          <w:tcPr>
            <w:tcW w:w="5400" w:type="dxa"/>
          </w:tcPr>
          <w:p w:rsidR="00360B4F" w:rsidRPr="00D81712" w:rsidRDefault="00360B4F" w:rsidP="00AE7D4C">
            <w:pPr>
              <w:pStyle w:val="ListParagraph"/>
              <w:numPr>
                <w:ilvl w:val="0"/>
                <w:numId w:val="9"/>
              </w:numPr>
              <w:ind w:left="252" w:hanging="252"/>
            </w:pPr>
            <w:r w:rsidRPr="00D81712">
              <w:t>Dimensions (alignment, gaps at root)</w:t>
            </w:r>
          </w:p>
          <w:p w:rsidR="00360B4F" w:rsidRPr="00D81712" w:rsidRDefault="00360B4F" w:rsidP="00AE7D4C">
            <w:pPr>
              <w:pStyle w:val="ListParagraph"/>
              <w:numPr>
                <w:ilvl w:val="0"/>
                <w:numId w:val="9"/>
              </w:numPr>
              <w:ind w:left="252" w:hanging="252"/>
            </w:pPr>
            <w:r w:rsidRPr="00D81712">
              <w:t>Cleanliness (condition of steel surfaces)</w:t>
            </w:r>
          </w:p>
          <w:p w:rsidR="00360B4F" w:rsidRPr="00D81712" w:rsidRDefault="00360B4F" w:rsidP="00AE7D4C">
            <w:pPr>
              <w:pStyle w:val="ListParagraph"/>
              <w:numPr>
                <w:ilvl w:val="0"/>
                <w:numId w:val="9"/>
              </w:numPr>
              <w:ind w:left="252" w:hanging="252"/>
            </w:pPr>
            <w:r w:rsidRPr="00D81712">
              <w:t>Tacking (tack weld quality and location)</w:t>
            </w:r>
          </w:p>
        </w:tc>
      </w:tr>
      <w:tr w:rsidR="004D4576" w:rsidRPr="00D81712" w:rsidTr="00461C67">
        <w:tc>
          <w:tcPr>
            <w:tcW w:w="3168" w:type="dxa"/>
          </w:tcPr>
          <w:p w:rsidR="004D4576" w:rsidRPr="00D81712" w:rsidRDefault="004D4576" w:rsidP="00A552CB">
            <w:pPr>
              <w:pStyle w:val="ListParagraph"/>
              <w:numPr>
                <w:ilvl w:val="0"/>
                <w:numId w:val="1"/>
              </w:numPr>
              <w:ind w:left="360"/>
            </w:pPr>
            <w:r>
              <w:t>Check welding equipment</w:t>
            </w:r>
          </w:p>
        </w:tc>
        <w:tc>
          <w:tcPr>
            <w:tcW w:w="1980" w:type="dxa"/>
          </w:tcPr>
          <w:p w:rsidR="004D4576" w:rsidRDefault="004D4576" w:rsidP="00EF6CDA">
            <w:r>
              <w:t>OBSERVE</w:t>
            </w:r>
          </w:p>
        </w:tc>
        <w:tc>
          <w:tcPr>
            <w:tcW w:w="5400" w:type="dxa"/>
          </w:tcPr>
          <w:p w:rsidR="004D4576" w:rsidRPr="00D81712" w:rsidRDefault="004D4576" w:rsidP="004D4576">
            <w:pPr>
              <w:pStyle w:val="ListParagraph"/>
              <w:ind w:left="252"/>
            </w:pPr>
          </w:p>
        </w:tc>
      </w:tr>
      <w:tr w:rsidR="00D77C01" w:rsidRPr="00D77C01" w:rsidTr="00461C67">
        <w:trPr>
          <w:trHeight w:val="432"/>
        </w:trPr>
        <w:tc>
          <w:tcPr>
            <w:tcW w:w="10548" w:type="dxa"/>
            <w:gridSpan w:val="3"/>
            <w:shd w:val="clear" w:color="auto" w:fill="BFBFBF" w:themeFill="background1" w:themeFillShade="BF"/>
            <w:vAlign w:val="center"/>
          </w:tcPr>
          <w:p w:rsidR="0032281C" w:rsidRPr="00A610C8" w:rsidRDefault="009B0DF4" w:rsidP="002C4F4B">
            <w:r w:rsidRPr="00A610C8">
              <w:t xml:space="preserve">STEEL </w:t>
            </w:r>
            <w:r w:rsidR="002E22CB" w:rsidRPr="00A610C8">
              <w:t xml:space="preserve">INSPECTION </w:t>
            </w:r>
            <w:r w:rsidR="005E64A6" w:rsidRPr="00A610C8">
              <w:rPr>
                <w:u w:val="single"/>
              </w:rPr>
              <w:t>DURING</w:t>
            </w:r>
            <w:r w:rsidR="005E64A6" w:rsidRPr="00A610C8">
              <w:t xml:space="preserve"> WELDING</w:t>
            </w:r>
            <w:r w:rsidR="001B6BA7" w:rsidRPr="00A610C8">
              <w:t xml:space="preserve">  – VERIFY THE FOLLOWING ARE IN COMPLIANCE</w:t>
            </w:r>
            <w:r w:rsidR="005E64A6" w:rsidRPr="00A610C8">
              <w:t xml:space="preserve"> </w:t>
            </w:r>
            <w:r w:rsidR="00203945" w:rsidRPr="00A610C8">
              <w:t xml:space="preserve">              </w:t>
            </w:r>
            <w:r w:rsidR="0032281C" w:rsidRPr="00A610C8">
              <w:t xml:space="preserve">                       </w:t>
            </w:r>
          </w:p>
          <w:p w:rsidR="005E64A6" w:rsidRPr="00A610C8" w:rsidRDefault="00203945" w:rsidP="002C4F4B">
            <w:r w:rsidRPr="00A610C8">
              <w:t xml:space="preserve">IBC 1705.2.1, </w:t>
            </w:r>
            <w:r w:rsidR="004D4576">
              <w:t>AISC 360-16</w:t>
            </w:r>
            <w:r w:rsidR="002E22CB" w:rsidRPr="00A610C8">
              <w:t xml:space="preserve">: </w:t>
            </w:r>
            <w:r w:rsidR="00E349BC" w:rsidRPr="00A610C8">
              <w:t>Table</w:t>
            </w:r>
            <w:r w:rsidR="005E64A6" w:rsidRPr="00A610C8">
              <w:t xml:space="preserve"> </w:t>
            </w:r>
            <w:r w:rsidR="00B34EFF" w:rsidRPr="00A610C8">
              <w:t>C-</w:t>
            </w:r>
            <w:r w:rsidR="00E74D38" w:rsidRPr="00A610C8">
              <w:t>N5.4-2</w:t>
            </w:r>
          </w:p>
        </w:tc>
      </w:tr>
      <w:tr w:rsidR="00D77C01" w:rsidRPr="00D77C01" w:rsidTr="00461C67">
        <w:tc>
          <w:tcPr>
            <w:tcW w:w="3168" w:type="dxa"/>
            <w:shd w:val="clear" w:color="auto" w:fill="BFBFBF" w:themeFill="background1" w:themeFillShade="BF"/>
            <w:vAlign w:val="center"/>
          </w:tcPr>
          <w:p w:rsidR="00EA5F53" w:rsidRPr="00A610C8" w:rsidRDefault="00AE03CC" w:rsidP="005B51A2">
            <w:r w:rsidRPr="00A610C8">
              <w:t>TASK</w:t>
            </w:r>
          </w:p>
        </w:tc>
        <w:tc>
          <w:tcPr>
            <w:tcW w:w="1980" w:type="dxa"/>
            <w:shd w:val="clear" w:color="auto" w:fill="BFBFBF" w:themeFill="background1" w:themeFillShade="BF"/>
            <w:vAlign w:val="center"/>
          </w:tcPr>
          <w:p w:rsidR="00EA5F53" w:rsidRPr="00A610C8" w:rsidRDefault="00AE03CC" w:rsidP="00A05CDD">
            <w:r w:rsidRPr="00A610C8">
              <w:t>INSPECTION TYPE</w:t>
            </w:r>
            <w:r w:rsidR="009E093E" w:rsidRPr="00A610C8">
              <w:t xml:space="preserve"> </w:t>
            </w:r>
            <w:r w:rsidR="0052139F" w:rsidRPr="00A610C8">
              <w:rPr>
                <w:rStyle w:val="FootnoteReference"/>
                <w:sz w:val="24"/>
                <w:szCs w:val="24"/>
              </w:rPr>
              <w:footnoteReference w:id="2"/>
            </w:r>
          </w:p>
        </w:tc>
        <w:tc>
          <w:tcPr>
            <w:tcW w:w="5400" w:type="dxa"/>
            <w:shd w:val="clear" w:color="auto" w:fill="BFBFBF" w:themeFill="background1" w:themeFillShade="BF"/>
            <w:vAlign w:val="center"/>
          </w:tcPr>
          <w:p w:rsidR="00EA5F53" w:rsidRPr="00A610C8" w:rsidRDefault="00AE03CC" w:rsidP="005B51A2">
            <w:r w:rsidRPr="00A610C8">
              <w:t>DESCRIPTION</w:t>
            </w:r>
          </w:p>
        </w:tc>
      </w:tr>
      <w:tr w:rsidR="0024257E" w:rsidRPr="00D81712" w:rsidTr="00461C67">
        <w:tc>
          <w:tcPr>
            <w:tcW w:w="3168" w:type="dxa"/>
          </w:tcPr>
          <w:p w:rsidR="0024257E" w:rsidRPr="00D81712" w:rsidRDefault="00FE67D9" w:rsidP="00EF6CDA">
            <w:pPr>
              <w:pStyle w:val="ListParagraph"/>
              <w:numPr>
                <w:ilvl w:val="0"/>
                <w:numId w:val="1"/>
              </w:numPr>
              <w:ind w:left="360"/>
            </w:pPr>
            <w:r>
              <w:t>U</w:t>
            </w:r>
            <w:r w:rsidR="0024257E" w:rsidRPr="00D81712">
              <w:t>se of qualified welders</w:t>
            </w:r>
          </w:p>
        </w:tc>
        <w:tc>
          <w:tcPr>
            <w:tcW w:w="1980" w:type="dxa"/>
          </w:tcPr>
          <w:p w:rsidR="0024257E" w:rsidRPr="008E591B" w:rsidRDefault="008B719B" w:rsidP="00EF6CDA">
            <w:pPr>
              <w:rPr>
                <w:b/>
              </w:rPr>
            </w:pPr>
            <w:r w:rsidRPr="008E591B">
              <w:rPr>
                <w:b/>
              </w:rPr>
              <w:t>PERFORM</w:t>
            </w:r>
          </w:p>
        </w:tc>
        <w:tc>
          <w:tcPr>
            <w:tcW w:w="5400" w:type="dxa"/>
          </w:tcPr>
          <w:p w:rsidR="0024257E" w:rsidRPr="00D81712" w:rsidRDefault="00123401" w:rsidP="00EF6CDA">
            <w:pPr>
              <w:tabs>
                <w:tab w:val="left" w:pos="459"/>
              </w:tabs>
            </w:pPr>
            <w:r>
              <w:t>W</w:t>
            </w:r>
            <w:r w:rsidR="008B719B" w:rsidRPr="00F2642C">
              <w:t>elding by welders, welding operators, and tack welders who are qualified in conformance with requirements</w:t>
            </w:r>
            <w:r w:rsidR="002B0512">
              <w:t>.</w:t>
            </w:r>
          </w:p>
        </w:tc>
      </w:tr>
      <w:tr w:rsidR="0024257E" w:rsidRPr="00D81712" w:rsidTr="00461C67">
        <w:tc>
          <w:tcPr>
            <w:tcW w:w="3168" w:type="dxa"/>
          </w:tcPr>
          <w:p w:rsidR="0024257E" w:rsidRPr="00D81712" w:rsidRDefault="0024257E" w:rsidP="00EF6CDA">
            <w:pPr>
              <w:pStyle w:val="ListParagraph"/>
              <w:numPr>
                <w:ilvl w:val="0"/>
                <w:numId w:val="1"/>
              </w:numPr>
              <w:ind w:left="360"/>
            </w:pPr>
            <w:r w:rsidRPr="00D81712">
              <w:t>Control and handling of welding consumables</w:t>
            </w:r>
          </w:p>
        </w:tc>
        <w:tc>
          <w:tcPr>
            <w:tcW w:w="1980" w:type="dxa"/>
          </w:tcPr>
          <w:p w:rsidR="0024257E" w:rsidRPr="00D81712" w:rsidRDefault="0019511C" w:rsidP="00EF6CDA">
            <w:r>
              <w:t>OBSERVE</w:t>
            </w:r>
          </w:p>
        </w:tc>
        <w:tc>
          <w:tcPr>
            <w:tcW w:w="5400" w:type="dxa"/>
          </w:tcPr>
          <w:p w:rsidR="00F43F42" w:rsidRDefault="002B0512" w:rsidP="00AE7D4C">
            <w:pPr>
              <w:pStyle w:val="ListParagraph"/>
              <w:numPr>
                <w:ilvl w:val="0"/>
                <w:numId w:val="9"/>
              </w:numPr>
              <w:ind w:left="252" w:hanging="252"/>
            </w:pPr>
            <w:r>
              <w:t>Packaging</w:t>
            </w:r>
          </w:p>
          <w:p w:rsidR="0024257E" w:rsidRPr="00D81712" w:rsidRDefault="00F43F42" w:rsidP="00AE7D4C">
            <w:pPr>
              <w:pStyle w:val="ListParagraph"/>
              <w:numPr>
                <w:ilvl w:val="0"/>
                <w:numId w:val="9"/>
              </w:numPr>
              <w:ind w:left="252" w:hanging="252"/>
            </w:pPr>
            <w:r>
              <w:t>Electrode</w:t>
            </w:r>
            <w:r w:rsidRPr="00F43F42">
              <w:t xml:space="preserve"> </w:t>
            </w:r>
            <w:r>
              <w:t>a</w:t>
            </w:r>
            <w:r w:rsidRPr="00F43F42">
              <w:t>tmospheric</w:t>
            </w:r>
            <w:r>
              <w:t xml:space="preserve"> e</w:t>
            </w:r>
            <w:r w:rsidR="002B0512">
              <w:t>xposure control</w:t>
            </w:r>
          </w:p>
        </w:tc>
      </w:tr>
      <w:tr w:rsidR="0024257E" w:rsidRPr="00D81712" w:rsidTr="00461C67">
        <w:tc>
          <w:tcPr>
            <w:tcW w:w="3168" w:type="dxa"/>
          </w:tcPr>
          <w:p w:rsidR="0024257E" w:rsidRPr="00D81712" w:rsidRDefault="0024257E" w:rsidP="00EF6CDA">
            <w:pPr>
              <w:pStyle w:val="ListParagraph"/>
              <w:numPr>
                <w:ilvl w:val="0"/>
                <w:numId w:val="1"/>
              </w:numPr>
              <w:ind w:left="360"/>
            </w:pPr>
            <w:r w:rsidRPr="00D81712">
              <w:t>No welding over cracked tack welds</w:t>
            </w:r>
          </w:p>
        </w:tc>
        <w:tc>
          <w:tcPr>
            <w:tcW w:w="1980" w:type="dxa"/>
          </w:tcPr>
          <w:p w:rsidR="0024257E" w:rsidRPr="00D81712" w:rsidRDefault="0019511C" w:rsidP="00EF6CDA">
            <w:r>
              <w:t>OBSERVE</w:t>
            </w:r>
          </w:p>
        </w:tc>
        <w:tc>
          <w:tcPr>
            <w:tcW w:w="5400" w:type="dxa"/>
          </w:tcPr>
          <w:p w:rsidR="0024257E" w:rsidRPr="00D81712" w:rsidRDefault="0024257E" w:rsidP="00EF6CDA"/>
        </w:tc>
      </w:tr>
      <w:tr w:rsidR="0024257E" w:rsidRPr="00D81712" w:rsidTr="00461C67">
        <w:tc>
          <w:tcPr>
            <w:tcW w:w="3168" w:type="dxa"/>
          </w:tcPr>
          <w:p w:rsidR="0024257E" w:rsidRPr="00D81712" w:rsidRDefault="0024257E" w:rsidP="00EF6CDA">
            <w:pPr>
              <w:pStyle w:val="ListParagraph"/>
              <w:numPr>
                <w:ilvl w:val="0"/>
                <w:numId w:val="1"/>
              </w:numPr>
              <w:ind w:left="360"/>
            </w:pPr>
            <w:r w:rsidRPr="00D81712">
              <w:t>Environmental conditions</w:t>
            </w:r>
          </w:p>
        </w:tc>
        <w:tc>
          <w:tcPr>
            <w:tcW w:w="1980" w:type="dxa"/>
          </w:tcPr>
          <w:p w:rsidR="0024257E" w:rsidRPr="00D81712" w:rsidRDefault="0019511C" w:rsidP="00EF6CDA">
            <w:r>
              <w:t>OBSERVE</w:t>
            </w:r>
          </w:p>
        </w:tc>
        <w:tc>
          <w:tcPr>
            <w:tcW w:w="5400" w:type="dxa"/>
          </w:tcPr>
          <w:p w:rsidR="0024257E" w:rsidRPr="00D81712" w:rsidRDefault="0024257E" w:rsidP="00AE7D4C">
            <w:pPr>
              <w:pStyle w:val="ListParagraph"/>
              <w:numPr>
                <w:ilvl w:val="0"/>
                <w:numId w:val="9"/>
              </w:numPr>
              <w:ind w:left="252" w:hanging="252"/>
            </w:pPr>
            <w:r w:rsidRPr="00D81712">
              <w:t xml:space="preserve">Wind speed within limits </w:t>
            </w:r>
          </w:p>
          <w:p w:rsidR="0024257E" w:rsidRPr="00D81712" w:rsidRDefault="0024257E" w:rsidP="00AE7D4C">
            <w:pPr>
              <w:pStyle w:val="ListParagraph"/>
              <w:numPr>
                <w:ilvl w:val="0"/>
                <w:numId w:val="9"/>
              </w:numPr>
              <w:ind w:left="252" w:hanging="252"/>
            </w:pPr>
            <w:r w:rsidRPr="00D81712">
              <w:t>Precipitation and temperature</w:t>
            </w:r>
          </w:p>
        </w:tc>
      </w:tr>
      <w:tr w:rsidR="0024257E" w:rsidRPr="00D81712" w:rsidTr="000D5D74">
        <w:tc>
          <w:tcPr>
            <w:tcW w:w="3168" w:type="dxa"/>
          </w:tcPr>
          <w:p w:rsidR="0024257E" w:rsidRPr="00D81712" w:rsidRDefault="00FE67D9" w:rsidP="00EF6CDA">
            <w:pPr>
              <w:pStyle w:val="ListParagraph"/>
              <w:numPr>
                <w:ilvl w:val="0"/>
                <w:numId w:val="1"/>
              </w:numPr>
              <w:ind w:left="360"/>
            </w:pPr>
            <w:r>
              <w:t>Welding Procedures Specification</w:t>
            </w:r>
            <w:r w:rsidR="0024257E" w:rsidRPr="00D81712">
              <w:t xml:space="preserve"> followed</w:t>
            </w:r>
          </w:p>
        </w:tc>
        <w:tc>
          <w:tcPr>
            <w:tcW w:w="1980" w:type="dxa"/>
          </w:tcPr>
          <w:p w:rsidR="0024257E" w:rsidRPr="00D81712" w:rsidRDefault="0019511C" w:rsidP="00EF6CDA">
            <w:r>
              <w:t>OBSERVE</w:t>
            </w:r>
          </w:p>
        </w:tc>
        <w:tc>
          <w:tcPr>
            <w:tcW w:w="5400" w:type="dxa"/>
          </w:tcPr>
          <w:p w:rsidR="0024257E" w:rsidRPr="00D81712" w:rsidRDefault="0024257E" w:rsidP="00AE7D4C">
            <w:pPr>
              <w:pStyle w:val="ListParagraph"/>
              <w:numPr>
                <w:ilvl w:val="0"/>
                <w:numId w:val="9"/>
              </w:numPr>
              <w:ind w:left="252" w:hanging="252"/>
            </w:pPr>
            <w:r w:rsidRPr="00D81712">
              <w:t>Settings on welding equipment</w:t>
            </w:r>
          </w:p>
          <w:p w:rsidR="0024257E" w:rsidRPr="00D81712" w:rsidRDefault="0024257E" w:rsidP="00AE7D4C">
            <w:pPr>
              <w:pStyle w:val="ListParagraph"/>
              <w:numPr>
                <w:ilvl w:val="0"/>
                <w:numId w:val="9"/>
              </w:numPr>
              <w:ind w:left="252" w:hanging="252"/>
            </w:pPr>
            <w:r w:rsidRPr="00D81712">
              <w:t xml:space="preserve">Travel speed </w:t>
            </w:r>
          </w:p>
          <w:p w:rsidR="0024257E" w:rsidRPr="00D81712" w:rsidRDefault="0024257E" w:rsidP="00AE7D4C">
            <w:pPr>
              <w:pStyle w:val="ListParagraph"/>
              <w:numPr>
                <w:ilvl w:val="0"/>
                <w:numId w:val="9"/>
              </w:numPr>
              <w:ind w:left="252" w:hanging="252"/>
            </w:pPr>
            <w:r w:rsidRPr="00D81712">
              <w:t>Selected welding materials</w:t>
            </w:r>
          </w:p>
          <w:p w:rsidR="0024257E" w:rsidRPr="00D81712" w:rsidRDefault="0024257E" w:rsidP="00AE7D4C">
            <w:pPr>
              <w:pStyle w:val="ListParagraph"/>
              <w:numPr>
                <w:ilvl w:val="0"/>
                <w:numId w:val="9"/>
              </w:numPr>
              <w:ind w:left="252" w:hanging="252"/>
            </w:pPr>
            <w:r w:rsidRPr="00D81712">
              <w:t xml:space="preserve">Shielding gas type/flow rate </w:t>
            </w:r>
          </w:p>
          <w:p w:rsidR="0024257E" w:rsidRPr="00D81712" w:rsidRDefault="0024257E" w:rsidP="00AE7D4C">
            <w:pPr>
              <w:pStyle w:val="ListParagraph"/>
              <w:numPr>
                <w:ilvl w:val="0"/>
                <w:numId w:val="9"/>
              </w:numPr>
              <w:ind w:left="252" w:hanging="252"/>
            </w:pPr>
            <w:r w:rsidRPr="00D81712">
              <w:t xml:space="preserve">Preheat applied </w:t>
            </w:r>
          </w:p>
          <w:p w:rsidR="0024257E" w:rsidRPr="00D81712" w:rsidRDefault="0024257E" w:rsidP="00AE7D4C">
            <w:pPr>
              <w:pStyle w:val="ListParagraph"/>
              <w:numPr>
                <w:ilvl w:val="0"/>
                <w:numId w:val="9"/>
              </w:numPr>
              <w:ind w:left="252" w:hanging="252"/>
            </w:pPr>
            <w:r w:rsidRPr="00D81712">
              <w:t>Interpass temperature maintained (min</w:t>
            </w:r>
            <w:proofErr w:type="gramStart"/>
            <w:r w:rsidRPr="00D81712">
              <w:t>./</w:t>
            </w:r>
            <w:proofErr w:type="gramEnd"/>
            <w:r w:rsidRPr="00D81712">
              <w:t>max.)</w:t>
            </w:r>
          </w:p>
          <w:p w:rsidR="0024257E" w:rsidRPr="00D81712" w:rsidRDefault="0024257E" w:rsidP="00AE7D4C">
            <w:pPr>
              <w:pStyle w:val="ListParagraph"/>
              <w:numPr>
                <w:ilvl w:val="0"/>
                <w:numId w:val="9"/>
              </w:numPr>
              <w:ind w:left="252" w:hanging="252"/>
            </w:pPr>
            <w:r w:rsidRPr="00D81712">
              <w:lastRenderedPageBreak/>
              <w:t>Proper position (F, V, H, OH)</w:t>
            </w:r>
          </w:p>
          <w:p w:rsidR="00AE7D4C" w:rsidRPr="00D81712" w:rsidRDefault="0024257E" w:rsidP="00E716E2">
            <w:pPr>
              <w:pStyle w:val="ListParagraph"/>
              <w:numPr>
                <w:ilvl w:val="0"/>
                <w:numId w:val="9"/>
              </w:numPr>
              <w:ind w:left="252" w:hanging="252"/>
            </w:pPr>
            <w:r w:rsidRPr="00D81712">
              <w:t xml:space="preserve">Intermix of filler metals avoided </w:t>
            </w:r>
          </w:p>
        </w:tc>
      </w:tr>
    </w:tbl>
    <w:p w:rsidR="00E716E2" w:rsidRDefault="00E716E2" w:rsidP="00E716E2">
      <w:pPr>
        <w:pStyle w:val="ListParagraph"/>
        <w:spacing w:after="0" w:line="240" w:lineRule="auto"/>
        <w:ind w:left="360"/>
        <w:rPr>
          <w:b/>
        </w:rPr>
      </w:pPr>
      <w:r>
        <w:rPr>
          <w:b/>
        </w:rPr>
        <w:lastRenderedPageBreak/>
        <w:t>CONTINUED ON FOLLOWING PAGE</w:t>
      </w:r>
    </w:p>
    <w:p w:rsidR="000D5D74" w:rsidRDefault="000D5D74" w:rsidP="000D5D74">
      <w:pPr>
        <w:pStyle w:val="ListParagraph"/>
        <w:spacing w:after="0" w:line="240" w:lineRule="auto"/>
        <w:ind w:left="360"/>
        <w:rPr>
          <w:b/>
          <w:sz w:val="24"/>
          <w:szCs w:val="24"/>
        </w:rPr>
      </w:pPr>
    </w:p>
    <w:tbl>
      <w:tblPr>
        <w:tblStyle w:val="TableGrid"/>
        <w:tblpPr w:leftFromText="180" w:rightFromText="180" w:vertAnchor="page" w:tblpY="1687"/>
        <w:tblW w:w="10548" w:type="dxa"/>
        <w:tblBorders>
          <w:top w:val="single" w:sz="18" w:space="0" w:color="595959" w:themeColor="text1" w:themeTint="A6"/>
          <w:left w:val="single" w:sz="18" w:space="0" w:color="595959" w:themeColor="text1" w:themeTint="A6"/>
          <w:right w:val="single" w:sz="18" w:space="0" w:color="595959" w:themeColor="text1" w:themeTint="A6"/>
        </w:tblBorders>
        <w:tblLook w:val="04A0" w:firstRow="1" w:lastRow="0" w:firstColumn="1" w:lastColumn="0" w:noHBand="0" w:noVBand="1"/>
      </w:tblPr>
      <w:tblGrid>
        <w:gridCol w:w="3168"/>
        <w:gridCol w:w="1980"/>
        <w:gridCol w:w="5400"/>
      </w:tblGrid>
      <w:tr w:rsidR="00E716E2" w:rsidRPr="00D77C01" w:rsidTr="00E716E2">
        <w:trPr>
          <w:trHeight w:val="432"/>
        </w:trPr>
        <w:tc>
          <w:tcPr>
            <w:tcW w:w="10548" w:type="dxa"/>
            <w:gridSpan w:val="3"/>
            <w:shd w:val="clear" w:color="auto" w:fill="BFBFBF" w:themeFill="background1" w:themeFillShade="BF"/>
            <w:vAlign w:val="center"/>
          </w:tcPr>
          <w:p w:rsidR="00E716E2" w:rsidRPr="00A610C8" w:rsidRDefault="00E716E2" w:rsidP="00E716E2">
            <w:r w:rsidRPr="00A610C8">
              <w:t xml:space="preserve">STEEL INSPECTION </w:t>
            </w:r>
            <w:r>
              <w:rPr>
                <w:u w:val="single"/>
              </w:rPr>
              <w:t>DURING</w:t>
            </w:r>
            <w:r w:rsidRPr="00A610C8">
              <w:t xml:space="preserve"> WELDING  – VERIFY THE FOLLOWING ARE IN COMPLIANCE                                   </w:t>
            </w:r>
          </w:p>
          <w:p w:rsidR="00E716E2" w:rsidRPr="00A610C8" w:rsidRDefault="00E716E2" w:rsidP="00E716E2">
            <w:pPr>
              <w:rPr>
                <w:color w:val="FFFFFF" w:themeColor="background1"/>
              </w:rPr>
            </w:pPr>
            <w:r w:rsidRPr="00A610C8">
              <w:t>IBC 1705.2.1, AISC 360-1</w:t>
            </w:r>
            <w:r>
              <w:t>6</w:t>
            </w:r>
            <w:r w:rsidRPr="00A610C8">
              <w:t>: Table C-N5.4-</w:t>
            </w:r>
            <w:r>
              <w:t>2</w:t>
            </w:r>
          </w:p>
        </w:tc>
      </w:tr>
      <w:tr w:rsidR="00E716E2" w:rsidRPr="00D77C01" w:rsidTr="00E716E2">
        <w:tc>
          <w:tcPr>
            <w:tcW w:w="3168" w:type="dxa"/>
            <w:shd w:val="clear" w:color="auto" w:fill="BFBFBF" w:themeFill="background1" w:themeFillShade="BF"/>
            <w:vAlign w:val="center"/>
          </w:tcPr>
          <w:p w:rsidR="00E716E2" w:rsidRPr="00A610C8" w:rsidRDefault="00E716E2" w:rsidP="00E716E2">
            <w:r w:rsidRPr="00A610C8">
              <w:t>TASK</w:t>
            </w:r>
          </w:p>
        </w:tc>
        <w:tc>
          <w:tcPr>
            <w:tcW w:w="1980" w:type="dxa"/>
            <w:shd w:val="clear" w:color="auto" w:fill="BFBFBF" w:themeFill="background1" w:themeFillShade="BF"/>
            <w:vAlign w:val="center"/>
          </w:tcPr>
          <w:p w:rsidR="00E716E2" w:rsidRPr="00A610C8" w:rsidRDefault="00E716E2" w:rsidP="00E716E2">
            <w:pPr>
              <w:rPr>
                <w:vertAlign w:val="superscript"/>
              </w:rPr>
            </w:pPr>
            <w:r w:rsidRPr="00A610C8">
              <w:t>INSPECTION TYPE</w:t>
            </w:r>
            <w:r w:rsidRPr="00A610C8">
              <w:rPr>
                <w:rStyle w:val="FootnoteReference"/>
                <w:sz w:val="24"/>
                <w:szCs w:val="24"/>
              </w:rPr>
              <w:footnoteReference w:id="3"/>
            </w:r>
          </w:p>
        </w:tc>
        <w:tc>
          <w:tcPr>
            <w:tcW w:w="5400" w:type="dxa"/>
            <w:shd w:val="clear" w:color="auto" w:fill="BFBFBF" w:themeFill="background1" w:themeFillShade="BF"/>
            <w:vAlign w:val="center"/>
          </w:tcPr>
          <w:p w:rsidR="00E716E2" w:rsidRPr="00A610C8" w:rsidRDefault="00E716E2" w:rsidP="00E716E2">
            <w:r w:rsidRPr="00A610C8">
              <w:t>DESCRIPTION</w:t>
            </w:r>
          </w:p>
        </w:tc>
      </w:tr>
      <w:tr w:rsidR="00E716E2" w:rsidRPr="00D81712" w:rsidTr="00E716E2">
        <w:tc>
          <w:tcPr>
            <w:tcW w:w="3168" w:type="dxa"/>
            <w:tcBorders>
              <w:bottom w:val="single" w:sz="4" w:space="0" w:color="auto"/>
            </w:tcBorders>
          </w:tcPr>
          <w:p w:rsidR="00E716E2" w:rsidRPr="00D81712" w:rsidRDefault="00E716E2" w:rsidP="00E716E2">
            <w:pPr>
              <w:pStyle w:val="ListParagraph"/>
              <w:numPr>
                <w:ilvl w:val="0"/>
                <w:numId w:val="1"/>
              </w:numPr>
              <w:ind w:left="360"/>
            </w:pPr>
            <w:r w:rsidRPr="00D81712">
              <w:t>Welding techniques</w:t>
            </w:r>
          </w:p>
        </w:tc>
        <w:tc>
          <w:tcPr>
            <w:tcW w:w="1980" w:type="dxa"/>
            <w:tcBorders>
              <w:bottom w:val="single" w:sz="4" w:space="0" w:color="auto"/>
            </w:tcBorders>
          </w:tcPr>
          <w:p w:rsidR="00E716E2" w:rsidRPr="00D81712" w:rsidRDefault="00E716E2" w:rsidP="00E716E2">
            <w:r>
              <w:t>OBSERVE</w:t>
            </w:r>
          </w:p>
        </w:tc>
        <w:tc>
          <w:tcPr>
            <w:tcW w:w="5400" w:type="dxa"/>
            <w:tcBorders>
              <w:bottom w:val="single" w:sz="4" w:space="0" w:color="auto"/>
            </w:tcBorders>
          </w:tcPr>
          <w:p w:rsidR="00E716E2" w:rsidRPr="00D81712" w:rsidRDefault="00E716E2" w:rsidP="00E716E2">
            <w:pPr>
              <w:pStyle w:val="ListParagraph"/>
              <w:numPr>
                <w:ilvl w:val="0"/>
                <w:numId w:val="9"/>
              </w:numPr>
              <w:ind w:left="252" w:hanging="252"/>
            </w:pPr>
            <w:r w:rsidRPr="00D81712">
              <w:t>Interpass and final cleaning</w:t>
            </w:r>
          </w:p>
          <w:p w:rsidR="00E716E2" w:rsidRPr="00D81712" w:rsidRDefault="00E716E2" w:rsidP="00E716E2">
            <w:pPr>
              <w:pStyle w:val="ListParagraph"/>
              <w:numPr>
                <w:ilvl w:val="0"/>
                <w:numId w:val="9"/>
              </w:numPr>
              <w:ind w:left="252" w:hanging="252"/>
            </w:pPr>
            <w:r w:rsidRPr="00D81712">
              <w:t>Each pass within profile limitations</w:t>
            </w:r>
          </w:p>
          <w:p w:rsidR="00E716E2" w:rsidRPr="00D81712" w:rsidRDefault="00E716E2" w:rsidP="00E716E2">
            <w:pPr>
              <w:pStyle w:val="ListParagraph"/>
              <w:numPr>
                <w:ilvl w:val="0"/>
                <w:numId w:val="9"/>
              </w:numPr>
              <w:ind w:left="252" w:hanging="252"/>
            </w:pPr>
            <w:r w:rsidRPr="00D81712">
              <w:t>Each pass meets quality requirements</w:t>
            </w:r>
          </w:p>
        </w:tc>
      </w:tr>
    </w:tbl>
    <w:p w:rsidR="00E716E2" w:rsidRDefault="00E716E2" w:rsidP="00E716E2">
      <w:pPr>
        <w:pStyle w:val="ListParagraph"/>
        <w:numPr>
          <w:ilvl w:val="0"/>
          <w:numId w:val="14"/>
        </w:numPr>
        <w:spacing w:after="0" w:line="240" w:lineRule="auto"/>
        <w:ind w:left="360" w:hanging="450"/>
        <w:rPr>
          <w:b/>
          <w:sz w:val="24"/>
          <w:szCs w:val="24"/>
        </w:rPr>
      </w:pPr>
      <w:r w:rsidRPr="00A610C8">
        <w:rPr>
          <w:b/>
          <w:bCs/>
          <w:sz w:val="24"/>
          <w:szCs w:val="24"/>
        </w:rPr>
        <w:t xml:space="preserve">STRUCTURAL </w:t>
      </w:r>
      <w:r w:rsidRPr="00A610C8">
        <w:rPr>
          <w:b/>
          <w:sz w:val="24"/>
          <w:szCs w:val="24"/>
        </w:rPr>
        <w:t xml:space="preserve">- STEEL </w:t>
      </w:r>
      <w:r>
        <w:rPr>
          <w:b/>
          <w:sz w:val="24"/>
          <w:szCs w:val="24"/>
        </w:rPr>
        <w:t>–</w:t>
      </w:r>
      <w:r w:rsidRPr="00A610C8">
        <w:rPr>
          <w:b/>
          <w:sz w:val="24"/>
          <w:szCs w:val="24"/>
        </w:rPr>
        <w:t xml:space="preserve"> WELDING</w:t>
      </w:r>
      <w:r>
        <w:rPr>
          <w:b/>
          <w:sz w:val="24"/>
          <w:szCs w:val="24"/>
        </w:rPr>
        <w:t xml:space="preserve"> SECTION</w:t>
      </w:r>
      <w:r w:rsidRPr="00A610C8">
        <w:rPr>
          <w:b/>
          <w:sz w:val="24"/>
          <w:szCs w:val="24"/>
        </w:rPr>
        <w:t xml:space="preserve"> (CONTINUED)</w:t>
      </w:r>
    </w:p>
    <w:tbl>
      <w:tblPr>
        <w:tblStyle w:val="TableGrid"/>
        <w:tblW w:w="10548" w:type="dxa"/>
        <w:tblBorders>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217"/>
        <w:gridCol w:w="1980"/>
        <w:gridCol w:w="5351"/>
      </w:tblGrid>
      <w:tr w:rsidR="005E64A6" w:rsidRPr="00D81712" w:rsidTr="00E55D98">
        <w:trPr>
          <w:trHeight w:val="432"/>
        </w:trPr>
        <w:tc>
          <w:tcPr>
            <w:tcW w:w="10548" w:type="dxa"/>
            <w:gridSpan w:val="3"/>
            <w:tcBorders>
              <w:top w:val="single" w:sz="4" w:space="0" w:color="595959" w:themeColor="text1" w:themeTint="A6"/>
              <w:bottom w:val="single" w:sz="4" w:space="0" w:color="auto"/>
            </w:tcBorders>
            <w:shd w:val="clear" w:color="auto" w:fill="BFBFBF" w:themeFill="background1" w:themeFillShade="BF"/>
            <w:vAlign w:val="center"/>
          </w:tcPr>
          <w:p w:rsidR="002C4F4B" w:rsidRPr="00A610C8" w:rsidRDefault="009B0DF4" w:rsidP="002C4F4B">
            <w:r w:rsidRPr="00A610C8">
              <w:t xml:space="preserve">STEEL </w:t>
            </w:r>
            <w:r w:rsidR="002E22CB" w:rsidRPr="00A610C8">
              <w:t xml:space="preserve">INSPECTION </w:t>
            </w:r>
            <w:r w:rsidR="005E64A6" w:rsidRPr="00A610C8">
              <w:rPr>
                <w:u w:val="single"/>
              </w:rPr>
              <w:t>AFTER</w:t>
            </w:r>
            <w:r w:rsidR="005E64A6" w:rsidRPr="00A610C8">
              <w:t xml:space="preserve"> WELDING</w:t>
            </w:r>
            <w:r w:rsidR="001B6BA7" w:rsidRPr="00A610C8">
              <w:t xml:space="preserve">  – VERIFY THE FOLLOWING ARE IN COMPLIANCE</w:t>
            </w:r>
            <w:r w:rsidR="005E64A6" w:rsidRPr="00A610C8">
              <w:t xml:space="preserve"> </w:t>
            </w:r>
            <w:r w:rsidR="00203945" w:rsidRPr="00A610C8">
              <w:t xml:space="preserve">         </w:t>
            </w:r>
            <w:r w:rsidR="0032281C" w:rsidRPr="00A610C8">
              <w:t xml:space="preserve">                                </w:t>
            </w:r>
          </w:p>
          <w:p w:rsidR="005E64A6" w:rsidRPr="00A610C8" w:rsidRDefault="000D5D74" w:rsidP="00FC2DFE">
            <w:r>
              <w:t>IBC 2018</w:t>
            </w:r>
            <w:r w:rsidR="00203945" w:rsidRPr="00A610C8">
              <w:t xml:space="preserve"> 1705.2.1, </w:t>
            </w:r>
            <w:r>
              <w:t>AISC 360-16</w:t>
            </w:r>
            <w:r w:rsidR="002E22CB" w:rsidRPr="00A610C8">
              <w:t xml:space="preserve">: </w:t>
            </w:r>
            <w:r w:rsidR="00E349BC" w:rsidRPr="00A610C8">
              <w:t>Table</w:t>
            </w:r>
            <w:r w:rsidR="005E64A6" w:rsidRPr="00A610C8">
              <w:t xml:space="preserve"> </w:t>
            </w:r>
            <w:r w:rsidR="00D77C01" w:rsidRPr="00A610C8">
              <w:t>C-</w:t>
            </w:r>
            <w:r w:rsidR="005E64A6" w:rsidRPr="00A610C8">
              <w:t>N5.4-3</w:t>
            </w:r>
          </w:p>
        </w:tc>
      </w:tr>
      <w:tr w:rsidR="0061229E" w:rsidRPr="00D81712" w:rsidTr="00E716E2">
        <w:tc>
          <w:tcPr>
            <w:tcW w:w="3217" w:type="dxa"/>
            <w:tcBorders>
              <w:top w:val="single" w:sz="4" w:space="0" w:color="auto"/>
            </w:tcBorders>
            <w:shd w:val="clear" w:color="auto" w:fill="BFBFBF" w:themeFill="background1" w:themeFillShade="BF"/>
            <w:vAlign w:val="center"/>
          </w:tcPr>
          <w:p w:rsidR="0061229E" w:rsidRPr="00A610C8" w:rsidRDefault="00AE03CC" w:rsidP="00EF3E52">
            <w:r w:rsidRPr="00A610C8">
              <w:t>TASK</w:t>
            </w:r>
          </w:p>
        </w:tc>
        <w:tc>
          <w:tcPr>
            <w:tcW w:w="1980" w:type="dxa"/>
            <w:tcBorders>
              <w:top w:val="single" w:sz="4" w:space="0" w:color="auto"/>
            </w:tcBorders>
            <w:shd w:val="clear" w:color="auto" w:fill="BFBFBF" w:themeFill="background1" w:themeFillShade="BF"/>
            <w:vAlign w:val="center"/>
          </w:tcPr>
          <w:p w:rsidR="0061229E" w:rsidRPr="00A610C8" w:rsidRDefault="00AE03CC" w:rsidP="00EF3E52">
            <w:r w:rsidRPr="00A610C8">
              <w:t>INSPECTION TYPE</w:t>
            </w:r>
            <w:r w:rsidR="009E093E" w:rsidRPr="00A610C8">
              <w:t xml:space="preserve"> </w:t>
            </w:r>
            <w:r w:rsidR="00067CD7" w:rsidRPr="00A610C8">
              <w:rPr>
                <w:rStyle w:val="FootnoteReference"/>
                <w:sz w:val="24"/>
                <w:szCs w:val="24"/>
              </w:rPr>
              <w:footnoteReference w:id="4"/>
            </w:r>
          </w:p>
        </w:tc>
        <w:tc>
          <w:tcPr>
            <w:tcW w:w="5351" w:type="dxa"/>
            <w:tcBorders>
              <w:top w:val="single" w:sz="4" w:space="0" w:color="auto"/>
            </w:tcBorders>
            <w:shd w:val="clear" w:color="auto" w:fill="BFBFBF" w:themeFill="background1" w:themeFillShade="BF"/>
            <w:vAlign w:val="center"/>
          </w:tcPr>
          <w:p w:rsidR="0061229E" w:rsidRPr="00A610C8" w:rsidRDefault="00AE03CC" w:rsidP="00EF3E52">
            <w:r w:rsidRPr="00A610C8">
              <w:t>DESCRIPTION</w:t>
            </w:r>
          </w:p>
        </w:tc>
      </w:tr>
      <w:tr w:rsidR="004D4576" w:rsidRPr="00D81712" w:rsidTr="00E716E2">
        <w:tc>
          <w:tcPr>
            <w:tcW w:w="3217" w:type="dxa"/>
          </w:tcPr>
          <w:p w:rsidR="004D4576" w:rsidRPr="00D81712" w:rsidRDefault="004D4576" w:rsidP="004D4576">
            <w:pPr>
              <w:pStyle w:val="ListParagraph"/>
              <w:numPr>
                <w:ilvl w:val="0"/>
                <w:numId w:val="1"/>
              </w:numPr>
              <w:ind w:left="360"/>
            </w:pPr>
            <w:r w:rsidRPr="00D81712">
              <w:t>Welds cleaned</w:t>
            </w:r>
          </w:p>
        </w:tc>
        <w:tc>
          <w:tcPr>
            <w:tcW w:w="1980" w:type="dxa"/>
          </w:tcPr>
          <w:p w:rsidR="004D4576" w:rsidRPr="00D81712" w:rsidRDefault="004D4576" w:rsidP="004D4576">
            <w:r>
              <w:t>OBSERVE</w:t>
            </w:r>
          </w:p>
        </w:tc>
        <w:tc>
          <w:tcPr>
            <w:tcW w:w="5351" w:type="dxa"/>
          </w:tcPr>
          <w:p w:rsidR="004D4576" w:rsidRPr="00D81712" w:rsidRDefault="004D4576" w:rsidP="004D4576">
            <w:pPr>
              <w:tabs>
                <w:tab w:val="left" w:pos="956"/>
              </w:tabs>
            </w:pPr>
          </w:p>
        </w:tc>
      </w:tr>
      <w:tr w:rsidR="004D4576" w:rsidRPr="00D81712" w:rsidTr="00E716E2">
        <w:tc>
          <w:tcPr>
            <w:tcW w:w="3217" w:type="dxa"/>
          </w:tcPr>
          <w:p w:rsidR="004D4576" w:rsidRPr="00D81712" w:rsidRDefault="004D4576" w:rsidP="004D4576">
            <w:pPr>
              <w:pStyle w:val="ListParagraph"/>
              <w:numPr>
                <w:ilvl w:val="0"/>
                <w:numId w:val="1"/>
              </w:numPr>
              <w:ind w:left="360"/>
            </w:pPr>
            <w:r w:rsidRPr="00D81712">
              <w:t xml:space="preserve">Size, length, and location of </w:t>
            </w:r>
            <w:r>
              <w:t xml:space="preserve">all </w:t>
            </w:r>
            <w:r w:rsidRPr="00D81712">
              <w:t xml:space="preserve">welds </w:t>
            </w:r>
          </w:p>
        </w:tc>
        <w:tc>
          <w:tcPr>
            <w:tcW w:w="1980" w:type="dxa"/>
          </w:tcPr>
          <w:p w:rsidR="004D4576" w:rsidRPr="008E591B" w:rsidRDefault="004D4576" w:rsidP="004D4576">
            <w:pPr>
              <w:rPr>
                <w:b/>
              </w:rPr>
            </w:pPr>
            <w:r w:rsidRPr="008E591B">
              <w:rPr>
                <w:b/>
              </w:rPr>
              <w:t>PERFORM</w:t>
            </w:r>
          </w:p>
        </w:tc>
        <w:tc>
          <w:tcPr>
            <w:tcW w:w="5351" w:type="dxa"/>
          </w:tcPr>
          <w:p w:rsidR="004D4576" w:rsidRPr="00D81712" w:rsidRDefault="004D4576" w:rsidP="004D4576">
            <w:pPr>
              <w:jc w:val="both"/>
            </w:pPr>
            <w:r>
              <w:t>Size, length, and location of all welds conform to the requirements of the detail drawings.</w:t>
            </w:r>
          </w:p>
        </w:tc>
      </w:tr>
      <w:tr w:rsidR="004D4576" w:rsidRPr="00D81712" w:rsidTr="00E716E2">
        <w:tc>
          <w:tcPr>
            <w:tcW w:w="3217" w:type="dxa"/>
          </w:tcPr>
          <w:p w:rsidR="004D4576" w:rsidRPr="00D81712" w:rsidRDefault="004D4576" w:rsidP="004D4576">
            <w:pPr>
              <w:pStyle w:val="ListParagraph"/>
              <w:numPr>
                <w:ilvl w:val="0"/>
                <w:numId w:val="1"/>
              </w:numPr>
              <w:ind w:left="360"/>
            </w:pPr>
            <w:r w:rsidRPr="00D81712">
              <w:t>Welds meet visual acceptance criteria</w:t>
            </w:r>
          </w:p>
        </w:tc>
        <w:tc>
          <w:tcPr>
            <w:tcW w:w="1980" w:type="dxa"/>
          </w:tcPr>
          <w:p w:rsidR="004D4576" w:rsidRPr="008E591B" w:rsidRDefault="004D4576" w:rsidP="004D4576">
            <w:pPr>
              <w:rPr>
                <w:rFonts w:ascii="MT Extra" w:hAnsi="MT Extra"/>
                <w:b/>
              </w:rPr>
            </w:pPr>
            <w:r w:rsidRPr="008E591B">
              <w:rPr>
                <w:b/>
              </w:rPr>
              <w:t>PERFORM AND</w:t>
            </w:r>
          </w:p>
          <w:p w:rsidR="004D4576" w:rsidRPr="008E591B" w:rsidRDefault="004D4576" w:rsidP="004D4576">
            <w:pPr>
              <w:rPr>
                <w:b/>
              </w:rPr>
            </w:pPr>
            <w:r w:rsidRPr="008E591B">
              <w:rPr>
                <w:rFonts w:ascii="Calibri" w:hAnsi="Calibri" w:cs="Calibri"/>
                <w:b/>
              </w:rPr>
              <w:t>DOCUMENT</w:t>
            </w:r>
          </w:p>
        </w:tc>
        <w:tc>
          <w:tcPr>
            <w:tcW w:w="5351" w:type="dxa"/>
          </w:tcPr>
          <w:p w:rsidR="004D4576" w:rsidRPr="00D81712" w:rsidRDefault="004D4576" w:rsidP="00AE7D4C">
            <w:pPr>
              <w:pStyle w:val="ListParagraph"/>
              <w:numPr>
                <w:ilvl w:val="0"/>
                <w:numId w:val="9"/>
              </w:numPr>
              <w:ind w:left="252" w:hanging="252"/>
            </w:pPr>
            <w:r w:rsidRPr="00D81712">
              <w:t>Crack prohibition</w:t>
            </w:r>
          </w:p>
          <w:p w:rsidR="004D4576" w:rsidRPr="00D81712" w:rsidRDefault="004D4576" w:rsidP="00AE7D4C">
            <w:pPr>
              <w:pStyle w:val="ListParagraph"/>
              <w:numPr>
                <w:ilvl w:val="0"/>
                <w:numId w:val="9"/>
              </w:numPr>
              <w:ind w:left="252" w:hanging="252"/>
            </w:pPr>
            <w:r w:rsidRPr="00D81712">
              <w:t>Weld/base-metal fusion</w:t>
            </w:r>
          </w:p>
          <w:p w:rsidR="004D4576" w:rsidRPr="00D81712" w:rsidRDefault="004D4576" w:rsidP="00AE7D4C">
            <w:pPr>
              <w:pStyle w:val="ListParagraph"/>
              <w:numPr>
                <w:ilvl w:val="0"/>
                <w:numId w:val="9"/>
              </w:numPr>
              <w:ind w:left="252" w:hanging="252"/>
            </w:pPr>
            <w:r>
              <w:t>Crater cross section</w:t>
            </w:r>
          </w:p>
          <w:p w:rsidR="004D4576" w:rsidRPr="00D81712" w:rsidRDefault="004D4576" w:rsidP="00AE7D4C">
            <w:pPr>
              <w:pStyle w:val="ListParagraph"/>
              <w:numPr>
                <w:ilvl w:val="0"/>
                <w:numId w:val="9"/>
              </w:numPr>
              <w:ind w:left="252" w:hanging="252"/>
            </w:pPr>
            <w:r>
              <w:t>Weld profiles</w:t>
            </w:r>
          </w:p>
          <w:p w:rsidR="004D4576" w:rsidRPr="00D81712" w:rsidRDefault="004D4576" w:rsidP="00AE7D4C">
            <w:pPr>
              <w:pStyle w:val="ListParagraph"/>
              <w:numPr>
                <w:ilvl w:val="0"/>
                <w:numId w:val="9"/>
              </w:numPr>
              <w:ind w:left="252" w:hanging="252"/>
            </w:pPr>
            <w:r>
              <w:t>Weld size</w:t>
            </w:r>
          </w:p>
          <w:p w:rsidR="004D4576" w:rsidRPr="00D81712" w:rsidRDefault="004D4576" w:rsidP="00AE7D4C">
            <w:pPr>
              <w:pStyle w:val="ListParagraph"/>
              <w:numPr>
                <w:ilvl w:val="0"/>
                <w:numId w:val="9"/>
              </w:numPr>
              <w:ind w:left="252" w:hanging="252"/>
            </w:pPr>
            <w:r>
              <w:t>Undercut</w:t>
            </w:r>
          </w:p>
          <w:p w:rsidR="004D4576" w:rsidRPr="00D81712" w:rsidRDefault="004D4576" w:rsidP="00AE7D4C">
            <w:pPr>
              <w:pStyle w:val="ListParagraph"/>
              <w:numPr>
                <w:ilvl w:val="0"/>
                <w:numId w:val="9"/>
              </w:numPr>
              <w:ind w:left="252" w:hanging="252"/>
            </w:pPr>
            <w:r w:rsidRPr="00D81712">
              <w:t>Porosity</w:t>
            </w:r>
          </w:p>
        </w:tc>
      </w:tr>
      <w:tr w:rsidR="004D4576" w:rsidRPr="00D81712" w:rsidTr="00E716E2">
        <w:tc>
          <w:tcPr>
            <w:tcW w:w="3217" w:type="dxa"/>
          </w:tcPr>
          <w:p w:rsidR="004D4576" w:rsidRPr="00D81712" w:rsidRDefault="004D4576" w:rsidP="004D4576">
            <w:pPr>
              <w:pStyle w:val="ListParagraph"/>
              <w:numPr>
                <w:ilvl w:val="0"/>
                <w:numId w:val="1"/>
              </w:numPr>
              <w:ind w:left="360"/>
            </w:pPr>
            <w:r w:rsidRPr="00D81712">
              <w:t>Arc strikes</w:t>
            </w:r>
          </w:p>
        </w:tc>
        <w:tc>
          <w:tcPr>
            <w:tcW w:w="1980" w:type="dxa"/>
          </w:tcPr>
          <w:p w:rsidR="004D4576" w:rsidRPr="008E591B" w:rsidRDefault="004D4576" w:rsidP="004D4576">
            <w:pPr>
              <w:rPr>
                <w:b/>
              </w:rPr>
            </w:pPr>
            <w:r w:rsidRPr="008E591B">
              <w:rPr>
                <w:b/>
              </w:rPr>
              <w:t>PERFORM</w:t>
            </w:r>
          </w:p>
        </w:tc>
        <w:tc>
          <w:tcPr>
            <w:tcW w:w="5351" w:type="dxa"/>
          </w:tcPr>
          <w:p w:rsidR="004D4576" w:rsidRPr="00D81712" w:rsidRDefault="004D4576" w:rsidP="004D4576"/>
        </w:tc>
      </w:tr>
      <w:tr w:rsidR="004D4576" w:rsidRPr="00D81712" w:rsidTr="00E716E2">
        <w:tc>
          <w:tcPr>
            <w:tcW w:w="3217" w:type="dxa"/>
          </w:tcPr>
          <w:p w:rsidR="004D4576" w:rsidRPr="00D81712" w:rsidRDefault="004D4576" w:rsidP="004D4576">
            <w:pPr>
              <w:pStyle w:val="ListParagraph"/>
              <w:numPr>
                <w:ilvl w:val="0"/>
                <w:numId w:val="1"/>
              </w:numPr>
              <w:ind w:left="360"/>
            </w:pPr>
            <w:r>
              <w:t>k-area</w:t>
            </w:r>
          </w:p>
        </w:tc>
        <w:tc>
          <w:tcPr>
            <w:tcW w:w="1980" w:type="dxa"/>
          </w:tcPr>
          <w:p w:rsidR="004D4576" w:rsidRPr="008E591B" w:rsidRDefault="004D4576" w:rsidP="004D4576">
            <w:pPr>
              <w:rPr>
                <w:b/>
              </w:rPr>
            </w:pPr>
            <w:r w:rsidRPr="008E591B">
              <w:rPr>
                <w:b/>
              </w:rPr>
              <w:t>PERFORM</w:t>
            </w:r>
          </w:p>
        </w:tc>
        <w:tc>
          <w:tcPr>
            <w:tcW w:w="5351" w:type="dxa"/>
          </w:tcPr>
          <w:p w:rsidR="004D4576" w:rsidRPr="00D81712" w:rsidRDefault="004D4576" w:rsidP="004D4576">
            <w:pPr>
              <w:jc w:val="both"/>
            </w:pPr>
            <w:r w:rsidRPr="00D81712">
              <w:t>When welding of doubler plates, continuity plates or stiffeners has been performed in the k-area, visually inspect the web k-area for cracks.</w:t>
            </w:r>
            <w:r>
              <w:rPr>
                <w:vanish/>
              </w:rPr>
              <w:t xml:space="preserve"> (</w:t>
            </w:r>
            <w:r w:rsidRPr="00460928">
              <w:rPr>
                <w:vanish/>
              </w:rPr>
              <w:t>AISC 360</w:t>
            </w:r>
            <w:r>
              <w:rPr>
                <w:vanish/>
              </w:rPr>
              <w:t xml:space="preserve"> – Table N5.4-3)</w:t>
            </w:r>
          </w:p>
        </w:tc>
      </w:tr>
      <w:tr w:rsidR="004D4576" w:rsidRPr="00D81712" w:rsidTr="00E716E2">
        <w:tc>
          <w:tcPr>
            <w:tcW w:w="3217" w:type="dxa"/>
            <w:shd w:val="clear" w:color="8DB3E2" w:themeColor="text2" w:themeTint="66" w:fill="FFFFFF" w:themeFill="background1"/>
          </w:tcPr>
          <w:p w:rsidR="004D4576" w:rsidRPr="00D81712" w:rsidRDefault="004D4576" w:rsidP="004D4576">
            <w:pPr>
              <w:pStyle w:val="ListParagraph"/>
              <w:numPr>
                <w:ilvl w:val="0"/>
                <w:numId w:val="1"/>
              </w:numPr>
              <w:ind w:left="360"/>
            </w:pPr>
            <w:r w:rsidRPr="00D81712">
              <w:t>Backing removed, weld tabs removed and finished</w:t>
            </w:r>
            <w:r w:rsidRPr="00384B60">
              <w:t>, and fillet welds added where required</w:t>
            </w:r>
          </w:p>
        </w:tc>
        <w:tc>
          <w:tcPr>
            <w:tcW w:w="1980" w:type="dxa"/>
            <w:shd w:val="clear" w:color="auto" w:fill="FFFFFF" w:themeFill="background1"/>
          </w:tcPr>
          <w:p w:rsidR="004D4576" w:rsidRPr="008E591B" w:rsidRDefault="004D4576" w:rsidP="004D4576">
            <w:pPr>
              <w:rPr>
                <w:b/>
              </w:rPr>
            </w:pPr>
            <w:r w:rsidRPr="008E591B">
              <w:rPr>
                <w:b/>
              </w:rPr>
              <w:t>PERFORM</w:t>
            </w:r>
          </w:p>
        </w:tc>
        <w:tc>
          <w:tcPr>
            <w:tcW w:w="5351" w:type="dxa"/>
            <w:shd w:val="clear" w:color="8DB3E2" w:themeColor="text2" w:themeTint="66" w:fill="FFFFFF" w:themeFill="background1"/>
          </w:tcPr>
          <w:p w:rsidR="004D4576" w:rsidRPr="00D81712" w:rsidRDefault="004D4576" w:rsidP="004D4576"/>
        </w:tc>
      </w:tr>
      <w:tr w:rsidR="004D4576" w:rsidRPr="00D81712" w:rsidTr="00E716E2">
        <w:tc>
          <w:tcPr>
            <w:tcW w:w="3217" w:type="dxa"/>
            <w:shd w:val="clear" w:color="auto" w:fill="FFFFFF" w:themeFill="background1"/>
          </w:tcPr>
          <w:p w:rsidR="004D4576" w:rsidRPr="00D81712" w:rsidRDefault="004D4576" w:rsidP="004D4576">
            <w:pPr>
              <w:pStyle w:val="ListParagraph"/>
              <w:numPr>
                <w:ilvl w:val="0"/>
                <w:numId w:val="1"/>
              </w:numPr>
              <w:ind w:left="360"/>
            </w:pPr>
            <w:r w:rsidRPr="00D81712">
              <w:t xml:space="preserve">Repair activities </w:t>
            </w:r>
          </w:p>
        </w:tc>
        <w:tc>
          <w:tcPr>
            <w:tcW w:w="1980" w:type="dxa"/>
            <w:shd w:val="clear" w:color="auto" w:fill="auto"/>
          </w:tcPr>
          <w:p w:rsidR="004D4576" w:rsidRPr="008E591B" w:rsidRDefault="004D4576" w:rsidP="004D4576">
            <w:pPr>
              <w:rPr>
                <w:b/>
              </w:rPr>
            </w:pPr>
            <w:r w:rsidRPr="008E591B">
              <w:rPr>
                <w:b/>
              </w:rPr>
              <w:t>PERFORM AND DOCUMENT</w:t>
            </w:r>
          </w:p>
        </w:tc>
        <w:tc>
          <w:tcPr>
            <w:tcW w:w="5351" w:type="dxa"/>
            <w:shd w:val="clear" w:color="auto" w:fill="auto"/>
          </w:tcPr>
          <w:p w:rsidR="004D4576" w:rsidRPr="00E05762" w:rsidRDefault="004D4576" w:rsidP="004D4576">
            <w:pPr>
              <w:rPr>
                <w:b/>
              </w:rPr>
            </w:pPr>
          </w:p>
        </w:tc>
      </w:tr>
      <w:tr w:rsidR="004D4576" w:rsidRPr="00D81712" w:rsidTr="00E716E2">
        <w:tc>
          <w:tcPr>
            <w:tcW w:w="3217" w:type="dxa"/>
          </w:tcPr>
          <w:p w:rsidR="004D4576" w:rsidRPr="00D81712" w:rsidRDefault="004D4576" w:rsidP="004D4576">
            <w:pPr>
              <w:pStyle w:val="ListParagraph"/>
              <w:numPr>
                <w:ilvl w:val="0"/>
                <w:numId w:val="1"/>
              </w:numPr>
              <w:ind w:left="360"/>
            </w:pPr>
            <w:r w:rsidRPr="00D81712">
              <w:t>Document acceptan</w:t>
            </w:r>
            <w:r>
              <w:t xml:space="preserve">ce or rejection of welded joint or </w:t>
            </w:r>
            <w:r w:rsidRPr="00D81712">
              <w:t xml:space="preserve">member </w:t>
            </w:r>
          </w:p>
        </w:tc>
        <w:tc>
          <w:tcPr>
            <w:tcW w:w="1980" w:type="dxa"/>
          </w:tcPr>
          <w:p w:rsidR="004D4576" w:rsidRPr="008E591B" w:rsidRDefault="004D4576" w:rsidP="004D4576">
            <w:pPr>
              <w:rPr>
                <w:b/>
              </w:rPr>
            </w:pPr>
            <w:r w:rsidRPr="008E591B">
              <w:rPr>
                <w:b/>
              </w:rPr>
              <w:t>PERFORM</w:t>
            </w:r>
          </w:p>
        </w:tc>
        <w:tc>
          <w:tcPr>
            <w:tcW w:w="5351" w:type="dxa"/>
          </w:tcPr>
          <w:p w:rsidR="004D4576" w:rsidRPr="00D81712" w:rsidRDefault="004D4576" w:rsidP="004D4576"/>
        </w:tc>
      </w:tr>
      <w:tr w:rsidR="004D4576" w:rsidRPr="00D81712" w:rsidTr="00E716E2">
        <w:tc>
          <w:tcPr>
            <w:tcW w:w="3217" w:type="dxa"/>
          </w:tcPr>
          <w:p w:rsidR="004D4576" w:rsidRPr="00D81712" w:rsidRDefault="004D4576" w:rsidP="004D4576">
            <w:pPr>
              <w:pStyle w:val="ListParagraph"/>
              <w:numPr>
                <w:ilvl w:val="0"/>
                <w:numId w:val="1"/>
              </w:numPr>
              <w:ind w:left="360"/>
            </w:pPr>
            <w:r>
              <w:t>No prohibited welds have been added without the approval of the Contracting Officer</w:t>
            </w:r>
          </w:p>
        </w:tc>
        <w:tc>
          <w:tcPr>
            <w:tcW w:w="1980" w:type="dxa"/>
          </w:tcPr>
          <w:p w:rsidR="004D4576" w:rsidRPr="004B5589" w:rsidRDefault="002C6039" w:rsidP="004D4576">
            <w:pPr>
              <w:rPr>
                <w:b/>
              </w:rPr>
            </w:pPr>
            <w:r>
              <w:t>OBSERVE</w:t>
            </w:r>
          </w:p>
        </w:tc>
        <w:tc>
          <w:tcPr>
            <w:tcW w:w="5351" w:type="dxa"/>
          </w:tcPr>
          <w:p w:rsidR="004D4576" w:rsidRPr="00D81712" w:rsidRDefault="004D4576" w:rsidP="004D4576"/>
        </w:tc>
      </w:tr>
    </w:tbl>
    <w:p w:rsidR="007B64F1" w:rsidRPr="00E16E48" w:rsidRDefault="008B5056" w:rsidP="00CC5A86">
      <w:pPr>
        <w:ind w:left="360"/>
        <w:rPr>
          <w:b/>
          <w:sz w:val="24"/>
          <w:szCs w:val="24"/>
        </w:rPr>
      </w:pPr>
      <w:r w:rsidRPr="00E16E48">
        <w:rPr>
          <w:b/>
          <w:sz w:val="24"/>
          <w:szCs w:val="24"/>
        </w:rPr>
        <w:t>END SECTION</w:t>
      </w:r>
    </w:p>
    <w:p w:rsidR="00863DE9" w:rsidRPr="00E16E48" w:rsidRDefault="00A81C73" w:rsidP="00AE7D4C">
      <w:pPr>
        <w:pStyle w:val="ListParagraph"/>
        <w:numPr>
          <w:ilvl w:val="0"/>
          <w:numId w:val="12"/>
        </w:numPr>
        <w:spacing w:before="240" w:after="0" w:line="240" w:lineRule="auto"/>
        <w:ind w:left="360" w:right="-162" w:hanging="450"/>
        <w:rPr>
          <w:b/>
          <w:sz w:val="24"/>
          <w:szCs w:val="24"/>
        </w:rPr>
      </w:pPr>
      <w:r w:rsidRPr="00E16E48">
        <w:rPr>
          <w:b/>
          <w:bCs/>
          <w:sz w:val="24"/>
          <w:szCs w:val="24"/>
        </w:rPr>
        <w:lastRenderedPageBreak/>
        <w:t xml:space="preserve">STRUCTURAL - </w:t>
      </w:r>
      <w:r w:rsidR="000F4185" w:rsidRPr="00E16E48">
        <w:rPr>
          <w:b/>
          <w:sz w:val="24"/>
          <w:szCs w:val="24"/>
        </w:rPr>
        <w:t xml:space="preserve">STEEL </w:t>
      </w:r>
      <w:r w:rsidR="00863DE9" w:rsidRPr="00E16E48">
        <w:rPr>
          <w:b/>
          <w:sz w:val="24"/>
          <w:szCs w:val="24"/>
        </w:rPr>
        <w:t>–</w:t>
      </w:r>
      <w:r w:rsidR="00FB77F1" w:rsidRPr="00E16E48">
        <w:rPr>
          <w:b/>
          <w:sz w:val="24"/>
          <w:szCs w:val="24"/>
        </w:rPr>
        <w:t xml:space="preserve"> </w:t>
      </w:r>
      <w:r w:rsidR="00B05E12" w:rsidRPr="00E16E48">
        <w:rPr>
          <w:b/>
          <w:sz w:val="24"/>
          <w:szCs w:val="24"/>
        </w:rPr>
        <w:t>BOLTING</w:t>
      </w:r>
      <w:r w:rsidR="00E16E48" w:rsidRPr="00E16E48">
        <w:rPr>
          <w:b/>
          <w:sz w:val="24"/>
          <w:szCs w:val="24"/>
        </w:rPr>
        <w:t xml:space="preserve"> SECTION</w:t>
      </w:r>
    </w:p>
    <w:p w:rsidR="000F4185" w:rsidRPr="009E07F6" w:rsidRDefault="00F03846" w:rsidP="00A552CB">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863DE9" w:rsidRPr="00863DE9">
        <w:rPr>
          <w:b/>
          <w:color w:val="0070C0"/>
          <w:sz w:val="24"/>
          <w:szCs w:val="24"/>
        </w:rPr>
        <w:t xml:space="preserve">: </w:t>
      </w:r>
      <w:sdt>
        <w:sdtPr>
          <w:rPr>
            <w:rFonts w:ascii="MS Gothic" w:eastAsia="MS Gothic" w:hAnsi="MS Gothic"/>
            <w:b/>
            <w:color w:val="0070C0"/>
            <w:sz w:val="24"/>
            <w:szCs w:val="24"/>
          </w:rPr>
          <w:id w:val="-326131644"/>
          <w14:checkbox>
            <w14:checked w14:val="1"/>
            <w14:checkedState w14:val="2612" w14:font="MS Gothic"/>
            <w14:uncheckedState w14:val="2610" w14:font="MS Gothic"/>
          </w14:checkbox>
        </w:sdtPr>
        <w:sdtEndPr/>
        <w:sdtContent>
          <w:r w:rsidR="00863DE9" w:rsidRPr="00863DE9">
            <w:rPr>
              <w:rFonts w:ascii="MS Gothic" w:eastAsia="MS Gothic" w:hAnsi="MS Gothic" w:hint="eastAsia"/>
              <w:b/>
              <w:color w:val="0070C0"/>
              <w:sz w:val="24"/>
              <w:szCs w:val="24"/>
            </w:rPr>
            <w:t>☒</w:t>
          </w:r>
        </w:sdtContent>
      </w:sdt>
      <w:r w:rsidR="00B05E12" w:rsidRPr="009E07F6">
        <w:rPr>
          <w:b/>
          <w:color w:val="7F7F7F" w:themeColor="text1" w:themeTint="80"/>
          <w:sz w:val="24"/>
          <w:szCs w:val="24"/>
        </w:rPr>
        <w:t xml:space="preserve">    </w:t>
      </w:r>
      <w:r w:rsidR="004E7E5D" w:rsidRPr="009E07F6">
        <w:rPr>
          <w:b/>
          <w:color w:val="7F7F7F" w:themeColor="text1" w:themeTint="80"/>
          <w:sz w:val="24"/>
          <w:szCs w:val="24"/>
        </w:rPr>
        <w:t xml:space="preserve">  </w:t>
      </w:r>
      <w:r w:rsidR="00B05E12" w:rsidRPr="009E07F6">
        <w:rPr>
          <w:b/>
          <w:color w:val="7F7F7F" w:themeColor="text1" w:themeTint="80"/>
          <w:sz w:val="24"/>
          <w:szCs w:val="24"/>
        </w:rPr>
        <w:t xml:space="preserve">                     </w:t>
      </w:r>
      <w:r w:rsidR="008B5056" w:rsidRPr="009E07F6">
        <w:rPr>
          <w:b/>
          <w:color w:val="7F7F7F" w:themeColor="text1" w:themeTint="80"/>
          <w:sz w:val="24"/>
          <w:szCs w:val="24"/>
        </w:rPr>
        <w:t xml:space="preserve">  </w:t>
      </w:r>
      <w:r w:rsidR="00B05E12" w:rsidRPr="009E07F6">
        <w:rPr>
          <w:b/>
          <w:color w:val="7F7F7F" w:themeColor="text1" w:themeTint="80"/>
          <w:sz w:val="24"/>
          <w:szCs w:val="24"/>
        </w:rPr>
        <w:t xml:space="preserve">  </w:t>
      </w:r>
      <w:r w:rsidR="00FB77F1" w:rsidRPr="009E07F6">
        <w:rPr>
          <w:b/>
          <w:color w:val="7F7F7F" w:themeColor="text1" w:themeTint="80"/>
          <w:sz w:val="24"/>
          <w:szCs w:val="24"/>
        </w:rPr>
        <w:t xml:space="preserve"> </w:t>
      </w:r>
      <w:r w:rsidR="005F4E6A" w:rsidRPr="009E07F6">
        <w:rPr>
          <w:b/>
          <w:color w:val="7F7F7F" w:themeColor="text1" w:themeTint="80"/>
          <w:sz w:val="24"/>
          <w:szCs w:val="24"/>
        </w:rPr>
        <w:t xml:space="preserve"> </w:t>
      </w:r>
      <w:r w:rsidR="00816E25" w:rsidRPr="009E07F6">
        <w:rPr>
          <w:b/>
          <w:color w:val="7F7F7F" w:themeColor="text1" w:themeTint="80"/>
          <w:sz w:val="24"/>
          <w:szCs w:val="24"/>
        </w:rPr>
        <w:t xml:space="preserve"> </w:t>
      </w:r>
      <w:r w:rsidR="005F4E6A" w:rsidRPr="009E07F6">
        <w:rPr>
          <w:b/>
          <w:color w:val="7F7F7F" w:themeColor="text1" w:themeTint="80"/>
          <w:sz w:val="24"/>
          <w:szCs w:val="24"/>
        </w:rPr>
        <w:t xml:space="preserve"> </w:t>
      </w:r>
      <w:r w:rsidR="00B04F6F" w:rsidRPr="009E07F6">
        <w:rPr>
          <w:b/>
          <w:color w:val="7F7F7F" w:themeColor="text1" w:themeTint="80"/>
          <w:sz w:val="24"/>
          <w:szCs w:val="24"/>
        </w:rPr>
        <w:t xml:space="preserve"> </w:t>
      </w:r>
      <w:r w:rsidR="005F4E6A" w:rsidRPr="009E07F6">
        <w:rPr>
          <w:b/>
          <w:color w:val="7F7F7F" w:themeColor="text1" w:themeTint="80"/>
          <w:sz w:val="24"/>
          <w:szCs w:val="24"/>
        </w:rPr>
        <w:t xml:space="preserve">  </w:t>
      </w:r>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ayout w:type="fixed"/>
        <w:tblLook w:val="04A0" w:firstRow="1" w:lastRow="0" w:firstColumn="1" w:lastColumn="0" w:noHBand="0" w:noVBand="1"/>
      </w:tblPr>
      <w:tblGrid>
        <w:gridCol w:w="4428"/>
        <w:gridCol w:w="1980"/>
        <w:gridCol w:w="4140"/>
      </w:tblGrid>
      <w:tr w:rsidR="00D77C01" w:rsidRPr="00D77C01" w:rsidTr="00AD22E6">
        <w:trPr>
          <w:trHeight w:val="432"/>
        </w:trPr>
        <w:tc>
          <w:tcPr>
            <w:tcW w:w="10548" w:type="dxa"/>
            <w:gridSpan w:val="3"/>
            <w:shd w:val="clear" w:color="auto" w:fill="BFBFBF" w:themeFill="background1" w:themeFillShade="BF"/>
            <w:vAlign w:val="center"/>
          </w:tcPr>
          <w:p w:rsidR="00B05E12" w:rsidRPr="00E16E48" w:rsidRDefault="006954D2" w:rsidP="00FB77F1">
            <w:r w:rsidRPr="00E16E48">
              <w:t xml:space="preserve">STEEL </w:t>
            </w:r>
            <w:r w:rsidR="00BD34FC" w:rsidRPr="00E16E48">
              <w:t xml:space="preserve">INSPECTION TASKS </w:t>
            </w:r>
            <w:r w:rsidR="0079263A" w:rsidRPr="00E16E48">
              <w:rPr>
                <w:u w:val="single"/>
              </w:rPr>
              <w:t>PRIOR TO</w:t>
            </w:r>
            <w:r w:rsidR="0079263A" w:rsidRPr="00E16E48">
              <w:t xml:space="preserve"> BOLTING</w:t>
            </w:r>
            <w:r w:rsidR="001B6BA7" w:rsidRPr="00E16E48">
              <w:t xml:space="preserve">  – VERIFY THE FOLLOWING ARE IN COMPLIANCE</w:t>
            </w:r>
            <w:r w:rsidR="0079263A" w:rsidRPr="00E16E48">
              <w:t xml:space="preserve"> </w:t>
            </w:r>
            <w:r w:rsidR="00346A1A" w:rsidRPr="00E16E48">
              <w:t xml:space="preserve">         </w:t>
            </w:r>
            <w:r w:rsidR="001873A7" w:rsidRPr="00E16E48">
              <w:t xml:space="preserve">                       </w:t>
            </w:r>
            <w:r w:rsidR="00AB72FF" w:rsidRPr="00E16E48">
              <w:t xml:space="preserve">       </w:t>
            </w:r>
          </w:p>
          <w:p w:rsidR="0079263A" w:rsidRPr="00E16E48" w:rsidRDefault="00346A1A" w:rsidP="00FC2DFE">
            <w:r w:rsidRPr="00E16E48">
              <w:t xml:space="preserve">IBC 1705.2.1, </w:t>
            </w:r>
            <w:r w:rsidR="002C6039">
              <w:t>AISC 360-16</w:t>
            </w:r>
            <w:r w:rsidR="00BD34FC" w:rsidRPr="00E16E48">
              <w:t xml:space="preserve">: </w:t>
            </w:r>
            <w:r w:rsidR="00D77C01" w:rsidRPr="00E16E48">
              <w:t>Table C-</w:t>
            </w:r>
            <w:r w:rsidR="0079263A" w:rsidRPr="00E16E48">
              <w:t>N5.</w:t>
            </w:r>
            <w:r w:rsidR="00202CAF" w:rsidRPr="00E16E48">
              <w:t>6</w:t>
            </w:r>
            <w:r w:rsidR="0079263A" w:rsidRPr="00E16E48">
              <w:t>-1</w:t>
            </w:r>
          </w:p>
        </w:tc>
      </w:tr>
      <w:tr w:rsidR="00D77C01" w:rsidRPr="00D77C01" w:rsidTr="00AD22E6">
        <w:tc>
          <w:tcPr>
            <w:tcW w:w="4428" w:type="dxa"/>
            <w:shd w:val="clear" w:color="auto" w:fill="BFBFBF" w:themeFill="background1" w:themeFillShade="BF"/>
            <w:vAlign w:val="center"/>
          </w:tcPr>
          <w:p w:rsidR="00891E13" w:rsidRPr="00E16E48" w:rsidRDefault="00AE03CC" w:rsidP="00EF3E52">
            <w:r w:rsidRPr="00E16E48">
              <w:t>TASK</w:t>
            </w:r>
          </w:p>
        </w:tc>
        <w:tc>
          <w:tcPr>
            <w:tcW w:w="1980" w:type="dxa"/>
            <w:shd w:val="clear" w:color="auto" w:fill="BFBFBF" w:themeFill="background1" w:themeFillShade="BF"/>
            <w:vAlign w:val="center"/>
          </w:tcPr>
          <w:p w:rsidR="00891E13" w:rsidRPr="00E16E48" w:rsidRDefault="00AE03CC" w:rsidP="00EF3E52">
            <w:r w:rsidRPr="00E16E48">
              <w:t>INSPECTION TYPE</w:t>
            </w:r>
            <w:r w:rsidR="009E093E" w:rsidRPr="00E16E48">
              <w:t xml:space="preserve"> </w:t>
            </w:r>
            <w:r w:rsidR="005E755B" w:rsidRPr="00E16E48">
              <w:rPr>
                <w:rStyle w:val="FootnoteReference"/>
              </w:rPr>
              <w:footnoteReference w:id="5"/>
            </w:r>
          </w:p>
        </w:tc>
        <w:tc>
          <w:tcPr>
            <w:tcW w:w="4140" w:type="dxa"/>
            <w:shd w:val="clear" w:color="auto" w:fill="BFBFBF" w:themeFill="background1" w:themeFillShade="BF"/>
            <w:vAlign w:val="center"/>
          </w:tcPr>
          <w:p w:rsidR="00891E13" w:rsidRPr="00E16E48" w:rsidRDefault="00AE03CC" w:rsidP="00EF3E52">
            <w:r w:rsidRPr="00E16E48">
              <w:t>DESCRIPTION</w:t>
            </w:r>
          </w:p>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Manufacture’s certification</w:t>
            </w:r>
            <w:r>
              <w:rPr>
                <w:sz w:val="22"/>
                <w:szCs w:val="22"/>
              </w:rPr>
              <w:t>s</w:t>
            </w:r>
            <w:r w:rsidRPr="00D81712">
              <w:rPr>
                <w:sz w:val="22"/>
                <w:szCs w:val="22"/>
              </w:rPr>
              <w:t xml:space="preserve"> available for fastener materials</w:t>
            </w:r>
          </w:p>
        </w:tc>
        <w:tc>
          <w:tcPr>
            <w:tcW w:w="1980" w:type="dxa"/>
          </w:tcPr>
          <w:p w:rsidR="00891E13" w:rsidRPr="008E591B" w:rsidRDefault="008738D6" w:rsidP="00EF6CDA">
            <w:pPr>
              <w:rPr>
                <w:b/>
              </w:rPr>
            </w:pPr>
            <w:r w:rsidRPr="008E591B">
              <w:rPr>
                <w:b/>
              </w:rPr>
              <w:t>PE</w:t>
            </w:r>
            <w:r w:rsidR="0019511C" w:rsidRPr="008E591B">
              <w:rPr>
                <w:b/>
              </w:rPr>
              <w:t>RFORM</w:t>
            </w:r>
          </w:p>
        </w:tc>
        <w:tc>
          <w:tcPr>
            <w:tcW w:w="4140" w:type="dxa"/>
          </w:tcPr>
          <w:p w:rsidR="00891E13" w:rsidRPr="00D81712" w:rsidRDefault="00891E13" w:rsidP="00EF6CDA"/>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 xml:space="preserve">Fasteners marked in accordance with ASTM </w:t>
            </w:r>
            <w:r w:rsidR="002C6039">
              <w:rPr>
                <w:sz w:val="22"/>
                <w:szCs w:val="22"/>
              </w:rPr>
              <w:t xml:space="preserve">or JIS </w:t>
            </w:r>
            <w:r w:rsidRPr="00D81712">
              <w:rPr>
                <w:sz w:val="22"/>
                <w:szCs w:val="22"/>
              </w:rPr>
              <w:t>requirements</w:t>
            </w:r>
          </w:p>
        </w:tc>
        <w:tc>
          <w:tcPr>
            <w:tcW w:w="1980" w:type="dxa"/>
          </w:tcPr>
          <w:p w:rsidR="00891E13" w:rsidRPr="00D81712" w:rsidRDefault="0019511C" w:rsidP="00EF6CDA">
            <w:r>
              <w:t>OBSERVE</w:t>
            </w:r>
          </w:p>
        </w:tc>
        <w:tc>
          <w:tcPr>
            <w:tcW w:w="4140" w:type="dxa"/>
          </w:tcPr>
          <w:p w:rsidR="00891E13" w:rsidRPr="00D81712" w:rsidRDefault="00891E13" w:rsidP="00EF6CDA">
            <w:pPr>
              <w:pStyle w:val="Default"/>
              <w:rPr>
                <w:sz w:val="22"/>
                <w:szCs w:val="22"/>
              </w:rPr>
            </w:pPr>
          </w:p>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Proper fasteners selected for joint detail (grade, type, bolt length if threads are to be excluded from shear plane</w:t>
            </w:r>
            <w:r>
              <w:rPr>
                <w:sz w:val="22"/>
                <w:szCs w:val="22"/>
              </w:rPr>
              <w:t>)</w:t>
            </w:r>
          </w:p>
        </w:tc>
        <w:tc>
          <w:tcPr>
            <w:tcW w:w="1980" w:type="dxa"/>
          </w:tcPr>
          <w:p w:rsidR="00891E13" w:rsidRPr="00D81712" w:rsidRDefault="0019511C" w:rsidP="00EF6CDA">
            <w:r>
              <w:t>OBSERVE</w:t>
            </w:r>
          </w:p>
        </w:tc>
        <w:tc>
          <w:tcPr>
            <w:tcW w:w="4140" w:type="dxa"/>
          </w:tcPr>
          <w:p w:rsidR="00891E13" w:rsidRPr="00D81712" w:rsidRDefault="00891E13" w:rsidP="00EF6CDA">
            <w:pPr>
              <w:pStyle w:val="Default"/>
              <w:rPr>
                <w:sz w:val="22"/>
                <w:szCs w:val="22"/>
              </w:rPr>
            </w:pPr>
          </w:p>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Proper bolting procedure selected for joint detail</w:t>
            </w:r>
          </w:p>
        </w:tc>
        <w:tc>
          <w:tcPr>
            <w:tcW w:w="1980" w:type="dxa"/>
          </w:tcPr>
          <w:p w:rsidR="00891E13" w:rsidRPr="00D81712" w:rsidRDefault="0019511C" w:rsidP="00EF6CDA">
            <w:r>
              <w:t>OBSERVE</w:t>
            </w:r>
          </w:p>
        </w:tc>
        <w:tc>
          <w:tcPr>
            <w:tcW w:w="4140" w:type="dxa"/>
          </w:tcPr>
          <w:p w:rsidR="00891E13" w:rsidRPr="00D81712" w:rsidRDefault="00891E13" w:rsidP="00EF6CDA">
            <w:pPr>
              <w:pStyle w:val="Default"/>
              <w:rPr>
                <w:sz w:val="22"/>
                <w:szCs w:val="22"/>
              </w:rPr>
            </w:pPr>
          </w:p>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Connecting elements, including  appropriate faying surface condition and hole preparation, if specified, meet applicable requirements</w:t>
            </w:r>
          </w:p>
        </w:tc>
        <w:tc>
          <w:tcPr>
            <w:tcW w:w="1980" w:type="dxa"/>
          </w:tcPr>
          <w:p w:rsidR="00891E13" w:rsidRPr="00D81712" w:rsidRDefault="0019511C" w:rsidP="00EF6CDA">
            <w:r>
              <w:t>OBSERVE</w:t>
            </w:r>
          </w:p>
        </w:tc>
        <w:tc>
          <w:tcPr>
            <w:tcW w:w="4140" w:type="dxa"/>
          </w:tcPr>
          <w:p w:rsidR="00891E13" w:rsidRPr="00D81712" w:rsidRDefault="00891E13" w:rsidP="00EF6CDA">
            <w:pPr>
              <w:pStyle w:val="Default"/>
              <w:rPr>
                <w:sz w:val="22"/>
                <w:szCs w:val="22"/>
              </w:rPr>
            </w:pPr>
          </w:p>
        </w:tc>
      </w:tr>
      <w:tr w:rsidR="002C6039" w:rsidRPr="00D81712" w:rsidTr="00AD22E6">
        <w:tc>
          <w:tcPr>
            <w:tcW w:w="4428" w:type="dxa"/>
          </w:tcPr>
          <w:p w:rsidR="002C6039" w:rsidRPr="00D81712" w:rsidRDefault="002C6039" w:rsidP="00EF6CDA">
            <w:pPr>
              <w:pStyle w:val="Default"/>
              <w:numPr>
                <w:ilvl w:val="0"/>
                <w:numId w:val="2"/>
              </w:numPr>
              <w:ind w:left="342" w:hanging="342"/>
              <w:rPr>
                <w:sz w:val="22"/>
                <w:szCs w:val="22"/>
              </w:rPr>
            </w:pPr>
            <w:r>
              <w:rPr>
                <w:sz w:val="22"/>
                <w:szCs w:val="22"/>
              </w:rPr>
              <w:t>Pre-installation verification testing by installation personnel observed and documented for fastener assemblies and methods used</w:t>
            </w:r>
          </w:p>
        </w:tc>
        <w:tc>
          <w:tcPr>
            <w:tcW w:w="1980" w:type="dxa"/>
          </w:tcPr>
          <w:p w:rsidR="002C6039" w:rsidRPr="0052139F" w:rsidRDefault="002C6039" w:rsidP="00EF6CDA">
            <w:pPr>
              <w:rPr>
                <w:b/>
              </w:rPr>
            </w:pPr>
            <w:r w:rsidRPr="0052139F">
              <w:rPr>
                <w:b/>
              </w:rPr>
              <w:t>PERFORM</w:t>
            </w:r>
          </w:p>
        </w:tc>
        <w:tc>
          <w:tcPr>
            <w:tcW w:w="4140" w:type="dxa"/>
          </w:tcPr>
          <w:p w:rsidR="002C6039" w:rsidRPr="00D81712" w:rsidRDefault="002C6039" w:rsidP="00EF6CDA">
            <w:pPr>
              <w:pStyle w:val="Default"/>
              <w:rPr>
                <w:sz w:val="22"/>
                <w:szCs w:val="22"/>
              </w:rPr>
            </w:pPr>
          </w:p>
        </w:tc>
      </w:tr>
      <w:tr w:rsidR="00891E13" w:rsidRPr="00D81712" w:rsidTr="00AD22E6">
        <w:tc>
          <w:tcPr>
            <w:tcW w:w="4428" w:type="dxa"/>
          </w:tcPr>
          <w:p w:rsidR="00891E13" w:rsidRPr="00D81712" w:rsidRDefault="00891E13" w:rsidP="00EF6CDA">
            <w:pPr>
              <w:pStyle w:val="Default"/>
              <w:numPr>
                <w:ilvl w:val="0"/>
                <w:numId w:val="2"/>
              </w:numPr>
              <w:ind w:left="342" w:hanging="342"/>
              <w:rPr>
                <w:sz w:val="22"/>
                <w:szCs w:val="22"/>
              </w:rPr>
            </w:pPr>
            <w:r w:rsidRPr="00D81712">
              <w:rPr>
                <w:sz w:val="22"/>
                <w:szCs w:val="22"/>
              </w:rPr>
              <w:t>Proper storage provided for bolts, nuts, washers, and other fastener components</w:t>
            </w:r>
          </w:p>
        </w:tc>
        <w:tc>
          <w:tcPr>
            <w:tcW w:w="1980" w:type="dxa"/>
          </w:tcPr>
          <w:p w:rsidR="00891E13" w:rsidRPr="00D81712" w:rsidRDefault="00891E13" w:rsidP="00EF6CDA">
            <w:r>
              <w:t>O</w:t>
            </w:r>
            <w:r w:rsidR="0019511C">
              <w:t>BSERVE</w:t>
            </w:r>
          </w:p>
        </w:tc>
        <w:tc>
          <w:tcPr>
            <w:tcW w:w="4140" w:type="dxa"/>
          </w:tcPr>
          <w:p w:rsidR="00891E13" w:rsidRPr="00D81712" w:rsidRDefault="00891E13" w:rsidP="00EF6CDA">
            <w:pPr>
              <w:pStyle w:val="Default"/>
              <w:rPr>
                <w:sz w:val="22"/>
                <w:szCs w:val="22"/>
              </w:rPr>
            </w:pPr>
          </w:p>
        </w:tc>
      </w:tr>
      <w:tr w:rsidR="00D77C01" w:rsidRPr="00D77C01" w:rsidTr="00AD22E6">
        <w:trPr>
          <w:trHeight w:val="432"/>
        </w:trPr>
        <w:tc>
          <w:tcPr>
            <w:tcW w:w="10548" w:type="dxa"/>
            <w:gridSpan w:val="3"/>
            <w:shd w:val="clear" w:color="auto" w:fill="BFBFBF" w:themeFill="background1" w:themeFillShade="BF"/>
            <w:vAlign w:val="center"/>
          </w:tcPr>
          <w:p w:rsidR="00E349BC" w:rsidRPr="00E16E48" w:rsidRDefault="006954D2" w:rsidP="00FB77F1">
            <w:r w:rsidRPr="00E16E48">
              <w:t xml:space="preserve">STEEL </w:t>
            </w:r>
            <w:r w:rsidR="00BD34FC" w:rsidRPr="00E16E48">
              <w:t xml:space="preserve">INSPECTION TASKS </w:t>
            </w:r>
            <w:r w:rsidR="0079263A" w:rsidRPr="00E16E48">
              <w:rPr>
                <w:u w:val="single"/>
              </w:rPr>
              <w:t>DURING</w:t>
            </w:r>
            <w:r w:rsidR="0079263A" w:rsidRPr="00E16E48">
              <w:t xml:space="preserve"> BOLTING</w:t>
            </w:r>
            <w:r w:rsidR="001B6BA7" w:rsidRPr="00E16E48">
              <w:t xml:space="preserve">  – VERIFY THE FOLLOWING ARE IN COMPLIANCE</w:t>
            </w:r>
            <w:r w:rsidR="0079263A" w:rsidRPr="00E16E48">
              <w:t xml:space="preserve"> </w:t>
            </w:r>
            <w:r w:rsidR="00346A1A" w:rsidRPr="00E16E48">
              <w:t xml:space="preserve"> </w:t>
            </w:r>
            <w:r w:rsidR="00D96E2F" w:rsidRPr="00E16E48">
              <w:t xml:space="preserve">                               </w:t>
            </w:r>
            <w:r w:rsidR="00D72936" w:rsidRPr="00E16E48">
              <w:t xml:space="preserve"> </w:t>
            </w:r>
            <w:r w:rsidR="00D96E2F" w:rsidRPr="00E16E48">
              <w:t xml:space="preserve">  </w:t>
            </w:r>
            <w:r w:rsidR="003875E2" w:rsidRPr="00E16E48">
              <w:t xml:space="preserve">      </w:t>
            </w:r>
          </w:p>
          <w:p w:rsidR="0079263A" w:rsidRPr="00E16E48" w:rsidRDefault="00346A1A" w:rsidP="00FC2DFE">
            <w:r w:rsidRPr="00E16E48">
              <w:t xml:space="preserve">IBC 1705.2.1, </w:t>
            </w:r>
            <w:r w:rsidR="002C6039">
              <w:t>AISC 360-16</w:t>
            </w:r>
            <w:r w:rsidR="000728D9" w:rsidRPr="00E16E48">
              <w:t xml:space="preserve">: </w:t>
            </w:r>
            <w:r w:rsidR="00E349BC" w:rsidRPr="00E16E48">
              <w:t>Table</w:t>
            </w:r>
            <w:r w:rsidR="0079263A" w:rsidRPr="00E16E48">
              <w:t xml:space="preserve"> </w:t>
            </w:r>
            <w:r w:rsidR="00D77C01" w:rsidRPr="00E16E48">
              <w:t>C-</w:t>
            </w:r>
            <w:r w:rsidR="0079263A" w:rsidRPr="00E16E48">
              <w:t>N5.6-2</w:t>
            </w:r>
          </w:p>
        </w:tc>
      </w:tr>
      <w:tr w:rsidR="00D77C01" w:rsidRPr="00D77C01" w:rsidTr="00AD22E6">
        <w:tc>
          <w:tcPr>
            <w:tcW w:w="4428" w:type="dxa"/>
            <w:shd w:val="clear" w:color="auto" w:fill="BFBFBF" w:themeFill="background1" w:themeFillShade="BF"/>
            <w:vAlign w:val="center"/>
          </w:tcPr>
          <w:p w:rsidR="00301AB5" w:rsidRPr="00E16E48" w:rsidRDefault="00AE03CC" w:rsidP="00EF3E52">
            <w:r w:rsidRPr="00E16E48">
              <w:t>TASK</w:t>
            </w:r>
          </w:p>
        </w:tc>
        <w:tc>
          <w:tcPr>
            <w:tcW w:w="1980" w:type="dxa"/>
            <w:shd w:val="clear" w:color="auto" w:fill="BFBFBF" w:themeFill="background1" w:themeFillShade="BF"/>
            <w:vAlign w:val="center"/>
          </w:tcPr>
          <w:p w:rsidR="00301AB5" w:rsidRPr="00E16E48" w:rsidRDefault="00AE03CC" w:rsidP="00B05E12">
            <w:r w:rsidRPr="00E16E48">
              <w:t>INSPECTION TYPE</w:t>
            </w:r>
            <w:r w:rsidR="00952B0C" w:rsidRPr="00E16E48">
              <w:t xml:space="preserve"> </w:t>
            </w:r>
            <w:r w:rsidR="00952B0C" w:rsidRPr="00E16E48">
              <w:rPr>
                <w:vertAlign w:val="superscript"/>
              </w:rPr>
              <w:t>1</w:t>
            </w:r>
            <w:r w:rsidR="009E093E" w:rsidRPr="00E16E48">
              <w:rPr>
                <w:vertAlign w:val="superscript"/>
              </w:rPr>
              <w:t xml:space="preserve"> </w:t>
            </w:r>
          </w:p>
        </w:tc>
        <w:tc>
          <w:tcPr>
            <w:tcW w:w="4140" w:type="dxa"/>
            <w:shd w:val="clear" w:color="auto" w:fill="BFBFBF" w:themeFill="background1" w:themeFillShade="BF"/>
            <w:vAlign w:val="center"/>
          </w:tcPr>
          <w:p w:rsidR="00301AB5" w:rsidRPr="00E16E48" w:rsidRDefault="00AE03CC" w:rsidP="00EF3E52">
            <w:r w:rsidRPr="00E16E48">
              <w:t>DESCRIPTION</w:t>
            </w:r>
          </w:p>
        </w:tc>
      </w:tr>
      <w:tr w:rsidR="00301AB5" w:rsidRPr="00D81712" w:rsidTr="00AD22E6">
        <w:tc>
          <w:tcPr>
            <w:tcW w:w="4428" w:type="dxa"/>
          </w:tcPr>
          <w:p w:rsidR="00301AB5" w:rsidRPr="00D81712" w:rsidRDefault="00301AB5" w:rsidP="00EF6CDA">
            <w:pPr>
              <w:pStyle w:val="Default"/>
              <w:numPr>
                <w:ilvl w:val="0"/>
                <w:numId w:val="2"/>
              </w:numPr>
              <w:ind w:left="342" w:hanging="342"/>
              <w:rPr>
                <w:sz w:val="22"/>
                <w:szCs w:val="22"/>
              </w:rPr>
            </w:pPr>
            <w:r w:rsidRPr="00D81712">
              <w:rPr>
                <w:sz w:val="22"/>
                <w:szCs w:val="22"/>
              </w:rPr>
              <w:t>Fastener assemblies of suitable condition, p</w:t>
            </w:r>
            <w:r>
              <w:rPr>
                <w:sz w:val="22"/>
                <w:szCs w:val="22"/>
              </w:rPr>
              <w:t>l</w:t>
            </w:r>
            <w:r w:rsidRPr="00D81712">
              <w:rPr>
                <w:sz w:val="22"/>
                <w:szCs w:val="22"/>
              </w:rPr>
              <w:t>aced in all holes and washers (if required) are positioned as required</w:t>
            </w:r>
          </w:p>
        </w:tc>
        <w:tc>
          <w:tcPr>
            <w:tcW w:w="1980" w:type="dxa"/>
          </w:tcPr>
          <w:p w:rsidR="00301AB5" w:rsidRPr="00D81712" w:rsidRDefault="008738D6" w:rsidP="00EF6CDA">
            <w:r>
              <w:t>OBSERVE</w:t>
            </w:r>
          </w:p>
        </w:tc>
        <w:tc>
          <w:tcPr>
            <w:tcW w:w="4140" w:type="dxa"/>
          </w:tcPr>
          <w:p w:rsidR="00301AB5" w:rsidRPr="00D81712" w:rsidRDefault="00301AB5" w:rsidP="00EF6CDA">
            <w:pPr>
              <w:pStyle w:val="Default"/>
              <w:rPr>
                <w:sz w:val="22"/>
                <w:szCs w:val="22"/>
              </w:rPr>
            </w:pPr>
          </w:p>
        </w:tc>
      </w:tr>
      <w:tr w:rsidR="00301AB5" w:rsidRPr="00D81712" w:rsidTr="00AD22E6">
        <w:tc>
          <w:tcPr>
            <w:tcW w:w="4428" w:type="dxa"/>
          </w:tcPr>
          <w:p w:rsidR="00301AB5" w:rsidRPr="00605FF5" w:rsidRDefault="00301AB5" w:rsidP="00EF6CDA">
            <w:pPr>
              <w:pStyle w:val="Default"/>
              <w:numPr>
                <w:ilvl w:val="0"/>
                <w:numId w:val="2"/>
              </w:numPr>
              <w:ind w:left="342" w:hanging="342"/>
              <w:rPr>
                <w:sz w:val="22"/>
                <w:szCs w:val="22"/>
              </w:rPr>
            </w:pPr>
            <w:r w:rsidRPr="00605FF5">
              <w:rPr>
                <w:sz w:val="22"/>
                <w:szCs w:val="22"/>
              </w:rPr>
              <w:t>Joint brought to the snug-tight condition prior to pretensioning operation</w:t>
            </w:r>
          </w:p>
        </w:tc>
        <w:tc>
          <w:tcPr>
            <w:tcW w:w="1980" w:type="dxa"/>
          </w:tcPr>
          <w:p w:rsidR="00301AB5" w:rsidRPr="00D81712" w:rsidRDefault="008738D6" w:rsidP="00EF6CDA">
            <w:r>
              <w:t>OBSERVE</w:t>
            </w:r>
          </w:p>
        </w:tc>
        <w:tc>
          <w:tcPr>
            <w:tcW w:w="4140" w:type="dxa"/>
          </w:tcPr>
          <w:p w:rsidR="00301AB5" w:rsidRPr="00D81712" w:rsidRDefault="00301AB5" w:rsidP="00EF6CDA">
            <w:pPr>
              <w:pStyle w:val="Default"/>
              <w:rPr>
                <w:sz w:val="22"/>
                <w:szCs w:val="22"/>
              </w:rPr>
            </w:pPr>
          </w:p>
        </w:tc>
      </w:tr>
      <w:tr w:rsidR="00301AB5" w:rsidRPr="00D81712" w:rsidTr="00AD22E6">
        <w:tc>
          <w:tcPr>
            <w:tcW w:w="4428" w:type="dxa"/>
          </w:tcPr>
          <w:p w:rsidR="00301AB5" w:rsidRPr="00605FF5" w:rsidRDefault="00301AB5" w:rsidP="00EF6CDA">
            <w:pPr>
              <w:pStyle w:val="Default"/>
              <w:numPr>
                <w:ilvl w:val="0"/>
                <w:numId w:val="2"/>
              </w:numPr>
              <w:ind w:left="342" w:hanging="342"/>
              <w:rPr>
                <w:sz w:val="22"/>
                <w:szCs w:val="22"/>
              </w:rPr>
            </w:pPr>
            <w:r w:rsidRPr="00605FF5">
              <w:rPr>
                <w:sz w:val="22"/>
                <w:szCs w:val="22"/>
              </w:rPr>
              <w:t>Fastener component not turned by the wrench prevented from rotating</w:t>
            </w:r>
          </w:p>
        </w:tc>
        <w:tc>
          <w:tcPr>
            <w:tcW w:w="1980" w:type="dxa"/>
          </w:tcPr>
          <w:p w:rsidR="00301AB5" w:rsidRPr="00D81712" w:rsidRDefault="008738D6" w:rsidP="00EF6CDA">
            <w:r>
              <w:t>OBSERVE</w:t>
            </w:r>
          </w:p>
        </w:tc>
        <w:tc>
          <w:tcPr>
            <w:tcW w:w="4140" w:type="dxa"/>
          </w:tcPr>
          <w:p w:rsidR="00301AB5" w:rsidRPr="00D81712" w:rsidRDefault="00301AB5" w:rsidP="00EF6CDA">
            <w:pPr>
              <w:pStyle w:val="Default"/>
              <w:rPr>
                <w:sz w:val="22"/>
                <w:szCs w:val="22"/>
              </w:rPr>
            </w:pPr>
          </w:p>
        </w:tc>
      </w:tr>
      <w:tr w:rsidR="00301AB5" w:rsidRPr="00D81712" w:rsidTr="00AD22E6">
        <w:tc>
          <w:tcPr>
            <w:tcW w:w="4428" w:type="dxa"/>
          </w:tcPr>
          <w:p w:rsidR="00301AB5" w:rsidRPr="00605FF5" w:rsidRDefault="00C42914" w:rsidP="00EF6CDA">
            <w:pPr>
              <w:pStyle w:val="Default"/>
              <w:numPr>
                <w:ilvl w:val="0"/>
                <w:numId w:val="2"/>
              </w:numPr>
              <w:ind w:left="342" w:hanging="342"/>
              <w:rPr>
                <w:sz w:val="22"/>
                <w:szCs w:val="22"/>
              </w:rPr>
            </w:pPr>
            <w:r w:rsidRPr="00605FF5">
              <w:rPr>
                <w:sz w:val="22"/>
                <w:szCs w:val="22"/>
              </w:rPr>
              <w:t>Bolts</w:t>
            </w:r>
            <w:r w:rsidR="00301AB5" w:rsidRPr="00605FF5">
              <w:rPr>
                <w:sz w:val="22"/>
                <w:szCs w:val="22"/>
              </w:rPr>
              <w:t xml:space="preserve"> are pretensioned in accordance with RCSC Specification, progressing systematically from the most rigid point toward the free edges </w:t>
            </w:r>
          </w:p>
        </w:tc>
        <w:tc>
          <w:tcPr>
            <w:tcW w:w="1980" w:type="dxa"/>
          </w:tcPr>
          <w:p w:rsidR="00301AB5" w:rsidRPr="00D81712" w:rsidRDefault="00B80F3C" w:rsidP="00EF6CDA">
            <w:r>
              <w:t>OBSERVE</w:t>
            </w:r>
          </w:p>
        </w:tc>
        <w:tc>
          <w:tcPr>
            <w:tcW w:w="4140" w:type="dxa"/>
          </w:tcPr>
          <w:p w:rsidR="00301AB5" w:rsidRPr="00D81712" w:rsidRDefault="00301AB5" w:rsidP="00EF6CDA">
            <w:pPr>
              <w:pStyle w:val="Default"/>
              <w:rPr>
                <w:sz w:val="22"/>
                <w:szCs w:val="22"/>
              </w:rPr>
            </w:pPr>
          </w:p>
        </w:tc>
      </w:tr>
      <w:tr w:rsidR="00F41220" w:rsidRPr="00D77C01" w:rsidTr="00AD22E6">
        <w:trPr>
          <w:trHeight w:val="432"/>
        </w:trPr>
        <w:tc>
          <w:tcPr>
            <w:tcW w:w="10548" w:type="dxa"/>
            <w:gridSpan w:val="3"/>
            <w:shd w:val="clear" w:color="auto" w:fill="BFBFBF" w:themeFill="background1" w:themeFillShade="BF"/>
            <w:vAlign w:val="center"/>
          </w:tcPr>
          <w:p w:rsidR="00F41220" w:rsidRPr="00D6097D" w:rsidRDefault="00F41220" w:rsidP="00FB77F1">
            <w:r w:rsidRPr="00D6097D">
              <w:t xml:space="preserve">STEEL INSPECTION TASKS </w:t>
            </w:r>
            <w:r w:rsidRPr="00D6097D">
              <w:rPr>
                <w:u w:val="single"/>
              </w:rPr>
              <w:t>AFTER</w:t>
            </w:r>
            <w:r w:rsidRPr="00D6097D">
              <w:t xml:space="preserve"> BOLTING</w:t>
            </w:r>
            <w:r w:rsidR="001B6BA7" w:rsidRPr="00D6097D">
              <w:t xml:space="preserve">  – VERIFY THE FOLLOWING ARE IN COMPLIANCE</w:t>
            </w:r>
            <w:r w:rsidRPr="00D6097D">
              <w:t xml:space="preserve"> </w:t>
            </w:r>
            <w:r w:rsidR="00D427F6" w:rsidRPr="00D6097D">
              <w:t xml:space="preserve">                                     </w:t>
            </w:r>
            <w:r w:rsidR="00EF7B07" w:rsidRPr="00D6097D">
              <w:t xml:space="preserve">       </w:t>
            </w:r>
          </w:p>
          <w:p w:rsidR="00F41220" w:rsidRPr="00D6097D" w:rsidRDefault="00D427F6" w:rsidP="00FC2DFE">
            <w:r w:rsidRPr="00D6097D">
              <w:t xml:space="preserve">IBC 1705.2.1, </w:t>
            </w:r>
            <w:r w:rsidR="002C6039">
              <w:t>AISC 360-16</w:t>
            </w:r>
            <w:r w:rsidR="00F41220" w:rsidRPr="00D6097D">
              <w:t>: Table C-</w:t>
            </w:r>
            <w:r w:rsidR="006954D2" w:rsidRPr="00D6097D">
              <w:t>N5.6-3</w:t>
            </w:r>
          </w:p>
        </w:tc>
      </w:tr>
      <w:tr w:rsidR="00F41220" w:rsidRPr="00D77C01" w:rsidTr="00AD22E6">
        <w:tc>
          <w:tcPr>
            <w:tcW w:w="4428" w:type="dxa"/>
            <w:shd w:val="clear" w:color="auto" w:fill="BFBFBF" w:themeFill="background1" w:themeFillShade="BF"/>
            <w:vAlign w:val="center"/>
          </w:tcPr>
          <w:p w:rsidR="00F41220" w:rsidRPr="00D6097D" w:rsidRDefault="00F41220" w:rsidP="00EF3E52">
            <w:r w:rsidRPr="00D6097D">
              <w:t>TASK</w:t>
            </w:r>
          </w:p>
        </w:tc>
        <w:tc>
          <w:tcPr>
            <w:tcW w:w="1980" w:type="dxa"/>
            <w:shd w:val="clear" w:color="auto" w:fill="BFBFBF" w:themeFill="background1" w:themeFillShade="BF"/>
            <w:vAlign w:val="center"/>
          </w:tcPr>
          <w:p w:rsidR="00F41220" w:rsidRPr="00D6097D" w:rsidRDefault="00F41220" w:rsidP="00EF3E52">
            <w:r w:rsidRPr="00D6097D">
              <w:t>INSPECTION TYPE</w:t>
            </w:r>
            <w:r w:rsidR="009E093E" w:rsidRPr="00D6097D">
              <w:t xml:space="preserve"> </w:t>
            </w:r>
            <w:r w:rsidR="00DE7E12" w:rsidRPr="00D6097D">
              <w:rPr>
                <w:sz w:val="24"/>
                <w:szCs w:val="24"/>
                <w:vertAlign w:val="superscript"/>
              </w:rPr>
              <w:t>1</w:t>
            </w:r>
          </w:p>
        </w:tc>
        <w:tc>
          <w:tcPr>
            <w:tcW w:w="4140" w:type="dxa"/>
            <w:shd w:val="clear" w:color="auto" w:fill="BFBFBF" w:themeFill="background1" w:themeFillShade="BF"/>
            <w:vAlign w:val="center"/>
          </w:tcPr>
          <w:p w:rsidR="00F41220" w:rsidRPr="00D6097D" w:rsidRDefault="00F41220" w:rsidP="00EF3E52">
            <w:r w:rsidRPr="00D6097D">
              <w:t>DESCRIPTION</w:t>
            </w:r>
          </w:p>
        </w:tc>
      </w:tr>
      <w:tr w:rsidR="00F41220" w:rsidRPr="00D81712" w:rsidTr="00AD22E6">
        <w:tc>
          <w:tcPr>
            <w:tcW w:w="4428" w:type="dxa"/>
          </w:tcPr>
          <w:p w:rsidR="00F41220" w:rsidRPr="00605FF5" w:rsidRDefault="00F41220" w:rsidP="00EF6CDA">
            <w:pPr>
              <w:pStyle w:val="Default"/>
              <w:numPr>
                <w:ilvl w:val="0"/>
                <w:numId w:val="2"/>
              </w:numPr>
              <w:ind w:left="342" w:hanging="342"/>
              <w:rPr>
                <w:sz w:val="22"/>
                <w:szCs w:val="22"/>
              </w:rPr>
            </w:pPr>
            <w:r w:rsidRPr="00605FF5">
              <w:rPr>
                <w:sz w:val="22"/>
                <w:szCs w:val="22"/>
              </w:rPr>
              <w:t>Document acceptance or rejection of</w:t>
            </w:r>
            <w:r w:rsidR="00E74D38" w:rsidRPr="00605FF5">
              <w:rPr>
                <w:sz w:val="22"/>
                <w:szCs w:val="22"/>
              </w:rPr>
              <w:t xml:space="preserve"> all</w:t>
            </w:r>
            <w:r w:rsidRPr="00605FF5">
              <w:rPr>
                <w:sz w:val="22"/>
                <w:szCs w:val="22"/>
              </w:rPr>
              <w:t xml:space="preserve"> bolted connections</w:t>
            </w:r>
          </w:p>
        </w:tc>
        <w:tc>
          <w:tcPr>
            <w:tcW w:w="1980" w:type="dxa"/>
          </w:tcPr>
          <w:p w:rsidR="00F41220" w:rsidRPr="008E591B" w:rsidRDefault="008E591B" w:rsidP="00EF6CDA">
            <w:pPr>
              <w:spacing w:after="120"/>
              <w:rPr>
                <w:b/>
              </w:rPr>
            </w:pPr>
            <w:r w:rsidRPr="008E591B">
              <w:rPr>
                <w:rFonts w:cstheme="minorHAnsi"/>
                <w:b/>
              </w:rPr>
              <w:t>DOCUMENT</w:t>
            </w:r>
          </w:p>
        </w:tc>
        <w:tc>
          <w:tcPr>
            <w:tcW w:w="4140" w:type="dxa"/>
          </w:tcPr>
          <w:p w:rsidR="00F41220" w:rsidRPr="00605FF5" w:rsidRDefault="00F41220" w:rsidP="00EF6CDA">
            <w:pPr>
              <w:pStyle w:val="Default"/>
              <w:rPr>
                <w:sz w:val="22"/>
                <w:szCs w:val="22"/>
              </w:rPr>
            </w:pPr>
          </w:p>
        </w:tc>
      </w:tr>
    </w:tbl>
    <w:p w:rsidR="00A17B8D" w:rsidRPr="00E16E48" w:rsidRDefault="00FB77F1" w:rsidP="009E07F6">
      <w:pPr>
        <w:spacing w:after="0"/>
        <w:ind w:left="360"/>
        <w:rPr>
          <w:b/>
          <w:sz w:val="24"/>
          <w:szCs w:val="24"/>
        </w:rPr>
      </w:pPr>
      <w:r w:rsidRPr="00E16E48">
        <w:rPr>
          <w:b/>
          <w:sz w:val="24"/>
          <w:szCs w:val="24"/>
        </w:rPr>
        <w:t xml:space="preserve">END </w:t>
      </w:r>
      <w:r w:rsidR="008B5056" w:rsidRPr="00E16E48">
        <w:rPr>
          <w:b/>
          <w:sz w:val="24"/>
          <w:szCs w:val="24"/>
        </w:rPr>
        <w:t>SECTION</w:t>
      </w:r>
    </w:p>
    <w:p w:rsidR="00A17B8D" w:rsidRPr="00E16E48" w:rsidRDefault="00A17B8D">
      <w:pPr>
        <w:rPr>
          <w:b/>
          <w:sz w:val="24"/>
          <w:szCs w:val="24"/>
        </w:rPr>
      </w:pPr>
    </w:p>
    <w:p w:rsidR="00A632AE" w:rsidRPr="00E16E48" w:rsidRDefault="00A81C73" w:rsidP="00AE7D4C">
      <w:pPr>
        <w:pStyle w:val="ListParagraph"/>
        <w:numPr>
          <w:ilvl w:val="0"/>
          <w:numId w:val="12"/>
        </w:numPr>
        <w:spacing w:after="0" w:line="240" w:lineRule="auto"/>
        <w:ind w:left="360" w:right="-162" w:hanging="450"/>
        <w:rPr>
          <w:b/>
          <w:sz w:val="24"/>
          <w:szCs w:val="24"/>
        </w:rPr>
      </w:pPr>
      <w:r w:rsidRPr="00E16E48">
        <w:rPr>
          <w:b/>
          <w:bCs/>
          <w:sz w:val="24"/>
          <w:szCs w:val="24"/>
        </w:rPr>
        <w:t xml:space="preserve">STRUCTURAL </w:t>
      </w:r>
      <w:r w:rsidRPr="00E16E48">
        <w:rPr>
          <w:b/>
          <w:sz w:val="24"/>
          <w:szCs w:val="24"/>
        </w:rPr>
        <w:t xml:space="preserve">- STEEL - </w:t>
      </w:r>
      <w:r w:rsidR="001C3948" w:rsidRPr="00E16E48">
        <w:rPr>
          <w:b/>
          <w:sz w:val="24"/>
          <w:szCs w:val="24"/>
        </w:rPr>
        <w:t>NON DESTRUCTIVE TESTING</w:t>
      </w:r>
      <w:r w:rsidR="00E16E48">
        <w:rPr>
          <w:b/>
          <w:sz w:val="24"/>
          <w:szCs w:val="24"/>
        </w:rPr>
        <w:t xml:space="preserve"> SECTION</w:t>
      </w:r>
    </w:p>
    <w:p w:rsidR="00A632AE" w:rsidRPr="00A632AE" w:rsidRDefault="00F03846" w:rsidP="00A552CB">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632AE" w:rsidRPr="00A632AE">
        <w:rPr>
          <w:b/>
          <w:color w:val="0070C0"/>
          <w:sz w:val="24"/>
          <w:szCs w:val="24"/>
        </w:rPr>
        <w:t xml:space="preserve">: </w:t>
      </w:r>
      <w:sdt>
        <w:sdtPr>
          <w:rPr>
            <w:rFonts w:ascii="MS Gothic" w:eastAsia="MS Gothic" w:hAnsi="MS Gothic"/>
            <w:b/>
            <w:color w:val="0070C0"/>
            <w:sz w:val="24"/>
            <w:szCs w:val="24"/>
          </w:rPr>
          <w:id w:val="314376131"/>
          <w14:checkbox>
            <w14:checked w14:val="1"/>
            <w14:checkedState w14:val="2612" w14:font="MS Gothic"/>
            <w14:uncheckedState w14:val="2610" w14:font="MS Gothic"/>
          </w14:checkbox>
        </w:sdtPr>
        <w:sdtEndPr/>
        <w:sdtContent>
          <w:r w:rsidR="00A632AE" w:rsidRPr="00A632AE">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718"/>
        <w:gridCol w:w="1980"/>
        <w:gridCol w:w="5850"/>
      </w:tblGrid>
      <w:tr w:rsidR="001C3948" w:rsidRPr="00D81712" w:rsidTr="00816E25">
        <w:trPr>
          <w:trHeight w:val="432"/>
        </w:trPr>
        <w:tc>
          <w:tcPr>
            <w:tcW w:w="10548" w:type="dxa"/>
            <w:gridSpan w:val="3"/>
            <w:shd w:val="clear" w:color="auto" w:fill="BFBFBF" w:themeFill="background1" w:themeFillShade="BF"/>
            <w:vAlign w:val="center"/>
          </w:tcPr>
          <w:p w:rsidR="001C3948" w:rsidRPr="00E16E48" w:rsidRDefault="001C3948" w:rsidP="000E5EFF">
            <w:r w:rsidRPr="00E16E48">
              <w:t>NONDESTRUCTIVE TESTING OF WELDED JOINTS</w:t>
            </w:r>
            <w:r w:rsidR="001B6BA7" w:rsidRPr="00E16E48">
              <w:t xml:space="preserve">  – VERIFY THE FOLLOWING ARE IN COMPLIANCE</w:t>
            </w:r>
            <w:r w:rsidRPr="00E16E48">
              <w:t xml:space="preserve">                                </w:t>
            </w:r>
          </w:p>
          <w:p w:rsidR="001C3948" w:rsidRPr="00E16E48" w:rsidRDefault="001C3948" w:rsidP="00FC2DFE">
            <w:r w:rsidRPr="00E16E48">
              <w:t>IBC 1705.</w:t>
            </w:r>
            <w:r w:rsidR="005E12E6">
              <w:t>2.1, AISC 360-16</w:t>
            </w:r>
            <w:r w:rsidR="00FC2DFE" w:rsidRPr="00E16E48">
              <w:t>: Section N5.5</w:t>
            </w:r>
          </w:p>
        </w:tc>
      </w:tr>
      <w:tr w:rsidR="001C3948" w:rsidRPr="00D81712" w:rsidTr="00816E25">
        <w:tc>
          <w:tcPr>
            <w:tcW w:w="2718" w:type="dxa"/>
            <w:shd w:val="clear" w:color="auto" w:fill="BFBFBF" w:themeFill="background1" w:themeFillShade="BF"/>
            <w:vAlign w:val="center"/>
          </w:tcPr>
          <w:p w:rsidR="001C3948" w:rsidRPr="00E16E48" w:rsidRDefault="001C3948" w:rsidP="000E5EFF">
            <w:r w:rsidRPr="00E16E48">
              <w:t>TASK</w:t>
            </w:r>
          </w:p>
        </w:tc>
        <w:tc>
          <w:tcPr>
            <w:tcW w:w="1980" w:type="dxa"/>
            <w:shd w:val="clear" w:color="auto" w:fill="BFBFBF" w:themeFill="background1" w:themeFillShade="BF"/>
            <w:vAlign w:val="center"/>
          </w:tcPr>
          <w:p w:rsidR="001C3948" w:rsidRPr="00E16E48" w:rsidRDefault="001C3948" w:rsidP="000E5EFF">
            <w:r w:rsidRPr="00E16E48">
              <w:t xml:space="preserve">INSPECTION TYPE </w:t>
            </w:r>
            <w:r w:rsidRPr="00E16E48">
              <w:rPr>
                <w:rStyle w:val="FootnoteReference"/>
                <w:sz w:val="24"/>
                <w:szCs w:val="24"/>
              </w:rPr>
              <w:footnoteReference w:id="6"/>
            </w:r>
          </w:p>
        </w:tc>
        <w:tc>
          <w:tcPr>
            <w:tcW w:w="5850" w:type="dxa"/>
            <w:shd w:val="clear" w:color="auto" w:fill="BFBFBF" w:themeFill="background1" w:themeFillShade="BF"/>
            <w:vAlign w:val="center"/>
          </w:tcPr>
          <w:p w:rsidR="001C3948" w:rsidRPr="00E16E48" w:rsidRDefault="001C3948" w:rsidP="000E5EFF">
            <w:r w:rsidRPr="00E16E48">
              <w:t>DESCRIPTION</w:t>
            </w:r>
          </w:p>
        </w:tc>
      </w:tr>
      <w:tr w:rsidR="001C3948" w:rsidRPr="00D81712" w:rsidTr="00816E25">
        <w:tc>
          <w:tcPr>
            <w:tcW w:w="2718" w:type="dxa"/>
          </w:tcPr>
          <w:p w:rsidR="001C3948" w:rsidRPr="00D81712" w:rsidRDefault="001C3948" w:rsidP="00AE7D4C">
            <w:pPr>
              <w:pStyle w:val="Default"/>
              <w:numPr>
                <w:ilvl w:val="0"/>
                <w:numId w:val="13"/>
              </w:numPr>
              <w:ind w:left="360"/>
              <w:rPr>
                <w:sz w:val="22"/>
                <w:szCs w:val="22"/>
              </w:rPr>
            </w:pPr>
            <w:r>
              <w:rPr>
                <w:sz w:val="22"/>
                <w:szCs w:val="22"/>
              </w:rPr>
              <w:t>Use of qualified nondestructive testing personnel</w:t>
            </w:r>
          </w:p>
        </w:tc>
        <w:tc>
          <w:tcPr>
            <w:tcW w:w="1980" w:type="dxa"/>
          </w:tcPr>
          <w:p w:rsidR="001C3948" w:rsidRPr="008E591B" w:rsidRDefault="001C3948" w:rsidP="00EF6CDA">
            <w:pPr>
              <w:rPr>
                <w:b/>
              </w:rPr>
            </w:pPr>
            <w:r w:rsidRPr="008E591B">
              <w:rPr>
                <w:b/>
              </w:rPr>
              <w:t>PERFORM</w:t>
            </w:r>
          </w:p>
        </w:tc>
        <w:tc>
          <w:tcPr>
            <w:tcW w:w="5850" w:type="dxa"/>
          </w:tcPr>
          <w:p w:rsidR="001C3948" w:rsidRPr="0032471B" w:rsidRDefault="001C3948" w:rsidP="00605FF5">
            <w:pPr>
              <w:pStyle w:val="Default"/>
              <w:jc w:val="both"/>
              <w:rPr>
                <w:sz w:val="22"/>
                <w:szCs w:val="22"/>
              </w:rPr>
            </w:pPr>
            <w:r w:rsidRPr="0032471B">
              <w:rPr>
                <w:sz w:val="22"/>
                <w:szCs w:val="22"/>
              </w:rPr>
              <w:t>Visual weld inspection and nondestructive testing (NDT) shall be conducted by personnel qualified in accordance with AWS D1.8 clause 7.2</w:t>
            </w:r>
          </w:p>
        </w:tc>
      </w:tr>
      <w:tr w:rsidR="001C3948" w:rsidRPr="00D81712" w:rsidTr="00816E25">
        <w:tc>
          <w:tcPr>
            <w:tcW w:w="2718" w:type="dxa"/>
            <w:shd w:val="pct10" w:color="8DB3E2" w:themeColor="text2" w:themeTint="66" w:fill="FFFFFF" w:themeFill="background1"/>
          </w:tcPr>
          <w:p w:rsidR="001C3948" w:rsidRPr="00D81712" w:rsidRDefault="001C3948" w:rsidP="00AE7D4C">
            <w:pPr>
              <w:pStyle w:val="Default"/>
              <w:numPr>
                <w:ilvl w:val="0"/>
                <w:numId w:val="13"/>
              </w:numPr>
              <w:ind w:left="360"/>
              <w:rPr>
                <w:sz w:val="22"/>
                <w:szCs w:val="22"/>
              </w:rPr>
            </w:pPr>
            <w:r w:rsidRPr="00D81712">
              <w:rPr>
                <w:sz w:val="22"/>
                <w:szCs w:val="22"/>
              </w:rPr>
              <w:t xml:space="preserve">CJP </w:t>
            </w:r>
            <w:r>
              <w:rPr>
                <w:sz w:val="22"/>
                <w:szCs w:val="22"/>
              </w:rPr>
              <w:t xml:space="preserve">groove welds </w:t>
            </w:r>
          </w:p>
        </w:tc>
        <w:tc>
          <w:tcPr>
            <w:tcW w:w="1980" w:type="dxa"/>
            <w:shd w:val="pct10" w:color="8DB3E2" w:themeColor="text2" w:themeTint="66" w:fill="FFFFFF" w:themeFill="background1"/>
          </w:tcPr>
          <w:p w:rsidR="001C3948" w:rsidRPr="00D81712" w:rsidRDefault="001C3948" w:rsidP="00EF6CDA">
            <w:r>
              <w:t>OBSERVE</w:t>
            </w:r>
          </w:p>
        </w:tc>
        <w:tc>
          <w:tcPr>
            <w:tcW w:w="5850" w:type="dxa"/>
            <w:shd w:val="pct10" w:color="8DB3E2" w:themeColor="text2" w:themeTint="66" w:fill="FFFFFF" w:themeFill="background1"/>
          </w:tcPr>
          <w:p w:rsidR="001C3948" w:rsidRDefault="001C3948" w:rsidP="00605FF5">
            <w:pPr>
              <w:pStyle w:val="Default"/>
              <w:jc w:val="both"/>
              <w:rPr>
                <w:b/>
                <w:color w:val="0070C0"/>
                <w:sz w:val="22"/>
                <w:szCs w:val="22"/>
              </w:rPr>
            </w:pPr>
            <w:r w:rsidRPr="002172F5">
              <w:rPr>
                <w:b/>
                <w:color w:val="0070C0"/>
                <w:sz w:val="22"/>
                <w:szCs w:val="22"/>
              </w:rPr>
              <w:t>[</w:t>
            </w:r>
            <w:r>
              <w:rPr>
                <w:b/>
                <w:color w:val="0070C0"/>
                <w:sz w:val="22"/>
                <w:szCs w:val="22"/>
              </w:rPr>
              <w:t xml:space="preserve">NOTE:  </w:t>
            </w:r>
            <w:r w:rsidRPr="002172F5">
              <w:rPr>
                <w:b/>
                <w:color w:val="0070C0"/>
                <w:sz w:val="22"/>
                <w:szCs w:val="22"/>
              </w:rPr>
              <w:t xml:space="preserve">DOR </w:t>
            </w:r>
            <w:r w:rsidRPr="009C2C08">
              <w:rPr>
                <w:b/>
                <w:color w:val="0070C0"/>
                <w:sz w:val="22"/>
                <w:szCs w:val="22"/>
                <w:u w:val="single"/>
              </w:rPr>
              <w:t>must</w:t>
            </w:r>
            <w:r w:rsidRPr="002172F5">
              <w:rPr>
                <w:b/>
                <w:color w:val="0070C0"/>
                <w:sz w:val="22"/>
                <w:szCs w:val="22"/>
              </w:rPr>
              <w:t xml:space="preserve"> delete</w:t>
            </w:r>
            <w:r>
              <w:rPr>
                <w:b/>
                <w:color w:val="0070C0"/>
                <w:sz w:val="22"/>
                <w:szCs w:val="22"/>
              </w:rPr>
              <w:t xml:space="preserve"> </w:t>
            </w:r>
            <w:r w:rsidR="00FC2DFE">
              <w:rPr>
                <w:b/>
                <w:color w:val="0070C0"/>
                <w:sz w:val="22"/>
                <w:szCs w:val="22"/>
              </w:rPr>
              <w:t>this row if section D</w:t>
            </w:r>
            <w:r w:rsidR="00D635A0">
              <w:rPr>
                <w:b/>
                <w:color w:val="0070C0"/>
                <w:sz w:val="22"/>
                <w:szCs w:val="22"/>
              </w:rPr>
              <w:t xml:space="preserve"> (SEISMIC PROVISIONS SECTION)</w:t>
            </w:r>
            <w:r w:rsidR="00FC2DFE">
              <w:rPr>
                <w:b/>
                <w:color w:val="0070C0"/>
                <w:sz w:val="22"/>
                <w:szCs w:val="22"/>
              </w:rPr>
              <w:t xml:space="preserve"> is checked</w:t>
            </w:r>
            <w:r>
              <w:rPr>
                <w:b/>
                <w:color w:val="0070C0"/>
                <w:sz w:val="22"/>
                <w:szCs w:val="22"/>
              </w:rPr>
              <w:t>]</w:t>
            </w:r>
          </w:p>
          <w:p w:rsidR="001C3948" w:rsidRPr="0032471B" w:rsidRDefault="001C3948" w:rsidP="00605FF5">
            <w:pPr>
              <w:pStyle w:val="Default"/>
              <w:jc w:val="both"/>
              <w:rPr>
                <w:sz w:val="22"/>
                <w:szCs w:val="22"/>
              </w:rPr>
            </w:pPr>
            <w:r>
              <w:rPr>
                <w:sz w:val="22"/>
                <w:szCs w:val="22"/>
              </w:rPr>
              <w:t>D</w:t>
            </w:r>
            <w:r w:rsidRPr="0032471B">
              <w:rPr>
                <w:sz w:val="22"/>
                <w:szCs w:val="22"/>
              </w:rPr>
              <w:t>ye penetrant testing (DT) and ultrasonic testing (UT) shall be performed on 20% of CJP groove welds fo</w:t>
            </w:r>
            <w:r w:rsidR="005E12E6">
              <w:rPr>
                <w:sz w:val="22"/>
                <w:szCs w:val="22"/>
              </w:rPr>
              <w:t>r materials greater than 8mm</w:t>
            </w:r>
            <w:r w:rsidRPr="0032471B">
              <w:rPr>
                <w:sz w:val="22"/>
                <w:szCs w:val="22"/>
              </w:rPr>
              <w:t xml:space="preserve"> thick. Testing rate must be increased to 100% if greater than 5% of welds te</w:t>
            </w:r>
            <w:r>
              <w:rPr>
                <w:sz w:val="22"/>
                <w:szCs w:val="22"/>
              </w:rPr>
              <w:t>sted have unacceptable defects.</w:t>
            </w:r>
          </w:p>
        </w:tc>
      </w:tr>
      <w:tr w:rsidR="001C3948" w:rsidRPr="00D81712" w:rsidTr="00816E25">
        <w:tc>
          <w:tcPr>
            <w:tcW w:w="2718" w:type="dxa"/>
          </w:tcPr>
          <w:p w:rsidR="001C3948" w:rsidRPr="00D81712" w:rsidRDefault="001C3948" w:rsidP="00AE7D4C">
            <w:pPr>
              <w:pStyle w:val="Default"/>
              <w:numPr>
                <w:ilvl w:val="0"/>
                <w:numId w:val="13"/>
              </w:numPr>
              <w:ind w:left="360"/>
              <w:rPr>
                <w:sz w:val="22"/>
                <w:szCs w:val="22"/>
              </w:rPr>
            </w:pPr>
            <w:r w:rsidRPr="00D81712">
              <w:rPr>
                <w:sz w:val="22"/>
                <w:szCs w:val="22"/>
              </w:rPr>
              <w:t>Welded joints subject to fatigue</w:t>
            </w:r>
          </w:p>
        </w:tc>
        <w:tc>
          <w:tcPr>
            <w:tcW w:w="1980" w:type="dxa"/>
          </w:tcPr>
          <w:p w:rsidR="001C3948" w:rsidRPr="00D81712" w:rsidRDefault="001C3948" w:rsidP="00EF6CDA">
            <w:r>
              <w:t>OBSERVE</w:t>
            </w:r>
          </w:p>
        </w:tc>
        <w:tc>
          <w:tcPr>
            <w:tcW w:w="5850" w:type="dxa"/>
          </w:tcPr>
          <w:p w:rsidR="001C3948" w:rsidRPr="00D81712" w:rsidRDefault="001C3948" w:rsidP="00605FF5">
            <w:pPr>
              <w:jc w:val="both"/>
            </w:pPr>
            <w:r>
              <w:t xml:space="preserve">Dye penetrant testing (DT) and </w:t>
            </w:r>
            <w:r w:rsidRPr="00D81712">
              <w:t>Ultrasonic testing</w:t>
            </w:r>
            <w:r>
              <w:t xml:space="preserve"> (UT)</w:t>
            </w:r>
            <w:r w:rsidRPr="00D81712">
              <w:t xml:space="preserve"> shall be performed on 100% of</w:t>
            </w:r>
            <w:r>
              <w:t xml:space="preserve"> welded joints identified on contract drawings as being subject to fatigue.</w:t>
            </w:r>
          </w:p>
        </w:tc>
      </w:tr>
      <w:tr w:rsidR="001C3948" w:rsidRPr="00D81712" w:rsidTr="00816E25">
        <w:tc>
          <w:tcPr>
            <w:tcW w:w="2718" w:type="dxa"/>
          </w:tcPr>
          <w:p w:rsidR="001C3948" w:rsidRDefault="001C3948" w:rsidP="00AE7D4C">
            <w:pPr>
              <w:pStyle w:val="Default"/>
              <w:numPr>
                <w:ilvl w:val="0"/>
                <w:numId w:val="13"/>
              </w:numPr>
              <w:ind w:left="360"/>
              <w:rPr>
                <w:sz w:val="22"/>
                <w:szCs w:val="22"/>
              </w:rPr>
            </w:pPr>
            <w:r w:rsidRPr="00D81712">
              <w:rPr>
                <w:sz w:val="22"/>
                <w:szCs w:val="22"/>
              </w:rPr>
              <w:t>Weld tab removal sites</w:t>
            </w:r>
          </w:p>
        </w:tc>
        <w:tc>
          <w:tcPr>
            <w:tcW w:w="1980" w:type="dxa"/>
          </w:tcPr>
          <w:p w:rsidR="001C3948" w:rsidRDefault="001C3948" w:rsidP="00EF6CDA">
            <w:r>
              <w:t>OBSERVE</w:t>
            </w:r>
          </w:p>
        </w:tc>
        <w:tc>
          <w:tcPr>
            <w:tcW w:w="5850" w:type="dxa"/>
          </w:tcPr>
          <w:p w:rsidR="001C3948" w:rsidRDefault="001C3948" w:rsidP="00605FF5">
            <w:pPr>
              <w:jc w:val="both"/>
              <w:rPr>
                <w:rFonts w:ascii="Calibri" w:hAnsi="Calibri" w:cs="Calibri"/>
                <w:b/>
                <w:color w:val="548DD4" w:themeColor="text2" w:themeTint="99"/>
              </w:rPr>
            </w:pPr>
            <w:r w:rsidRPr="00D81712">
              <w:t>At the end of welds where weld tabs have been removed, magnetic particle testing</w:t>
            </w:r>
            <w:r>
              <w:t xml:space="preserve"> </w:t>
            </w:r>
            <w:r w:rsidRPr="00D81712">
              <w:t>shall be performed on the same bea</w:t>
            </w:r>
            <w:r>
              <w:t>m-to-column joints receiving UT</w:t>
            </w:r>
          </w:p>
        </w:tc>
      </w:tr>
    </w:tbl>
    <w:p w:rsidR="00A17B8D" w:rsidRPr="00E16E48" w:rsidRDefault="008B5056" w:rsidP="00A17B8D">
      <w:pPr>
        <w:pStyle w:val="ListParagraph"/>
        <w:spacing w:after="0" w:line="240" w:lineRule="auto"/>
        <w:ind w:left="360"/>
        <w:rPr>
          <w:b/>
          <w:sz w:val="24"/>
          <w:szCs w:val="24"/>
        </w:rPr>
      </w:pPr>
      <w:r w:rsidRPr="00E16E48">
        <w:rPr>
          <w:b/>
          <w:sz w:val="24"/>
          <w:szCs w:val="24"/>
        </w:rPr>
        <w:t>END SECTION</w:t>
      </w:r>
    </w:p>
    <w:p w:rsidR="00A11288" w:rsidRDefault="00A11288" w:rsidP="00A17B8D">
      <w:pPr>
        <w:rPr>
          <w:b/>
          <w:color w:val="7F7F7F" w:themeColor="text1" w:themeTint="80"/>
          <w:sz w:val="24"/>
          <w:szCs w:val="24"/>
        </w:rPr>
      </w:pPr>
    </w:p>
    <w:p w:rsidR="00E51631" w:rsidRPr="00E16E48" w:rsidRDefault="00E51631" w:rsidP="00E51631">
      <w:pPr>
        <w:rPr>
          <w:b/>
          <w:sz w:val="24"/>
          <w:szCs w:val="24"/>
        </w:rPr>
      </w:pPr>
      <w:r w:rsidRPr="00E16E48">
        <w:rPr>
          <w:b/>
          <w:sz w:val="24"/>
          <w:szCs w:val="24"/>
        </w:rPr>
        <w:br w:type="page"/>
      </w:r>
    </w:p>
    <w:p w:rsidR="00E51631" w:rsidRPr="00E16E48" w:rsidRDefault="00E51631" w:rsidP="00AE7D4C">
      <w:pPr>
        <w:pStyle w:val="ListParagraph"/>
        <w:numPr>
          <w:ilvl w:val="0"/>
          <w:numId w:val="12"/>
        </w:numPr>
        <w:spacing w:after="0" w:line="240" w:lineRule="auto"/>
        <w:ind w:left="360" w:right="-162" w:hanging="450"/>
        <w:rPr>
          <w:b/>
          <w:sz w:val="24"/>
          <w:szCs w:val="24"/>
        </w:rPr>
      </w:pPr>
      <w:r w:rsidRPr="00E16E48">
        <w:rPr>
          <w:b/>
          <w:bCs/>
          <w:sz w:val="24"/>
          <w:szCs w:val="24"/>
        </w:rPr>
        <w:lastRenderedPageBreak/>
        <w:t xml:space="preserve">STRUCTURAL </w:t>
      </w:r>
      <w:r w:rsidRPr="00E16E48">
        <w:rPr>
          <w:b/>
          <w:sz w:val="24"/>
          <w:szCs w:val="24"/>
        </w:rPr>
        <w:t xml:space="preserve">- STEEL </w:t>
      </w:r>
      <w:r w:rsidR="00F8534B" w:rsidRPr="00E16E48">
        <w:rPr>
          <w:b/>
          <w:sz w:val="24"/>
          <w:szCs w:val="24"/>
        </w:rPr>
        <w:t>–</w:t>
      </w:r>
      <w:r w:rsidRPr="00E16E48">
        <w:rPr>
          <w:b/>
          <w:sz w:val="24"/>
          <w:szCs w:val="24"/>
        </w:rPr>
        <w:t xml:space="preserve"> </w:t>
      </w:r>
      <w:r w:rsidR="00F8534B" w:rsidRPr="00E16E48">
        <w:rPr>
          <w:b/>
          <w:sz w:val="24"/>
          <w:szCs w:val="24"/>
        </w:rPr>
        <w:t>AISC 341 REQUIREMENTS (SEISMIC PROVISIONS)</w:t>
      </w:r>
      <w:r w:rsidR="00E16E48">
        <w:rPr>
          <w:b/>
          <w:sz w:val="24"/>
          <w:szCs w:val="24"/>
        </w:rPr>
        <w:t xml:space="preserve"> SECTION</w:t>
      </w:r>
    </w:p>
    <w:p w:rsidR="00E51631" w:rsidRPr="00A632AE" w:rsidRDefault="00F03846" w:rsidP="00726EE3">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51631" w:rsidRPr="00A632AE">
        <w:rPr>
          <w:b/>
          <w:color w:val="0070C0"/>
          <w:sz w:val="24"/>
          <w:szCs w:val="24"/>
        </w:rPr>
        <w:t xml:space="preserve">: </w:t>
      </w:r>
      <w:sdt>
        <w:sdtPr>
          <w:rPr>
            <w:rFonts w:ascii="MS Gothic" w:eastAsia="MS Gothic" w:hAnsi="MS Gothic"/>
            <w:b/>
            <w:color w:val="0070C0"/>
            <w:sz w:val="24"/>
            <w:szCs w:val="24"/>
          </w:rPr>
          <w:id w:val="1072617329"/>
          <w14:checkbox>
            <w14:checked w14:val="1"/>
            <w14:checkedState w14:val="2612" w14:font="MS Gothic"/>
            <w14:uncheckedState w14:val="2610" w14:font="MS Gothic"/>
          </w14:checkbox>
        </w:sdtPr>
        <w:sdtEndPr/>
        <w:sdtContent>
          <w:r w:rsidR="00E51631" w:rsidRPr="00A632AE">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268"/>
        <w:gridCol w:w="1980"/>
        <w:gridCol w:w="6300"/>
      </w:tblGrid>
      <w:tr w:rsidR="00E51631" w:rsidRPr="00D81712" w:rsidTr="00E51631">
        <w:trPr>
          <w:trHeight w:val="432"/>
        </w:trPr>
        <w:tc>
          <w:tcPr>
            <w:tcW w:w="10548" w:type="dxa"/>
            <w:gridSpan w:val="3"/>
            <w:shd w:val="clear" w:color="auto" w:fill="BFBFBF" w:themeFill="background1" w:themeFillShade="BF"/>
            <w:vAlign w:val="center"/>
          </w:tcPr>
          <w:p w:rsidR="00E51631" w:rsidRPr="00E16E48" w:rsidRDefault="00E51631" w:rsidP="00E51631">
            <w:r w:rsidRPr="00E16E48">
              <w:t xml:space="preserve">NONDESTRUCTIVE TESTING OF WELDED JOINTS  – VERIFY THE FOLLOWING ARE IN COMPLIANCE                                </w:t>
            </w:r>
          </w:p>
          <w:p w:rsidR="00E51631" w:rsidRPr="00E16E48" w:rsidRDefault="005E12E6" w:rsidP="00FC2DFE">
            <w:r>
              <w:t>IBC 1705.2.1, AISC 341-16</w:t>
            </w:r>
            <w:r w:rsidR="00E51631" w:rsidRPr="00E16E48">
              <w:t>: Section J6.2</w:t>
            </w:r>
          </w:p>
        </w:tc>
      </w:tr>
      <w:tr w:rsidR="00E51631" w:rsidRPr="00D81712" w:rsidTr="00726EE3">
        <w:tc>
          <w:tcPr>
            <w:tcW w:w="2268" w:type="dxa"/>
            <w:tcBorders>
              <w:bottom w:val="single" w:sz="4" w:space="0" w:color="auto"/>
            </w:tcBorders>
            <w:shd w:val="clear" w:color="auto" w:fill="BFBFBF" w:themeFill="background1" w:themeFillShade="BF"/>
            <w:vAlign w:val="center"/>
          </w:tcPr>
          <w:p w:rsidR="00E51631" w:rsidRPr="00E16E48" w:rsidRDefault="00E51631" w:rsidP="00E51631">
            <w:r w:rsidRPr="00E16E48">
              <w:t>TASK</w:t>
            </w:r>
          </w:p>
        </w:tc>
        <w:tc>
          <w:tcPr>
            <w:tcW w:w="1980" w:type="dxa"/>
            <w:tcBorders>
              <w:bottom w:val="single" w:sz="4" w:space="0" w:color="auto"/>
            </w:tcBorders>
            <w:shd w:val="clear" w:color="auto" w:fill="BFBFBF" w:themeFill="background1" w:themeFillShade="BF"/>
            <w:vAlign w:val="center"/>
          </w:tcPr>
          <w:p w:rsidR="00E51631" w:rsidRPr="00E16E48" w:rsidRDefault="00E51631" w:rsidP="00E51631">
            <w:r w:rsidRPr="00E16E48">
              <w:t xml:space="preserve">INSPECTION TYPE </w:t>
            </w:r>
            <w:r w:rsidRPr="00E16E48">
              <w:rPr>
                <w:rStyle w:val="FootnoteReference"/>
                <w:sz w:val="24"/>
                <w:szCs w:val="24"/>
              </w:rPr>
              <w:footnoteReference w:id="7"/>
            </w:r>
          </w:p>
        </w:tc>
        <w:tc>
          <w:tcPr>
            <w:tcW w:w="6300" w:type="dxa"/>
            <w:tcBorders>
              <w:bottom w:val="single" w:sz="4" w:space="0" w:color="auto"/>
            </w:tcBorders>
            <w:shd w:val="clear" w:color="auto" w:fill="BFBFBF" w:themeFill="background1" w:themeFillShade="BF"/>
            <w:vAlign w:val="center"/>
          </w:tcPr>
          <w:p w:rsidR="00E51631" w:rsidRPr="00E16E48" w:rsidRDefault="00E51631" w:rsidP="00E51631">
            <w:r w:rsidRPr="00E16E48">
              <w:t>DESCRIPTION</w:t>
            </w:r>
          </w:p>
        </w:tc>
      </w:tr>
      <w:tr w:rsidR="00E51631" w:rsidRPr="00D81712" w:rsidTr="00726EE3">
        <w:tc>
          <w:tcPr>
            <w:tcW w:w="10548" w:type="dxa"/>
            <w:gridSpan w:val="3"/>
            <w:tcBorders>
              <w:top w:val="single" w:sz="4" w:space="0" w:color="auto"/>
              <w:bottom w:val="single" w:sz="4" w:space="0" w:color="auto"/>
            </w:tcBorders>
            <w:shd w:val="clear" w:color="8DB3E2" w:themeColor="text2" w:themeTint="66" w:fill="FFFFFF" w:themeFill="background1"/>
          </w:tcPr>
          <w:p w:rsidR="00E51631" w:rsidRPr="002172F5" w:rsidRDefault="00E51631" w:rsidP="00F8534B">
            <w:pPr>
              <w:pStyle w:val="Default"/>
              <w:jc w:val="both"/>
              <w:rPr>
                <w:b/>
                <w:color w:val="0070C0"/>
                <w:sz w:val="22"/>
                <w:szCs w:val="22"/>
              </w:rPr>
            </w:pPr>
            <w:r w:rsidRPr="00280EC3">
              <w:rPr>
                <w:b/>
                <w:color w:val="0070C0"/>
              </w:rPr>
              <w:t>[</w:t>
            </w:r>
            <w:r>
              <w:rPr>
                <w:b/>
                <w:color w:val="0070C0"/>
              </w:rPr>
              <w:t xml:space="preserve">NOTE:  </w:t>
            </w:r>
            <w:r w:rsidRPr="00280EC3">
              <w:rPr>
                <w:b/>
                <w:color w:val="0070C0"/>
              </w:rPr>
              <w:t xml:space="preserve">DOR may </w:t>
            </w:r>
            <w:r w:rsidR="004C69EF">
              <w:rPr>
                <w:b/>
                <w:color w:val="0070C0"/>
              </w:rPr>
              <w:t>uncheck this section for</w:t>
            </w:r>
            <w:r w:rsidRPr="00280EC3">
              <w:rPr>
                <w:b/>
                <w:color w:val="0070C0"/>
              </w:rPr>
              <w:t xml:space="preserve"> </w:t>
            </w:r>
            <w:r>
              <w:rPr>
                <w:b/>
                <w:color w:val="0070C0"/>
              </w:rPr>
              <w:t>projects</w:t>
            </w:r>
            <w:r w:rsidRPr="00280EC3">
              <w:rPr>
                <w:b/>
                <w:color w:val="0070C0"/>
              </w:rPr>
              <w:t xml:space="preserve"> </w:t>
            </w:r>
            <w:r>
              <w:rPr>
                <w:b/>
                <w:color w:val="0070C0"/>
              </w:rPr>
              <w:t>NOT</w:t>
            </w:r>
            <w:r w:rsidRPr="00280EC3">
              <w:rPr>
                <w:b/>
                <w:color w:val="0070C0"/>
              </w:rPr>
              <w:t xml:space="preserve"> designed in accordance with AISC 341</w:t>
            </w:r>
            <w:r>
              <w:rPr>
                <w:b/>
                <w:color w:val="0070C0"/>
              </w:rPr>
              <w:t xml:space="preserve"> </w:t>
            </w:r>
            <w:r w:rsidRPr="00280EC3">
              <w:rPr>
                <w:b/>
                <w:color w:val="0070C0"/>
              </w:rPr>
              <w:t>(Seismic Provisions</w:t>
            </w:r>
            <w:r>
              <w:rPr>
                <w:b/>
                <w:color w:val="0070C0"/>
              </w:rPr>
              <w:t xml:space="preserve">) or for projects designed according to AISC 341, but </w:t>
            </w:r>
            <w:r w:rsidR="00F8534B">
              <w:rPr>
                <w:b/>
                <w:color w:val="0070C0"/>
              </w:rPr>
              <w:t>using an R value equal to 3</w:t>
            </w:r>
            <w:r w:rsidRPr="00280EC3">
              <w:rPr>
                <w:b/>
                <w:color w:val="0070C0"/>
              </w:rPr>
              <w:t>]</w:t>
            </w:r>
          </w:p>
        </w:tc>
      </w:tr>
      <w:tr w:rsidR="00E51631" w:rsidRPr="00D81712" w:rsidTr="000464E1">
        <w:tc>
          <w:tcPr>
            <w:tcW w:w="2268" w:type="dxa"/>
            <w:tcBorders>
              <w:top w:val="single" w:sz="4" w:space="0" w:color="auto"/>
              <w:bottom w:val="single" w:sz="4" w:space="0" w:color="auto"/>
            </w:tcBorders>
            <w:shd w:val="clear" w:color="8DB3E2" w:themeColor="text2" w:themeTint="66" w:fill="FFFFFF" w:themeFill="background1"/>
          </w:tcPr>
          <w:p w:rsidR="00E51631" w:rsidRPr="007A1769" w:rsidRDefault="00E51631" w:rsidP="00AE7D4C">
            <w:pPr>
              <w:pStyle w:val="Default"/>
              <w:numPr>
                <w:ilvl w:val="0"/>
                <w:numId w:val="32"/>
              </w:numPr>
              <w:ind w:left="319"/>
              <w:rPr>
                <w:sz w:val="22"/>
                <w:szCs w:val="22"/>
              </w:rPr>
            </w:pPr>
            <w:r w:rsidRPr="007A1769">
              <w:rPr>
                <w:sz w:val="22"/>
                <w:szCs w:val="22"/>
              </w:rPr>
              <w:t xml:space="preserve">CJP groove welds </w:t>
            </w:r>
          </w:p>
        </w:tc>
        <w:tc>
          <w:tcPr>
            <w:tcW w:w="1980" w:type="dxa"/>
            <w:tcBorders>
              <w:top w:val="single" w:sz="4" w:space="0" w:color="auto"/>
              <w:bottom w:val="single" w:sz="4" w:space="0" w:color="auto"/>
            </w:tcBorders>
            <w:shd w:val="clear" w:color="8DB3E2" w:themeColor="text2" w:themeTint="66" w:fill="FFFFFF" w:themeFill="background1"/>
          </w:tcPr>
          <w:p w:rsidR="00E51631" w:rsidRPr="007A1769" w:rsidRDefault="00E51631" w:rsidP="00E51631">
            <w:r w:rsidRPr="007A1769">
              <w:t>OBSERVE</w:t>
            </w:r>
          </w:p>
        </w:tc>
        <w:tc>
          <w:tcPr>
            <w:tcW w:w="6300" w:type="dxa"/>
            <w:tcBorders>
              <w:top w:val="single" w:sz="4" w:space="0" w:color="auto"/>
              <w:bottom w:val="single" w:sz="4" w:space="0" w:color="auto"/>
            </w:tcBorders>
            <w:shd w:val="clear" w:color="8DB3E2" w:themeColor="text2" w:themeTint="66" w:fill="FFFFFF" w:themeFill="background1"/>
          </w:tcPr>
          <w:p w:rsidR="00E51631" w:rsidRPr="00166AEF" w:rsidRDefault="00E51631" w:rsidP="00E51631">
            <w:pPr>
              <w:pStyle w:val="Default"/>
              <w:jc w:val="both"/>
              <w:rPr>
                <w:b/>
              </w:rPr>
            </w:pPr>
            <w:r w:rsidRPr="0032471B">
              <w:rPr>
                <w:sz w:val="22"/>
                <w:szCs w:val="22"/>
              </w:rPr>
              <w:t>Dye penetrant testing (DT) and ultrasonic testing (UT) shall be performed on 100% of CJP groove welds for materials greater than 5/16” thick (8mm).</w:t>
            </w:r>
          </w:p>
        </w:tc>
      </w:tr>
      <w:tr w:rsidR="00E51631" w:rsidRPr="00D81712" w:rsidTr="002C6039">
        <w:tc>
          <w:tcPr>
            <w:tcW w:w="2268" w:type="dxa"/>
            <w:tcBorders>
              <w:top w:val="single" w:sz="4" w:space="0" w:color="auto"/>
              <w:bottom w:val="single" w:sz="4" w:space="0" w:color="auto"/>
            </w:tcBorders>
            <w:shd w:val="clear" w:color="8DB3E2" w:themeColor="text2" w:themeTint="66" w:fill="FFFFFF" w:themeFill="background1"/>
          </w:tcPr>
          <w:p w:rsidR="00E51631" w:rsidRPr="00D81712" w:rsidRDefault="00E51631" w:rsidP="00AE7D4C">
            <w:pPr>
              <w:pStyle w:val="Default"/>
              <w:numPr>
                <w:ilvl w:val="0"/>
                <w:numId w:val="32"/>
              </w:numPr>
              <w:ind w:left="360"/>
              <w:rPr>
                <w:sz w:val="22"/>
                <w:szCs w:val="22"/>
              </w:rPr>
            </w:pPr>
            <w:r>
              <w:rPr>
                <w:sz w:val="22"/>
                <w:szCs w:val="22"/>
              </w:rPr>
              <w:t>Beam cope and access hole.</w:t>
            </w:r>
          </w:p>
        </w:tc>
        <w:tc>
          <w:tcPr>
            <w:tcW w:w="1980" w:type="dxa"/>
            <w:tcBorders>
              <w:top w:val="single" w:sz="4" w:space="0" w:color="auto"/>
              <w:bottom w:val="single" w:sz="4" w:space="0" w:color="auto"/>
            </w:tcBorders>
            <w:shd w:val="clear" w:color="8DB3E2" w:themeColor="text2" w:themeTint="66" w:fill="FFFFFF" w:themeFill="background1"/>
          </w:tcPr>
          <w:p w:rsidR="00E51631" w:rsidRDefault="00E51631" w:rsidP="00E51631">
            <w:r>
              <w:t>OBSERVE</w:t>
            </w:r>
          </w:p>
        </w:tc>
        <w:tc>
          <w:tcPr>
            <w:tcW w:w="6300" w:type="dxa"/>
            <w:tcBorders>
              <w:top w:val="single" w:sz="4" w:space="0" w:color="auto"/>
              <w:bottom w:val="single" w:sz="4" w:space="0" w:color="auto"/>
            </w:tcBorders>
            <w:shd w:val="clear" w:color="8DB3E2" w:themeColor="text2" w:themeTint="66" w:fill="FFFFFF" w:themeFill="background1"/>
          </w:tcPr>
          <w:p w:rsidR="00E51631" w:rsidRDefault="00E51631" w:rsidP="002C6039">
            <w:pPr>
              <w:jc w:val="both"/>
            </w:pPr>
            <w:r w:rsidRPr="00D81712">
              <w:t xml:space="preserve">At welded splices and connections, thermally cut surfaces of </w:t>
            </w:r>
            <w:r w:rsidRPr="00FC2DFE">
              <w:t xml:space="preserve">beam copes and access holes shall be tested using magnetic particle testing (MT) or dye penetrant testing (DT), when the flange thickness </w:t>
            </w:r>
            <w:r w:rsidRPr="00D81712">
              <w:t xml:space="preserve">exceeds </w:t>
            </w:r>
            <w:r w:rsidR="002C6039">
              <w:t>38mm</w:t>
            </w:r>
            <w:r w:rsidRPr="00D81712">
              <w:t xml:space="preserve"> for rolled shapes, or when the web thickness exceed</w:t>
            </w:r>
            <w:r>
              <w:t xml:space="preserve">s </w:t>
            </w:r>
            <w:r w:rsidR="002C6039">
              <w:t>38mm</w:t>
            </w:r>
            <w:r>
              <w:t xml:space="preserve"> for built-up shapes.</w:t>
            </w:r>
          </w:p>
        </w:tc>
      </w:tr>
      <w:tr w:rsidR="004C69EF" w:rsidRPr="00D81712" w:rsidTr="000464E1">
        <w:tc>
          <w:tcPr>
            <w:tcW w:w="2268" w:type="dxa"/>
            <w:tcBorders>
              <w:top w:val="single" w:sz="4" w:space="0" w:color="auto"/>
              <w:bottom w:val="single" w:sz="4" w:space="0" w:color="auto"/>
            </w:tcBorders>
            <w:shd w:val="clear" w:color="8DB3E2" w:themeColor="text2" w:themeTint="66" w:fill="FFFFFF" w:themeFill="background1"/>
          </w:tcPr>
          <w:p w:rsidR="004C69EF" w:rsidRDefault="004C69EF" w:rsidP="00AE7D4C">
            <w:pPr>
              <w:pStyle w:val="Default"/>
              <w:numPr>
                <w:ilvl w:val="0"/>
                <w:numId w:val="32"/>
              </w:numPr>
              <w:ind w:left="360"/>
              <w:rPr>
                <w:sz w:val="22"/>
                <w:szCs w:val="22"/>
              </w:rPr>
            </w:pPr>
            <w:r w:rsidRPr="007A1769">
              <w:rPr>
                <w:sz w:val="22"/>
                <w:szCs w:val="22"/>
              </w:rPr>
              <w:t>K-area NDT (AISC 341)</w:t>
            </w:r>
          </w:p>
        </w:tc>
        <w:tc>
          <w:tcPr>
            <w:tcW w:w="1980" w:type="dxa"/>
            <w:tcBorders>
              <w:top w:val="single" w:sz="4" w:space="0" w:color="auto"/>
              <w:bottom w:val="single" w:sz="4" w:space="0" w:color="auto"/>
            </w:tcBorders>
            <w:shd w:val="clear" w:color="8DB3E2" w:themeColor="text2" w:themeTint="66" w:fill="FFFFFF" w:themeFill="background1"/>
          </w:tcPr>
          <w:p w:rsidR="004C69EF" w:rsidRPr="008E591B" w:rsidRDefault="004C69EF" w:rsidP="00E51631">
            <w:pPr>
              <w:rPr>
                <w:b/>
              </w:rPr>
            </w:pPr>
            <w:r w:rsidRPr="008E591B">
              <w:rPr>
                <w:b/>
              </w:rPr>
              <w:t>PERFORM</w:t>
            </w:r>
          </w:p>
        </w:tc>
        <w:tc>
          <w:tcPr>
            <w:tcW w:w="6300" w:type="dxa"/>
            <w:tcBorders>
              <w:top w:val="single" w:sz="4" w:space="0" w:color="auto"/>
              <w:bottom w:val="single" w:sz="4" w:space="0" w:color="auto"/>
            </w:tcBorders>
            <w:shd w:val="clear" w:color="8DB3E2" w:themeColor="text2" w:themeTint="66" w:fill="FFFFFF" w:themeFill="background1"/>
          </w:tcPr>
          <w:p w:rsidR="004C69EF" w:rsidRPr="00280EC3" w:rsidRDefault="004C69EF" w:rsidP="002C6039">
            <w:pPr>
              <w:jc w:val="both"/>
              <w:rPr>
                <w:rFonts w:ascii="Calibri" w:hAnsi="Calibri" w:cs="Calibri"/>
                <w:b/>
                <w:color w:val="0070C0"/>
              </w:rPr>
            </w:pPr>
            <w:r w:rsidRPr="007A1769">
              <w:rPr>
                <w:color w:val="000000" w:themeColor="text1"/>
              </w:rPr>
              <w:t xml:space="preserve">Where welding of doubler plates, continuity plates or stiffeners has been performed in the k-area, the web shall be tested for cracks using magnetic particle testing (MT).  The MT inspection area shall include the k-area base metal within </w:t>
            </w:r>
            <w:r w:rsidR="002C6039">
              <w:rPr>
                <w:color w:val="000000" w:themeColor="text1"/>
              </w:rPr>
              <w:t>75mm</w:t>
            </w:r>
            <w:r w:rsidRPr="007A1769">
              <w:rPr>
                <w:color w:val="000000" w:themeColor="text1"/>
              </w:rPr>
              <w:t xml:space="preserve"> of the weld.  The MT shall be performed no sooner than 48 hours following completion of the welding.</w:t>
            </w:r>
          </w:p>
        </w:tc>
      </w:tr>
      <w:tr w:rsidR="00FC2DFE" w:rsidRPr="00D81712" w:rsidTr="000464E1">
        <w:tc>
          <w:tcPr>
            <w:tcW w:w="2268" w:type="dxa"/>
            <w:tcBorders>
              <w:top w:val="single" w:sz="4" w:space="0" w:color="auto"/>
              <w:bottom w:val="single" w:sz="18" w:space="0" w:color="595959" w:themeColor="text1" w:themeTint="A6"/>
            </w:tcBorders>
            <w:shd w:val="clear" w:color="8DB3E2" w:themeColor="text2" w:themeTint="66" w:fill="FFFFFF" w:themeFill="background1"/>
          </w:tcPr>
          <w:p w:rsidR="00FC2DFE" w:rsidRPr="007A1769" w:rsidRDefault="00FC2DFE" w:rsidP="00AE7D4C">
            <w:pPr>
              <w:pStyle w:val="Default"/>
              <w:numPr>
                <w:ilvl w:val="0"/>
                <w:numId w:val="32"/>
              </w:numPr>
              <w:ind w:left="360"/>
              <w:rPr>
                <w:sz w:val="22"/>
                <w:szCs w:val="22"/>
              </w:rPr>
            </w:pPr>
            <w:r w:rsidRPr="007A1769">
              <w:t xml:space="preserve">Placement of reinforcing or contouring fillet welds </w:t>
            </w:r>
          </w:p>
        </w:tc>
        <w:tc>
          <w:tcPr>
            <w:tcW w:w="1980" w:type="dxa"/>
            <w:tcBorders>
              <w:top w:val="single" w:sz="4" w:space="0" w:color="auto"/>
              <w:bottom w:val="single" w:sz="18" w:space="0" w:color="595959" w:themeColor="text1" w:themeTint="A6"/>
            </w:tcBorders>
            <w:shd w:val="clear" w:color="8DB3E2" w:themeColor="text2" w:themeTint="66" w:fill="FFFFFF" w:themeFill="background1"/>
          </w:tcPr>
          <w:p w:rsidR="00FC2DFE" w:rsidRPr="008E591B" w:rsidRDefault="00FC2DFE" w:rsidP="00E51631">
            <w:pPr>
              <w:rPr>
                <w:b/>
              </w:rPr>
            </w:pPr>
            <w:r w:rsidRPr="008E591B">
              <w:rPr>
                <w:b/>
              </w:rPr>
              <w:t>DOCUMENT</w:t>
            </w:r>
          </w:p>
        </w:tc>
        <w:tc>
          <w:tcPr>
            <w:tcW w:w="6300" w:type="dxa"/>
            <w:tcBorders>
              <w:top w:val="single" w:sz="4" w:space="0" w:color="auto"/>
              <w:bottom w:val="single" w:sz="18" w:space="0" w:color="595959" w:themeColor="text1" w:themeTint="A6"/>
            </w:tcBorders>
            <w:shd w:val="clear" w:color="8DB3E2" w:themeColor="text2" w:themeTint="66" w:fill="FFFFFF" w:themeFill="background1"/>
          </w:tcPr>
          <w:p w:rsidR="00FC2DFE" w:rsidRPr="007A1769" w:rsidRDefault="00FC2DFE" w:rsidP="004C69EF">
            <w:pPr>
              <w:jc w:val="both"/>
              <w:rPr>
                <w:color w:val="000000" w:themeColor="text1"/>
              </w:rPr>
            </w:pPr>
          </w:p>
        </w:tc>
      </w:tr>
    </w:tbl>
    <w:p w:rsidR="00E51631" w:rsidRPr="00E16E48" w:rsidRDefault="00E51631" w:rsidP="00E51631">
      <w:pPr>
        <w:pStyle w:val="ListParagraph"/>
        <w:spacing w:after="0" w:line="240" w:lineRule="auto"/>
        <w:ind w:left="360"/>
        <w:rPr>
          <w:b/>
          <w:sz w:val="24"/>
          <w:szCs w:val="24"/>
        </w:rPr>
      </w:pPr>
      <w:r w:rsidRPr="00E16E48">
        <w:rPr>
          <w:b/>
          <w:sz w:val="24"/>
          <w:szCs w:val="24"/>
        </w:rPr>
        <w:t>END SECTION</w:t>
      </w:r>
    </w:p>
    <w:p w:rsidR="00E9125D" w:rsidRDefault="00E9125D">
      <w:pPr>
        <w:rPr>
          <w:b/>
          <w:sz w:val="24"/>
          <w:szCs w:val="24"/>
        </w:rPr>
      </w:pPr>
      <w:r>
        <w:rPr>
          <w:b/>
          <w:sz w:val="24"/>
          <w:szCs w:val="24"/>
        </w:rPr>
        <w:br w:type="page"/>
      </w:r>
    </w:p>
    <w:p w:rsidR="00482DB4" w:rsidRPr="00E16E48" w:rsidRDefault="00BD5521" w:rsidP="00AE7D4C">
      <w:pPr>
        <w:pStyle w:val="ListParagraph"/>
        <w:numPr>
          <w:ilvl w:val="0"/>
          <w:numId w:val="12"/>
        </w:numPr>
        <w:spacing w:before="240" w:after="0" w:line="240" w:lineRule="auto"/>
        <w:ind w:left="360" w:right="-162" w:hanging="450"/>
        <w:rPr>
          <w:b/>
          <w:bCs/>
          <w:sz w:val="24"/>
          <w:szCs w:val="24"/>
        </w:rPr>
      </w:pPr>
      <w:r w:rsidRPr="00E16E48">
        <w:rPr>
          <w:b/>
          <w:bCs/>
          <w:sz w:val="24"/>
          <w:szCs w:val="24"/>
        </w:rPr>
        <w:lastRenderedPageBreak/>
        <w:t xml:space="preserve">STRUCTURAL - </w:t>
      </w:r>
      <w:r w:rsidR="00A6604C" w:rsidRPr="00E16E48">
        <w:rPr>
          <w:b/>
          <w:bCs/>
          <w:sz w:val="24"/>
          <w:szCs w:val="24"/>
        </w:rPr>
        <w:t>STEEL</w:t>
      </w:r>
      <w:r w:rsidRPr="00E16E48">
        <w:rPr>
          <w:b/>
          <w:bCs/>
          <w:sz w:val="24"/>
          <w:szCs w:val="24"/>
        </w:rPr>
        <w:t xml:space="preserve"> - </w:t>
      </w:r>
      <w:r w:rsidR="00DB72CB" w:rsidRPr="00E16E48">
        <w:rPr>
          <w:b/>
          <w:bCs/>
          <w:sz w:val="24"/>
          <w:szCs w:val="24"/>
        </w:rPr>
        <w:t>COMPOSITE CONSTRUCTION</w:t>
      </w:r>
      <w:r w:rsidR="00513483" w:rsidRPr="00E16E48">
        <w:rPr>
          <w:b/>
          <w:bCs/>
          <w:sz w:val="24"/>
          <w:szCs w:val="24"/>
        </w:rPr>
        <w:t xml:space="preserve"> </w:t>
      </w:r>
      <w:r w:rsidR="00B2291B" w:rsidRPr="00E16E48">
        <w:rPr>
          <w:rStyle w:val="FootnoteReference"/>
          <w:b/>
          <w:bCs/>
          <w:sz w:val="24"/>
          <w:szCs w:val="24"/>
        </w:rPr>
        <w:footnoteReference w:id="8"/>
      </w:r>
    </w:p>
    <w:p w:rsidR="00A632AE" w:rsidRPr="00A632AE" w:rsidRDefault="00F03846" w:rsidP="00B73BDC">
      <w:pPr>
        <w:spacing w:after="0" w:line="240" w:lineRule="auto"/>
        <w:ind w:left="-90" w:right="-162" w:firstLine="450"/>
        <w:rPr>
          <w:b/>
          <w:bCs/>
          <w:color w:val="7F7F7F" w:themeColor="text1" w:themeTint="80"/>
          <w:sz w:val="24"/>
          <w:szCs w:val="24"/>
        </w:rPr>
      </w:pPr>
      <w:r>
        <w:rPr>
          <w:b/>
          <w:bCs/>
          <w:color w:val="0070C0"/>
          <w:sz w:val="24"/>
          <w:szCs w:val="24"/>
        </w:rPr>
        <w:t>THIS SECTION APPLICABLE IF BOX IS CHECKED</w:t>
      </w:r>
      <w:r w:rsidR="00A632AE" w:rsidRPr="00A632AE">
        <w:rPr>
          <w:b/>
          <w:color w:val="0070C0"/>
          <w:sz w:val="24"/>
          <w:szCs w:val="24"/>
        </w:rPr>
        <w:t xml:space="preserve">: </w:t>
      </w:r>
      <w:sdt>
        <w:sdtPr>
          <w:rPr>
            <w:rFonts w:ascii="MS Gothic" w:eastAsia="MS Gothic" w:hAnsi="MS Gothic"/>
            <w:b/>
            <w:color w:val="0070C0"/>
            <w:sz w:val="24"/>
            <w:szCs w:val="24"/>
          </w:rPr>
          <w:id w:val="-322509053"/>
          <w14:checkbox>
            <w14:checked w14:val="1"/>
            <w14:checkedState w14:val="2612" w14:font="MS Gothic"/>
            <w14:uncheckedState w14:val="2610" w14:font="MS Gothic"/>
          </w14:checkbox>
        </w:sdtPr>
        <w:sdtEndPr/>
        <w:sdtContent>
          <w:r w:rsidR="00A632AE" w:rsidRPr="00A632AE">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ayout w:type="fixed"/>
        <w:tblLook w:val="04A0" w:firstRow="1" w:lastRow="0" w:firstColumn="1" w:lastColumn="0" w:noHBand="0" w:noVBand="1"/>
      </w:tblPr>
      <w:tblGrid>
        <w:gridCol w:w="3528"/>
        <w:gridCol w:w="1980"/>
        <w:gridCol w:w="5040"/>
      </w:tblGrid>
      <w:tr w:rsidR="00203945" w:rsidRPr="0000645B" w:rsidTr="00816E25">
        <w:trPr>
          <w:trHeight w:val="432"/>
        </w:trPr>
        <w:tc>
          <w:tcPr>
            <w:tcW w:w="10548" w:type="dxa"/>
            <w:gridSpan w:val="3"/>
            <w:shd w:val="clear" w:color="auto" w:fill="BFBFBF" w:themeFill="background1" w:themeFillShade="BF"/>
            <w:vAlign w:val="center"/>
          </w:tcPr>
          <w:p w:rsidR="00203945" w:rsidRPr="00E16E48" w:rsidRDefault="00203945" w:rsidP="00932BCA">
            <w:r w:rsidRPr="00E16E48">
              <w:t xml:space="preserve">COMPOSITE CONSTRUCTION </w:t>
            </w:r>
            <w:r w:rsidRPr="00E16E48">
              <w:rPr>
                <w:u w:val="single"/>
              </w:rPr>
              <w:t>PRIOR TO</w:t>
            </w:r>
            <w:r w:rsidRPr="00E16E48">
              <w:t xml:space="preserve"> </w:t>
            </w:r>
            <w:r w:rsidR="002B5C2E" w:rsidRPr="00E16E48">
              <w:t>PLACING CONCRETE</w:t>
            </w:r>
            <w:r w:rsidR="001B6BA7" w:rsidRPr="00E16E48">
              <w:t xml:space="preserve">  – VERIFY THE FOLLOWING ARE IN COMPLIANCE</w:t>
            </w:r>
            <w:r w:rsidR="002B5C2E" w:rsidRPr="00E16E48">
              <w:t xml:space="preserve">      </w:t>
            </w:r>
            <w:r w:rsidRPr="00E16E48">
              <w:t xml:space="preserve"> </w:t>
            </w:r>
            <w:r w:rsidR="00EF7B07" w:rsidRPr="00E16E48">
              <w:t xml:space="preserve">      </w:t>
            </w:r>
            <w:r w:rsidR="0000645B" w:rsidRPr="00E16E48">
              <w:rPr>
                <w:bCs/>
                <w:sz w:val="24"/>
                <w:szCs w:val="24"/>
              </w:rPr>
              <w:t xml:space="preserve">                             </w:t>
            </w:r>
          </w:p>
          <w:p w:rsidR="00203945" w:rsidRPr="00E16E48" w:rsidRDefault="00D72936" w:rsidP="005E12E6">
            <w:r w:rsidRPr="00E16E48">
              <w:t xml:space="preserve">IBC 1705.2.1, </w:t>
            </w:r>
            <w:r w:rsidR="002C6039">
              <w:t>AISC 360-16</w:t>
            </w:r>
            <w:r w:rsidR="00203945" w:rsidRPr="00E16E48">
              <w:t>: Table N6.1, AISC 341-1</w:t>
            </w:r>
            <w:r w:rsidR="005E12E6">
              <w:t>6</w:t>
            </w:r>
            <w:r w:rsidR="00203945" w:rsidRPr="00E16E48">
              <w:t>: Table J9-1</w:t>
            </w:r>
          </w:p>
        </w:tc>
      </w:tr>
      <w:tr w:rsidR="00203945" w:rsidRPr="003D6795" w:rsidTr="00816E25">
        <w:tc>
          <w:tcPr>
            <w:tcW w:w="3528" w:type="dxa"/>
            <w:shd w:val="clear" w:color="auto" w:fill="BFBFBF" w:themeFill="background1" w:themeFillShade="BF"/>
            <w:vAlign w:val="center"/>
          </w:tcPr>
          <w:p w:rsidR="00203945" w:rsidRPr="00E16E48" w:rsidRDefault="00203945" w:rsidP="00EF3E52">
            <w:r w:rsidRPr="00E16E48">
              <w:t>TASK</w:t>
            </w:r>
          </w:p>
        </w:tc>
        <w:tc>
          <w:tcPr>
            <w:tcW w:w="1980" w:type="dxa"/>
            <w:shd w:val="clear" w:color="auto" w:fill="BFBFBF" w:themeFill="background1" w:themeFillShade="BF"/>
            <w:vAlign w:val="center"/>
          </w:tcPr>
          <w:p w:rsidR="00203945" w:rsidRPr="00E16E48" w:rsidRDefault="00203945" w:rsidP="00B2291B">
            <w:r w:rsidRPr="00E16E48">
              <w:t>INSPECTION TYPE</w:t>
            </w:r>
            <w:r w:rsidR="00570746" w:rsidRPr="00E16E48">
              <w:t xml:space="preserve"> </w:t>
            </w:r>
            <w:r w:rsidR="00570746" w:rsidRPr="00E16E48">
              <w:rPr>
                <w:vertAlign w:val="superscript"/>
              </w:rPr>
              <w:t>2</w:t>
            </w:r>
            <w:r w:rsidR="009E093E" w:rsidRPr="00E16E48">
              <w:t xml:space="preserve"> </w:t>
            </w:r>
          </w:p>
        </w:tc>
        <w:tc>
          <w:tcPr>
            <w:tcW w:w="5040" w:type="dxa"/>
            <w:shd w:val="clear" w:color="auto" w:fill="BFBFBF" w:themeFill="background1" w:themeFillShade="BF"/>
            <w:vAlign w:val="center"/>
          </w:tcPr>
          <w:p w:rsidR="00203945" w:rsidRPr="00E16E48" w:rsidRDefault="00203945" w:rsidP="00EF3E52">
            <w:r w:rsidRPr="00E16E48">
              <w:t>DESCRIPTION</w:t>
            </w:r>
          </w:p>
        </w:tc>
      </w:tr>
      <w:tr w:rsidR="00203945" w:rsidRPr="00D81712" w:rsidTr="00816E25">
        <w:tc>
          <w:tcPr>
            <w:tcW w:w="3528" w:type="dxa"/>
            <w:shd w:val="clear" w:color="8DB3E2" w:themeColor="text2" w:themeTint="66" w:fill="auto"/>
          </w:tcPr>
          <w:p w:rsidR="00203945" w:rsidRPr="00DE4B6A" w:rsidRDefault="00203945" w:rsidP="00EF6CDA">
            <w:pPr>
              <w:pStyle w:val="Default"/>
              <w:numPr>
                <w:ilvl w:val="0"/>
                <w:numId w:val="4"/>
              </w:numPr>
              <w:ind w:left="342" w:hanging="342"/>
              <w:rPr>
                <w:color w:val="auto"/>
                <w:sz w:val="22"/>
                <w:szCs w:val="22"/>
              </w:rPr>
            </w:pPr>
            <w:r w:rsidRPr="00D81712">
              <w:rPr>
                <w:sz w:val="22"/>
                <w:szCs w:val="22"/>
              </w:rPr>
              <w:t>Placement and installation of steel headed stud anchors</w:t>
            </w:r>
          </w:p>
        </w:tc>
        <w:tc>
          <w:tcPr>
            <w:tcW w:w="1980" w:type="dxa"/>
            <w:shd w:val="clear" w:color="8DB3E2" w:themeColor="text2" w:themeTint="66" w:fill="auto"/>
          </w:tcPr>
          <w:p w:rsidR="00203945" w:rsidRPr="008E591B" w:rsidRDefault="00203945" w:rsidP="00EF6CDA">
            <w:pPr>
              <w:rPr>
                <w:b/>
              </w:rPr>
            </w:pPr>
            <w:r w:rsidRPr="008E591B">
              <w:rPr>
                <w:b/>
              </w:rPr>
              <w:t>PERFORM</w:t>
            </w:r>
          </w:p>
        </w:tc>
        <w:tc>
          <w:tcPr>
            <w:tcW w:w="5040" w:type="dxa"/>
            <w:shd w:val="clear" w:color="8DB3E2" w:themeColor="text2" w:themeTint="66" w:fill="auto"/>
          </w:tcPr>
          <w:p w:rsidR="00203945" w:rsidRDefault="00203945" w:rsidP="00EF6CDA">
            <w:pPr>
              <w:rPr>
                <w:rFonts w:ascii="Calibri" w:hAnsi="Calibri" w:cs="Calibri"/>
                <w:b/>
                <w:color w:val="548DD4" w:themeColor="text2" w:themeTint="99"/>
              </w:rPr>
            </w:pPr>
          </w:p>
        </w:tc>
      </w:tr>
      <w:tr w:rsidR="00203945" w:rsidRPr="00D81712" w:rsidTr="00816E25">
        <w:tc>
          <w:tcPr>
            <w:tcW w:w="3528" w:type="dxa"/>
            <w:shd w:val="clear" w:color="8DB3E2" w:themeColor="text2" w:themeTint="66" w:fill="FFFFFF" w:themeFill="background1"/>
          </w:tcPr>
          <w:p w:rsidR="00203945" w:rsidRPr="00DE4B6A" w:rsidRDefault="00203945" w:rsidP="00EF6CDA">
            <w:pPr>
              <w:pStyle w:val="Default"/>
              <w:numPr>
                <w:ilvl w:val="0"/>
                <w:numId w:val="4"/>
              </w:numPr>
              <w:ind w:left="342" w:hanging="342"/>
              <w:rPr>
                <w:color w:val="auto"/>
                <w:sz w:val="22"/>
                <w:szCs w:val="22"/>
              </w:rPr>
            </w:pPr>
            <w:r w:rsidRPr="00DE4B6A">
              <w:rPr>
                <w:color w:val="auto"/>
                <w:sz w:val="22"/>
                <w:szCs w:val="22"/>
              </w:rPr>
              <w:t xml:space="preserve">Material identification of reinforcing steel (Type/Grade) </w:t>
            </w:r>
          </w:p>
        </w:tc>
        <w:tc>
          <w:tcPr>
            <w:tcW w:w="1980" w:type="dxa"/>
            <w:shd w:val="clear" w:color="8DB3E2" w:themeColor="text2" w:themeTint="66" w:fill="FFFFFF" w:themeFill="background1"/>
          </w:tcPr>
          <w:p w:rsidR="00203945" w:rsidRPr="00DE4B6A" w:rsidRDefault="00203945" w:rsidP="00EF6CDA">
            <w:r w:rsidRPr="00DE4B6A">
              <w:t>OBSERVE</w:t>
            </w:r>
          </w:p>
        </w:tc>
        <w:tc>
          <w:tcPr>
            <w:tcW w:w="5040" w:type="dxa"/>
            <w:shd w:val="clear" w:color="8DB3E2" w:themeColor="text2" w:themeTint="66" w:fill="FFFFFF" w:themeFill="background1"/>
          </w:tcPr>
          <w:p w:rsidR="00203945" w:rsidRPr="00D81712" w:rsidRDefault="00203945" w:rsidP="00EF6CDA"/>
        </w:tc>
      </w:tr>
      <w:tr w:rsidR="00203945" w:rsidRPr="00D81712" w:rsidTr="00816E25">
        <w:tc>
          <w:tcPr>
            <w:tcW w:w="3528" w:type="dxa"/>
            <w:shd w:val="clear" w:color="FFFFFF" w:themeColor="background1" w:fill="FFFFFF" w:themeFill="background1"/>
          </w:tcPr>
          <w:p w:rsidR="00203945" w:rsidRPr="00DE4B6A" w:rsidRDefault="00203945" w:rsidP="00EF6CDA">
            <w:pPr>
              <w:pStyle w:val="Default"/>
              <w:numPr>
                <w:ilvl w:val="0"/>
                <w:numId w:val="4"/>
              </w:numPr>
              <w:ind w:left="342" w:hanging="342"/>
              <w:rPr>
                <w:color w:val="auto"/>
                <w:sz w:val="22"/>
                <w:szCs w:val="22"/>
              </w:rPr>
            </w:pPr>
            <w:r w:rsidRPr="00DE4B6A">
              <w:rPr>
                <w:color w:val="auto"/>
                <w:sz w:val="22"/>
                <w:szCs w:val="22"/>
              </w:rPr>
              <w:t xml:space="preserve">Determination of carbon equivalent for reinforcing steel other than ASTM A706 </w:t>
            </w:r>
          </w:p>
        </w:tc>
        <w:tc>
          <w:tcPr>
            <w:tcW w:w="1980" w:type="dxa"/>
            <w:shd w:val="clear" w:color="FFFFFF" w:themeColor="background1" w:fill="FFFFFF" w:themeFill="background1"/>
          </w:tcPr>
          <w:p w:rsidR="00203945" w:rsidRPr="00DE4B6A" w:rsidRDefault="00203945" w:rsidP="00EF6CDA">
            <w:r w:rsidRPr="00DE4B6A">
              <w:t>OBSERVE</w:t>
            </w:r>
          </w:p>
        </w:tc>
        <w:tc>
          <w:tcPr>
            <w:tcW w:w="5040" w:type="dxa"/>
            <w:shd w:val="clear" w:color="FFFFFF" w:themeColor="background1" w:fill="FFFFFF" w:themeFill="background1"/>
          </w:tcPr>
          <w:p w:rsidR="00203945" w:rsidRPr="009405B1" w:rsidRDefault="00203945" w:rsidP="00EF6CDA">
            <w:pPr>
              <w:rPr>
                <w:rFonts w:ascii="Calibri" w:hAnsi="Calibri" w:cs="Calibri"/>
                <w:b/>
                <w:color w:val="0070C0"/>
              </w:rPr>
            </w:pPr>
          </w:p>
        </w:tc>
      </w:tr>
      <w:tr w:rsidR="00203945" w:rsidRPr="00D81712" w:rsidTr="00816E25">
        <w:tc>
          <w:tcPr>
            <w:tcW w:w="3528" w:type="dxa"/>
          </w:tcPr>
          <w:p w:rsidR="00203945" w:rsidRPr="00D81712" w:rsidRDefault="00203945" w:rsidP="00EF6CDA">
            <w:pPr>
              <w:pStyle w:val="Default"/>
              <w:numPr>
                <w:ilvl w:val="0"/>
                <w:numId w:val="4"/>
              </w:numPr>
              <w:ind w:left="342" w:hanging="342"/>
              <w:rPr>
                <w:sz w:val="22"/>
                <w:szCs w:val="22"/>
              </w:rPr>
            </w:pPr>
            <w:r w:rsidRPr="00D81712">
              <w:rPr>
                <w:sz w:val="22"/>
                <w:szCs w:val="22"/>
              </w:rPr>
              <w:t>Proper reinforcing steel size, spacing</w:t>
            </w:r>
            <w:r>
              <w:rPr>
                <w:sz w:val="22"/>
                <w:szCs w:val="22"/>
              </w:rPr>
              <w:t>, clearances, support,</w:t>
            </w:r>
            <w:r w:rsidRPr="00D81712">
              <w:rPr>
                <w:sz w:val="22"/>
                <w:szCs w:val="22"/>
              </w:rPr>
              <w:t xml:space="preserve"> and orientation</w:t>
            </w:r>
            <w:r>
              <w:rPr>
                <w:sz w:val="22"/>
                <w:szCs w:val="22"/>
              </w:rPr>
              <w:t xml:space="preserve"> </w:t>
            </w:r>
          </w:p>
        </w:tc>
        <w:tc>
          <w:tcPr>
            <w:tcW w:w="1980" w:type="dxa"/>
          </w:tcPr>
          <w:p w:rsidR="00203945" w:rsidRPr="00D81712" w:rsidRDefault="00203945" w:rsidP="00EF6CDA">
            <w:r w:rsidRPr="00A67FEC">
              <w:t>OBSERVE</w:t>
            </w:r>
          </w:p>
        </w:tc>
        <w:tc>
          <w:tcPr>
            <w:tcW w:w="5040" w:type="dxa"/>
          </w:tcPr>
          <w:p w:rsidR="00203945" w:rsidRPr="00D81712" w:rsidRDefault="00203945" w:rsidP="00EF6CDA">
            <w:pPr>
              <w:pStyle w:val="Default"/>
              <w:rPr>
                <w:sz w:val="22"/>
                <w:szCs w:val="22"/>
              </w:rPr>
            </w:pPr>
          </w:p>
        </w:tc>
      </w:tr>
      <w:tr w:rsidR="00203945" w:rsidRPr="00D81712" w:rsidTr="00816E25">
        <w:tc>
          <w:tcPr>
            <w:tcW w:w="3528" w:type="dxa"/>
          </w:tcPr>
          <w:p w:rsidR="00203945" w:rsidRPr="00D81712" w:rsidRDefault="00203945" w:rsidP="00EF6CDA">
            <w:pPr>
              <w:pStyle w:val="Default"/>
              <w:numPr>
                <w:ilvl w:val="0"/>
                <w:numId w:val="4"/>
              </w:numPr>
              <w:ind w:left="342" w:hanging="342"/>
              <w:rPr>
                <w:sz w:val="22"/>
                <w:szCs w:val="22"/>
              </w:rPr>
            </w:pPr>
            <w:r w:rsidRPr="00D81712">
              <w:rPr>
                <w:sz w:val="22"/>
                <w:szCs w:val="22"/>
              </w:rPr>
              <w:t>Reinforcing steel has been tied and supported as required</w:t>
            </w:r>
            <w:r>
              <w:rPr>
                <w:sz w:val="22"/>
                <w:szCs w:val="22"/>
              </w:rPr>
              <w:t xml:space="preserve"> </w:t>
            </w:r>
          </w:p>
        </w:tc>
        <w:tc>
          <w:tcPr>
            <w:tcW w:w="1980" w:type="dxa"/>
          </w:tcPr>
          <w:p w:rsidR="00203945" w:rsidRPr="00D81712" w:rsidRDefault="00203945" w:rsidP="00EF6CDA">
            <w:r>
              <w:t>OBSERVE</w:t>
            </w:r>
          </w:p>
        </w:tc>
        <w:tc>
          <w:tcPr>
            <w:tcW w:w="5040" w:type="dxa"/>
          </w:tcPr>
          <w:p w:rsidR="00203945" w:rsidRPr="00D81712" w:rsidRDefault="00203945" w:rsidP="00EF6CDA">
            <w:pPr>
              <w:pStyle w:val="Default"/>
              <w:rPr>
                <w:sz w:val="22"/>
                <w:szCs w:val="22"/>
              </w:rPr>
            </w:pPr>
          </w:p>
        </w:tc>
      </w:tr>
    </w:tbl>
    <w:p w:rsidR="00CE47A5" w:rsidRDefault="008B5056" w:rsidP="00513483">
      <w:pPr>
        <w:spacing w:after="0" w:line="240" w:lineRule="auto"/>
        <w:ind w:left="360"/>
        <w:rPr>
          <w:b/>
          <w:sz w:val="24"/>
          <w:szCs w:val="24"/>
        </w:rPr>
      </w:pPr>
      <w:r w:rsidRPr="00E16E48">
        <w:rPr>
          <w:b/>
          <w:sz w:val="24"/>
          <w:szCs w:val="24"/>
        </w:rPr>
        <w:t>END SECTION</w:t>
      </w:r>
    </w:p>
    <w:p w:rsidR="00E16E48" w:rsidRDefault="00E16E48" w:rsidP="00513483">
      <w:pPr>
        <w:spacing w:after="0" w:line="240" w:lineRule="auto"/>
        <w:ind w:left="360"/>
        <w:rPr>
          <w:b/>
          <w:sz w:val="24"/>
          <w:szCs w:val="24"/>
        </w:rPr>
      </w:pPr>
    </w:p>
    <w:p w:rsidR="00E16E48" w:rsidRPr="00E16E48" w:rsidRDefault="00E16E48" w:rsidP="00513483">
      <w:pPr>
        <w:spacing w:after="0" w:line="240" w:lineRule="auto"/>
        <w:ind w:left="360"/>
        <w:rPr>
          <w:b/>
          <w:sz w:val="24"/>
          <w:szCs w:val="24"/>
        </w:rPr>
      </w:pPr>
    </w:p>
    <w:p w:rsidR="00A632AE" w:rsidRPr="00E16E48" w:rsidRDefault="00BD5521" w:rsidP="00AE7D4C">
      <w:pPr>
        <w:pStyle w:val="ListParagraph"/>
        <w:numPr>
          <w:ilvl w:val="0"/>
          <w:numId w:val="12"/>
        </w:numPr>
        <w:spacing w:after="0" w:line="240" w:lineRule="auto"/>
        <w:ind w:left="360" w:right="-162" w:hanging="450"/>
        <w:rPr>
          <w:b/>
          <w:bCs/>
          <w:sz w:val="24"/>
          <w:szCs w:val="24"/>
        </w:rPr>
      </w:pPr>
      <w:r w:rsidRPr="00E16E48">
        <w:rPr>
          <w:b/>
          <w:bCs/>
          <w:sz w:val="24"/>
          <w:szCs w:val="24"/>
        </w:rPr>
        <w:t xml:space="preserve">STRUCTURAL - STEEL - </w:t>
      </w:r>
      <w:r w:rsidR="004E7E5D" w:rsidRPr="00E16E48">
        <w:rPr>
          <w:b/>
          <w:bCs/>
          <w:sz w:val="24"/>
          <w:szCs w:val="24"/>
        </w:rPr>
        <w:t>OTHER INSPECTIONS</w:t>
      </w:r>
    </w:p>
    <w:p w:rsidR="004E7E5D" w:rsidRPr="00A632AE" w:rsidRDefault="00F03846" w:rsidP="00726EE3">
      <w:pPr>
        <w:pStyle w:val="ListParagraph"/>
        <w:spacing w:after="0" w:line="240" w:lineRule="auto"/>
        <w:ind w:left="360" w:right="-162"/>
        <w:rPr>
          <w:b/>
          <w:bCs/>
          <w:color w:val="7F7F7F" w:themeColor="text1" w:themeTint="80"/>
          <w:sz w:val="24"/>
          <w:szCs w:val="24"/>
        </w:rPr>
      </w:pPr>
      <w:r>
        <w:rPr>
          <w:b/>
          <w:bCs/>
          <w:color w:val="0070C0"/>
          <w:sz w:val="24"/>
          <w:szCs w:val="24"/>
        </w:rPr>
        <w:t>THIS SECTION APPLICABLE IF BOX IS CHECKED</w:t>
      </w:r>
      <w:r w:rsidR="00A632AE" w:rsidRPr="00A632AE">
        <w:rPr>
          <w:b/>
          <w:color w:val="0070C0"/>
          <w:sz w:val="24"/>
          <w:szCs w:val="24"/>
        </w:rPr>
        <w:t xml:space="preserve">: </w:t>
      </w:r>
      <w:sdt>
        <w:sdtPr>
          <w:rPr>
            <w:rFonts w:ascii="MS Gothic" w:eastAsia="MS Gothic" w:hAnsi="MS Gothic"/>
            <w:b/>
            <w:color w:val="0070C0"/>
            <w:sz w:val="24"/>
            <w:szCs w:val="24"/>
          </w:rPr>
          <w:id w:val="-960723126"/>
          <w14:checkbox>
            <w14:checked w14:val="1"/>
            <w14:checkedState w14:val="2612" w14:font="MS Gothic"/>
            <w14:uncheckedState w14:val="2610" w14:font="MS Gothic"/>
          </w14:checkbox>
        </w:sdtPr>
        <w:sdtEndPr/>
        <w:sdtContent>
          <w:r w:rsidR="00A632AE" w:rsidRPr="00A632AE">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528"/>
        <w:gridCol w:w="1980"/>
        <w:gridCol w:w="5040"/>
      </w:tblGrid>
      <w:tr w:rsidR="004E7E5D" w:rsidRPr="00D77C01" w:rsidTr="00816E25">
        <w:trPr>
          <w:trHeight w:val="432"/>
        </w:trPr>
        <w:tc>
          <w:tcPr>
            <w:tcW w:w="10548" w:type="dxa"/>
            <w:gridSpan w:val="3"/>
            <w:shd w:val="clear" w:color="auto" w:fill="BFBFBF" w:themeFill="background1" w:themeFillShade="BF"/>
            <w:vAlign w:val="center"/>
          </w:tcPr>
          <w:p w:rsidR="004E7E5D" w:rsidRPr="00E16E48" w:rsidRDefault="004E7E5D" w:rsidP="000E5EFF">
            <w:r w:rsidRPr="00E16E48">
              <w:t>OTHER STEEL INSPECTIONS</w:t>
            </w:r>
            <w:r w:rsidR="001B6BA7" w:rsidRPr="00E16E48">
              <w:t xml:space="preserve">  – VERIFY THE FOLLOWING ARE IN COMPLIANCE</w:t>
            </w:r>
            <w:r w:rsidRPr="00E16E48">
              <w:t xml:space="preserve">                                                                        </w:t>
            </w:r>
          </w:p>
          <w:p w:rsidR="004E7E5D" w:rsidRPr="00E16E48" w:rsidRDefault="004E7E5D" w:rsidP="005E12E6">
            <w:r w:rsidRPr="00E16E48">
              <w:t>IBC 1705.2.1, AISC 341-1</w:t>
            </w:r>
            <w:r w:rsidR="005E12E6">
              <w:t>6</w:t>
            </w:r>
            <w:r w:rsidRPr="00E16E48">
              <w:t>: Tables J8-1 &amp; J10-1</w:t>
            </w:r>
          </w:p>
        </w:tc>
      </w:tr>
      <w:tr w:rsidR="004E7E5D" w:rsidRPr="00D77C01" w:rsidTr="00816E25">
        <w:tc>
          <w:tcPr>
            <w:tcW w:w="3528" w:type="dxa"/>
            <w:shd w:val="clear" w:color="auto" w:fill="BFBFBF" w:themeFill="background1" w:themeFillShade="BF"/>
            <w:vAlign w:val="center"/>
          </w:tcPr>
          <w:p w:rsidR="004E7E5D" w:rsidRPr="00E16E48" w:rsidRDefault="004E7E5D" w:rsidP="000E5EFF">
            <w:r w:rsidRPr="00E16E48">
              <w:t>TASK</w:t>
            </w:r>
          </w:p>
        </w:tc>
        <w:tc>
          <w:tcPr>
            <w:tcW w:w="1980" w:type="dxa"/>
            <w:shd w:val="clear" w:color="auto" w:fill="BFBFBF" w:themeFill="background1" w:themeFillShade="BF"/>
            <w:vAlign w:val="center"/>
          </w:tcPr>
          <w:p w:rsidR="004E7E5D" w:rsidRPr="00E16E48" w:rsidRDefault="004E7E5D" w:rsidP="00B2291B">
            <w:pPr>
              <w:rPr>
                <w:vertAlign w:val="superscript"/>
              </w:rPr>
            </w:pPr>
            <w:r w:rsidRPr="00E16E48">
              <w:t>INSPECTION TYPE</w:t>
            </w:r>
            <w:r w:rsidR="00FC7074" w:rsidRPr="00E16E48">
              <w:t xml:space="preserve"> </w:t>
            </w:r>
            <w:r w:rsidR="00B2291B" w:rsidRPr="00E16E48">
              <w:rPr>
                <w:rStyle w:val="FootnoteReference"/>
              </w:rPr>
              <w:footnoteReference w:id="9"/>
            </w:r>
            <w:r w:rsidRPr="00E16E48">
              <w:t xml:space="preserve"> </w:t>
            </w:r>
          </w:p>
        </w:tc>
        <w:tc>
          <w:tcPr>
            <w:tcW w:w="5040" w:type="dxa"/>
            <w:shd w:val="clear" w:color="auto" w:fill="BFBFBF" w:themeFill="background1" w:themeFillShade="BF"/>
            <w:vAlign w:val="center"/>
          </w:tcPr>
          <w:p w:rsidR="004E7E5D" w:rsidRPr="00E16E48" w:rsidRDefault="004E7E5D" w:rsidP="000E5EFF">
            <w:r w:rsidRPr="00E16E48">
              <w:t>DESCRIPTION</w:t>
            </w:r>
          </w:p>
        </w:tc>
      </w:tr>
      <w:tr w:rsidR="004E7E5D" w:rsidRPr="00D81712" w:rsidTr="00816E25">
        <w:tc>
          <w:tcPr>
            <w:tcW w:w="3528" w:type="dxa"/>
          </w:tcPr>
          <w:p w:rsidR="004E7E5D" w:rsidRPr="00D81712" w:rsidRDefault="004E7E5D" w:rsidP="00513483">
            <w:pPr>
              <w:pStyle w:val="Default"/>
              <w:numPr>
                <w:ilvl w:val="0"/>
                <w:numId w:val="3"/>
              </w:numPr>
              <w:ind w:left="360"/>
              <w:rPr>
                <w:sz w:val="22"/>
                <w:szCs w:val="22"/>
              </w:rPr>
            </w:pPr>
            <w:r w:rsidRPr="00D81712">
              <w:rPr>
                <w:sz w:val="22"/>
                <w:szCs w:val="22"/>
              </w:rPr>
              <w:t>Anchor rods and other embedments supporting structural steel</w:t>
            </w:r>
          </w:p>
        </w:tc>
        <w:tc>
          <w:tcPr>
            <w:tcW w:w="1980" w:type="dxa"/>
          </w:tcPr>
          <w:p w:rsidR="004E7E5D" w:rsidRPr="008E591B" w:rsidRDefault="004E7E5D" w:rsidP="00EF6CDA">
            <w:pPr>
              <w:rPr>
                <w:rFonts w:cstheme="minorHAnsi"/>
                <w:b/>
              </w:rPr>
            </w:pPr>
            <w:r w:rsidRPr="008E591B">
              <w:rPr>
                <w:rFonts w:cstheme="minorHAnsi"/>
                <w:b/>
              </w:rPr>
              <w:t>PERFORM</w:t>
            </w:r>
          </w:p>
        </w:tc>
        <w:tc>
          <w:tcPr>
            <w:tcW w:w="5040" w:type="dxa"/>
          </w:tcPr>
          <w:p w:rsidR="004E7E5D" w:rsidRPr="00D81712" w:rsidRDefault="004E7E5D" w:rsidP="00DB1C45">
            <w:pPr>
              <w:pStyle w:val="Default"/>
              <w:jc w:val="both"/>
              <w:rPr>
                <w:sz w:val="22"/>
                <w:szCs w:val="22"/>
              </w:rPr>
            </w:pPr>
            <w:r w:rsidRPr="00D81712">
              <w:rPr>
                <w:sz w:val="22"/>
                <w:szCs w:val="22"/>
              </w:rPr>
              <w:t>Verify the diameter, grade, type, and length of the anchor rod or embedded item, and the extent or depth of embedment prior to placement of concrete.</w:t>
            </w:r>
          </w:p>
        </w:tc>
      </w:tr>
      <w:tr w:rsidR="004E7E5D" w:rsidRPr="00D81712" w:rsidTr="00816E25">
        <w:tc>
          <w:tcPr>
            <w:tcW w:w="3528" w:type="dxa"/>
          </w:tcPr>
          <w:p w:rsidR="004E7E5D" w:rsidRPr="00D81712" w:rsidRDefault="004E7E5D" w:rsidP="00513483">
            <w:pPr>
              <w:pStyle w:val="Default"/>
              <w:numPr>
                <w:ilvl w:val="0"/>
                <w:numId w:val="3"/>
              </w:numPr>
              <w:ind w:left="360"/>
              <w:rPr>
                <w:sz w:val="22"/>
                <w:szCs w:val="22"/>
              </w:rPr>
            </w:pPr>
            <w:r w:rsidRPr="00D81712">
              <w:rPr>
                <w:sz w:val="22"/>
                <w:szCs w:val="22"/>
              </w:rPr>
              <w:t>Fabricated steel or erected steel frame</w:t>
            </w:r>
          </w:p>
        </w:tc>
        <w:tc>
          <w:tcPr>
            <w:tcW w:w="1980" w:type="dxa"/>
          </w:tcPr>
          <w:p w:rsidR="004E7E5D" w:rsidRPr="00B638D6" w:rsidRDefault="004E7E5D" w:rsidP="00EF6CDA">
            <w:pPr>
              <w:rPr>
                <w:rFonts w:cstheme="minorHAnsi"/>
              </w:rPr>
            </w:pPr>
            <w:r w:rsidRPr="00B638D6">
              <w:rPr>
                <w:rFonts w:cstheme="minorHAnsi"/>
              </w:rPr>
              <w:t>OBSERVE</w:t>
            </w:r>
          </w:p>
        </w:tc>
        <w:tc>
          <w:tcPr>
            <w:tcW w:w="5040" w:type="dxa"/>
          </w:tcPr>
          <w:p w:rsidR="004E7E5D" w:rsidRPr="00D81712" w:rsidRDefault="004E7E5D" w:rsidP="00DB1C45">
            <w:pPr>
              <w:pStyle w:val="Default"/>
              <w:jc w:val="both"/>
              <w:rPr>
                <w:sz w:val="22"/>
                <w:szCs w:val="22"/>
              </w:rPr>
            </w:pPr>
            <w:r w:rsidRPr="00D81712">
              <w:rPr>
                <w:sz w:val="22"/>
                <w:szCs w:val="22"/>
              </w:rPr>
              <w:t>Verify compliance with the details shown on the construction documents, such as braces, stiffeners, member locations and proper application of joint details at each connection.</w:t>
            </w:r>
          </w:p>
        </w:tc>
      </w:tr>
      <w:tr w:rsidR="004E7E5D" w:rsidRPr="00D81712" w:rsidTr="00816E25">
        <w:tc>
          <w:tcPr>
            <w:tcW w:w="3528" w:type="dxa"/>
          </w:tcPr>
          <w:p w:rsidR="004E7E5D" w:rsidRPr="00D81712" w:rsidRDefault="004E7E5D" w:rsidP="00513483">
            <w:pPr>
              <w:pStyle w:val="Default"/>
              <w:numPr>
                <w:ilvl w:val="0"/>
                <w:numId w:val="3"/>
              </w:numPr>
              <w:ind w:left="360"/>
              <w:rPr>
                <w:sz w:val="22"/>
                <w:szCs w:val="22"/>
              </w:rPr>
            </w:pPr>
            <w:r w:rsidRPr="00D81712">
              <w:rPr>
                <w:sz w:val="22"/>
                <w:szCs w:val="22"/>
              </w:rPr>
              <w:t>Reduced beam sections (RBS)</w:t>
            </w:r>
            <w:r>
              <w:rPr>
                <w:sz w:val="22"/>
                <w:szCs w:val="22"/>
              </w:rPr>
              <w:t xml:space="preserve"> where/if occurs </w:t>
            </w:r>
          </w:p>
        </w:tc>
        <w:tc>
          <w:tcPr>
            <w:tcW w:w="1980" w:type="dxa"/>
          </w:tcPr>
          <w:p w:rsidR="004E7E5D" w:rsidRPr="008E591B" w:rsidRDefault="004E7E5D" w:rsidP="00EF6CDA">
            <w:pPr>
              <w:spacing w:after="120"/>
              <w:rPr>
                <w:rFonts w:cstheme="minorHAnsi"/>
                <w:b/>
              </w:rPr>
            </w:pPr>
            <w:r w:rsidRPr="008E591B">
              <w:rPr>
                <w:rFonts w:cstheme="minorHAnsi"/>
                <w:b/>
              </w:rPr>
              <w:t>DOCUMENT</w:t>
            </w:r>
          </w:p>
        </w:tc>
        <w:tc>
          <w:tcPr>
            <w:tcW w:w="5040" w:type="dxa"/>
          </w:tcPr>
          <w:p w:rsidR="004E7E5D" w:rsidRPr="00D81712" w:rsidRDefault="004E7E5D" w:rsidP="00AE7D4C">
            <w:pPr>
              <w:pStyle w:val="ListParagraph"/>
              <w:numPr>
                <w:ilvl w:val="0"/>
                <w:numId w:val="9"/>
              </w:numPr>
              <w:ind w:left="252" w:hanging="252"/>
            </w:pPr>
            <w:r w:rsidRPr="00D81712">
              <w:t>Contour and finish</w:t>
            </w:r>
          </w:p>
          <w:p w:rsidR="004E7E5D" w:rsidRPr="00D81712" w:rsidRDefault="004E7E5D" w:rsidP="00AE7D4C">
            <w:pPr>
              <w:pStyle w:val="ListParagraph"/>
              <w:numPr>
                <w:ilvl w:val="0"/>
                <w:numId w:val="9"/>
              </w:numPr>
              <w:ind w:left="252" w:hanging="252"/>
            </w:pPr>
            <w:r w:rsidRPr="00D81712">
              <w:t>Dimensional tolerances</w:t>
            </w:r>
          </w:p>
        </w:tc>
      </w:tr>
      <w:tr w:rsidR="004E7E5D" w:rsidRPr="00D81712" w:rsidTr="00816E25">
        <w:tc>
          <w:tcPr>
            <w:tcW w:w="3528" w:type="dxa"/>
          </w:tcPr>
          <w:p w:rsidR="004E7E5D" w:rsidRPr="00D81712" w:rsidRDefault="004E7E5D" w:rsidP="00513483">
            <w:pPr>
              <w:pStyle w:val="Default"/>
              <w:numPr>
                <w:ilvl w:val="0"/>
                <w:numId w:val="3"/>
              </w:numPr>
              <w:ind w:left="360"/>
              <w:rPr>
                <w:sz w:val="22"/>
                <w:szCs w:val="22"/>
              </w:rPr>
            </w:pPr>
            <w:r w:rsidRPr="00D81712">
              <w:rPr>
                <w:sz w:val="22"/>
                <w:szCs w:val="22"/>
              </w:rPr>
              <w:t>Protected zones</w:t>
            </w:r>
            <w:r>
              <w:rPr>
                <w:sz w:val="22"/>
                <w:szCs w:val="22"/>
              </w:rPr>
              <w:t xml:space="preserve"> </w:t>
            </w:r>
          </w:p>
        </w:tc>
        <w:tc>
          <w:tcPr>
            <w:tcW w:w="1980" w:type="dxa"/>
          </w:tcPr>
          <w:p w:rsidR="004E7E5D" w:rsidRPr="008E591B" w:rsidRDefault="004E7E5D" w:rsidP="00EF6CDA">
            <w:pPr>
              <w:spacing w:after="120"/>
              <w:rPr>
                <w:rFonts w:cstheme="minorHAnsi"/>
                <w:b/>
              </w:rPr>
            </w:pPr>
            <w:r w:rsidRPr="008E591B">
              <w:rPr>
                <w:rFonts w:cstheme="minorHAnsi"/>
                <w:b/>
              </w:rPr>
              <w:t>DOCUMENT</w:t>
            </w:r>
          </w:p>
        </w:tc>
        <w:tc>
          <w:tcPr>
            <w:tcW w:w="5040" w:type="dxa"/>
          </w:tcPr>
          <w:p w:rsidR="004E7E5D" w:rsidRPr="00D81712" w:rsidRDefault="004E7E5D" w:rsidP="00DB1C45">
            <w:pPr>
              <w:pStyle w:val="Default"/>
              <w:jc w:val="both"/>
              <w:rPr>
                <w:sz w:val="22"/>
                <w:szCs w:val="22"/>
              </w:rPr>
            </w:pPr>
            <w:r w:rsidRPr="00D81712">
              <w:rPr>
                <w:sz w:val="22"/>
                <w:szCs w:val="22"/>
              </w:rPr>
              <w:t xml:space="preserve">No holes or unapproved attachments made by fabricator or erector </w:t>
            </w:r>
          </w:p>
        </w:tc>
      </w:tr>
      <w:tr w:rsidR="004E7E5D" w:rsidRPr="00D81712" w:rsidTr="00816E25">
        <w:tc>
          <w:tcPr>
            <w:tcW w:w="3528" w:type="dxa"/>
          </w:tcPr>
          <w:p w:rsidR="004E7E5D" w:rsidRPr="00D81712" w:rsidRDefault="004E7E5D" w:rsidP="00513483">
            <w:pPr>
              <w:pStyle w:val="Default"/>
              <w:numPr>
                <w:ilvl w:val="0"/>
                <w:numId w:val="3"/>
              </w:numPr>
              <w:ind w:left="360"/>
              <w:rPr>
                <w:sz w:val="22"/>
                <w:szCs w:val="22"/>
              </w:rPr>
            </w:pPr>
            <w:r w:rsidRPr="00D81712">
              <w:rPr>
                <w:sz w:val="22"/>
                <w:szCs w:val="22"/>
              </w:rPr>
              <w:t>H-piles</w:t>
            </w:r>
            <w:r>
              <w:rPr>
                <w:sz w:val="22"/>
                <w:szCs w:val="22"/>
              </w:rPr>
              <w:t xml:space="preserve"> where/if occurs</w:t>
            </w:r>
          </w:p>
        </w:tc>
        <w:tc>
          <w:tcPr>
            <w:tcW w:w="1980" w:type="dxa"/>
          </w:tcPr>
          <w:p w:rsidR="004E7E5D" w:rsidRPr="008E591B" w:rsidRDefault="004E7E5D" w:rsidP="00EF6CDA">
            <w:pPr>
              <w:rPr>
                <w:rFonts w:cstheme="minorHAnsi"/>
                <w:b/>
              </w:rPr>
            </w:pPr>
            <w:r w:rsidRPr="008E591B">
              <w:rPr>
                <w:rFonts w:cstheme="minorHAnsi"/>
                <w:b/>
              </w:rPr>
              <w:t>DOCUMENT</w:t>
            </w:r>
          </w:p>
        </w:tc>
        <w:tc>
          <w:tcPr>
            <w:tcW w:w="5040" w:type="dxa"/>
          </w:tcPr>
          <w:p w:rsidR="004E7E5D" w:rsidRPr="00D81712" w:rsidRDefault="004E7E5D" w:rsidP="00DB1C45">
            <w:pPr>
              <w:pStyle w:val="Default"/>
              <w:jc w:val="both"/>
              <w:rPr>
                <w:sz w:val="22"/>
                <w:szCs w:val="22"/>
              </w:rPr>
            </w:pPr>
            <w:r w:rsidRPr="00D81712">
              <w:rPr>
                <w:sz w:val="22"/>
                <w:szCs w:val="22"/>
              </w:rPr>
              <w:t xml:space="preserve">No holes or unapproved attachments made by the responsible contractor </w:t>
            </w:r>
          </w:p>
        </w:tc>
      </w:tr>
    </w:tbl>
    <w:p w:rsidR="004E7E5D" w:rsidRPr="00E16E48" w:rsidRDefault="008B5056" w:rsidP="00A17B8D">
      <w:pPr>
        <w:pStyle w:val="ListParagraph"/>
        <w:spacing w:after="0"/>
        <w:ind w:left="360"/>
        <w:rPr>
          <w:b/>
          <w:sz w:val="24"/>
          <w:szCs w:val="24"/>
        </w:rPr>
      </w:pPr>
      <w:r w:rsidRPr="00E16E48">
        <w:rPr>
          <w:b/>
          <w:sz w:val="24"/>
          <w:szCs w:val="24"/>
        </w:rPr>
        <w:t>END SECTION</w:t>
      </w:r>
    </w:p>
    <w:p w:rsidR="00E9125D" w:rsidRDefault="00E9125D">
      <w:pPr>
        <w:rPr>
          <w:b/>
          <w:bCs/>
          <w:color w:val="7F7F7F" w:themeColor="text1" w:themeTint="80"/>
          <w:sz w:val="24"/>
          <w:szCs w:val="24"/>
        </w:rPr>
      </w:pPr>
      <w:r>
        <w:rPr>
          <w:b/>
          <w:bCs/>
          <w:color w:val="7F7F7F" w:themeColor="text1" w:themeTint="80"/>
          <w:sz w:val="24"/>
          <w:szCs w:val="24"/>
        </w:rPr>
        <w:br w:type="page"/>
      </w:r>
    </w:p>
    <w:p w:rsidR="00A632AE"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lastRenderedPageBreak/>
        <w:t xml:space="preserve">STRUCTURAL - </w:t>
      </w:r>
      <w:r w:rsidR="00E24F96" w:rsidRPr="00E16E48">
        <w:rPr>
          <w:b/>
          <w:bCs/>
          <w:sz w:val="24"/>
          <w:szCs w:val="24"/>
        </w:rPr>
        <w:t xml:space="preserve">COLD-FORMED </w:t>
      </w:r>
      <w:r w:rsidR="004B0450" w:rsidRPr="00E16E48">
        <w:rPr>
          <w:b/>
          <w:bCs/>
          <w:sz w:val="24"/>
          <w:szCs w:val="24"/>
        </w:rPr>
        <w:t>METAL</w:t>
      </w:r>
      <w:r w:rsidR="00E24F96" w:rsidRPr="00E16E48">
        <w:rPr>
          <w:b/>
          <w:bCs/>
          <w:sz w:val="24"/>
          <w:szCs w:val="24"/>
        </w:rPr>
        <w:t xml:space="preserve"> DECK</w:t>
      </w:r>
      <w:r w:rsidR="00E16E48">
        <w:rPr>
          <w:b/>
          <w:bCs/>
          <w:sz w:val="24"/>
          <w:szCs w:val="24"/>
        </w:rPr>
        <w:t xml:space="preserve"> - PLACEMENT SECTION</w:t>
      </w:r>
      <w:r w:rsidR="00A632AE" w:rsidRPr="00E16E48">
        <w:rPr>
          <w:b/>
          <w:sz w:val="24"/>
          <w:szCs w:val="24"/>
        </w:rPr>
        <w:t xml:space="preserve"> </w:t>
      </w:r>
    </w:p>
    <w:p w:rsidR="00FE0E48" w:rsidRPr="00A632AE"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632AE" w:rsidRPr="00863DE9">
        <w:rPr>
          <w:b/>
          <w:color w:val="0070C0"/>
          <w:sz w:val="24"/>
          <w:szCs w:val="24"/>
        </w:rPr>
        <w:t xml:space="preserve">: </w:t>
      </w:r>
      <w:sdt>
        <w:sdtPr>
          <w:rPr>
            <w:rFonts w:ascii="MS Gothic" w:eastAsia="MS Gothic" w:hAnsi="MS Gothic"/>
            <w:b/>
            <w:color w:val="0070C0"/>
            <w:sz w:val="24"/>
            <w:szCs w:val="24"/>
          </w:rPr>
          <w:id w:val="-1227135447"/>
          <w14:checkbox>
            <w14:checked w14:val="1"/>
            <w14:checkedState w14:val="2612" w14:font="MS Gothic"/>
            <w14:uncheckedState w14:val="2610" w14:font="MS Gothic"/>
          </w14:checkbox>
        </w:sdtPr>
        <w:sdtEndPr/>
        <w:sdtContent>
          <w:r w:rsidR="00A632AE"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528"/>
        <w:gridCol w:w="1980"/>
        <w:gridCol w:w="5040"/>
      </w:tblGrid>
      <w:tr w:rsidR="00B638D6" w:rsidRPr="00D81712" w:rsidTr="00816E25">
        <w:trPr>
          <w:trHeight w:val="432"/>
        </w:trPr>
        <w:tc>
          <w:tcPr>
            <w:tcW w:w="10548" w:type="dxa"/>
            <w:gridSpan w:val="3"/>
            <w:shd w:val="clear" w:color="auto" w:fill="BFBFBF" w:themeFill="background1" w:themeFillShade="BF"/>
            <w:vAlign w:val="center"/>
          </w:tcPr>
          <w:p w:rsidR="00B638D6" w:rsidRPr="00E16E48" w:rsidRDefault="000E5754" w:rsidP="00932BCA">
            <w:r w:rsidRPr="00E16E48">
              <w:t xml:space="preserve">METAL DECK </w:t>
            </w:r>
            <w:r w:rsidR="00516210" w:rsidRPr="00E16E48">
              <w:t xml:space="preserve">INSPECTION </w:t>
            </w:r>
            <w:r w:rsidR="00B638D6" w:rsidRPr="00E16E48">
              <w:rPr>
                <w:u w:val="single"/>
              </w:rPr>
              <w:t>PRIOR TO</w:t>
            </w:r>
            <w:r w:rsidR="00B638D6" w:rsidRPr="00E16E48">
              <w:t xml:space="preserve"> DECK PLACEMENT</w:t>
            </w:r>
            <w:r w:rsidR="001B6BA7" w:rsidRPr="00E16E48">
              <w:t xml:space="preserve">  – VERIFY THE FOLLOWING ARE IN COMPLIANCE</w:t>
            </w:r>
            <w:r w:rsidR="00ED5BAC" w:rsidRPr="00E16E48">
              <w:t xml:space="preserve">           </w:t>
            </w:r>
            <w:r w:rsidR="001234D3" w:rsidRPr="00E16E48">
              <w:t xml:space="preserve">   </w:t>
            </w:r>
            <w:r w:rsidR="004B36B3" w:rsidRPr="00E16E48">
              <w:t xml:space="preserve">       </w:t>
            </w:r>
          </w:p>
          <w:p w:rsidR="00B638D6" w:rsidRPr="00E16E48" w:rsidRDefault="00B638D6" w:rsidP="005E12E6">
            <w:r w:rsidRPr="00E16E48">
              <w:t>SDI QA/QC-201</w:t>
            </w:r>
            <w:r w:rsidR="005E12E6">
              <w:t>7</w:t>
            </w:r>
            <w:r w:rsidRPr="00E16E48">
              <w:t>, Appendix 1, Table 1.1</w:t>
            </w:r>
          </w:p>
        </w:tc>
      </w:tr>
      <w:tr w:rsidR="00B638D6" w:rsidRPr="00D81712" w:rsidTr="00816E25">
        <w:tc>
          <w:tcPr>
            <w:tcW w:w="3528" w:type="dxa"/>
            <w:shd w:val="clear" w:color="auto" w:fill="BFBFBF" w:themeFill="background1" w:themeFillShade="BF"/>
            <w:vAlign w:val="center"/>
          </w:tcPr>
          <w:p w:rsidR="00B638D6" w:rsidRPr="00E16E48" w:rsidRDefault="00B638D6" w:rsidP="00A40FC6">
            <w:r w:rsidRPr="00E16E48">
              <w:t>TASK</w:t>
            </w:r>
          </w:p>
        </w:tc>
        <w:tc>
          <w:tcPr>
            <w:tcW w:w="1980" w:type="dxa"/>
            <w:shd w:val="clear" w:color="auto" w:fill="BFBFBF" w:themeFill="background1" w:themeFillShade="BF"/>
            <w:vAlign w:val="center"/>
          </w:tcPr>
          <w:p w:rsidR="00B638D6" w:rsidRPr="00E16E48" w:rsidRDefault="00B638D6" w:rsidP="00A40FC6">
            <w:r w:rsidRPr="00E16E48">
              <w:t>INSPECTION TYPE</w:t>
            </w:r>
            <w:r w:rsidR="00472EEE" w:rsidRPr="00E16E48">
              <w:t xml:space="preserve"> </w:t>
            </w:r>
            <w:r w:rsidR="00472EEE" w:rsidRPr="00E16E48">
              <w:rPr>
                <w:rStyle w:val="FootnoteReference"/>
                <w:sz w:val="24"/>
                <w:szCs w:val="24"/>
              </w:rPr>
              <w:footnoteReference w:id="10"/>
            </w:r>
          </w:p>
        </w:tc>
        <w:tc>
          <w:tcPr>
            <w:tcW w:w="5040" w:type="dxa"/>
            <w:shd w:val="clear" w:color="auto" w:fill="BFBFBF" w:themeFill="background1" w:themeFillShade="BF"/>
            <w:vAlign w:val="center"/>
          </w:tcPr>
          <w:p w:rsidR="00B638D6" w:rsidRPr="00E16E48" w:rsidRDefault="00B638D6" w:rsidP="00A40FC6">
            <w:r w:rsidRPr="00E16E48">
              <w:t>DESCRIPTION</w:t>
            </w:r>
            <w:r w:rsidR="002364E3" w:rsidRPr="00E16E48">
              <w:t xml:space="preserve"> </w:t>
            </w:r>
          </w:p>
        </w:tc>
      </w:tr>
      <w:tr w:rsidR="00B638D6" w:rsidRPr="00D81712" w:rsidTr="00816E25">
        <w:tc>
          <w:tcPr>
            <w:tcW w:w="3528" w:type="dxa"/>
          </w:tcPr>
          <w:p w:rsidR="00B638D6" w:rsidRPr="00C5550E" w:rsidRDefault="00B638D6" w:rsidP="00773F72">
            <w:pPr>
              <w:pStyle w:val="Default"/>
              <w:numPr>
                <w:ilvl w:val="0"/>
                <w:numId w:val="5"/>
              </w:numPr>
              <w:ind w:left="360"/>
              <w:rPr>
                <w:sz w:val="22"/>
                <w:szCs w:val="22"/>
              </w:rPr>
            </w:pPr>
            <w:r w:rsidRPr="00C5550E">
              <w:rPr>
                <w:sz w:val="22"/>
                <w:szCs w:val="22"/>
              </w:rPr>
              <w:t xml:space="preserve">Verify compliance of materials (deck and all deck accessories) with construction documents, including profiles, material properties, and base metal thickness </w:t>
            </w:r>
          </w:p>
        </w:tc>
        <w:tc>
          <w:tcPr>
            <w:tcW w:w="1980" w:type="dxa"/>
          </w:tcPr>
          <w:p w:rsidR="00B638D6" w:rsidRPr="008E591B" w:rsidRDefault="00B638D6" w:rsidP="00EF6CDA">
            <w:pPr>
              <w:rPr>
                <w:b/>
              </w:rPr>
            </w:pPr>
            <w:r w:rsidRPr="008E591B">
              <w:rPr>
                <w:b/>
              </w:rPr>
              <w:t>PERFORM</w:t>
            </w:r>
          </w:p>
        </w:tc>
        <w:tc>
          <w:tcPr>
            <w:tcW w:w="5040" w:type="dxa"/>
          </w:tcPr>
          <w:p w:rsidR="00B638D6" w:rsidRPr="00D81712" w:rsidRDefault="00B638D6" w:rsidP="00E74D38">
            <w:pPr>
              <w:pStyle w:val="Default"/>
              <w:rPr>
                <w:sz w:val="22"/>
                <w:szCs w:val="22"/>
              </w:rPr>
            </w:pPr>
          </w:p>
        </w:tc>
      </w:tr>
      <w:tr w:rsidR="00B638D6" w:rsidRPr="00D81712" w:rsidTr="00816E25">
        <w:tc>
          <w:tcPr>
            <w:tcW w:w="3528" w:type="dxa"/>
          </w:tcPr>
          <w:p w:rsidR="00B638D6" w:rsidRPr="00C5550E" w:rsidRDefault="00B638D6" w:rsidP="00773F72">
            <w:pPr>
              <w:pStyle w:val="Default"/>
              <w:numPr>
                <w:ilvl w:val="0"/>
                <w:numId w:val="5"/>
              </w:numPr>
              <w:ind w:left="360"/>
              <w:rPr>
                <w:sz w:val="22"/>
                <w:szCs w:val="22"/>
              </w:rPr>
            </w:pPr>
            <w:r w:rsidRPr="00C5550E">
              <w:rPr>
                <w:sz w:val="22"/>
                <w:szCs w:val="22"/>
              </w:rPr>
              <w:t>Document acceptance or rejection of deck and deck accessories</w:t>
            </w:r>
          </w:p>
        </w:tc>
        <w:tc>
          <w:tcPr>
            <w:tcW w:w="1980" w:type="dxa"/>
          </w:tcPr>
          <w:p w:rsidR="00B638D6" w:rsidRPr="008E591B" w:rsidRDefault="00B638D6" w:rsidP="00EF6CDA">
            <w:pPr>
              <w:rPr>
                <w:b/>
              </w:rPr>
            </w:pPr>
            <w:r w:rsidRPr="008E591B">
              <w:rPr>
                <w:b/>
              </w:rPr>
              <w:t>DOCUMENT</w:t>
            </w:r>
          </w:p>
        </w:tc>
        <w:tc>
          <w:tcPr>
            <w:tcW w:w="5040" w:type="dxa"/>
          </w:tcPr>
          <w:p w:rsidR="00B638D6" w:rsidRPr="00D81712" w:rsidRDefault="00B638D6" w:rsidP="00E74D38">
            <w:pPr>
              <w:pStyle w:val="Default"/>
              <w:rPr>
                <w:sz w:val="22"/>
                <w:szCs w:val="22"/>
              </w:rPr>
            </w:pPr>
          </w:p>
        </w:tc>
      </w:tr>
      <w:tr w:rsidR="00D37719" w:rsidRPr="00D81712" w:rsidTr="00816E25">
        <w:trPr>
          <w:trHeight w:val="432"/>
        </w:trPr>
        <w:tc>
          <w:tcPr>
            <w:tcW w:w="10548" w:type="dxa"/>
            <w:gridSpan w:val="3"/>
            <w:shd w:val="clear" w:color="auto" w:fill="BFBFBF" w:themeFill="background1" w:themeFillShade="BF"/>
            <w:vAlign w:val="center"/>
          </w:tcPr>
          <w:p w:rsidR="00D37719" w:rsidRPr="00E16E48" w:rsidRDefault="009B0DF4" w:rsidP="00932BCA">
            <w:r w:rsidRPr="00E16E48">
              <w:t>METAL</w:t>
            </w:r>
            <w:r w:rsidR="000E5754" w:rsidRPr="00E16E48">
              <w:t xml:space="preserve"> DECK </w:t>
            </w:r>
            <w:r w:rsidR="00516210" w:rsidRPr="00E16E48">
              <w:t xml:space="preserve">INSPECTION </w:t>
            </w:r>
            <w:r w:rsidR="00D37719" w:rsidRPr="00E16E48">
              <w:rPr>
                <w:u w:val="single"/>
              </w:rPr>
              <w:t>DURING</w:t>
            </w:r>
            <w:r w:rsidR="00D37719" w:rsidRPr="00E16E48">
              <w:t xml:space="preserve"> DECK PLACEMENT</w:t>
            </w:r>
            <w:r w:rsidR="001B6BA7" w:rsidRPr="00E16E48">
              <w:t xml:space="preserve">  – VERIFY THE FOLLOWING ARE IN COMPLIANCE</w:t>
            </w:r>
            <w:r w:rsidR="00D37719" w:rsidRPr="00E16E48">
              <w:t xml:space="preserve"> </w:t>
            </w:r>
            <w:r w:rsidR="00F82850" w:rsidRPr="00E16E48">
              <w:t xml:space="preserve">        </w:t>
            </w:r>
            <w:r w:rsidR="00CB0A17" w:rsidRPr="00E16E48">
              <w:t xml:space="preserve">      </w:t>
            </w:r>
            <w:r w:rsidR="003875E2" w:rsidRPr="00E16E48">
              <w:t xml:space="preserve">      </w:t>
            </w:r>
          </w:p>
          <w:p w:rsidR="00D37719" w:rsidRPr="00E16E48" w:rsidRDefault="00D37719" w:rsidP="005E12E6">
            <w:r w:rsidRPr="00E16E48">
              <w:t>SDI QA/QC-201</w:t>
            </w:r>
            <w:r w:rsidR="005E12E6">
              <w:t>7</w:t>
            </w:r>
            <w:r w:rsidRPr="00E16E48">
              <w:t>, Appendix 1, Table 1.2</w:t>
            </w:r>
          </w:p>
        </w:tc>
      </w:tr>
      <w:tr w:rsidR="00D37719" w:rsidRPr="00D81712" w:rsidTr="00816E25">
        <w:tc>
          <w:tcPr>
            <w:tcW w:w="3528" w:type="dxa"/>
            <w:shd w:val="clear" w:color="auto" w:fill="BFBFBF" w:themeFill="background1" w:themeFillShade="BF"/>
            <w:vAlign w:val="center"/>
          </w:tcPr>
          <w:p w:rsidR="00D37719" w:rsidRPr="00E16E48" w:rsidRDefault="00516210" w:rsidP="00A40FC6">
            <w:r w:rsidRPr="00E16E48">
              <w:t>TASK</w:t>
            </w:r>
          </w:p>
        </w:tc>
        <w:tc>
          <w:tcPr>
            <w:tcW w:w="1980" w:type="dxa"/>
            <w:shd w:val="clear" w:color="auto" w:fill="BFBFBF" w:themeFill="background1" w:themeFillShade="BF"/>
            <w:vAlign w:val="center"/>
          </w:tcPr>
          <w:p w:rsidR="00D37719" w:rsidRPr="00E16E48" w:rsidRDefault="00D37719" w:rsidP="00472EEE">
            <w:r w:rsidRPr="00E16E48">
              <w:t>INSPECTION TYPE</w:t>
            </w:r>
            <w:r w:rsidR="00472EEE" w:rsidRPr="00E16E48">
              <w:t xml:space="preserve"> </w:t>
            </w:r>
            <w:r w:rsidR="00472EEE" w:rsidRPr="00E16E48">
              <w:rPr>
                <w:sz w:val="24"/>
                <w:szCs w:val="24"/>
                <w:vertAlign w:val="superscript"/>
              </w:rPr>
              <w:t>1</w:t>
            </w:r>
          </w:p>
        </w:tc>
        <w:tc>
          <w:tcPr>
            <w:tcW w:w="5040" w:type="dxa"/>
            <w:shd w:val="clear" w:color="auto" w:fill="BFBFBF" w:themeFill="background1" w:themeFillShade="BF"/>
            <w:vAlign w:val="center"/>
          </w:tcPr>
          <w:p w:rsidR="00D37719" w:rsidRPr="00E16E48" w:rsidRDefault="00D37719" w:rsidP="00A40FC6">
            <w:r w:rsidRPr="00E16E48">
              <w:t>DESCRIPTION</w:t>
            </w:r>
          </w:p>
        </w:tc>
      </w:tr>
      <w:tr w:rsidR="00D37719" w:rsidRPr="00D81712" w:rsidTr="00816E25">
        <w:tc>
          <w:tcPr>
            <w:tcW w:w="3528" w:type="dxa"/>
          </w:tcPr>
          <w:p w:rsidR="00D37719" w:rsidRPr="00C5550E" w:rsidRDefault="00D37719" w:rsidP="00773F72">
            <w:pPr>
              <w:pStyle w:val="Default"/>
              <w:numPr>
                <w:ilvl w:val="0"/>
                <w:numId w:val="5"/>
              </w:numPr>
              <w:ind w:left="360"/>
              <w:rPr>
                <w:sz w:val="22"/>
                <w:szCs w:val="22"/>
              </w:rPr>
            </w:pPr>
            <w:r w:rsidRPr="00C5550E">
              <w:rPr>
                <w:sz w:val="22"/>
                <w:szCs w:val="22"/>
              </w:rPr>
              <w:t>Verify compliance of deck and all deck accessories installation with construction documents</w:t>
            </w:r>
          </w:p>
        </w:tc>
        <w:tc>
          <w:tcPr>
            <w:tcW w:w="1980" w:type="dxa"/>
          </w:tcPr>
          <w:p w:rsidR="00D37719" w:rsidRPr="008E591B" w:rsidRDefault="00D37719" w:rsidP="00EF6CDA">
            <w:pPr>
              <w:rPr>
                <w:b/>
              </w:rPr>
            </w:pPr>
            <w:r w:rsidRPr="008E591B">
              <w:rPr>
                <w:b/>
              </w:rPr>
              <w:t>PERFORM</w:t>
            </w:r>
          </w:p>
        </w:tc>
        <w:tc>
          <w:tcPr>
            <w:tcW w:w="5040" w:type="dxa"/>
          </w:tcPr>
          <w:p w:rsidR="00D37719" w:rsidRPr="00D81712" w:rsidRDefault="00D37719" w:rsidP="00E74D38">
            <w:pPr>
              <w:pStyle w:val="Default"/>
              <w:rPr>
                <w:sz w:val="22"/>
                <w:szCs w:val="22"/>
              </w:rPr>
            </w:pPr>
          </w:p>
        </w:tc>
      </w:tr>
      <w:tr w:rsidR="00D37719" w:rsidRPr="00D81712" w:rsidTr="00816E25">
        <w:tc>
          <w:tcPr>
            <w:tcW w:w="3528" w:type="dxa"/>
          </w:tcPr>
          <w:p w:rsidR="00D37719" w:rsidRPr="00C5550E" w:rsidRDefault="00D37719" w:rsidP="00773F72">
            <w:pPr>
              <w:pStyle w:val="Default"/>
              <w:numPr>
                <w:ilvl w:val="0"/>
                <w:numId w:val="5"/>
              </w:numPr>
              <w:ind w:left="360"/>
              <w:rPr>
                <w:sz w:val="22"/>
                <w:szCs w:val="22"/>
              </w:rPr>
            </w:pPr>
            <w:r w:rsidRPr="00C5550E">
              <w:rPr>
                <w:sz w:val="22"/>
                <w:szCs w:val="22"/>
              </w:rPr>
              <w:t>Verify deck materials are represented by the mill certifications that comply with the construction documents</w:t>
            </w:r>
          </w:p>
        </w:tc>
        <w:tc>
          <w:tcPr>
            <w:tcW w:w="1980" w:type="dxa"/>
          </w:tcPr>
          <w:p w:rsidR="00D37719" w:rsidRPr="008E591B" w:rsidRDefault="00D37719" w:rsidP="00EF6CDA">
            <w:pPr>
              <w:rPr>
                <w:b/>
              </w:rPr>
            </w:pPr>
            <w:r w:rsidRPr="008E591B">
              <w:rPr>
                <w:b/>
              </w:rPr>
              <w:t>PERFORM</w:t>
            </w:r>
          </w:p>
        </w:tc>
        <w:tc>
          <w:tcPr>
            <w:tcW w:w="5040" w:type="dxa"/>
          </w:tcPr>
          <w:p w:rsidR="00D37719" w:rsidRPr="00D81712" w:rsidRDefault="00D37719" w:rsidP="00E74D38"/>
        </w:tc>
      </w:tr>
      <w:tr w:rsidR="00D37719" w:rsidRPr="00D81712" w:rsidTr="00816E25">
        <w:tc>
          <w:tcPr>
            <w:tcW w:w="3528" w:type="dxa"/>
          </w:tcPr>
          <w:p w:rsidR="00D37719" w:rsidRPr="00C5550E" w:rsidRDefault="00D37719" w:rsidP="00773F72">
            <w:pPr>
              <w:pStyle w:val="Default"/>
              <w:numPr>
                <w:ilvl w:val="0"/>
                <w:numId w:val="5"/>
              </w:numPr>
              <w:ind w:left="360"/>
              <w:rPr>
                <w:sz w:val="22"/>
                <w:szCs w:val="22"/>
              </w:rPr>
            </w:pPr>
            <w:r w:rsidRPr="00C5550E">
              <w:rPr>
                <w:sz w:val="22"/>
                <w:szCs w:val="22"/>
              </w:rPr>
              <w:t>Document acceptance or rejection of installation of deck and deck accessories</w:t>
            </w:r>
          </w:p>
        </w:tc>
        <w:tc>
          <w:tcPr>
            <w:tcW w:w="1980" w:type="dxa"/>
          </w:tcPr>
          <w:p w:rsidR="00D37719" w:rsidRPr="008E591B" w:rsidRDefault="00D37719" w:rsidP="00EF6CDA">
            <w:pPr>
              <w:rPr>
                <w:b/>
              </w:rPr>
            </w:pPr>
            <w:r w:rsidRPr="008E591B">
              <w:rPr>
                <w:b/>
              </w:rPr>
              <w:t>DOCUMENT</w:t>
            </w:r>
          </w:p>
        </w:tc>
        <w:tc>
          <w:tcPr>
            <w:tcW w:w="5040" w:type="dxa"/>
          </w:tcPr>
          <w:p w:rsidR="00D37719" w:rsidRPr="00D81712" w:rsidRDefault="00D37719" w:rsidP="00E74D38"/>
        </w:tc>
      </w:tr>
      <w:tr w:rsidR="00516210" w:rsidRPr="00516210" w:rsidTr="00816E25">
        <w:trPr>
          <w:trHeight w:val="432"/>
        </w:trPr>
        <w:tc>
          <w:tcPr>
            <w:tcW w:w="10548" w:type="dxa"/>
            <w:gridSpan w:val="3"/>
            <w:shd w:val="clear" w:color="auto" w:fill="BFBFBF" w:themeFill="background1" w:themeFillShade="BF"/>
            <w:vAlign w:val="center"/>
          </w:tcPr>
          <w:p w:rsidR="00516210" w:rsidRPr="00E16E48" w:rsidRDefault="009B0DF4" w:rsidP="00932BCA">
            <w:r w:rsidRPr="00E16E48">
              <w:t>METAL</w:t>
            </w:r>
            <w:r w:rsidR="000E5754" w:rsidRPr="00E16E48">
              <w:t xml:space="preserve"> DECK</w:t>
            </w:r>
            <w:r w:rsidRPr="00E16E48">
              <w:t xml:space="preserve"> </w:t>
            </w:r>
            <w:r w:rsidR="00516210" w:rsidRPr="00E16E48">
              <w:t xml:space="preserve">INSPECTION </w:t>
            </w:r>
            <w:r w:rsidR="00516210" w:rsidRPr="00E16E48">
              <w:rPr>
                <w:u w:val="single"/>
              </w:rPr>
              <w:t>AFTER</w:t>
            </w:r>
            <w:r w:rsidR="00516210" w:rsidRPr="00E16E48">
              <w:t xml:space="preserve"> DECK PLACEMENT</w:t>
            </w:r>
            <w:r w:rsidR="001B6BA7" w:rsidRPr="00E16E48">
              <w:t xml:space="preserve">  – VERIFY THE FOLLOWING ARE IN COMPLIANCE</w:t>
            </w:r>
            <w:r w:rsidR="00516210" w:rsidRPr="00E16E48">
              <w:t xml:space="preserve"> </w:t>
            </w:r>
            <w:r w:rsidR="00CB0A17" w:rsidRPr="00E16E48">
              <w:t xml:space="preserve">                 </w:t>
            </w:r>
            <w:r w:rsidR="00F82850" w:rsidRPr="00E16E48">
              <w:t xml:space="preserve"> </w:t>
            </w:r>
            <w:r w:rsidR="003875E2" w:rsidRPr="00E16E48">
              <w:t xml:space="preserve">       </w:t>
            </w:r>
          </w:p>
          <w:p w:rsidR="00516210" w:rsidRPr="00E16E48" w:rsidRDefault="00516210" w:rsidP="005E12E6">
            <w:r w:rsidRPr="00E16E48">
              <w:t>SDI QA/QC-201</w:t>
            </w:r>
            <w:r w:rsidR="005E12E6">
              <w:t>7</w:t>
            </w:r>
            <w:r w:rsidRPr="00E16E48">
              <w:t>, Appendix 1, Table 1.3</w:t>
            </w:r>
          </w:p>
        </w:tc>
      </w:tr>
      <w:tr w:rsidR="00516210" w:rsidRPr="00516210" w:rsidTr="00816E25">
        <w:tc>
          <w:tcPr>
            <w:tcW w:w="3528" w:type="dxa"/>
            <w:shd w:val="clear" w:color="auto" w:fill="BFBFBF" w:themeFill="background1" w:themeFillShade="BF"/>
            <w:vAlign w:val="center"/>
          </w:tcPr>
          <w:p w:rsidR="00516210" w:rsidRPr="00E16E48" w:rsidRDefault="00516210" w:rsidP="00A40FC6">
            <w:r w:rsidRPr="00E16E48">
              <w:t>TASK</w:t>
            </w:r>
          </w:p>
        </w:tc>
        <w:tc>
          <w:tcPr>
            <w:tcW w:w="1980" w:type="dxa"/>
            <w:shd w:val="clear" w:color="auto" w:fill="BFBFBF" w:themeFill="background1" w:themeFillShade="BF"/>
            <w:vAlign w:val="center"/>
          </w:tcPr>
          <w:p w:rsidR="00516210" w:rsidRPr="00E16E48" w:rsidRDefault="00516210" w:rsidP="00472EEE">
            <w:r w:rsidRPr="00E16E48">
              <w:t>INSPECTION TYPE</w:t>
            </w:r>
            <w:r w:rsidR="00472EEE" w:rsidRPr="00E16E48">
              <w:t xml:space="preserve"> </w:t>
            </w:r>
            <w:r w:rsidR="00472EEE" w:rsidRPr="00E16E48">
              <w:rPr>
                <w:sz w:val="24"/>
                <w:szCs w:val="24"/>
                <w:vertAlign w:val="superscript"/>
              </w:rPr>
              <w:t>1</w:t>
            </w:r>
          </w:p>
        </w:tc>
        <w:tc>
          <w:tcPr>
            <w:tcW w:w="5040" w:type="dxa"/>
            <w:shd w:val="clear" w:color="auto" w:fill="BFBFBF" w:themeFill="background1" w:themeFillShade="BF"/>
            <w:vAlign w:val="center"/>
          </w:tcPr>
          <w:p w:rsidR="00516210" w:rsidRPr="00E16E48" w:rsidRDefault="00516210" w:rsidP="00A40FC6">
            <w:r w:rsidRPr="00E16E48">
              <w:t>DESCRIPTION</w:t>
            </w:r>
          </w:p>
        </w:tc>
      </w:tr>
      <w:tr w:rsidR="00516210" w:rsidRPr="00D81712" w:rsidTr="00816E25">
        <w:tc>
          <w:tcPr>
            <w:tcW w:w="3528" w:type="dxa"/>
          </w:tcPr>
          <w:p w:rsidR="00516210" w:rsidRPr="00D81712" w:rsidRDefault="00516210" w:rsidP="00773F72">
            <w:pPr>
              <w:pStyle w:val="Default"/>
              <w:numPr>
                <w:ilvl w:val="0"/>
                <w:numId w:val="5"/>
              </w:numPr>
              <w:ind w:left="360"/>
              <w:rPr>
                <w:sz w:val="22"/>
                <w:szCs w:val="22"/>
              </w:rPr>
            </w:pPr>
            <w:r>
              <w:rPr>
                <w:sz w:val="22"/>
                <w:szCs w:val="22"/>
              </w:rPr>
              <w:t>Welding procedure specification (WPS) available</w:t>
            </w:r>
          </w:p>
        </w:tc>
        <w:tc>
          <w:tcPr>
            <w:tcW w:w="1980" w:type="dxa"/>
          </w:tcPr>
          <w:p w:rsidR="00516210" w:rsidRPr="008E591B" w:rsidRDefault="00396179" w:rsidP="00EF6CDA">
            <w:pPr>
              <w:rPr>
                <w:b/>
              </w:rPr>
            </w:pPr>
            <w:r w:rsidRPr="008E591B">
              <w:rPr>
                <w:b/>
              </w:rPr>
              <w:t>PERFORM</w:t>
            </w:r>
          </w:p>
        </w:tc>
        <w:tc>
          <w:tcPr>
            <w:tcW w:w="5040" w:type="dxa"/>
          </w:tcPr>
          <w:p w:rsidR="00516210" w:rsidRPr="00D81712" w:rsidRDefault="00516210" w:rsidP="00E74D38">
            <w:pPr>
              <w:pStyle w:val="Default"/>
              <w:rPr>
                <w:sz w:val="22"/>
                <w:szCs w:val="22"/>
              </w:rPr>
            </w:pPr>
          </w:p>
        </w:tc>
      </w:tr>
      <w:tr w:rsidR="00516210" w:rsidRPr="00D81712" w:rsidTr="00816E25">
        <w:tc>
          <w:tcPr>
            <w:tcW w:w="3528" w:type="dxa"/>
          </w:tcPr>
          <w:p w:rsidR="00516210" w:rsidRPr="00D81712" w:rsidRDefault="00516210" w:rsidP="00773F72">
            <w:pPr>
              <w:pStyle w:val="Default"/>
              <w:numPr>
                <w:ilvl w:val="0"/>
                <w:numId w:val="5"/>
              </w:numPr>
              <w:ind w:left="360"/>
              <w:rPr>
                <w:sz w:val="22"/>
                <w:szCs w:val="22"/>
              </w:rPr>
            </w:pPr>
            <w:r>
              <w:rPr>
                <w:sz w:val="22"/>
                <w:szCs w:val="22"/>
              </w:rPr>
              <w:t>Manufactures certifications for welding consumables available</w:t>
            </w:r>
          </w:p>
        </w:tc>
        <w:tc>
          <w:tcPr>
            <w:tcW w:w="1980" w:type="dxa"/>
          </w:tcPr>
          <w:p w:rsidR="00516210" w:rsidRPr="00D81712" w:rsidRDefault="00F00F69" w:rsidP="00EF6CDA">
            <w:r>
              <w:t>OBSERVE</w:t>
            </w:r>
          </w:p>
        </w:tc>
        <w:tc>
          <w:tcPr>
            <w:tcW w:w="5040" w:type="dxa"/>
          </w:tcPr>
          <w:p w:rsidR="00516210" w:rsidRPr="00D81712" w:rsidRDefault="00516210" w:rsidP="00E74D38"/>
        </w:tc>
      </w:tr>
      <w:tr w:rsidR="00516210" w:rsidRPr="00D81712" w:rsidTr="00816E25">
        <w:tc>
          <w:tcPr>
            <w:tcW w:w="3528" w:type="dxa"/>
          </w:tcPr>
          <w:p w:rsidR="00516210" w:rsidRPr="00D81712" w:rsidRDefault="00516210" w:rsidP="00773F72">
            <w:pPr>
              <w:pStyle w:val="Default"/>
              <w:numPr>
                <w:ilvl w:val="0"/>
                <w:numId w:val="5"/>
              </w:numPr>
              <w:ind w:left="360"/>
              <w:rPr>
                <w:sz w:val="22"/>
                <w:szCs w:val="22"/>
              </w:rPr>
            </w:pPr>
            <w:r>
              <w:rPr>
                <w:sz w:val="22"/>
                <w:szCs w:val="22"/>
              </w:rPr>
              <w:t>Material identification (type/grade)</w:t>
            </w:r>
          </w:p>
        </w:tc>
        <w:tc>
          <w:tcPr>
            <w:tcW w:w="1980" w:type="dxa"/>
          </w:tcPr>
          <w:p w:rsidR="00516210" w:rsidRPr="00D81712" w:rsidRDefault="00F00F69" w:rsidP="00EF6CDA">
            <w:r>
              <w:t>OBSERVE</w:t>
            </w:r>
          </w:p>
        </w:tc>
        <w:tc>
          <w:tcPr>
            <w:tcW w:w="5040" w:type="dxa"/>
          </w:tcPr>
          <w:p w:rsidR="00516210" w:rsidRPr="00D81712" w:rsidRDefault="00516210" w:rsidP="00E74D38"/>
        </w:tc>
      </w:tr>
      <w:tr w:rsidR="00516210" w:rsidRPr="00D81712" w:rsidTr="00816E25">
        <w:tc>
          <w:tcPr>
            <w:tcW w:w="3528" w:type="dxa"/>
          </w:tcPr>
          <w:p w:rsidR="00516210" w:rsidRPr="00D81712" w:rsidRDefault="00516210" w:rsidP="00773F72">
            <w:pPr>
              <w:pStyle w:val="Default"/>
              <w:numPr>
                <w:ilvl w:val="0"/>
                <w:numId w:val="5"/>
              </w:numPr>
              <w:ind w:left="360"/>
              <w:rPr>
                <w:sz w:val="22"/>
                <w:szCs w:val="22"/>
              </w:rPr>
            </w:pPr>
            <w:r>
              <w:rPr>
                <w:sz w:val="22"/>
                <w:szCs w:val="22"/>
              </w:rPr>
              <w:t>Check weld</w:t>
            </w:r>
            <w:r w:rsidRPr="00D81712">
              <w:rPr>
                <w:sz w:val="22"/>
                <w:szCs w:val="22"/>
              </w:rPr>
              <w:t xml:space="preserve">ing </w:t>
            </w:r>
            <w:r>
              <w:rPr>
                <w:sz w:val="22"/>
                <w:szCs w:val="22"/>
              </w:rPr>
              <w:t>equipment</w:t>
            </w:r>
          </w:p>
        </w:tc>
        <w:tc>
          <w:tcPr>
            <w:tcW w:w="1980" w:type="dxa"/>
          </w:tcPr>
          <w:p w:rsidR="00516210" w:rsidRPr="00D81712" w:rsidRDefault="00F00F69" w:rsidP="00EF6CDA">
            <w:r>
              <w:t>OBSERVE</w:t>
            </w:r>
          </w:p>
        </w:tc>
        <w:tc>
          <w:tcPr>
            <w:tcW w:w="5040" w:type="dxa"/>
          </w:tcPr>
          <w:p w:rsidR="00516210" w:rsidRPr="00D81712" w:rsidRDefault="00516210" w:rsidP="00E74D38">
            <w:pPr>
              <w:pStyle w:val="Default"/>
              <w:rPr>
                <w:sz w:val="22"/>
                <w:szCs w:val="22"/>
              </w:rPr>
            </w:pPr>
          </w:p>
        </w:tc>
      </w:tr>
    </w:tbl>
    <w:p w:rsidR="001B044C" w:rsidRPr="00E16E48" w:rsidRDefault="008B5056" w:rsidP="00773F72">
      <w:pPr>
        <w:spacing w:after="0" w:line="240" w:lineRule="auto"/>
        <w:ind w:left="360"/>
        <w:rPr>
          <w:b/>
          <w:bCs/>
          <w:sz w:val="24"/>
          <w:szCs w:val="24"/>
        </w:rPr>
      </w:pPr>
      <w:r w:rsidRPr="00E16E48">
        <w:rPr>
          <w:b/>
          <w:bCs/>
          <w:sz w:val="24"/>
          <w:szCs w:val="24"/>
        </w:rPr>
        <w:t>END SECTION</w:t>
      </w:r>
    </w:p>
    <w:p w:rsidR="00E9125D" w:rsidRDefault="00E9125D">
      <w:pPr>
        <w:rPr>
          <w:b/>
          <w:bCs/>
          <w:color w:val="7F7F7F" w:themeColor="text1" w:themeTint="80"/>
          <w:sz w:val="24"/>
          <w:szCs w:val="24"/>
        </w:rPr>
      </w:pPr>
      <w:r>
        <w:rPr>
          <w:b/>
          <w:bCs/>
          <w:color w:val="7F7F7F" w:themeColor="text1" w:themeTint="80"/>
          <w:sz w:val="24"/>
          <w:szCs w:val="24"/>
        </w:rPr>
        <w:br w:type="page"/>
      </w:r>
    </w:p>
    <w:p w:rsidR="00A632AE"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lastRenderedPageBreak/>
        <w:t xml:space="preserve">STRUCTURAL - </w:t>
      </w:r>
      <w:r w:rsidR="00E74D38" w:rsidRPr="00E16E48">
        <w:rPr>
          <w:b/>
          <w:bCs/>
          <w:sz w:val="24"/>
          <w:szCs w:val="24"/>
        </w:rPr>
        <w:t xml:space="preserve">COLD-FORMED </w:t>
      </w:r>
      <w:r w:rsidR="004B0450" w:rsidRPr="00E16E48">
        <w:rPr>
          <w:b/>
          <w:bCs/>
          <w:sz w:val="24"/>
          <w:szCs w:val="24"/>
        </w:rPr>
        <w:t>METAL</w:t>
      </w:r>
      <w:r w:rsidR="00E74D38" w:rsidRPr="00E16E48">
        <w:rPr>
          <w:b/>
          <w:bCs/>
          <w:sz w:val="24"/>
          <w:szCs w:val="24"/>
        </w:rPr>
        <w:t xml:space="preserve"> DECK </w:t>
      </w:r>
      <w:r w:rsidR="00E16E48" w:rsidRPr="00E16E48">
        <w:rPr>
          <w:b/>
          <w:bCs/>
          <w:sz w:val="24"/>
          <w:szCs w:val="24"/>
        </w:rPr>
        <w:t>–</w:t>
      </w:r>
      <w:r w:rsidR="00E80DC4" w:rsidRPr="00E16E48">
        <w:rPr>
          <w:b/>
          <w:bCs/>
          <w:sz w:val="24"/>
          <w:szCs w:val="24"/>
        </w:rPr>
        <w:t xml:space="preserve"> </w:t>
      </w:r>
      <w:r w:rsidR="00AB10C8" w:rsidRPr="00E16E48">
        <w:rPr>
          <w:b/>
          <w:bCs/>
          <w:sz w:val="24"/>
          <w:szCs w:val="24"/>
        </w:rPr>
        <w:t>WELDING</w:t>
      </w:r>
      <w:r w:rsidR="00E16E48" w:rsidRPr="00E16E48">
        <w:rPr>
          <w:b/>
          <w:bCs/>
          <w:sz w:val="24"/>
          <w:szCs w:val="24"/>
        </w:rPr>
        <w:t xml:space="preserve"> SECTION</w:t>
      </w:r>
      <w:r w:rsidR="00A632AE" w:rsidRPr="00E16E48">
        <w:rPr>
          <w:b/>
          <w:sz w:val="24"/>
          <w:szCs w:val="24"/>
        </w:rPr>
        <w:t xml:space="preserve"> </w:t>
      </w:r>
    </w:p>
    <w:p w:rsidR="00E74D38" w:rsidRPr="00A632AE"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632AE" w:rsidRPr="00863DE9">
        <w:rPr>
          <w:b/>
          <w:color w:val="0070C0"/>
          <w:sz w:val="24"/>
          <w:szCs w:val="24"/>
        </w:rPr>
        <w:t xml:space="preserve">: </w:t>
      </w:r>
      <w:sdt>
        <w:sdtPr>
          <w:rPr>
            <w:rFonts w:ascii="MS Gothic" w:eastAsia="MS Gothic" w:hAnsi="MS Gothic"/>
            <w:b/>
            <w:color w:val="0070C0"/>
            <w:sz w:val="24"/>
            <w:szCs w:val="24"/>
          </w:rPr>
          <w:id w:val="1873798633"/>
          <w14:checkbox>
            <w14:checked w14:val="1"/>
            <w14:checkedState w14:val="2612" w14:font="MS Gothic"/>
            <w14:uncheckedState w14:val="2610" w14:font="MS Gothic"/>
          </w14:checkbox>
        </w:sdtPr>
        <w:sdtEndPr/>
        <w:sdtContent>
          <w:r w:rsidR="00A632AE" w:rsidRPr="00863DE9">
            <w:rPr>
              <w:rFonts w:ascii="MS Gothic" w:eastAsia="MS Gothic" w:hAnsi="MS Gothic" w:hint="eastAsia"/>
              <w:b/>
              <w:color w:val="0070C0"/>
              <w:sz w:val="24"/>
              <w:szCs w:val="24"/>
            </w:rPr>
            <w:t>☒</w:t>
          </w:r>
        </w:sdtContent>
      </w:sdt>
      <w:r w:rsidR="00E74D38" w:rsidRPr="00A632AE">
        <w:rPr>
          <w:b/>
          <w:bCs/>
          <w:color w:val="7F7F7F" w:themeColor="text1" w:themeTint="80"/>
          <w:sz w:val="24"/>
          <w:szCs w:val="24"/>
        </w:rPr>
        <w:t xml:space="preserve"> </w:t>
      </w:r>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528"/>
        <w:gridCol w:w="1980"/>
        <w:gridCol w:w="5040"/>
      </w:tblGrid>
      <w:tr w:rsidR="00B97E51" w:rsidRPr="00D81712" w:rsidTr="00B04F6F">
        <w:trPr>
          <w:trHeight w:val="432"/>
        </w:trPr>
        <w:tc>
          <w:tcPr>
            <w:tcW w:w="10548" w:type="dxa"/>
            <w:gridSpan w:val="3"/>
            <w:shd w:val="clear" w:color="8DB3E2" w:themeColor="text2" w:themeTint="66" w:fill="BFBFBF" w:themeFill="background1" w:themeFillShade="BF"/>
            <w:vAlign w:val="center"/>
          </w:tcPr>
          <w:p w:rsidR="00B97E51" w:rsidRPr="00E16E48" w:rsidRDefault="009B0DF4" w:rsidP="00932BCA">
            <w:r w:rsidRPr="00E16E48">
              <w:t xml:space="preserve">METAL DECK </w:t>
            </w:r>
            <w:r w:rsidR="00B97E51" w:rsidRPr="00E16E48">
              <w:t xml:space="preserve">INSPECTION </w:t>
            </w:r>
            <w:r w:rsidR="00B97E51" w:rsidRPr="00E16E48">
              <w:rPr>
                <w:u w:val="single"/>
              </w:rPr>
              <w:t>DURING</w:t>
            </w:r>
            <w:r w:rsidR="00B97E51" w:rsidRPr="00E16E48">
              <w:t xml:space="preserve"> WELDING</w:t>
            </w:r>
            <w:r w:rsidR="001B6BA7" w:rsidRPr="00E16E48">
              <w:t xml:space="preserve">  – VERIFY THE FOLLOWING ARE IN COMPLIANCE</w:t>
            </w:r>
            <w:r w:rsidR="00B97E51" w:rsidRPr="00E16E48">
              <w:t xml:space="preserve"> </w:t>
            </w:r>
            <w:r w:rsidR="00F82850" w:rsidRPr="00E16E48">
              <w:t xml:space="preserve">                         </w:t>
            </w:r>
            <w:r w:rsidR="00DD234E" w:rsidRPr="00E16E48">
              <w:t xml:space="preserve">     </w:t>
            </w:r>
            <w:r w:rsidR="003875E2" w:rsidRPr="00E16E48">
              <w:t xml:space="preserve">      </w:t>
            </w:r>
          </w:p>
          <w:p w:rsidR="00B97E51" w:rsidRPr="00E16E48" w:rsidRDefault="00B97E51" w:rsidP="005E12E6">
            <w:r w:rsidRPr="00E16E48">
              <w:t>SDI QA/QC-201</w:t>
            </w:r>
            <w:r w:rsidR="005E12E6">
              <w:t>7</w:t>
            </w:r>
            <w:r w:rsidRPr="00E16E48">
              <w:t>, Appendix 1, Table 1.4</w:t>
            </w:r>
            <w:r w:rsidR="005E12E6">
              <w:t xml:space="preserve"> or JASS 6</w:t>
            </w:r>
          </w:p>
        </w:tc>
      </w:tr>
      <w:tr w:rsidR="00B97E51" w:rsidRPr="00D81712" w:rsidTr="00B04F6F">
        <w:tc>
          <w:tcPr>
            <w:tcW w:w="3528" w:type="dxa"/>
            <w:shd w:val="clear" w:color="8DB3E2" w:themeColor="text2" w:themeTint="66" w:fill="BFBFBF" w:themeFill="background1" w:themeFillShade="BF"/>
            <w:vAlign w:val="center"/>
          </w:tcPr>
          <w:p w:rsidR="00B97E51" w:rsidRPr="00E16E48" w:rsidRDefault="001F3789" w:rsidP="00A40FC6">
            <w:r w:rsidRPr="00E16E48">
              <w:t>TASK</w:t>
            </w:r>
          </w:p>
        </w:tc>
        <w:tc>
          <w:tcPr>
            <w:tcW w:w="1980" w:type="dxa"/>
            <w:shd w:val="clear" w:color="8DB3E2" w:themeColor="text2" w:themeTint="66" w:fill="BFBFBF" w:themeFill="background1" w:themeFillShade="BF"/>
            <w:vAlign w:val="center"/>
          </w:tcPr>
          <w:p w:rsidR="00B97E51" w:rsidRPr="00E16E48" w:rsidRDefault="001F3789" w:rsidP="00401E47">
            <w:r w:rsidRPr="00E16E48">
              <w:t>INSPECTION TYPE</w:t>
            </w:r>
            <w:r w:rsidR="00401E47" w:rsidRPr="00E16E48">
              <w:t xml:space="preserve"> </w:t>
            </w:r>
            <w:r w:rsidR="00401E47" w:rsidRPr="00E16E48">
              <w:rPr>
                <w:rStyle w:val="FootnoteReference"/>
                <w:sz w:val="24"/>
                <w:szCs w:val="24"/>
              </w:rPr>
              <w:footnoteReference w:id="11"/>
            </w:r>
            <w:r w:rsidR="00401E47" w:rsidRPr="00E16E48">
              <w:rPr>
                <w:sz w:val="24"/>
                <w:szCs w:val="24"/>
              </w:rPr>
              <w:t xml:space="preserve"> </w:t>
            </w:r>
          </w:p>
        </w:tc>
        <w:tc>
          <w:tcPr>
            <w:tcW w:w="5040" w:type="dxa"/>
            <w:shd w:val="clear" w:color="8DB3E2" w:themeColor="text2" w:themeTint="66" w:fill="BFBFBF" w:themeFill="background1" w:themeFillShade="BF"/>
            <w:vAlign w:val="center"/>
          </w:tcPr>
          <w:p w:rsidR="00B97E51" w:rsidRPr="00E16E48" w:rsidRDefault="001F3789" w:rsidP="00A40FC6">
            <w:r w:rsidRPr="00E16E48">
              <w:t>DESCRIPTION</w:t>
            </w:r>
          </w:p>
        </w:tc>
      </w:tr>
      <w:tr w:rsidR="00B97E51" w:rsidRPr="00D81712" w:rsidTr="00B04F6F">
        <w:tc>
          <w:tcPr>
            <w:tcW w:w="3528" w:type="dxa"/>
          </w:tcPr>
          <w:p w:rsidR="00B97E51" w:rsidRPr="00D81712" w:rsidRDefault="00B97E51" w:rsidP="00AE7D4C">
            <w:pPr>
              <w:pStyle w:val="Default"/>
              <w:numPr>
                <w:ilvl w:val="0"/>
                <w:numId w:val="25"/>
              </w:numPr>
              <w:ind w:left="360"/>
              <w:rPr>
                <w:sz w:val="22"/>
                <w:szCs w:val="22"/>
              </w:rPr>
            </w:pPr>
            <w:r>
              <w:rPr>
                <w:sz w:val="22"/>
                <w:szCs w:val="22"/>
              </w:rPr>
              <w:t>Use of qualified welders</w:t>
            </w:r>
          </w:p>
        </w:tc>
        <w:tc>
          <w:tcPr>
            <w:tcW w:w="1980" w:type="dxa"/>
          </w:tcPr>
          <w:p w:rsidR="00B97E51" w:rsidRDefault="00E74D38" w:rsidP="00EF6CDA">
            <w:r>
              <w:t>OBSERVE</w:t>
            </w:r>
          </w:p>
        </w:tc>
        <w:tc>
          <w:tcPr>
            <w:tcW w:w="5040" w:type="dxa"/>
          </w:tcPr>
          <w:p w:rsidR="00B97E51" w:rsidRPr="00D81712" w:rsidRDefault="00B97E51" w:rsidP="00E74D38">
            <w:pPr>
              <w:pStyle w:val="Default"/>
              <w:rPr>
                <w:sz w:val="22"/>
                <w:szCs w:val="22"/>
              </w:rPr>
            </w:pPr>
          </w:p>
        </w:tc>
      </w:tr>
      <w:tr w:rsidR="00B97E51" w:rsidRPr="00D81712" w:rsidTr="00B04F6F">
        <w:tc>
          <w:tcPr>
            <w:tcW w:w="3528" w:type="dxa"/>
          </w:tcPr>
          <w:p w:rsidR="00B97E51" w:rsidRPr="00D81712" w:rsidRDefault="00B97E51" w:rsidP="00AE7D4C">
            <w:pPr>
              <w:pStyle w:val="Default"/>
              <w:numPr>
                <w:ilvl w:val="0"/>
                <w:numId w:val="25"/>
              </w:numPr>
              <w:ind w:left="360"/>
              <w:rPr>
                <w:sz w:val="22"/>
                <w:szCs w:val="22"/>
              </w:rPr>
            </w:pPr>
            <w:r>
              <w:rPr>
                <w:sz w:val="22"/>
                <w:szCs w:val="22"/>
              </w:rPr>
              <w:t>Control and handling of welding consumables</w:t>
            </w:r>
          </w:p>
        </w:tc>
        <w:tc>
          <w:tcPr>
            <w:tcW w:w="1980" w:type="dxa"/>
          </w:tcPr>
          <w:p w:rsidR="00B97E51" w:rsidRDefault="00E74D38" w:rsidP="00EF6CDA">
            <w:r>
              <w:t>OBSERVE</w:t>
            </w:r>
          </w:p>
        </w:tc>
        <w:tc>
          <w:tcPr>
            <w:tcW w:w="5040" w:type="dxa"/>
          </w:tcPr>
          <w:p w:rsidR="00B97E51" w:rsidRPr="00D81712" w:rsidRDefault="00B97E51" w:rsidP="00E74D38">
            <w:pPr>
              <w:pStyle w:val="Default"/>
              <w:rPr>
                <w:sz w:val="22"/>
                <w:szCs w:val="22"/>
              </w:rPr>
            </w:pPr>
          </w:p>
        </w:tc>
      </w:tr>
      <w:tr w:rsidR="00B97E51" w:rsidRPr="00D81712" w:rsidTr="00B04F6F">
        <w:tc>
          <w:tcPr>
            <w:tcW w:w="3528" w:type="dxa"/>
          </w:tcPr>
          <w:p w:rsidR="00B97E51" w:rsidRPr="00D81712" w:rsidRDefault="00B97E51" w:rsidP="00AE7D4C">
            <w:pPr>
              <w:pStyle w:val="Default"/>
              <w:numPr>
                <w:ilvl w:val="0"/>
                <w:numId w:val="25"/>
              </w:numPr>
              <w:ind w:left="360"/>
              <w:rPr>
                <w:sz w:val="22"/>
                <w:szCs w:val="22"/>
              </w:rPr>
            </w:pPr>
            <w:r>
              <w:rPr>
                <w:sz w:val="22"/>
                <w:szCs w:val="22"/>
              </w:rPr>
              <w:t>Environmental conditions (wind speed, moisture, temperature)</w:t>
            </w:r>
          </w:p>
        </w:tc>
        <w:tc>
          <w:tcPr>
            <w:tcW w:w="1980" w:type="dxa"/>
          </w:tcPr>
          <w:p w:rsidR="00B97E51" w:rsidRDefault="00E74D38" w:rsidP="00EF6CDA">
            <w:r>
              <w:t>OBSERVE</w:t>
            </w:r>
          </w:p>
        </w:tc>
        <w:tc>
          <w:tcPr>
            <w:tcW w:w="5040" w:type="dxa"/>
          </w:tcPr>
          <w:p w:rsidR="00B97E51" w:rsidRPr="00D81712" w:rsidRDefault="00B97E51" w:rsidP="00E74D38">
            <w:pPr>
              <w:pStyle w:val="Default"/>
              <w:rPr>
                <w:sz w:val="22"/>
                <w:szCs w:val="22"/>
              </w:rPr>
            </w:pPr>
          </w:p>
        </w:tc>
      </w:tr>
      <w:tr w:rsidR="00B97E51" w:rsidRPr="00D81712" w:rsidTr="00B04F6F">
        <w:tc>
          <w:tcPr>
            <w:tcW w:w="3528" w:type="dxa"/>
          </w:tcPr>
          <w:p w:rsidR="00B97E51" w:rsidRPr="00D81712" w:rsidRDefault="00B97E51" w:rsidP="00AE7D4C">
            <w:pPr>
              <w:pStyle w:val="Default"/>
              <w:numPr>
                <w:ilvl w:val="0"/>
                <w:numId w:val="25"/>
              </w:numPr>
              <w:ind w:left="360"/>
              <w:rPr>
                <w:sz w:val="22"/>
                <w:szCs w:val="22"/>
              </w:rPr>
            </w:pPr>
            <w:r>
              <w:rPr>
                <w:sz w:val="22"/>
                <w:szCs w:val="22"/>
              </w:rPr>
              <w:t>WPS followed</w:t>
            </w:r>
          </w:p>
        </w:tc>
        <w:tc>
          <w:tcPr>
            <w:tcW w:w="1980" w:type="dxa"/>
          </w:tcPr>
          <w:p w:rsidR="00B97E51" w:rsidRDefault="00E74D38" w:rsidP="00EF6CDA">
            <w:r>
              <w:t>OBSERVE</w:t>
            </w:r>
          </w:p>
        </w:tc>
        <w:tc>
          <w:tcPr>
            <w:tcW w:w="5040" w:type="dxa"/>
          </w:tcPr>
          <w:p w:rsidR="00B97E51" w:rsidRPr="00D81712" w:rsidRDefault="00B97E51" w:rsidP="00E74D38">
            <w:pPr>
              <w:pStyle w:val="Default"/>
              <w:rPr>
                <w:sz w:val="22"/>
                <w:szCs w:val="22"/>
              </w:rPr>
            </w:pPr>
          </w:p>
        </w:tc>
      </w:tr>
      <w:tr w:rsidR="00E74D38" w:rsidRPr="00D81712" w:rsidTr="00B04F6F">
        <w:trPr>
          <w:trHeight w:val="432"/>
        </w:trPr>
        <w:tc>
          <w:tcPr>
            <w:tcW w:w="10548" w:type="dxa"/>
            <w:gridSpan w:val="3"/>
            <w:shd w:val="clear" w:color="auto" w:fill="BFBFBF" w:themeFill="background1" w:themeFillShade="BF"/>
            <w:vAlign w:val="center"/>
          </w:tcPr>
          <w:p w:rsidR="00E74D38" w:rsidRPr="00E16E48" w:rsidRDefault="009B0DF4" w:rsidP="00932BCA">
            <w:r w:rsidRPr="00E16E48">
              <w:t xml:space="preserve">METAL DECK </w:t>
            </w:r>
            <w:r w:rsidR="000E5754" w:rsidRPr="00E16E48">
              <w:t xml:space="preserve">INSPECTION </w:t>
            </w:r>
            <w:r w:rsidR="00E74D38" w:rsidRPr="00E16E48">
              <w:rPr>
                <w:u w:val="single"/>
              </w:rPr>
              <w:t>AFTER</w:t>
            </w:r>
            <w:r w:rsidR="00E74D38" w:rsidRPr="00E16E48">
              <w:t xml:space="preserve"> WELDING</w:t>
            </w:r>
            <w:r w:rsidR="00D379DA" w:rsidRPr="00E16E48">
              <w:t xml:space="preserve"> – VERIFY THE FOLLOWING ARE IN COMPLIANCE                                     </w:t>
            </w:r>
            <w:r w:rsidR="00F82850" w:rsidRPr="00E16E48">
              <w:t xml:space="preserve">                         </w:t>
            </w:r>
            <w:r w:rsidR="00B21A17" w:rsidRPr="00E16E48">
              <w:t xml:space="preserve">         </w:t>
            </w:r>
            <w:r w:rsidR="00C54FC5" w:rsidRPr="00E16E48">
              <w:t xml:space="preserve">      </w:t>
            </w:r>
          </w:p>
          <w:p w:rsidR="00E74D38" w:rsidRPr="00E16E48" w:rsidRDefault="00E74D38" w:rsidP="005E12E6">
            <w:r w:rsidRPr="00E16E48">
              <w:t>SDI QA/QC-201</w:t>
            </w:r>
            <w:r w:rsidR="005E12E6">
              <w:t>7</w:t>
            </w:r>
            <w:r w:rsidRPr="00E16E48">
              <w:t>, Appendix 1, Table 1.5</w:t>
            </w:r>
            <w:r w:rsidR="005E12E6">
              <w:t xml:space="preserve"> or JASS 6</w:t>
            </w:r>
          </w:p>
        </w:tc>
      </w:tr>
      <w:tr w:rsidR="00E74D38" w:rsidRPr="00D81712" w:rsidTr="00B04F6F">
        <w:tc>
          <w:tcPr>
            <w:tcW w:w="3528" w:type="dxa"/>
            <w:shd w:val="clear" w:color="auto" w:fill="BFBFBF" w:themeFill="background1" w:themeFillShade="BF"/>
            <w:vAlign w:val="center"/>
          </w:tcPr>
          <w:p w:rsidR="00E74D38" w:rsidRPr="00E16E48" w:rsidRDefault="00E74D38" w:rsidP="00705C8C">
            <w:r w:rsidRPr="00E16E48">
              <w:t>TASK</w:t>
            </w:r>
          </w:p>
        </w:tc>
        <w:tc>
          <w:tcPr>
            <w:tcW w:w="1980" w:type="dxa"/>
            <w:shd w:val="clear" w:color="auto" w:fill="BFBFBF" w:themeFill="background1" w:themeFillShade="BF"/>
            <w:vAlign w:val="center"/>
          </w:tcPr>
          <w:p w:rsidR="00E74D38" w:rsidRPr="00E16E48" w:rsidRDefault="00E74D38" w:rsidP="00705C8C">
            <w:r w:rsidRPr="00E16E48">
              <w:t>INSPECTION TYPE</w:t>
            </w:r>
            <w:r w:rsidR="00401E47" w:rsidRPr="00E16E48">
              <w:t xml:space="preserve"> </w:t>
            </w:r>
            <w:r w:rsidR="00401E47" w:rsidRPr="00E16E48">
              <w:rPr>
                <w:sz w:val="24"/>
                <w:szCs w:val="24"/>
                <w:vertAlign w:val="superscript"/>
              </w:rPr>
              <w:t>1</w:t>
            </w:r>
          </w:p>
        </w:tc>
        <w:tc>
          <w:tcPr>
            <w:tcW w:w="5040" w:type="dxa"/>
            <w:shd w:val="clear" w:color="auto" w:fill="BFBFBF" w:themeFill="background1" w:themeFillShade="BF"/>
            <w:vAlign w:val="center"/>
          </w:tcPr>
          <w:p w:rsidR="00E74D38" w:rsidRPr="00E16E48" w:rsidRDefault="00E74D38" w:rsidP="00705C8C">
            <w:r w:rsidRPr="00E16E48">
              <w:t>DESCRIPTION</w:t>
            </w:r>
          </w:p>
        </w:tc>
      </w:tr>
      <w:tr w:rsidR="00E74D38" w:rsidRPr="00D81712" w:rsidTr="00B04F6F">
        <w:tc>
          <w:tcPr>
            <w:tcW w:w="3528" w:type="dxa"/>
          </w:tcPr>
          <w:p w:rsidR="00E74D38" w:rsidRPr="00D81712" w:rsidRDefault="00E74D38" w:rsidP="00AE7D4C">
            <w:pPr>
              <w:pStyle w:val="Default"/>
              <w:numPr>
                <w:ilvl w:val="0"/>
                <w:numId w:val="25"/>
              </w:numPr>
              <w:ind w:left="360"/>
              <w:rPr>
                <w:sz w:val="22"/>
                <w:szCs w:val="22"/>
              </w:rPr>
            </w:pPr>
            <w:r w:rsidRPr="00191BAA">
              <w:rPr>
                <w:sz w:val="22"/>
                <w:szCs w:val="22"/>
              </w:rPr>
              <w:t>Verify size and location of welds, including support, sidelap, and perimeter welds.</w:t>
            </w:r>
          </w:p>
        </w:tc>
        <w:tc>
          <w:tcPr>
            <w:tcW w:w="1980" w:type="dxa"/>
          </w:tcPr>
          <w:p w:rsidR="00E74D38" w:rsidRPr="008E591B" w:rsidRDefault="00E74D38" w:rsidP="00EF6CDA">
            <w:pPr>
              <w:rPr>
                <w:b/>
              </w:rPr>
            </w:pPr>
            <w:r w:rsidRPr="008E591B">
              <w:rPr>
                <w:b/>
              </w:rPr>
              <w:t>PERFORM</w:t>
            </w:r>
          </w:p>
        </w:tc>
        <w:tc>
          <w:tcPr>
            <w:tcW w:w="5040" w:type="dxa"/>
          </w:tcPr>
          <w:p w:rsidR="00E74D38" w:rsidRPr="00D81712" w:rsidRDefault="00E74D38" w:rsidP="00E74D38">
            <w:pPr>
              <w:pStyle w:val="Default"/>
              <w:rPr>
                <w:sz w:val="22"/>
                <w:szCs w:val="22"/>
              </w:rPr>
            </w:pPr>
          </w:p>
        </w:tc>
      </w:tr>
      <w:tr w:rsidR="00E74D38" w:rsidRPr="00D81712" w:rsidTr="00B04F6F">
        <w:tc>
          <w:tcPr>
            <w:tcW w:w="3528" w:type="dxa"/>
          </w:tcPr>
          <w:p w:rsidR="00E74D38" w:rsidRPr="00191BAA" w:rsidRDefault="00E74D38" w:rsidP="00AE7D4C">
            <w:pPr>
              <w:pStyle w:val="Default"/>
              <w:numPr>
                <w:ilvl w:val="0"/>
                <w:numId w:val="25"/>
              </w:numPr>
              <w:ind w:left="360"/>
              <w:rPr>
                <w:sz w:val="22"/>
                <w:szCs w:val="22"/>
              </w:rPr>
            </w:pPr>
            <w:r w:rsidRPr="00191BAA">
              <w:rPr>
                <w:sz w:val="22"/>
                <w:szCs w:val="22"/>
              </w:rPr>
              <w:t>Welds meet visual acceptance criteria</w:t>
            </w:r>
          </w:p>
        </w:tc>
        <w:tc>
          <w:tcPr>
            <w:tcW w:w="1980" w:type="dxa"/>
          </w:tcPr>
          <w:p w:rsidR="00E74D38" w:rsidRPr="008E591B" w:rsidRDefault="00E74D38" w:rsidP="00EF6CDA">
            <w:pPr>
              <w:rPr>
                <w:b/>
              </w:rPr>
            </w:pPr>
            <w:r w:rsidRPr="008E591B">
              <w:rPr>
                <w:b/>
              </w:rPr>
              <w:t>PERFORM</w:t>
            </w:r>
          </w:p>
        </w:tc>
        <w:tc>
          <w:tcPr>
            <w:tcW w:w="5040" w:type="dxa"/>
          </w:tcPr>
          <w:p w:rsidR="00E74D38" w:rsidRPr="00D81712" w:rsidRDefault="00E74D38" w:rsidP="00E74D38">
            <w:pPr>
              <w:pStyle w:val="Default"/>
              <w:rPr>
                <w:sz w:val="22"/>
                <w:szCs w:val="22"/>
              </w:rPr>
            </w:pPr>
          </w:p>
        </w:tc>
      </w:tr>
      <w:tr w:rsidR="00E74D38" w:rsidRPr="00D81712" w:rsidTr="00B04F6F">
        <w:tc>
          <w:tcPr>
            <w:tcW w:w="3528" w:type="dxa"/>
          </w:tcPr>
          <w:p w:rsidR="00E74D38" w:rsidRPr="00D81712" w:rsidRDefault="00E74D38" w:rsidP="00AE7D4C">
            <w:pPr>
              <w:pStyle w:val="Default"/>
              <w:numPr>
                <w:ilvl w:val="0"/>
                <w:numId w:val="25"/>
              </w:numPr>
              <w:ind w:left="360"/>
              <w:rPr>
                <w:sz w:val="22"/>
                <w:szCs w:val="22"/>
              </w:rPr>
            </w:pPr>
            <w:r w:rsidRPr="00191BAA">
              <w:rPr>
                <w:sz w:val="22"/>
                <w:szCs w:val="22"/>
              </w:rPr>
              <w:t xml:space="preserve">Verify repair activities </w:t>
            </w:r>
          </w:p>
        </w:tc>
        <w:tc>
          <w:tcPr>
            <w:tcW w:w="1980" w:type="dxa"/>
          </w:tcPr>
          <w:p w:rsidR="00E74D38" w:rsidRPr="008E591B" w:rsidRDefault="00E74D38" w:rsidP="00EF6CDA">
            <w:pPr>
              <w:rPr>
                <w:b/>
              </w:rPr>
            </w:pPr>
            <w:r w:rsidRPr="008E591B">
              <w:rPr>
                <w:b/>
              </w:rPr>
              <w:t>PERFORM</w:t>
            </w:r>
          </w:p>
        </w:tc>
        <w:tc>
          <w:tcPr>
            <w:tcW w:w="5040" w:type="dxa"/>
          </w:tcPr>
          <w:p w:rsidR="00E74D38" w:rsidRPr="00D81712" w:rsidRDefault="00E74D38" w:rsidP="00E74D38">
            <w:pPr>
              <w:pStyle w:val="Default"/>
              <w:rPr>
                <w:sz w:val="22"/>
                <w:szCs w:val="22"/>
              </w:rPr>
            </w:pPr>
          </w:p>
        </w:tc>
      </w:tr>
      <w:tr w:rsidR="00E74D38" w:rsidRPr="00D81712" w:rsidTr="00B04F6F">
        <w:tc>
          <w:tcPr>
            <w:tcW w:w="3528" w:type="dxa"/>
          </w:tcPr>
          <w:p w:rsidR="00E74D38" w:rsidRPr="00D81712" w:rsidRDefault="00E74D38" w:rsidP="00AE7D4C">
            <w:pPr>
              <w:pStyle w:val="Default"/>
              <w:numPr>
                <w:ilvl w:val="0"/>
                <w:numId w:val="25"/>
              </w:numPr>
              <w:ind w:left="360"/>
              <w:rPr>
                <w:sz w:val="22"/>
                <w:szCs w:val="22"/>
              </w:rPr>
            </w:pPr>
            <w:r>
              <w:rPr>
                <w:sz w:val="22"/>
                <w:szCs w:val="22"/>
              </w:rPr>
              <w:t>Document accep</w:t>
            </w:r>
            <w:r w:rsidRPr="00191BAA">
              <w:rPr>
                <w:sz w:val="22"/>
                <w:szCs w:val="22"/>
              </w:rPr>
              <w:t>tance or re</w:t>
            </w:r>
            <w:r>
              <w:rPr>
                <w:sz w:val="22"/>
                <w:szCs w:val="22"/>
              </w:rPr>
              <w:t>j</w:t>
            </w:r>
            <w:r w:rsidRPr="00191BAA">
              <w:rPr>
                <w:sz w:val="22"/>
                <w:szCs w:val="22"/>
              </w:rPr>
              <w:t>ection of welds</w:t>
            </w:r>
          </w:p>
        </w:tc>
        <w:tc>
          <w:tcPr>
            <w:tcW w:w="1980" w:type="dxa"/>
          </w:tcPr>
          <w:p w:rsidR="00E74D38" w:rsidRPr="008E591B" w:rsidRDefault="00E74D38" w:rsidP="00EF6CDA">
            <w:pPr>
              <w:rPr>
                <w:b/>
              </w:rPr>
            </w:pPr>
            <w:r w:rsidRPr="008E591B">
              <w:rPr>
                <w:b/>
              </w:rPr>
              <w:t>DOCUMENT</w:t>
            </w:r>
          </w:p>
        </w:tc>
        <w:tc>
          <w:tcPr>
            <w:tcW w:w="5040" w:type="dxa"/>
          </w:tcPr>
          <w:p w:rsidR="00E74D38" w:rsidRPr="00D81712" w:rsidRDefault="00E74D38" w:rsidP="00E74D38">
            <w:pPr>
              <w:pStyle w:val="Default"/>
              <w:rPr>
                <w:sz w:val="22"/>
                <w:szCs w:val="22"/>
              </w:rPr>
            </w:pPr>
          </w:p>
        </w:tc>
      </w:tr>
    </w:tbl>
    <w:p w:rsidR="00866FE4" w:rsidRPr="00E16E48" w:rsidRDefault="008B5056" w:rsidP="00773F72">
      <w:pPr>
        <w:spacing w:after="0" w:line="240" w:lineRule="auto"/>
        <w:ind w:left="360"/>
        <w:rPr>
          <w:b/>
          <w:bCs/>
          <w:sz w:val="24"/>
          <w:szCs w:val="24"/>
        </w:rPr>
      </w:pPr>
      <w:r w:rsidRPr="00E16E48">
        <w:rPr>
          <w:b/>
          <w:bCs/>
          <w:sz w:val="24"/>
          <w:szCs w:val="24"/>
        </w:rPr>
        <w:t>END SECTION</w:t>
      </w:r>
    </w:p>
    <w:p w:rsidR="0069609E" w:rsidRPr="009D5408" w:rsidRDefault="00866FE4" w:rsidP="00866FE4">
      <w:pPr>
        <w:rPr>
          <w:b/>
          <w:bCs/>
          <w:color w:val="7F7F7F" w:themeColor="text1" w:themeTint="80"/>
          <w:sz w:val="24"/>
          <w:szCs w:val="24"/>
        </w:rPr>
      </w:pPr>
      <w:r>
        <w:rPr>
          <w:b/>
          <w:bCs/>
          <w:color w:val="7F7F7F" w:themeColor="text1" w:themeTint="80"/>
          <w:sz w:val="24"/>
          <w:szCs w:val="24"/>
        </w:rPr>
        <w:br w:type="page"/>
      </w:r>
    </w:p>
    <w:p w:rsidR="00AB31A0"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lastRenderedPageBreak/>
        <w:t xml:space="preserve">STRUCTURAL - </w:t>
      </w:r>
      <w:r w:rsidR="00D81C97" w:rsidRPr="00E16E48">
        <w:rPr>
          <w:b/>
          <w:bCs/>
          <w:sz w:val="24"/>
          <w:szCs w:val="24"/>
        </w:rPr>
        <w:t xml:space="preserve">COLD-FORMED </w:t>
      </w:r>
      <w:r w:rsidR="004B0450" w:rsidRPr="00E16E48">
        <w:rPr>
          <w:b/>
          <w:bCs/>
          <w:sz w:val="24"/>
          <w:szCs w:val="24"/>
        </w:rPr>
        <w:t>METAL</w:t>
      </w:r>
      <w:r w:rsidR="00D81C97" w:rsidRPr="00E16E48">
        <w:rPr>
          <w:b/>
          <w:bCs/>
          <w:sz w:val="24"/>
          <w:szCs w:val="24"/>
        </w:rPr>
        <w:t xml:space="preserve"> DECK</w:t>
      </w:r>
      <w:r w:rsidR="00E80DC4" w:rsidRPr="00E16E48">
        <w:rPr>
          <w:b/>
          <w:bCs/>
          <w:sz w:val="24"/>
          <w:szCs w:val="24"/>
        </w:rPr>
        <w:t xml:space="preserve"> </w:t>
      </w:r>
      <w:r w:rsidRPr="00E16E48">
        <w:rPr>
          <w:b/>
          <w:bCs/>
          <w:sz w:val="24"/>
          <w:szCs w:val="24"/>
        </w:rPr>
        <w:t>–</w:t>
      </w:r>
      <w:r w:rsidR="00D81C97" w:rsidRPr="00E16E48">
        <w:rPr>
          <w:b/>
          <w:bCs/>
          <w:sz w:val="24"/>
          <w:szCs w:val="24"/>
        </w:rPr>
        <w:t xml:space="preserve"> </w:t>
      </w:r>
      <w:r w:rsidRPr="00E16E48">
        <w:rPr>
          <w:b/>
          <w:bCs/>
          <w:sz w:val="24"/>
          <w:szCs w:val="24"/>
        </w:rPr>
        <w:t>FASTENING</w:t>
      </w:r>
      <w:r w:rsidR="00AB31A0" w:rsidRPr="00E16E48">
        <w:rPr>
          <w:b/>
          <w:sz w:val="24"/>
          <w:szCs w:val="24"/>
        </w:rPr>
        <w:t xml:space="preserve"> </w:t>
      </w:r>
      <w:r w:rsidR="0078375A">
        <w:rPr>
          <w:b/>
          <w:sz w:val="24"/>
          <w:szCs w:val="24"/>
        </w:rPr>
        <w:t>SECTION</w:t>
      </w:r>
    </w:p>
    <w:p w:rsidR="00AB10C8" w:rsidRPr="00AB31A0"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B31A0" w:rsidRPr="00863DE9">
        <w:rPr>
          <w:b/>
          <w:color w:val="0070C0"/>
          <w:sz w:val="24"/>
          <w:szCs w:val="24"/>
        </w:rPr>
        <w:t xml:space="preserve">: </w:t>
      </w:r>
      <w:sdt>
        <w:sdtPr>
          <w:rPr>
            <w:rFonts w:ascii="MS Gothic" w:eastAsia="MS Gothic" w:hAnsi="MS Gothic"/>
            <w:b/>
            <w:color w:val="0070C0"/>
            <w:sz w:val="24"/>
            <w:szCs w:val="24"/>
          </w:rPr>
          <w:id w:val="1805738161"/>
          <w14:checkbox>
            <w14:checked w14:val="0"/>
            <w14:checkedState w14:val="2612" w14:font="MS Gothic"/>
            <w14:uncheckedState w14:val="2610" w14:font="MS Gothic"/>
          </w14:checkbox>
        </w:sdtPr>
        <w:sdtEndPr/>
        <w:sdtContent>
          <w:r w:rsidR="00176AE2">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528"/>
        <w:gridCol w:w="1980"/>
        <w:gridCol w:w="5040"/>
      </w:tblGrid>
      <w:tr w:rsidR="00AB10C8" w:rsidRPr="00D81712" w:rsidTr="00B04F6F">
        <w:trPr>
          <w:trHeight w:val="432"/>
        </w:trPr>
        <w:tc>
          <w:tcPr>
            <w:tcW w:w="10548" w:type="dxa"/>
            <w:gridSpan w:val="3"/>
            <w:shd w:val="clear" w:color="auto" w:fill="BFBFBF" w:themeFill="background1" w:themeFillShade="BF"/>
            <w:vAlign w:val="center"/>
          </w:tcPr>
          <w:p w:rsidR="00AB10C8" w:rsidRPr="00E16E48" w:rsidRDefault="00AB10C8" w:rsidP="00AD4313">
            <w:r w:rsidRPr="00E16E48">
              <w:t xml:space="preserve">METAL DECK INSPECTION </w:t>
            </w:r>
            <w:r w:rsidRPr="00E16E48">
              <w:rPr>
                <w:u w:val="single"/>
              </w:rPr>
              <w:t>BEFORE</w:t>
            </w:r>
            <w:r w:rsidR="001B6BA7" w:rsidRPr="00E16E48">
              <w:t xml:space="preserve"> MECHANICAL FASTENING – VERIFY THE FOLLOWING ARE IN COMPLIANCE</w:t>
            </w:r>
            <w:r w:rsidRPr="00E16E48">
              <w:t xml:space="preserve">         </w:t>
            </w:r>
          </w:p>
          <w:p w:rsidR="00AB10C8" w:rsidRPr="00E16E48" w:rsidRDefault="00AB10C8" w:rsidP="005E12E6">
            <w:r w:rsidRPr="00E16E48">
              <w:t>SDI QA/QC-201</w:t>
            </w:r>
            <w:r w:rsidR="005E12E6">
              <w:t>7</w:t>
            </w:r>
            <w:r w:rsidRPr="00E16E48">
              <w:t>, Appendix 1, Table 1.6</w:t>
            </w:r>
          </w:p>
        </w:tc>
      </w:tr>
      <w:tr w:rsidR="00AB10C8" w:rsidRPr="00D81712" w:rsidTr="00B04F6F">
        <w:tc>
          <w:tcPr>
            <w:tcW w:w="3528" w:type="dxa"/>
            <w:shd w:val="clear" w:color="auto" w:fill="BFBFBF" w:themeFill="background1" w:themeFillShade="BF"/>
            <w:vAlign w:val="center"/>
          </w:tcPr>
          <w:p w:rsidR="00AB10C8" w:rsidRPr="00E16E48" w:rsidRDefault="00AB10C8" w:rsidP="000E5EFF">
            <w:r w:rsidRPr="00E16E48">
              <w:t>TASK</w:t>
            </w:r>
          </w:p>
        </w:tc>
        <w:tc>
          <w:tcPr>
            <w:tcW w:w="1980" w:type="dxa"/>
            <w:shd w:val="clear" w:color="auto" w:fill="BFBFBF" w:themeFill="background1" w:themeFillShade="BF"/>
            <w:vAlign w:val="center"/>
          </w:tcPr>
          <w:p w:rsidR="00AB10C8" w:rsidRPr="00E16E48" w:rsidRDefault="00AB10C8" w:rsidP="000E5EFF">
            <w:r w:rsidRPr="00E16E48">
              <w:t xml:space="preserve">INSPECTION TYPE </w:t>
            </w:r>
            <w:r w:rsidRPr="00E16E48">
              <w:rPr>
                <w:sz w:val="24"/>
                <w:szCs w:val="24"/>
                <w:vertAlign w:val="superscript"/>
              </w:rPr>
              <w:t>1</w:t>
            </w:r>
          </w:p>
        </w:tc>
        <w:tc>
          <w:tcPr>
            <w:tcW w:w="5040" w:type="dxa"/>
            <w:shd w:val="clear" w:color="auto" w:fill="BFBFBF" w:themeFill="background1" w:themeFillShade="BF"/>
            <w:vAlign w:val="center"/>
          </w:tcPr>
          <w:p w:rsidR="00AB10C8" w:rsidRPr="00E16E48" w:rsidRDefault="00AB10C8" w:rsidP="000E5EFF">
            <w:r w:rsidRPr="00E16E48">
              <w:t>DESCRIPTION</w:t>
            </w:r>
          </w:p>
        </w:tc>
      </w:tr>
      <w:tr w:rsidR="00AB10C8" w:rsidRPr="00D81712" w:rsidTr="00B04F6F">
        <w:tc>
          <w:tcPr>
            <w:tcW w:w="3528" w:type="dxa"/>
          </w:tcPr>
          <w:p w:rsidR="00AB10C8" w:rsidRPr="008734F8" w:rsidRDefault="00AB10C8" w:rsidP="00AE7D4C">
            <w:pPr>
              <w:pStyle w:val="Default"/>
              <w:numPr>
                <w:ilvl w:val="0"/>
                <w:numId w:val="8"/>
              </w:numPr>
              <w:ind w:left="360"/>
              <w:rPr>
                <w:sz w:val="22"/>
                <w:szCs w:val="22"/>
              </w:rPr>
            </w:pPr>
            <w:r w:rsidRPr="008734F8">
              <w:rPr>
                <w:sz w:val="22"/>
                <w:szCs w:val="22"/>
              </w:rPr>
              <w:t>Manufacturer</w:t>
            </w:r>
            <w:r>
              <w:rPr>
                <w:sz w:val="22"/>
                <w:szCs w:val="22"/>
              </w:rPr>
              <w:t xml:space="preserve"> installation instructions avai</w:t>
            </w:r>
            <w:r w:rsidRPr="008734F8">
              <w:rPr>
                <w:sz w:val="22"/>
                <w:szCs w:val="22"/>
              </w:rPr>
              <w:t xml:space="preserve">lable for mechanical </w:t>
            </w:r>
            <w:r>
              <w:rPr>
                <w:sz w:val="22"/>
                <w:szCs w:val="22"/>
              </w:rPr>
              <w:t>fasteners</w:t>
            </w:r>
          </w:p>
        </w:tc>
        <w:tc>
          <w:tcPr>
            <w:tcW w:w="1980" w:type="dxa"/>
          </w:tcPr>
          <w:p w:rsidR="00AB10C8" w:rsidRDefault="00AB10C8" w:rsidP="00EF6CDA">
            <w:r>
              <w:t>OBSERVE</w:t>
            </w:r>
          </w:p>
        </w:tc>
        <w:tc>
          <w:tcPr>
            <w:tcW w:w="5040" w:type="dxa"/>
          </w:tcPr>
          <w:p w:rsidR="00AB10C8" w:rsidRPr="00D81712" w:rsidRDefault="00AB10C8" w:rsidP="000E5EFF">
            <w:pPr>
              <w:pStyle w:val="Default"/>
              <w:rPr>
                <w:sz w:val="22"/>
                <w:szCs w:val="22"/>
              </w:rPr>
            </w:pPr>
          </w:p>
        </w:tc>
      </w:tr>
      <w:tr w:rsidR="00AB10C8" w:rsidRPr="00D81712" w:rsidTr="00B04F6F">
        <w:tc>
          <w:tcPr>
            <w:tcW w:w="3528" w:type="dxa"/>
          </w:tcPr>
          <w:p w:rsidR="00AB10C8" w:rsidRPr="00D81712" w:rsidRDefault="00AB10C8" w:rsidP="00AE7D4C">
            <w:pPr>
              <w:pStyle w:val="Default"/>
              <w:numPr>
                <w:ilvl w:val="0"/>
                <w:numId w:val="8"/>
              </w:numPr>
              <w:ind w:left="360"/>
              <w:rPr>
                <w:sz w:val="22"/>
                <w:szCs w:val="22"/>
              </w:rPr>
            </w:pPr>
            <w:r w:rsidRPr="008734F8">
              <w:rPr>
                <w:sz w:val="22"/>
                <w:szCs w:val="22"/>
              </w:rPr>
              <w:t>Pro</w:t>
            </w:r>
            <w:r>
              <w:rPr>
                <w:sz w:val="22"/>
                <w:szCs w:val="22"/>
              </w:rPr>
              <w:t>p</w:t>
            </w:r>
            <w:r w:rsidRPr="008734F8">
              <w:rPr>
                <w:sz w:val="22"/>
                <w:szCs w:val="22"/>
              </w:rPr>
              <w:t>er tools available for fastener installation</w:t>
            </w:r>
          </w:p>
        </w:tc>
        <w:tc>
          <w:tcPr>
            <w:tcW w:w="1980" w:type="dxa"/>
          </w:tcPr>
          <w:p w:rsidR="00AB10C8" w:rsidRDefault="00AB10C8" w:rsidP="00EF6CDA">
            <w:r>
              <w:t>OBSERVE</w:t>
            </w:r>
          </w:p>
        </w:tc>
        <w:tc>
          <w:tcPr>
            <w:tcW w:w="5040" w:type="dxa"/>
          </w:tcPr>
          <w:p w:rsidR="00AB10C8" w:rsidRPr="00D81712" w:rsidRDefault="00AB10C8" w:rsidP="000E5EFF">
            <w:pPr>
              <w:pStyle w:val="Default"/>
              <w:rPr>
                <w:sz w:val="22"/>
                <w:szCs w:val="22"/>
              </w:rPr>
            </w:pPr>
          </w:p>
        </w:tc>
      </w:tr>
      <w:tr w:rsidR="00AB10C8" w:rsidRPr="00810B29" w:rsidTr="00B04F6F">
        <w:trPr>
          <w:trHeight w:val="432"/>
        </w:trPr>
        <w:tc>
          <w:tcPr>
            <w:tcW w:w="10548" w:type="dxa"/>
            <w:gridSpan w:val="3"/>
            <w:shd w:val="clear" w:color="auto" w:fill="BFBFBF" w:themeFill="background1" w:themeFillShade="BF"/>
            <w:vAlign w:val="center"/>
          </w:tcPr>
          <w:p w:rsidR="00AB10C8" w:rsidRPr="00E16E48" w:rsidRDefault="00AB10C8" w:rsidP="00AD4313">
            <w:r w:rsidRPr="00E16E48">
              <w:t xml:space="preserve">METAL DECK INSPECTION </w:t>
            </w:r>
            <w:r w:rsidRPr="00E16E48">
              <w:rPr>
                <w:u w:val="single"/>
              </w:rPr>
              <w:t>DURING</w:t>
            </w:r>
            <w:r w:rsidRPr="00E16E48">
              <w:t xml:space="preserve"> MECHANICAL FASTENING</w:t>
            </w:r>
            <w:r w:rsidR="001B6BA7" w:rsidRPr="00E16E48">
              <w:t xml:space="preserve">  – VERIFY THE FOLLOWING ARE IN COMPLIANCE</w:t>
            </w:r>
            <w:r w:rsidRPr="00E16E48">
              <w:t xml:space="preserve">         </w:t>
            </w:r>
          </w:p>
          <w:p w:rsidR="00AB10C8" w:rsidRPr="00E16E48" w:rsidRDefault="00AB10C8" w:rsidP="005E12E6">
            <w:r w:rsidRPr="00E16E48">
              <w:t>SDI QA/QC-201</w:t>
            </w:r>
            <w:r w:rsidR="005E12E6">
              <w:t>7</w:t>
            </w:r>
            <w:r w:rsidRPr="00E16E48">
              <w:t>, Appendix 1, Table 1.7</w:t>
            </w:r>
          </w:p>
        </w:tc>
      </w:tr>
      <w:tr w:rsidR="00AB10C8" w:rsidRPr="00810B29" w:rsidTr="00B04F6F">
        <w:tc>
          <w:tcPr>
            <w:tcW w:w="3528" w:type="dxa"/>
            <w:shd w:val="clear" w:color="auto" w:fill="BFBFBF" w:themeFill="background1" w:themeFillShade="BF"/>
            <w:vAlign w:val="center"/>
          </w:tcPr>
          <w:p w:rsidR="00AB10C8" w:rsidRPr="00E16E48" w:rsidRDefault="00AB10C8" w:rsidP="000E5EFF">
            <w:r w:rsidRPr="00E16E48">
              <w:t>TASK</w:t>
            </w:r>
          </w:p>
        </w:tc>
        <w:tc>
          <w:tcPr>
            <w:tcW w:w="1980" w:type="dxa"/>
            <w:shd w:val="clear" w:color="auto" w:fill="BFBFBF" w:themeFill="background1" w:themeFillShade="BF"/>
            <w:vAlign w:val="center"/>
          </w:tcPr>
          <w:p w:rsidR="00AB10C8" w:rsidRPr="00E16E48" w:rsidRDefault="00AB10C8" w:rsidP="000E5EFF">
            <w:r w:rsidRPr="00E16E48">
              <w:t xml:space="preserve">INSPECTION TYPE </w:t>
            </w:r>
            <w:r w:rsidRPr="00E16E48">
              <w:rPr>
                <w:sz w:val="24"/>
                <w:szCs w:val="24"/>
                <w:vertAlign w:val="superscript"/>
              </w:rPr>
              <w:t>1</w:t>
            </w:r>
          </w:p>
        </w:tc>
        <w:tc>
          <w:tcPr>
            <w:tcW w:w="5040" w:type="dxa"/>
            <w:shd w:val="clear" w:color="auto" w:fill="BFBFBF" w:themeFill="background1" w:themeFillShade="BF"/>
            <w:vAlign w:val="center"/>
          </w:tcPr>
          <w:p w:rsidR="00AB10C8" w:rsidRPr="00E16E48" w:rsidRDefault="00AB10C8" w:rsidP="000E5EFF">
            <w:r w:rsidRPr="00E16E48">
              <w:t>DESCRIPTION</w:t>
            </w:r>
          </w:p>
        </w:tc>
      </w:tr>
      <w:tr w:rsidR="00AB10C8" w:rsidRPr="00D81712" w:rsidTr="00B04F6F">
        <w:tc>
          <w:tcPr>
            <w:tcW w:w="3528" w:type="dxa"/>
          </w:tcPr>
          <w:p w:rsidR="00AB10C8" w:rsidRPr="00D81712" w:rsidRDefault="00AB10C8" w:rsidP="00AE7D4C">
            <w:pPr>
              <w:pStyle w:val="Default"/>
              <w:numPr>
                <w:ilvl w:val="0"/>
                <w:numId w:val="8"/>
              </w:numPr>
              <w:ind w:left="360"/>
              <w:rPr>
                <w:sz w:val="22"/>
                <w:szCs w:val="22"/>
              </w:rPr>
            </w:pPr>
            <w:r w:rsidRPr="008734F8">
              <w:rPr>
                <w:sz w:val="22"/>
                <w:szCs w:val="22"/>
              </w:rPr>
              <w:t>Fasteners are positioned as required</w:t>
            </w:r>
          </w:p>
        </w:tc>
        <w:tc>
          <w:tcPr>
            <w:tcW w:w="1980" w:type="dxa"/>
          </w:tcPr>
          <w:p w:rsidR="00AB10C8" w:rsidRDefault="00AB10C8" w:rsidP="00EF6CDA">
            <w:r>
              <w:t>OBSERVE</w:t>
            </w:r>
          </w:p>
        </w:tc>
        <w:tc>
          <w:tcPr>
            <w:tcW w:w="5040" w:type="dxa"/>
          </w:tcPr>
          <w:p w:rsidR="00AB10C8" w:rsidRPr="00D81712" w:rsidRDefault="00AB10C8" w:rsidP="000E5EFF">
            <w:pPr>
              <w:pStyle w:val="Default"/>
              <w:rPr>
                <w:sz w:val="22"/>
                <w:szCs w:val="22"/>
              </w:rPr>
            </w:pPr>
          </w:p>
        </w:tc>
      </w:tr>
      <w:tr w:rsidR="00AB10C8" w:rsidRPr="00D81712" w:rsidTr="00B04F6F">
        <w:tc>
          <w:tcPr>
            <w:tcW w:w="3528" w:type="dxa"/>
          </w:tcPr>
          <w:p w:rsidR="00AB10C8" w:rsidRPr="00D81712" w:rsidRDefault="00AB10C8" w:rsidP="00AE7D4C">
            <w:pPr>
              <w:pStyle w:val="Default"/>
              <w:numPr>
                <w:ilvl w:val="0"/>
                <w:numId w:val="8"/>
              </w:numPr>
              <w:ind w:left="360"/>
              <w:rPr>
                <w:sz w:val="22"/>
                <w:szCs w:val="22"/>
              </w:rPr>
            </w:pPr>
            <w:r w:rsidRPr="008734F8">
              <w:rPr>
                <w:sz w:val="22"/>
                <w:szCs w:val="22"/>
              </w:rPr>
              <w:t xml:space="preserve">Fasteners are installed in accordance with manufacturer's </w:t>
            </w:r>
            <w:r>
              <w:rPr>
                <w:sz w:val="22"/>
                <w:szCs w:val="22"/>
              </w:rPr>
              <w:t>i</w:t>
            </w:r>
            <w:r w:rsidRPr="008734F8">
              <w:rPr>
                <w:sz w:val="22"/>
                <w:szCs w:val="22"/>
              </w:rPr>
              <w:t>nstructions</w:t>
            </w:r>
          </w:p>
        </w:tc>
        <w:tc>
          <w:tcPr>
            <w:tcW w:w="1980" w:type="dxa"/>
          </w:tcPr>
          <w:p w:rsidR="00AB10C8" w:rsidRDefault="00AB10C8" w:rsidP="00EF6CDA">
            <w:r>
              <w:t>OBSERVE</w:t>
            </w:r>
          </w:p>
        </w:tc>
        <w:tc>
          <w:tcPr>
            <w:tcW w:w="5040" w:type="dxa"/>
          </w:tcPr>
          <w:p w:rsidR="00AB10C8" w:rsidRPr="00D81712" w:rsidRDefault="00AB10C8" w:rsidP="000E5EFF">
            <w:pPr>
              <w:pStyle w:val="Default"/>
              <w:rPr>
                <w:sz w:val="22"/>
                <w:szCs w:val="22"/>
              </w:rPr>
            </w:pPr>
          </w:p>
        </w:tc>
      </w:tr>
      <w:tr w:rsidR="00D81C97" w:rsidRPr="00D81C97" w:rsidTr="00B04F6F">
        <w:trPr>
          <w:trHeight w:val="432"/>
        </w:trPr>
        <w:tc>
          <w:tcPr>
            <w:tcW w:w="10548" w:type="dxa"/>
            <w:gridSpan w:val="3"/>
            <w:shd w:val="clear" w:color="auto" w:fill="BFBFBF" w:themeFill="background1" w:themeFillShade="BF"/>
            <w:vAlign w:val="center"/>
          </w:tcPr>
          <w:p w:rsidR="00D81C97" w:rsidRPr="00E16E48" w:rsidRDefault="009B0DF4" w:rsidP="00AD4313">
            <w:r w:rsidRPr="00E16E48">
              <w:t xml:space="preserve">METAL DECK </w:t>
            </w:r>
            <w:r w:rsidR="000E5754" w:rsidRPr="00E16E48">
              <w:t xml:space="preserve">INSPECTION </w:t>
            </w:r>
            <w:r w:rsidR="00634601" w:rsidRPr="00E16E48">
              <w:rPr>
                <w:u w:val="single"/>
              </w:rPr>
              <w:t>AFTER</w:t>
            </w:r>
            <w:r w:rsidR="00634601" w:rsidRPr="00E16E48">
              <w:t xml:space="preserve"> MECHANICAL FASTENING</w:t>
            </w:r>
            <w:r w:rsidR="001B6BA7" w:rsidRPr="00E16E48">
              <w:t xml:space="preserve">  – VERIFY THE FOLLOWING ARE IN COMPLIANCE</w:t>
            </w:r>
            <w:r w:rsidR="00D81C97" w:rsidRPr="00E16E48">
              <w:t xml:space="preserve"> </w:t>
            </w:r>
            <w:r w:rsidR="00F82850" w:rsidRPr="00E16E48">
              <w:t xml:space="preserve">    </w:t>
            </w:r>
            <w:r w:rsidR="003078A5" w:rsidRPr="00E16E48">
              <w:t xml:space="preserve">       </w:t>
            </w:r>
          </w:p>
          <w:p w:rsidR="00634601" w:rsidRPr="00E16E48" w:rsidRDefault="00634601" w:rsidP="005E12E6">
            <w:r w:rsidRPr="00E16E48">
              <w:t>SDI QA/QC-201</w:t>
            </w:r>
            <w:r w:rsidR="005E12E6">
              <w:t>7</w:t>
            </w:r>
            <w:r w:rsidRPr="00E16E48">
              <w:t xml:space="preserve">, </w:t>
            </w:r>
            <w:r w:rsidR="00E24F96" w:rsidRPr="00E16E48">
              <w:t xml:space="preserve">Appendix 1, Table </w:t>
            </w:r>
            <w:r w:rsidRPr="00E16E48">
              <w:t>1.8</w:t>
            </w:r>
          </w:p>
        </w:tc>
      </w:tr>
      <w:tr w:rsidR="00D81C97" w:rsidRPr="00D81C97" w:rsidTr="00B04F6F">
        <w:tc>
          <w:tcPr>
            <w:tcW w:w="3528" w:type="dxa"/>
            <w:shd w:val="clear" w:color="auto" w:fill="BFBFBF" w:themeFill="background1" w:themeFillShade="BF"/>
            <w:vAlign w:val="center"/>
          </w:tcPr>
          <w:p w:rsidR="00D81C97" w:rsidRPr="00E16E48" w:rsidRDefault="00D81C97" w:rsidP="00705C8C">
            <w:r w:rsidRPr="00E16E48">
              <w:t>TASK</w:t>
            </w:r>
          </w:p>
        </w:tc>
        <w:tc>
          <w:tcPr>
            <w:tcW w:w="1980" w:type="dxa"/>
            <w:shd w:val="clear" w:color="auto" w:fill="BFBFBF" w:themeFill="background1" w:themeFillShade="BF"/>
            <w:vAlign w:val="center"/>
          </w:tcPr>
          <w:p w:rsidR="00D81C97" w:rsidRPr="00E16E48" w:rsidRDefault="00D81C97" w:rsidP="00705C8C">
            <w:r w:rsidRPr="00E16E48">
              <w:t>INSPECTION TYPE</w:t>
            </w:r>
            <w:r w:rsidR="00A6302D" w:rsidRPr="00E16E48">
              <w:t xml:space="preserve"> </w:t>
            </w:r>
            <w:r w:rsidR="00A6302D" w:rsidRPr="00E16E48">
              <w:rPr>
                <w:rStyle w:val="FootnoteReference"/>
                <w:sz w:val="24"/>
                <w:szCs w:val="24"/>
              </w:rPr>
              <w:footnoteReference w:id="12"/>
            </w:r>
          </w:p>
        </w:tc>
        <w:tc>
          <w:tcPr>
            <w:tcW w:w="5040" w:type="dxa"/>
            <w:shd w:val="clear" w:color="auto" w:fill="BFBFBF" w:themeFill="background1" w:themeFillShade="BF"/>
            <w:vAlign w:val="center"/>
          </w:tcPr>
          <w:p w:rsidR="00D81C97" w:rsidRPr="00E16E48" w:rsidRDefault="00D81C97" w:rsidP="00705C8C">
            <w:r w:rsidRPr="00E16E48">
              <w:t>DESCRIPTION</w:t>
            </w:r>
          </w:p>
        </w:tc>
      </w:tr>
      <w:tr w:rsidR="00D81C97" w:rsidRPr="00D81712" w:rsidTr="00B04F6F">
        <w:tc>
          <w:tcPr>
            <w:tcW w:w="3528" w:type="dxa"/>
          </w:tcPr>
          <w:p w:rsidR="00D81C97" w:rsidRPr="008734F8" w:rsidRDefault="00D81C97" w:rsidP="00AE7D4C">
            <w:pPr>
              <w:pStyle w:val="Default"/>
              <w:numPr>
                <w:ilvl w:val="0"/>
                <w:numId w:val="8"/>
              </w:numPr>
              <w:ind w:left="360"/>
              <w:rPr>
                <w:sz w:val="22"/>
                <w:szCs w:val="22"/>
              </w:rPr>
            </w:pPr>
            <w:r w:rsidRPr="008734F8">
              <w:rPr>
                <w:sz w:val="22"/>
                <w:szCs w:val="22"/>
              </w:rPr>
              <w:t>Check s</w:t>
            </w:r>
            <w:r>
              <w:rPr>
                <w:sz w:val="22"/>
                <w:szCs w:val="22"/>
              </w:rPr>
              <w:t>pacing, typ</w:t>
            </w:r>
            <w:r w:rsidRPr="008734F8">
              <w:rPr>
                <w:sz w:val="22"/>
                <w:szCs w:val="22"/>
              </w:rPr>
              <w:t>e, and installation of su</w:t>
            </w:r>
            <w:r>
              <w:rPr>
                <w:sz w:val="22"/>
                <w:szCs w:val="22"/>
              </w:rPr>
              <w:t>pp</w:t>
            </w:r>
            <w:r w:rsidRPr="008734F8">
              <w:rPr>
                <w:sz w:val="22"/>
                <w:szCs w:val="22"/>
              </w:rPr>
              <w:t xml:space="preserve">ort fasteners </w:t>
            </w:r>
          </w:p>
        </w:tc>
        <w:tc>
          <w:tcPr>
            <w:tcW w:w="1980" w:type="dxa"/>
          </w:tcPr>
          <w:p w:rsidR="00D81C97" w:rsidRPr="008E591B" w:rsidRDefault="001B1489" w:rsidP="00EF6CDA">
            <w:pPr>
              <w:rPr>
                <w:b/>
              </w:rPr>
            </w:pPr>
            <w:r w:rsidRPr="008E591B">
              <w:rPr>
                <w:b/>
              </w:rPr>
              <w:t>PERFORM</w:t>
            </w:r>
          </w:p>
        </w:tc>
        <w:tc>
          <w:tcPr>
            <w:tcW w:w="5040" w:type="dxa"/>
          </w:tcPr>
          <w:p w:rsidR="00D81C97" w:rsidRPr="00D81712" w:rsidRDefault="00D81C97" w:rsidP="00E51FDC">
            <w:pPr>
              <w:pStyle w:val="Default"/>
              <w:rPr>
                <w:sz w:val="22"/>
                <w:szCs w:val="22"/>
              </w:rPr>
            </w:pPr>
          </w:p>
        </w:tc>
      </w:tr>
      <w:tr w:rsidR="00D81C97" w:rsidRPr="00D81712" w:rsidTr="00B04F6F">
        <w:tc>
          <w:tcPr>
            <w:tcW w:w="3528" w:type="dxa"/>
          </w:tcPr>
          <w:p w:rsidR="00D81C97" w:rsidRPr="00D81712" w:rsidRDefault="00D81C97" w:rsidP="00AE7D4C">
            <w:pPr>
              <w:pStyle w:val="Default"/>
              <w:numPr>
                <w:ilvl w:val="0"/>
                <w:numId w:val="8"/>
              </w:numPr>
              <w:ind w:left="360"/>
              <w:rPr>
                <w:sz w:val="22"/>
                <w:szCs w:val="22"/>
              </w:rPr>
            </w:pPr>
            <w:r w:rsidRPr="00C5550E">
              <w:rPr>
                <w:sz w:val="22"/>
                <w:szCs w:val="22"/>
              </w:rPr>
              <w:t>Check spacing, type, and installation of sidelap fasteners</w:t>
            </w:r>
          </w:p>
        </w:tc>
        <w:tc>
          <w:tcPr>
            <w:tcW w:w="1980" w:type="dxa"/>
          </w:tcPr>
          <w:p w:rsidR="00D81C97" w:rsidRPr="008E591B" w:rsidRDefault="001B1489" w:rsidP="00EF6CDA">
            <w:pPr>
              <w:rPr>
                <w:b/>
              </w:rPr>
            </w:pPr>
            <w:r w:rsidRPr="008E591B">
              <w:rPr>
                <w:b/>
              </w:rPr>
              <w:t>PERFORM</w:t>
            </w:r>
          </w:p>
        </w:tc>
        <w:tc>
          <w:tcPr>
            <w:tcW w:w="5040" w:type="dxa"/>
          </w:tcPr>
          <w:p w:rsidR="00D81C97" w:rsidRPr="00D81712" w:rsidRDefault="00D81C97" w:rsidP="00B32B08">
            <w:pPr>
              <w:pStyle w:val="Default"/>
              <w:rPr>
                <w:sz w:val="22"/>
                <w:szCs w:val="22"/>
              </w:rPr>
            </w:pPr>
          </w:p>
        </w:tc>
      </w:tr>
      <w:tr w:rsidR="00D81C97" w:rsidRPr="00D81712" w:rsidTr="00B04F6F">
        <w:tc>
          <w:tcPr>
            <w:tcW w:w="3528" w:type="dxa"/>
          </w:tcPr>
          <w:p w:rsidR="00D81C97" w:rsidRPr="00D81712" w:rsidRDefault="00D81C97" w:rsidP="00AE7D4C">
            <w:pPr>
              <w:pStyle w:val="Default"/>
              <w:numPr>
                <w:ilvl w:val="0"/>
                <w:numId w:val="8"/>
              </w:numPr>
              <w:ind w:left="360"/>
              <w:rPr>
                <w:sz w:val="22"/>
                <w:szCs w:val="22"/>
              </w:rPr>
            </w:pPr>
            <w:r w:rsidRPr="008734F8">
              <w:rPr>
                <w:sz w:val="22"/>
                <w:szCs w:val="22"/>
              </w:rPr>
              <w:t>Check s</w:t>
            </w:r>
            <w:r>
              <w:rPr>
                <w:sz w:val="22"/>
                <w:szCs w:val="22"/>
              </w:rPr>
              <w:t>p</w:t>
            </w:r>
            <w:r w:rsidRPr="008734F8">
              <w:rPr>
                <w:sz w:val="22"/>
                <w:szCs w:val="22"/>
              </w:rPr>
              <w:t>acing, t</w:t>
            </w:r>
            <w:r>
              <w:rPr>
                <w:sz w:val="22"/>
                <w:szCs w:val="22"/>
              </w:rPr>
              <w:t>ype, and installation of pe</w:t>
            </w:r>
            <w:r w:rsidRPr="008734F8">
              <w:rPr>
                <w:sz w:val="22"/>
                <w:szCs w:val="22"/>
              </w:rPr>
              <w:t>rimeter</w:t>
            </w:r>
            <w:r>
              <w:rPr>
                <w:sz w:val="22"/>
                <w:szCs w:val="22"/>
              </w:rPr>
              <w:t xml:space="preserve"> </w:t>
            </w:r>
            <w:r w:rsidRPr="008734F8">
              <w:rPr>
                <w:sz w:val="22"/>
                <w:szCs w:val="22"/>
              </w:rPr>
              <w:t xml:space="preserve">fasteners </w:t>
            </w:r>
          </w:p>
        </w:tc>
        <w:tc>
          <w:tcPr>
            <w:tcW w:w="1980" w:type="dxa"/>
          </w:tcPr>
          <w:p w:rsidR="00D81C97" w:rsidRPr="008E591B" w:rsidRDefault="001B1489" w:rsidP="00EF6CDA">
            <w:pPr>
              <w:rPr>
                <w:b/>
              </w:rPr>
            </w:pPr>
            <w:r w:rsidRPr="008E591B">
              <w:rPr>
                <w:b/>
              </w:rPr>
              <w:t>PERFORM</w:t>
            </w:r>
          </w:p>
        </w:tc>
        <w:tc>
          <w:tcPr>
            <w:tcW w:w="5040" w:type="dxa"/>
          </w:tcPr>
          <w:p w:rsidR="00D81C97" w:rsidRPr="00D81712" w:rsidRDefault="00D81C97" w:rsidP="00E51FDC">
            <w:pPr>
              <w:pStyle w:val="Default"/>
              <w:rPr>
                <w:sz w:val="22"/>
                <w:szCs w:val="22"/>
              </w:rPr>
            </w:pPr>
          </w:p>
        </w:tc>
      </w:tr>
      <w:tr w:rsidR="00D81C97" w:rsidRPr="00D81712" w:rsidTr="00B04F6F">
        <w:tc>
          <w:tcPr>
            <w:tcW w:w="3528" w:type="dxa"/>
          </w:tcPr>
          <w:p w:rsidR="00D81C97" w:rsidRPr="00D81712" w:rsidRDefault="00D81C97" w:rsidP="00AE7D4C">
            <w:pPr>
              <w:pStyle w:val="Default"/>
              <w:numPr>
                <w:ilvl w:val="0"/>
                <w:numId w:val="8"/>
              </w:numPr>
              <w:ind w:left="360"/>
              <w:rPr>
                <w:sz w:val="22"/>
                <w:szCs w:val="22"/>
              </w:rPr>
            </w:pPr>
            <w:r>
              <w:rPr>
                <w:sz w:val="22"/>
                <w:szCs w:val="22"/>
              </w:rPr>
              <w:t>Verify rep</w:t>
            </w:r>
            <w:r w:rsidRPr="008734F8">
              <w:rPr>
                <w:sz w:val="22"/>
                <w:szCs w:val="22"/>
              </w:rPr>
              <w:t>air activities</w:t>
            </w:r>
          </w:p>
        </w:tc>
        <w:tc>
          <w:tcPr>
            <w:tcW w:w="1980" w:type="dxa"/>
          </w:tcPr>
          <w:p w:rsidR="00D81C97" w:rsidRPr="008E591B" w:rsidRDefault="001B1489" w:rsidP="00EF6CDA">
            <w:pPr>
              <w:rPr>
                <w:b/>
              </w:rPr>
            </w:pPr>
            <w:r w:rsidRPr="008E591B">
              <w:rPr>
                <w:b/>
              </w:rPr>
              <w:t>PERFORM</w:t>
            </w:r>
          </w:p>
        </w:tc>
        <w:tc>
          <w:tcPr>
            <w:tcW w:w="5040" w:type="dxa"/>
          </w:tcPr>
          <w:p w:rsidR="00D81C97" w:rsidRPr="00D81712" w:rsidRDefault="00D81C97" w:rsidP="00E51FDC">
            <w:pPr>
              <w:pStyle w:val="Default"/>
              <w:rPr>
                <w:sz w:val="22"/>
                <w:szCs w:val="22"/>
              </w:rPr>
            </w:pPr>
          </w:p>
        </w:tc>
      </w:tr>
      <w:tr w:rsidR="00D81C97" w:rsidRPr="00D81712" w:rsidTr="00B04F6F">
        <w:tc>
          <w:tcPr>
            <w:tcW w:w="3528" w:type="dxa"/>
          </w:tcPr>
          <w:p w:rsidR="00D81C97" w:rsidRPr="00D81712" w:rsidRDefault="00D81C97" w:rsidP="00AE7D4C">
            <w:pPr>
              <w:pStyle w:val="Default"/>
              <w:numPr>
                <w:ilvl w:val="0"/>
                <w:numId w:val="8"/>
              </w:numPr>
              <w:ind w:left="360"/>
              <w:rPr>
                <w:sz w:val="22"/>
                <w:szCs w:val="22"/>
              </w:rPr>
            </w:pPr>
            <w:r w:rsidRPr="008734F8">
              <w:rPr>
                <w:sz w:val="22"/>
                <w:szCs w:val="22"/>
              </w:rPr>
              <w:t>Document acceptance or re</w:t>
            </w:r>
            <w:r>
              <w:rPr>
                <w:sz w:val="22"/>
                <w:szCs w:val="22"/>
              </w:rPr>
              <w:t>jection of mechanical fasteners</w:t>
            </w:r>
          </w:p>
        </w:tc>
        <w:tc>
          <w:tcPr>
            <w:tcW w:w="1980" w:type="dxa"/>
          </w:tcPr>
          <w:p w:rsidR="00D81C97" w:rsidRPr="008E591B" w:rsidRDefault="00D81C97" w:rsidP="00EF6CDA">
            <w:pPr>
              <w:rPr>
                <w:rFonts w:cstheme="minorHAnsi"/>
                <w:b/>
              </w:rPr>
            </w:pPr>
            <w:r w:rsidRPr="008E591B">
              <w:rPr>
                <w:rFonts w:cstheme="minorHAnsi"/>
                <w:b/>
              </w:rPr>
              <w:t>DOCUMENT</w:t>
            </w:r>
          </w:p>
        </w:tc>
        <w:tc>
          <w:tcPr>
            <w:tcW w:w="5040" w:type="dxa"/>
          </w:tcPr>
          <w:p w:rsidR="00D81C97" w:rsidRPr="00D81712" w:rsidRDefault="00D81C97" w:rsidP="00E51FDC">
            <w:pPr>
              <w:pStyle w:val="Default"/>
              <w:rPr>
                <w:sz w:val="22"/>
                <w:szCs w:val="22"/>
              </w:rPr>
            </w:pPr>
          </w:p>
        </w:tc>
      </w:tr>
    </w:tbl>
    <w:p w:rsidR="00624AB7" w:rsidRPr="00E16E48" w:rsidRDefault="008B5056" w:rsidP="00773F72">
      <w:pPr>
        <w:spacing w:after="0" w:line="240" w:lineRule="auto"/>
        <w:ind w:left="360"/>
        <w:rPr>
          <w:b/>
          <w:bCs/>
          <w:sz w:val="24"/>
          <w:szCs w:val="24"/>
        </w:rPr>
      </w:pPr>
      <w:r w:rsidRPr="00E16E48">
        <w:rPr>
          <w:b/>
          <w:bCs/>
          <w:sz w:val="24"/>
          <w:szCs w:val="24"/>
        </w:rPr>
        <w:t>END SECTION</w:t>
      </w:r>
    </w:p>
    <w:p w:rsidR="00AD4313" w:rsidRPr="002F04C4" w:rsidRDefault="00624AB7" w:rsidP="00624AB7">
      <w:pPr>
        <w:rPr>
          <w:b/>
          <w:bCs/>
          <w:color w:val="7F7F7F" w:themeColor="text1" w:themeTint="80"/>
          <w:sz w:val="24"/>
          <w:szCs w:val="24"/>
        </w:rPr>
      </w:pPr>
      <w:r>
        <w:rPr>
          <w:b/>
          <w:bCs/>
          <w:color w:val="7F7F7F" w:themeColor="text1" w:themeTint="80"/>
          <w:sz w:val="24"/>
          <w:szCs w:val="24"/>
        </w:rPr>
        <w:br w:type="page"/>
      </w:r>
    </w:p>
    <w:p w:rsidR="00AB31A0"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lastRenderedPageBreak/>
        <w:t xml:space="preserve">STRUCTURAL - </w:t>
      </w:r>
      <w:r w:rsidR="00F639B3" w:rsidRPr="00E16E48">
        <w:rPr>
          <w:b/>
          <w:bCs/>
          <w:sz w:val="24"/>
          <w:szCs w:val="24"/>
        </w:rPr>
        <w:t>LIGHT GAUGE STEEL FRAMING</w:t>
      </w:r>
      <w:r w:rsidR="00230217" w:rsidRPr="00E16E48">
        <w:rPr>
          <w:b/>
          <w:bCs/>
          <w:sz w:val="24"/>
          <w:szCs w:val="24"/>
        </w:rPr>
        <w:t xml:space="preserve"> AND/OR </w:t>
      </w:r>
      <w:r w:rsidR="0078375A">
        <w:rPr>
          <w:b/>
          <w:bCs/>
          <w:sz w:val="24"/>
          <w:szCs w:val="24"/>
        </w:rPr>
        <w:t xml:space="preserve">LIGHT GAUGE </w:t>
      </w:r>
      <w:r w:rsidR="00230217" w:rsidRPr="00E16E48">
        <w:rPr>
          <w:b/>
          <w:bCs/>
          <w:sz w:val="24"/>
          <w:szCs w:val="24"/>
        </w:rPr>
        <w:t>TRUSSES</w:t>
      </w:r>
      <w:r w:rsidR="00E16E48" w:rsidRPr="00E16E48">
        <w:rPr>
          <w:b/>
          <w:bCs/>
          <w:sz w:val="24"/>
          <w:szCs w:val="24"/>
        </w:rPr>
        <w:t xml:space="preserve"> SECTION</w:t>
      </w:r>
      <w:r w:rsidR="00AB31A0" w:rsidRPr="00E16E48">
        <w:rPr>
          <w:b/>
          <w:sz w:val="24"/>
          <w:szCs w:val="24"/>
        </w:rPr>
        <w:t xml:space="preserve"> </w:t>
      </w:r>
    </w:p>
    <w:p w:rsidR="00AB31A0" w:rsidRPr="00AB31A0"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B31A0" w:rsidRPr="00863DE9">
        <w:rPr>
          <w:b/>
          <w:color w:val="0070C0"/>
          <w:sz w:val="24"/>
          <w:szCs w:val="24"/>
        </w:rPr>
        <w:t xml:space="preserve">: </w:t>
      </w:r>
      <w:sdt>
        <w:sdtPr>
          <w:rPr>
            <w:rFonts w:ascii="MS Gothic" w:eastAsia="MS Gothic" w:hAnsi="MS Gothic"/>
            <w:b/>
            <w:color w:val="0070C0"/>
            <w:sz w:val="24"/>
            <w:szCs w:val="24"/>
          </w:rPr>
          <w:id w:val="-1178185851"/>
          <w14:checkbox>
            <w14:checked w14:val="0"/>
            <w14:checkedState w14:val="2612" w14:font="MS Gothic"/>
            <w14:uncheckedState w14:val="2610" w14:font="MS Gothic"/>
          </w14:checkbox>
        </w:sdtPr>
        <w:sdtEndPr/>
        <w:sdtContent>
          <w:r w:rsidR="00176AE2">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628"/>
        <w:gridCol w:w="2070"/>
        <w:gridCol w:w="5850"/>
      </w:tblGrid>
      <w:tr w:rsidR="00F639B3" w:rsidRPr="00BD7E76" w:rsidTr="00B04F6F">
        <w:trPr>
          <w:trHeight w:val="432"/>
        </w:trPr>
        <w:tc>
          <w:tcPr>
            <w:tcW w:w="10548" w:type="dxa"/>
            <w:gridSpan w:val="3"/>
            <w:shd w:val="clear" w:color="auto" w:fill="BFBFBF" w:themeFill="background1" w:themeFillShade="BF"/>
            <w:vAlign w:val="center"/>
          </w:tcPr>
          <w:p w:rsidR="00F639B3" w:rsidRPr="00E16E48" w:rsidRDefault="00F639B3" w:rsidP="00F156FD">
            <w:r w:rsidRPr="00E16E48">
              <w:t>LIGHT GAUGE STEEL CONSTRUCTION AND CONNECTIONS</w:t>
            </w:r>
            <w:r w:rsidR="001B6BA7" w:rsidRPr="00E16E48">
              <w:t xml:space="preserve"> – VERIFY THE FOLLOWING ARE IN COMPLIANCE</w:t>
            </w:r>
            <w:r w:rsidRPr="00E16E48">
              <w:t xml:space="preserve">                </w:t>
            </w:r>
          </w:p>
          <w:p w:rsidR="00F639B3" w:rsidRPr="00E16E48" w:rsidRDefault="00F639B3" w:rsidP="00F156FD">
            <w:r w:rsidRPr="00E16E48">
              <w:t>IBC 1705.2.2, 1705.11.2, 1705.11.3, UFC 4 023 03</w:t>
            </w:r>
            <w:r w:rsidRPr="00E16E48">
              <w:rPr>
                <w:rFonts w:ascii="Calibri" w:hAnsi="Calibri" w:cs="Calibri"/>
              </w:rPr>
              <w:t xml:space="preserve"> </w:t>
            </w:r>
            <w:r w:rsidRPr="00E16E48">
              <w:rPr>
                <w:rFonts w:ascii="Calibri" w:hAnsi="Calibri" w:cs="Calibri"/>
              </w:rPr>
              <w:tab/>
            </w:r>
            <w:r w:rsidRPr="00E16E48">
              <w:rPr>
                <w:rFonts w:ascii="Calibri" w:hAnsi="Calibri" w:cs="Calibri"/>
              </w:rPr>
              <w:tab/>
            </w:r>
            <w:r w:rsidRPr="00E16E48">
              <w:rPr>
                <w:rFonts w:ascii="Calibri" w:hAnsi="Calibri" w:cs="Calibri"/>
              </w:rPr>
              <w:tab/>
            </w:r>
            <w:r w:rsidRPr="00E16E48">
              <w:rPr>
                <w:rFonts w:ascii="Calibri" w:hAnsi="Calibri" w:cs="Calibri"/>
              </w:rPr>
              <w:tab/>
            </w:r>
          </w:p>
        </w:tc>
      </w:tr>
      <w:tr w:rsidR="00F639B3" w:rsidRPr="00BD7E76" w:rsidTr="00B04F6F">
        <w:tc>
          <w:tcPr>
            <w:tcW w:w="2628" w:type="dxa"/>
            <w:shd w:val="clear" w:color="auto" w:fill="BFBFBF" w:themeFill="background1" w:themeFillShade="BF"/>
            <w:vAlign w:val="center"/>
          </w:tcPr>
          <w:p w:rsidR="00F639B3" w:rsidRPr="00E16E48" w:rsidRDefault="00F639B3" w:rsidP="0019310E">
            <w:r w:rsidRPr="00E16E48">
              <w:t>TASK</w:t>
            </w:r>
          </w:p>
        </w:tc>
        <w:tc>
          <w:tcPr>
            <w:tcW w:w="2070" w:type="dxa"/>
            <w:shd w:val="clear" w:color="auto" w:fill="BFBFBF" w:themeFill="background1" w:themeFillShade="BF"/>
            <w:vAlign w:val="center"/>
          </w:tcPr>
          <w:p w:rsidR="00F639B3" w:rsidRPr="00E16E48" w:rsidRDefault="00F639B3" w:rsidP="0019310E">
            <w:r w:rsidRPr="00E16E48">
              <w:t>INSPECTION TYPE</w:t>
            </w:r>
            <w:r w:rsidR="00B14E97" w:rsidRPr="00E16E48">
              <w:rPr>
                <w:rStyle w:val="FootnoteReference"/>
              </w:rPr>
              <w:footnoteReference w:id="13"/>
            </w:r>
          </w:p>
        </w:tc>
        <w:tc>
          <w:tcPr>
            <w:tcW w:w="5850" w:type="dxa"/>
            <w:shd w:val="clear" w:color="auto" w:fill="BFBFBF" w:themeFill="background1" w:themeFillShade="BF"/>
            <w:vAlign w:val="center"/>
          </w:tcPr>
          <w:p w:rsidR="00F639B3" w:rsidRPr="00E16E48" w:rsidRDefault="00F639B3" w:rsidP="0019310E">
            <w:r w:rsidRPr="00E16E48">
              <w:t>DESCRIPTION</w:t>
            </w:r>
          </w:p>
        </w:tc>
      </w:tr>
      <w:tr w:rsidR="00230217" w:rsidRPr="003B5C6B" w:rsidTr="00B04F6F">
        <w:tc>
          <w:tcPr>
            <w:tcW w:w="2628" w:type="dxa"/>
          </w:tcPr>
          <w:p w:rsidR="00230217" w:rsidRPr="00EB78BD" w:rsidRDefault="00230217" w:rsidP="005E12E6">
            <w:pPr>
              <w:pStyle w:val="Default"/>
              <w:numPr>
                <w:ilvl w:val="0"/>
                <w:numId w:val="6"/>
              </w:numPr>
              <w:ind w:left="360"/>
              <w:rPr>
                <w:color w:val="auto"/>
                <w:sz w:val="22"/>
                <w:szCs w:val="22"/>
              </w:rPr>
            </w:pPr>
            <w:r w:rsidRPr="00D81712">
              <w:rPr>
                <w:sz w:val="22"/>
                <w:szCs w:val="22"/>
              </w:rPr>
              <w:t xml:space="preserve">Trusses spanning </w:t>
            </w:r>
            <w:r w:rsidR="005E12E6">
              <w:rPr>
                <w:sz w:val="22"/>
                <w:szCs w:val="22"/>
              </w:rPr>
              <w:t>18.3m</w:t>
            </w:r>
            <w:r w:rsidRPr="00D81712">
              <w:rPr>
                <w:sz w:val="22"/>
                <w:szCs w:val="22"/>
              </w:rPr>
              <w:t xml:space="preserve"> or greater</w:t>
            </w:r>
            <w:r w:rsidR="004C4056">
              <w:rPr>
                <w:sz w:val="22"/>
                <w:szCs w:val="22"/>
              </w:rPr>
              <w:t xml:space="preserve"> where/if applies</w:t>
            </w:r>
          </w:p>
        </w:tc>
        <w:tc>
          <w:tcPr>
            <w:tcW w:w="2070" w:type="dxa"/>
          </w:tcPr>
          <w:p w:rsidR="00230217" w:rsidRPr="008E591B" w:rsidRDefault="00230217" w:rsidP="00044009">
            <w:pPr>
              <w:rPr>
                <w:b/>
              </w:rPr>
            </w:pPr>
            <w:r w:rsidRPr="008E591B">
              <w:rPr>
                <w:b/>
              </w:rPr>
              <w:t>PERFORM</w:t>
            </w:r>
          </w:p>
        </w:tc>
        <w:tc>
          <w:tcPr>
            <w:tcW w:w="5850" w:type="dxa"/>
          </w:tcPr>
          <w:p w:rsidR="00230217" w:rsidRPr="00EB78BD" w:rsidRDefault="00230217" w:rsidP="00DB1C45">
            <w:pPr>
              <w:pStyle w:val="Default"/>
              <w:jc w:val="both"/>
              <w:rPr>
                <w:color w:val="auto"/>
                <w:sz w:val="22"/>
                <w:szCs w:val="22"/>
              </w:rPr>
            </w:pPr>
            <w:r w:rsidRPr="00D81712">
              <w:rPr>
                <w:sz w:val="22"/>
                <w:szCs w:val="22"/>
              </w:rPr>
              <w:t xml:space="preserve">Verify that temporary and permanent truss </w:t>
            </w:r>
            <w:r>
              <w:rPr>
                <w:sz w:val="22"/>
                <w:szCs w:val="22"/>
              </w:rPr>
              <w:t>restraint/</w:t>
            </w:r>
            <w:r w:rsidRPr="00D81712">
              <w:rPr>
                <w:sz w:val="22"/>
                <w:szCs w:val="22"/>
              </w:rPr>
              <w:t xml:space="preserve">bracing </w:t>
            </w:r>
            <w:r>
              <w:rPr>
                <w:sz w:val="22"/>
                <w:szCs w:val="22"/>
              </w:rPr>
              <w:t>is</w:t>
            </w:r>
            <w:r w:rsidRPr="00D81712">
              <w:rPr>
                <w:sz w:val="22"/>
                <w:szCs w:val="22"/>
              </w:rPr>
              <w:t xml:space="preserve"> installed in accordance with approved truss </w:t>
            </w:r>
            <w:r>
              <w:rPr>
                <w:sz w:val="22"/>
                <w:szCs w:val="22"/>
              </w:rPr>
              <w:t xml:space="preserve">submittal </w:t>
            </w:r>
            <w:r w:rsidRPr="00D81712">
              <w:rPr>
                <w:sz w:val="22"/>
                <w:szCs w:val="22"/>
              </w:rPr>
              <w:t>package.</w:t>
            </w:r>
          </w:p>
        </w:tc>
      </w:tr>
      <w:tr w:rsidR="00F639B3" w:rsidRPr="003B5C6B" w:rsidTr="00B04F6F">
        <w:tc>
          <w:tcPr>
            <w:tcW w:w="2628" w:type="dxa"/>
          </w:tcPr>
          <w:p w:rsidR="00F639B3" w:rsidRPr="00EB78BD" w:rsidRDefault="00E170D3" w:rsidP="00D635A0">
            <w:pPr>
              <w:pStyle w:val="Default"/>
              <w:numPr>
                <w:ilvl w:val="0"/>
                <w:numId w:val="6"/>
              </w:numPr>
              <w:ind w:left="360"/>
              <w:rPr>
                <w:color w:val="auto"/>
                <w:sz w:val="22"/>
                <w:szCs w:val="22"/>
              </w:rPr>
            </w:pPr>
            <w:r>
              <w:rPr>
                <w:color w:val="auto"/>
                <w:sz w:val="22"/>
                <w:szCs w:val="22"/>
              </w:rPr>
              <w:t>We</w:t>
            </w:r>
            <w:r w:rsidR="00F639B3" w:rsidRPr="00EB78BD">
              <w:rPr>
                <w:color w:val="auto"/>
                <w:sz w:val="22"/>
                <w:szCs w:val="22"/>
              </w:rPr>
              <w:t>lded connections (</w:t>
            </w:r>
            <w:r w:rsidR="00F639B3" w:rsidRPr="00773F72">
              <w:rPr>
                <w:sz w:val="22"/>
                <w:szCs w:val="22"/>
              </w:rPr>
              <w:t>seismic</w:t>
            </w:r>
            <w:r w:rsidR="00F639B3" w:rsidRPr="00EB78BD">
              <w:rPr>
                <w:color w:val="auto"/>
                <w:sz w:val="22"/>
                <w:szCs w:val="22"/>
              </w:rPr>
              <w:t xml:space="preserve"> </w:t>
            </w:r>
            <w:r w:rsidR="00D635A0">
              <w:rPr>
                <w:color w:val="auto"/>
                <w:sz w:val="22"/>
                <w:szCs w:val="22"/>
              </w:rPr>
              <w:t>and/or</w:t>
            </w:r>
            <w:r w:rsidR="00F639B3" w:rsidRPr="00EB78BD">
              <w:rPr>
                <w:color w:val="auto"/>
                <w:sz w:val="22"/>
                <w:szCs w:val="22"/>
              </w:rPr>
              <w:t xml:space="preserve"> wind resisting system)</w:t>
            </w:r>
          </w:p>
        </w:tc>
        <w:tc>
          <w:tcPr>
            <w:tcW w:w="2070" w:type="dxa"/>
          </w:tcPr>
          <w:p w:rsidR="00F639B3" w:rsidRPr="00EB78BD" w:rsidRDefault="00F639B3" w:rsidP="00044009">
            <w:r w:rsidRPr="00EB78BD">
              <w:t>OBSERVE</w:t>
            </w:r>
          </w:p>
        </w:tc>
        <w:tc>
          <w:tcPr>
            <w:tcW w:w="5850" w:type="dxa"/>
          </w:tcPr>
          <w:p w:rsidR="00F639B3" w:rsidRDefault="00F639B3" w:rsidP="00DB1C45">
            <w:pPr>
              <w:pStyle w:val="Default"/>
              <w:jc w:val="both"/>
              <w:rPr>
                <w:color w:val="auto"/>
                <w:sz w:val="22"/>
                <w:szCs w:val="22"/>
              </w:rPr>
            </w:pPr>
            <w:r w:rsidRPr="00EB78BD">
              <w:rPr>
                <w:color w:val="auto"/>
                <w:sz w:val="22"/>
                <w:szCs w:val="22"/>
              </w:rPr>
              <w:t>Visually inspect all welds composing part of the main wind or seismic force resisting system, including shearwalls, braces, collectors (drag struts), and hold-downs.</w:t>
            </w:r>
          </w:p>
          <w:p w:rsidR="00F639B3" w:rsidRPr="00EB78BD" w:rsidRDefault="00E170D3" w:rsidP="00190B04">
            <w:pPr>
              <w:pStyle w:val="Default"/>
              <w:jc w:val="both"/>
            </w:pPr>
            <w:r w:rsidRPr="00605FF5">
              <w:rPr>
                <w:b/>
                <w:color w:val="0070C0"/>
                <w:sz w:val="22"/>
                <w:szCs w:val="22"/>
              </w:rPr>
              <w:t>[NOTE: DOR</w:t>
            </w:r>
            <w:r w:rsidR="00AC208E">
              <w:rPr>
                <w:b/>
                <w:color w:val="0070C0"/>
                <w:sz w:val="22"/>
                <w:szCs w:val="22"/>
              </w:rPr>
              <w:t xml:space="preserve"> must identify critical wind and/or </w:t>
            </w:r>
            <w:r w:rsidRPr="00605FF5">
              <w:rPr>
                <w:b/>
                <w:color w:val="0070C0"/>
                <w:sz w:val="22"/>
                <w:szCs w:val="22"/>
              </w:rPr>
              <w:t xml:space="preserve">seismic force resisting </w:t>
            </w:r>
            <w:r w:rsidR="00190B04">
              <w:rPr>
                <w:b/>
                <w:color w:val="0070C0"/>
                <w:sz w:val="22"/>
                <w:szCs w:val="22"/>
              </w:rPr>
              <w:t>welds</w:t>
            </w:r>
            <w:r w:rsidRPr="00605FF5">
              <w:rPr>
                <w:b/>
                <w:color w:val="0070C0"/>
                <w:sz w:val="22"/>
                <w:szCs w:val="22"/>
              </w:rPr>
              <w:t xml:space="preserve"> in the contract drawings so that the special inspector can confirm compliance.]</w:t>
            </w:r>
          </w:p>
        </w:tc>
      </w:tr>
      <w:tr w:rsidR="00F639B3" w:rsidRPr="003B5C6B" w:rsidTr="00B04F6F">
        <w:tc>
          <w:tcPr>
            <w:tcW w:w="2628" w:type="dxa"/>
          </w:tcPr>
          <w:p w:rsidR="00F639B3" w:rsidRPr="00EB78BD" w:rsidRDefault="00E170D3" w:rsidP="00D635A0">
            <w:pPr>
              <w:pStyle w:val="Default"/>
              <w:numPr>
                <w:ilvl w:val="0"/>
                <w:numId w:val="6"/>
              </w:numPr>
              <w:ind w:left="360"/>
              <w:rPr>
                <w:color w:val="auto"/>
                <w:sz w:val="22"/>
                <w:szCs w:val="22"/>
              </w:rPr>
            </w:pPr>
            <w:r>
              <w:rPr>
                <w:color w:val="auto"/>
                <w:sz w:val="22"/>
                <w:szCs w:val="22"/>
              </w:rPr>
              <w:t>C</w:t>
            </w:r>
            <w:r w:rsidR="00F639B3" w:rsidRPr="00EB78BD">
              <w:rPr>
                <w:color w:val="auto"/>
                <w:sz w:val="22"/>
                <w:szCs w:val="22"/>
              </w:rPr>
              <w:t>onnections  (seismic</w:t>
            </w:r>
            <w:r w:rsidR="00D635A0">
              <w:rPr>
                <w:color w:val="auto"/>
                <w:sz w:val="22"/>
                <w:szCs w:val="22"/>
              </w:rPr>
              <w:t xml:space="preserve"> and/or</w:t>
            </w:r>
            <w:r w:rsidR="00F639B3" w:rsidRPr="00EB78BD">
              <w:rPr>
                <w:color w:val="auto"/>
                <w:sz w:val="22"/>
                <w:szCs w:val="22"/>
              </w:rPr>
              <w:t xml:space="preserve"> </w:t>
            </w:r>
            <w:r w:rsidR="00F639B3" w:rsidRPr="00773F72">
              <w:rPr>
                <w:sz w:val="22"/>
                <w:szCs w:val="22"/>
              </w:rPr>
              <w:t>wind</w:t>
            </w:r>
            <w:r w:rsidR="00F639B3" w:rsidRPr="00EB78BD">
              <w:rPr>
                <w:color w:val="auto"/>
                <w:sz w:val="22"/>
                <w:szCs w:val="22"/>
              </w:rPr>
              <w:t xml:space="preserve"> resisting system)</w:t>
            </w:r>
          </w:p>
        </w:tc>
        <w:tc>
          <w:tcPr>
            <w:tcW w:w="2070" w:type="dxa"/>
          </w:tcPr>
          <w:p w:rsidR="00F639B3" w:rsidRPr="00EB78BD" w:rsidRDefault="00F639B3" w:rsidP="00044009">
            <w:r w:rsidRPr="00EB78BD">
              <w:t>OBSERVE</w:t>
            </w:r>
          </w:p>
        </w:tc>
        <w:tc>
          <w:tcPr>
            <w:tcW w:w="5850" w:type="dxa"/>
          </w:tcPr>
          <w:p w:rsidR="00F639B3" w:rsidRDefault="00F639B3" w:rsidP="00DB1C45">
            <w:pPr>
              <w:pStyle w:val="Default"/>
              <w:jc w:val="both"/>
              <w:rPr>
                <w:color w:val="auto"/>
                <w:sz w:val="22"/>
                <w:szCs w:val="22"/>
              </w:rPr>
            </w:pPr>
            <w:r w:rsidRPr="00EB78BD">
              <w:rPr>
                <w:color w:val="auto"/>
                <w:sz w:val="22"/>
                <w:szCs w:val="22"/>
              </w:rPr>
              <w:t xml:space="preserve">Visually inspect all screw attachment, bolting, anchoring and other fastening of components within the main wind or seismic force resisting system, including </w:t>
            </w:r>
            <w:r>
              <w:rPr>
                <w:color w:val="auto"/>
                <w:sz w:val="22"/>
                <w:szCs w:val="22"/>
              </w:rPr>
              <w:t>roof deck, roof framing, exterior wall covering, wall to roof/floor connections</w:t>
            </w:r>
            <w:r w:rsidRPr="00EB78BD">
              <w:rPr>
                <w:color w:val="auto"/>
                <w:sz w:val="22"/>
                <w:szCs w:val="22"/>
              </w:rPr>
              <w:t>, braces, collectors (drag struts) and hold-downs.</w:t>
            </w:r>
          </w:p>
          <w:p w:rsidR="00F639B3" w:rsidRPr="00EB78BD" w:rsidRDefault="00F639B3" w:rsidP="00DB1C45">
            <w:pPr>
              <w:pStyle w:val="Default"/>
              <w:jc w:val="both"/>
              <w:rPr>
                <w:color w:val="auto"/>
                <w:sz w:val="22"/>
                <w:szCs w:val="22"/>
              </w:rPr>
            </w:pPr>
            <w:r w:rsidRPr="00605FF5">
              <w:rPr>
                <w:b/>
                <w:color w:val="0070C0"/>
                <w:sz w:val="22"/>
                <w:szCs w:val="22"/>
              </w:rPr>
              <w:t xml:space="preserve">[NOTE: DOR must identify </w:t>
            </w:r>
            <w:r w:rsidR="00E170D3" w:rsidRPr="00605FF5">
              <w:rPr>
                <w:b/>
                <w:color w:val="0070C0"/>
                <w:sz w:val="22"/>
                <w:szCs w:val="22"/>
              </w:rPr>
              <w:t xml:space="preserve">critical </w:t>
            </w:r>
            <w:r w:rsidRPr="00605FF5">
              <w:rPr>
                <w:b/>
                <w:color w:val="0070C0"/>
                <w:sz w:val="22"/>
                <w:szCs w:val="22"/>
              </w:rPr>
              <w:t xml:space="preserve">wind </w:t>
            </w:r>
            <w:r w:rsidR="00D635A0">
              <w:rPr>
                <w:b/>
                <w:color w:val="0070C0"/>
                <w:sz w:val="22"/>
                <w:szCs w:val="22"/>
              </w:rPr>
              <w:t>and/</w:t>
            </w:r>
            <w:r w:rsidRPr="00605FF5">
              <w:rPr>
                <w:b/>
                <w:color w:val="0070C0"/>
                <w:sz w:val="22"/>
                <w:szCs w:val="22"/>
              </w:rPr>
              <w:t xml:space="preserve">or seismic force resisting </w:t>
            </w:r>
            <w:r w:rsidR="00E170D3" w:rsidRPr="00605FF5">
              <w:rPr>
                <w:b/>
                <w:color w:val="0070C0"/>
                <w:sz w:val="22"/>
                <w:szCs w:val="22"/>
              </w:rPr>
              <w:t>connection/fastener</w:t>
            </w:r>
            <w:r w:rsidR="00856AAB" w:rsidRPr="00605FF5">
              <w:rPr>
                <w:b/>
                <w:color w:val="0070C0"/>
                <w:sz w:val="22"/>
                <w:szCs w:val="22"/>
              </w:rPr>
              <w:t xml:space="preserve"> components</w:t>
            </w:r>
            <w:r w:rsidRPr="00605FF5">
              <w:rPr>
                <w:b/>
                <w:color w:val="0070C0"/>
                <w:sz w:val="22"/>
                <w:szCs w:val="22"/>
              </w:rPr>
              <w:t xml:space="preserve"> </w:t>
            </w:r>
            <w:r w:rsidR="00E170D3" w:rsidRPr="00605FF5">
              <w:rPr>
                <w:b/>
                <w:color w:val="0070C0"/>
                <w:sz w:val="22"/>
                <w:szCs w:val="22"/>
              </w:rPr>
              <w:t>in the contract drawings so that the</w:t>
            </w:r>
            <w:r w:rsidR="00856AAB" w:rsidRPr="00605FF5">
              <w:rPr>
                <w:b/>
                <w:color w:val="0070C0"/>
                <w:sz w:val="22"/>
                <w:szCs w:val="22"/>
              </w:rPr>
              <w:t xml:space="preserve"> special inspector can confirm compliance</w:t>
            </w:r>
            <w:r w:rsidRPr="00605FF5">
              <w:rPr>
                <w:b/>
                <w:color w:val="0070C0"/>
                <w:sz w:val="22"/>
                <w:szCs w:val="22"/>
              </w:rPr>
              <w:t>.]</w:t>
            </w:r>
          </w:p>
        </w:tc>
      </w:tr>
      <w:tr w:rsidR="00816936" w:rsidRPr="00AB10C8" w:rsidTr="00B04F6F">
        <w:tc>
          <w:tcPr>
            <w:tcW w:w="2628" w:type="dxa"/>
          </w:tcPr>
          <w:p w:rsidR="00816936" w:rsidRPr="00816936" w:rsidRDefault="00816936" w:rsidP="00773F72">
            <w:pPr>
              <w:pStyle w:val="Default"/>
              <w:numPr>
                <w:ilvl w:val="0"/>
                <w:numId w:val="6"/>
              </w:numPr>
              <w:ind w:left="360"/>
              <w:rPr>
                <w:color w:val="auto"/>
                <w:sz w:val="22"/>
                <w:szCs w:val="22"/>
              </w:rPr>
            </w:pPr>
            <w:r w:rsidRPr="00816936">
              <w:rPr>
                <w:color w:val="auto"/>
                <w:sz w:val="22"/>
                <w:szCs w:val="22"/>
              </w:rPr>
              <w:t xml:space="preserve">Cold-formed steel (progressive collapse resisting </w:t>
            </w:r>
            <w:r w:rsidRPr="00773F72">
              <w:rPr>
                <w:sz w:val="22"/>
                <w:szCs w:val="22"/>
              </w:rPr>
              <w:t>system</w:t>
            </w:r>
            <w:r w:rsidR="00D635A0">
              <w:rPr>
                <w:color w:val="auto"/>
                <w:sz w:val="22"/>
                <w:szCs w:val="22"/>
              </w:rPr>
              <w:t xml:space="preserve"> where/if applies)</w:t>
            </w:r>
          </w:p>
        </w:tc>
        <w:tc>
          <w:tcPr>
            <w:tcW w:w="2070" w:type="dxa"/>
          </w:tcPr>
          <w:p w:rsidR="00816936" w:rsidRPr="00AB10C8" w:rsidRDefault="00816936" w:rsidP="00044009">
            <w:pPr>
              <w:rPr>
                <w:color w:val="FF0000"/>
              </w:rPr>
            </w:pPr>
            <w:r w:rsidRPr="00816936">
              <w:t>OBSERVE</w:t>
            </w:r>
          </w:p>
        </w:tc>
        <w:tc>
          <w:tcPr>
            <w:tcW w:w="5850" w:type="dxa"/>
          </w:tcPr>
          <w:p w:rsidR="00816936" w:rsidRPr="00605FF5" w:rsidRDefault="00816936" w:rsidP="00DB1C45">
            <w:pPr>
              <w:pStyle w:val="Default"/>
              <w:jc w:val="both"/>
              <w:rPr>
                <w:color w:val="FF0000"/>
                <w:sz w:val="22"/>
                <w:szCs w:val="22"/>
              </w:rPr>
            </w:pPr>
            <w:r w:rsidRPr="00605FF5">
              <w:rPr>
                <w:color w:val="auto"/>
                <w:sz w:val="22"/>
                <w:szCs w:val="22"/>
              </w:rPr>
              <w:t>Verify proper welding operations, screw attachment, bolting, anchoring and other fastening of components within the progressive collapse resisting system, including horizontal tie force elements, vertical tie force elements and bridging elements (UFC 4 023 03).</w:t>
            </w:r>
          </w:p>
          <w:p w:rsidR="00816936" w:rsidRPr="00605FF5" w:rsidRDefault="00E170D3" w:rsidP="00DB1C45">
            <w:pPr>
              <w:pStyle w:val="Default"/>
              <w:jc w:val="both"/>
              <w:rPr>
                <w:color w:val="FF0000"/>
                <w:sz w:val="22"/>
                <w:szCs w:val="22"/>
              </w:rPr>
            </w:pPr>
            <w:r w:rsidRPr="00605FF5">
              <w:rPr>
                <w:b/>
                <w:color w:val="0070C0"/>
                <w:sz w:val="22"/>
                <w:szCs w:val="22"/>
              </w:rPr>
              <w:t>[NOTE: DOR must identify critical progressive collapse resisting connection/fastener components in the contract drawings so that the special inspector can confirm compliance.]</w:t>
            </w:r>
          </w:p>
        </w:tc>
      </w:tr>
    </w:tbl>
    <w:p w:rsidR="00816936" w:rsidRPr="00E16E48" w:rsidRDefault="008B5056" w:rsidP="00773F72">
      <w:pPr>
        <w:spacing w:after="0" w:line="240" w:lineRule="auto"/>
        <w:ind w:left="360"/>
        <w:rPr>
          <w:b/>
          <w:bCs/>
          <w:sz w:val="24"/>
          <w:szCs w:val="24"/>
        </w:rPr>
      </w:pPr>
      <w:r w:rsidRPr="00E16E48">
        <w:rPr>
          <w:b/>
          <w:bCs/>
          <w:sz w:val="24"/>
          <w:szCs w:val="24"/>
        </w:rPr>
        <w:t>END SECTION</w:t>
      </w:r>
    </w:p>
    <w:p w:rsidR="00E81D70" w:rsidRDefault="00E81D70" w:rsidP="004459C6">
      <w:pPr>
        <w:spacing w:after="0" w:line="240" w:lineRule="auto"/>
        <w:ind w:left="270"/>
        <w:rPr>
          <w:b/>
          <w:bCs/>
          <w:color w:val="7F7F7F" w:themeColor="text1" w:themeTint="80"/>
          <w:sz w:val="24"/>
          <w:szCs w:val="24"/>
        </w:rPr>
      </w:pPr>
    </w:p>
    <w:p w:rsidR="00815B40" w:rsidRPr="00E16E48" w:rsidRDefault="00815B40" w:rsidP="004459C6">
      <w:pPr>
        <w:spacing w:after="0" w:line="240" w:lineRule="auto"/>
        <w:ind w:left="270"/>
        <w:rPr>
          <w:b/>
          <w:bCs/>
          <w:sz w:val="24"/>
          <w:szCs w:val="24"/>
        </w:rPr>
      </w:pPr>
    </w:p>
    <w:p w:rsidR="00AB31A0"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t xml:space="preserve">STRUCTURAL - </w:t>
      </w:r>
      <w:r w:rsidR="00AB31A0" w:rsidRPr="00E16E48">
        <w:rPr>
          <w:b/>
          <w:bCs/>
          <w:sz w:val="24"/>
          <w:szCs w:val="24"/>
        </w:rPr>
        <w:t>OPEN-WEB STEEL JOISTS</w:t>
      </w:r>
      <w:r w:rsidR="00E16E48" w:rsidRPr="00E16E48">
        <w:rPr>
          <w:b/>
          <w:bCs/>
          <w:sz w:val="24"/>
          <w:szCs w:val="24"/>
        </w:rPr>
        <w:t xml:space="preserve"> SECTION</w:t>
      </w:r>
      <w:r w:rsidR="00AB31A0" w:rsidRPr="00E16E48">
        <w:rPr>
          <w:b/>
          <w:sz w:val="24"/>
          <w:szCs w:val="24"/>
        </w:rPr>
        <w:t xml:space="preserve"> </w:t>
      </w:r>
    </w:p>
    <w:p w:rsidR="00AB31A0" w:rsidRPr="00AB31A0"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AB31A0" w:rsidRPr="00863DE9">
        <w:rPr>
          <w:b/>
          <w:color w:val="0070C0"/>
          <w:sz w:val="24"/>
          <w:szCs w:val="24"/>
        </w:rPr>
        <w:t xml:space="preserve">: </w:t>
      </w:r>
      <w:sdt>
        <w:sdtPr>
          <w:rPr>
            <w:rFonts w:ascii="MS Gothic" w:eastAsia="MS Gothic" w:hAnsi="MS Gothic"/>
            <w:b/>
            <w:color w:val="0070C0"/>
            <w:sz w:val="24"/>
            <w:szCs w:val="24"/>
          </w:rPr>
          <w:id w:val="1298255576"/>
          <w14:checkbox>
            <w14:checked w14:val="0"/>
            <w14:checkedState w14:val="2612" w14:font="MS Gothic"/>
            <w14:uncheckedState w14:val="2610" w14:font="MS Gothic"/>
          </w14:checkbox>
        </w:sdtPr>
        <w:sdtEndPr/>
        <w:sdtContent>
          <w:r w:rsidR="00176AE2">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628"/>
        <w:gridCol w:w="2070"/>
        <w:gridCol w:w="5850"/>
      </w:tblGrid>
      <w:tr w:rsidR="008A292C" w:rsidRPr="00D81712" w:rsidTr="00B04F6F">
        <w:trPr>
          <w:trHeight w:val="432"/>
        </w:trPr>
        <w:tc>
          <w:tcPr>
            <w:tcW w:w="10548" w:type="dxa"/>
            <w:gridSpan w:val="3"/>
            <w:shd w:val="clear" w:color="auto" w:fill="BFBFBF" w:themeFill="background1" w:themeFillShade="BF"/>
            <w:vAlign w:val="center"/>
          </w:tcPr>
          <w:p w:rsidR="008A292C" w:rsidRPr="00E16E48" w:rsidRDefault="008A292C" w:rsidP="0069609E">
            <w:r w:rsidRPr="00E16E48">
              <w:t>OPEN-WEB STEEL JOISTS AND JOIST GIRDERS</w:t>
            </w:r>
            <w:r w:rsidR="001B6BA7" w:rsidRPr="00E16E48">
              <w:t xml:space="preserve"> – VERIFY THE FOLLOWING ARE IN COMPLIANCE</w:t>
            </w:r>
            <w:r w:rsidRPr="00E16E48">
              <w:t xml:space="preserve"> </w:t>
            </w:r>
            <w:r w:rsidR="006D550D" w:rsidRPr="00E16E48">
              <w:t xml:space="preserve">           </w:t>
            </w:r>
            <w:r w:rsidR="003A30A0" w:rsidRPr="00E16E48">
              <w:t xml:space="preserve">    </w:t>
            </w:r>
            <w:r w:rsidR="006D550D" w:rsidRPr="00E16E48">
              <w:t xml:space="preserve"> </w:t>
            </w:r>
            <w:r w:rsidR="003A30A0" w:rsidRPr="00E16E48">
              <w:t xml:space="preserve">                     </w:t>
            </w:r>
          </w:p>
          <w:p w:rsidR="008A292C" w:rsidRPr="00E16E48" w:rsidRDefault="008A292C" w:rsidP="0069609E">
            <w:r w:rsidRPr="00E16E48">
              <w:t>IBC TABLE 1705.2.3</w:t>
            </w:r>
          </w:p>
        </w:tc>
      </w:tr>
      <w:tr w:rsidR="008A292C" w:rsidRPr="00D81712" w:rsidTr="00B04F6F">
        <w:tc>
          <w:tcPr>
            <w:tcW w:w="2628" w:type="dxa"/>
            <w:shd w:val="clear" w:color="auto" w:fill="BFBFBF" w:themeFill="background1" w:themeFillShade="BF"/>
            <w:vAlign w:val="center"/>
          </w:tcPr>
          <w:p w:rsidR="008A292C" w:rsidRPr="00E16E48" w:rsidRDefault="008A292C" w:rsidP="00CB5E02">
            <w:r w:rsidRPr="00E16E48">
              <w:t>TASK</w:t>
            </w:r>
          </w:p>
        </w:tc>
        <w:tc>
          <w:tcPr>
            <w:tcW w:w="2070" w:type="dxa"/>
            <w:shd w:val="clear" w:color="auto" w:fill="BFBFBF" w:themeFill="background1" w:themeFillShade="BF"/>
            <w:vAlign w:val="center"/>
          </w:tcPr>
          <w:p w:rsidR="008A292C" w:rsidRPr="00E16E48" w:rsidRDefault="008A292C" w:rsidP="00816936">
            <w:r w:rsidRPr="00E16E48">
              <w:t>INSPECTION TYPE</w:t>
            </w:r>
            <w:r w:rsidR="00952B0C" w:rsidRPr="00E16E48">
              <w:rPr>
                <w:vertAlign w:val="superscript"/>
              </w:rPr>
              <w:t xml:space="preserve"> 1</w:t>
            </w:r>
            <w:r w:rsidR="00A12B4B" w:rsidRPr="00E16E48">
              <w:t xml:space="preserve"> </w:t>
            </w:r>
          </w:p>
        </w:tc>
        <w:tc>
          <w:tcPr>
            <w:tcW w:w="5850" w:type="dxa"/>
            <w:shd w:val="clear" w:color="auto" w:fill="BFBFBF" w:themeFill="background1" w:themeFillShade="BF"/>
            <w:vAlign w:val="center"/>
          </w:tcPr>
          <w:p w:rsidR="008A292C" w:rsidRPr="00E16E48" w:rsidRDefault="008A292C" w:rsidP="00CB5E02">
            <w:r w:rsidRPr="00E16E48">
              <w:t>DESCRIPTION</w:t>
            </w:r>
          </w:p>
        </w:tc>
      </w:tr>
      <w:tr w:rsidR="008A292C" w:rsidRPr="00D81712" w:rsidTr="00B04F6F">
        <w:tc>
          <w:tcPr>
            <w:tcW w:w="2628" w:type="dxa"/>
          </w:tcPr>
          <w:p w:rsidR="008A292C" w:rsidRPr="00D81712" w:rsidRDefault="008A292C" w:rsidP="00AE7D4C">
            <w:pPr>
              <w:pStyle w:val="Default"/>
              <w:numPr>
                <w:ilvl w:val="0"/>
                <w:numId w:val="10"/>
              </w:numPr>
              <w:ind w:left="360"/>
              <w:rPr>
                <w:sz w:val="22"/>
                <w:szCs w:val="22"/>
              </w:rPr>
            </w:pPr>
            <w:r>
              <w:rPr>
                <w:sz w:val="22"/>
                <w:szCs w:val="22"/>
              </w:rPr>
              <w:t>Installation of open-web steel joists and joist girders</w:t>
            </w:r>
          </w:p>
        </w:tc>
        <w:tc>
          <w:tcPr>
            <w:tcW w:w="2070" w:type="dxa"/>
          </w:tcPr>
          <w:p w:rsidR="008A292C" w:rsidRPr="00D81712" w:rsidRDefault="008E591B" w:rsidP="00044009">
            <w:r>
              <w:t>OBSERVE</w:t>
            </w:r>
          </w:p>
        </w:tc>
        <w:tc>
          <w:tcPr>
            <w:tcW w:w="5850" w:type="dxa"/>
          </w:tcPr>
          <w:p w:rsidR="008A292C" w:rsidRDefault="008A292C" w:rsidP="00AE7D4C">
            <w:pPr>
              <w:pStyle w:val="ListParagraph"/>
              <w:numPr>
                <w:ilvl w:val="0"/>
                <w:numId w:val="9"/>
              </w:numPr>
              <w:ind w:left="252" w:hanging="252"/>
            </w:pPr>
            <w:r>
              <w:t>End connections – welded or bolted</w:t>
            </w:r>
          </w:p>
          <w:p w:rsidR="008A292C" w:rsidRPr="00D81712" w:rsidRDefault="005E12E6" w:rsidP="00AE7D4C">
            <w:pPr>
              <w:pStyle w:val="ListParagraph"/>
              <w:numPr>
                <w:ilvl w:val="0"/>
                <w:numId w:val="9"/>
              </w:numPr>
              <w:ind w:left="252" w:hanging="252"/>
            </w:pPr>
            <w:r>
              <w:t>A</w:t>
            </w:r>
            <w:r w:rsidR="003B0402">
              <w:t>ll</w:t>
            </w:r>
            <w:r>
              <w:t xml:space="preserve"> </w:t>
            </w:r>
            <w:r w:rsidR="008A292C">
              <w:t>Bridging – horizontal and diagonal</w:t>
            </w:r>
            <w:r>
              <w:t>, per Steel Joist Institute specifications listed in Section 2207.1.</w:t>
            </w:r>
          </w:p>
        </w:tc>
      </w:tr>
    </w:tbl>
    <w:p w:rsidR="00624AB7" w:rsidRPr="00E16E48" w:rsidRDefault="008B5056" w:rsidP="00773F72">
      <w:pPr>
        <w:spacing w:after="0" w:line="240" w:lineRule="auto"/>
        <w:ind w:left="360"/>
        <w:rPr>
          <w:b/>
          <w:bCs/>
          <w:sz w:val="24"/>
          <w:szCs w:val="24"/>
        </w:rPr>
      </w:pPr>
      <w:r w:rsidRPr="00E16E48">
        <w:rPr>
          <w:b/>
          <w:bCs/>
          <w:sz w:val="24"/>
          <w:szCs w:val="24"/>
        </w:rPr>
        <w:t>END SECTION</w:t>
      </w:r>
    </w:p>
    <w:p w:rsidR="007B6F1F" w:rsidRDefault="007B6F1F" w:rsidP="00624AB7">
      <w:pPr>
        <w:rPr>
          <w:b/>
          <w:bCs/>
          <w:color w:val="7F7F7F" w:themeColor="text1" w:themeTint="80"/>
          <w:sz w:val="24"/>
          <w:szCs w:val="24"/>
        </w:rPr>
      </w:pPr>
    </w:p>
    <w:p w:rsidR="008E591B" w:rsidRPr="00624AB7" w:rsidRDefault="008E591B" w:rsidP="00624AB7">
      <w:pPr>
        <w:rPr>
          <w:b/>
          <w:bCs/>
          <w:color w:val="7F7F7F" w:themeColor="text1" w:themeTint="80"/>
          <w:sz w:val="24"/>
          <w:szCs w:val="24"/>
        </w:rPr>
      </w:pPr>
    </w:p>
    <w:p w:rsidR="00E81D70" w:rsidRPr="00E16E48" w:rsidRDefault="00BD5521" w:rsidP="00AE7D4C">
      <w:pPr>
        <w:pStyle w:val="ListParagraph"/>
        <w:numPr>
          <w:ilvl w:val="0"/>
          <w:numId w:val="12"/>
        </w:numPr>
        <w:spacing w:after="0" w:line="240" w:lineRule="auto"/>
        <w:ind w:left="360" w:right="-162" w:hanging="450"/>
        <w:rPr>
          <w:b/>
          <w:sz w:val="24"/>
          <w:szCs w:val="24"/>
        </w:rPr>
      </w:pPr>
      <w:r w:rsidRPr="00E16E48">
        <w:rPr>
          <w:b/>
          <w:bCs/>
          <w:sz w:val="24"/>
          <w:szCs w:val="24"/>
        </w:rPr>
        <w:t xml:space="preserve">STRUCTURAL - </w:t>
      </w:r>
      <w:r w:rsidR="006925A8" w:rsidRPr="00E16E48">
        <w:rPr>
          <w:b/>
          <w:bCs/>
          <w:sz w:val="24"/>
          <w:szCs w:val="24"/>
        </w:rPr>
        <w:t>CONCRETE CONSTRUCTION</w:t>
      </w:r>
      <w:r w:rsidR="00E81D70" w:rsidRPr="00E16E48">
        <w:rPr>
          <w:b/>
          <w:sz w:val="24"/>
          <w:szCs w:val="24"/>
        </w:rPr>
        <w:t xml:space="preserve"> </w:t>
      </w:r>
      <w:r w:rsidR="00E16E48">
        <w:rPr>
          <w:b/>
          <w:sz w:val="24"/>
          <w:szCs w:val="24"/>
        </w:rPr>
        <w:t>SECTION</w:t>
      </w:r>
    </w:p>
    <w:p w:rsidR="00D50363" w:rsidRPr="00E81D70" w:rsidRDefault="00F03846" w:rsidP="00773F72">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386373864"/>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4" w:space="0" w:color="595959" w:themeColor="text1" w:themeTint="A6"/>
          <w:right w:val="single" w:sz="18"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3528"/>
        <w:gridCol w:w="1980"/>
        <w:gridCol w:w="5040"/>
      </w:tblGrid>
      <w:tr w:rsidR="006A7904" w:rsidRPr="00D81712" w:rsidTr="00B04F6F">
        <w:trPr>
          <w:trHeight w:val="432"/>
        </w:trPr>
        <w:tc>
          <w:tcPr>
            <w:tcW w:w="10548" w:type="dxa"/>
            <w:gridSpan w:val="3"/>
            <w:shd w:val="clear" w:color="auto" w:fill="BFBFBF" w:themeFill="background1" w:themeFillShade="BF"/>
            <w:vAlign w:val="center"/>
          </w:tcPr>
          <w:p w:rsidR="00C1338E" w:rsidRPr="00E16E48" w:rsidRDefault="0016764D" w:rsidP="008D246F">
            <w:r w:rsidRPr="00E16E48">
              <w:t>CONCRETE CONSTRUCTION</w:t>
            </w:r>
            <w:r w:rsidR="003078A5" w:rsidRPr="00E16E48">
              <w:t>, INCLUDING COMPOSIT</w:t>
            </w:r>
            <w:r w:rsidR="000913FB" w:rsidRPr="00E16E48">
              <w:t>E DECK</w:t>
            </w:r>
            <w:r w:rsidR="001B6BA7" w:rsidRPr="00E16E48">
              <w:t xml:space="preserve">  – VERIFY THE FOLLOWING ARE IN COMPLIANCE</w:t>
            </w:r>
            <w:r w:rsidR="000913FB" w:rsidRPr="00E16E48">
              <w:t xml:space="preserve">            </w:t>
            </w:r>
          </w:p>
          <w:p w:rsidR="006A7904" w:rsidRPr="00E16E48" w:rsidRDefault="006A7904" w:rsidP="008D246F">
            <w:r w:rsidRPr="00E16E48">
              <w:t xml:space="preserve">IBC </w:t>
            </w:r>
            <w:r w:rsidR="009817FC" w:rsidRPr="00E16E48">
              <w:t xml:space="preserve">TABLE </w:t>
            </w:r>
            <w:r w:rsidRPr="00E16E48">
              <w:t>1705.3</w:t>
            </w:r>
            <w:r w:rsidR="004D6DC9" w:rsidRPr="00E16E48">
              <w:t xml:space="preserve"> </w:t>
            </w:r>
            <w:r w:rsidR="0008415D" w:rsidRPr="00E16E48">
              <w:t xml:space="preserve">(ACI </w:t>
            </w:r>
            <w:r w:rsidR="004D6DC9" w:rsidRPr="00E16E48">
              <w:t xml:space="preserve">318 </w:t>
            </w:r>
            <w:r w:rsidR="0008415D" w:rsidRPr="00E16E48">
              <w:t>REFERENCES NOTED IN IBC TABLE)</w:t>
            </w:r>
          </w:p>
        </w:tc>
      </w:tr>
      <w:tr w:rsidR="00C1338E" w:rsidRPr="00D81712" w:rsidTr="00B04F6F">
        <w:tc>
          <w:tcPr>
            <w:tcW w:w="3528" w:type="dxa"/>
            <w:shd w:val="clear" w:color="auto" w:fill="BFBFBF" w:themeFill="background1" w:themeFillShade="BF"/>
            <w:vAlign w:val="center"/>
          </w:tcPr>
          <w:p w:rsidR="00C1338E" w:rsidRPr="00E16E48" w:rsidRDefault="00C1338E" w:rsidP="00BD7E76">
            <w:r w:rsidRPr="00E16E48">
              <w:t>TASK</w:t>
            </w:r>
          </w:p>
        </w:tc>
        <w:tc>
          <w:tcPr>
            <w:tcW w:w="1980" w:type="dxa"/>
            <w:shd w:val="clear" w:color="auto" w:fill="BFBFBF" w:themeFill="background1" w:themeFillShade="BF"/>
            <w:vAlign w:val="center"/>
          </w:tcPr>
          <w:p w:rsidR="00C1338E" w:rsidRPr="00E16E48" w:rsidRDefault="00C1338E" w:rsidP="00BD7E76">
            <w:r w:rsidRPr="00E16E48">
              <w:t>INSPECTION TYPE</w:t>
            </w:r>
            <w:r w:rsidR="00B93FE9" w:rsidRPr="00E16E48">
              <w:t xml:space="preserve"> </w:t>
            </w:r>
            <w:r w:rsidR="00B93FE9" w:rsidRPr="00E16E48">
              <w:rPr>
                <w:rStyle w:val="FootnoteReference"/>
                <w:sz w:val="24"/>
                <w:szCs w:val="24"/>
              </w:rPr>
              <w:footnoteReference w:id="14"/>
            </w:r>
          </w:p>
        </w:tc>
        <w:tc>
          <w:tcPr>
            <w:tcW w:w="5040" w:type="dxa"/>
            <w:shd w:val="clear" w:color="auto" w:fill="BFBFBF" w:themeFill="background1" w:themeFillShade="BF"/>
            <w:vAlign w:val="center"/>
          </w:tcPr>
          <w:p w:rsidR="00C1338E" w:rsidRPr="00E16E48" w:rsidRDefault="00C1338E" w:rsidP="00BD7E76">
            <w:r w:rsidRPr="00E16E48">
              <w:t>DESCRIPTION</w:t>
            </w:r>
          </w:p>
        </w:tc>
      </w:tr>
      <w:tr w:rsidR="00C1338E" w:rsidRPr="00D81712" w:rsidTr="00B04F6F">
        <w:tc>
          <w:tcPr>
            <w:tcW w:w="3528" w:type="dxa"/>
          </w:tcPr>
          <w:p w:rsidR="00C1338E" w:rsidRPr="00D81712" w:rsidRDefault="00C1338E" w:rsidP="00044009">
            <w:pPr>
              <w:pStyle w:val="Default"/>
              <w:numPr>
                <w:ilvl w:val="0"/>
                <w:numId w:val="7"/>
              </w:numPr>
              <w:ind w:left="342" w:hanging="342"/>
              <w:rPr>
                <w:sz w:val="22"/>
                <w:szCs w:val="22"/>
              </w:rPr>
            </w:pPr>
            <w:r>
              <w:rPr>
                <w:sz w:val="22"/>
                <w:szCs w:val="22"/>
              </w:rPr>
              <w:t>Inspect r</w:t>
            </w:r>
            <w:r w:rsidRPr="00D81712">
              <w:rPr>
                <w:sz w:val="22"/>
                <w:szCs w:val="22"/>
              </w:rPr>
              <w:t>einforc</w:t>
            </w:r>
            <w:r>
              <w:rPr>
                <w:sz w:val="22"/>
                <w:szCs w:val="22"/>
              </w:rPr>
              <w:t>ement</w:t>
            </w:r>
            <w:r w:rsidRPr="00D81712">
              <w:rPr>
                <w:sz w:val="22"/>
                <w:szCs w:val="22"/>
              </w:rPr>
              <w:t>, including prestressing tendons</w:t>
            </w:r>
            <w:r>
              <w:rPr>
                <w:sz w:val="22"/>
                <w:szCs w:val="22"/>
              </w:rPr>
              <w:t>, and verify placement.</w:t>
            </w:r>
          </w:p>
        </w:tc>
        <w:tc>
          <w:tcPr>
            <w:tcW w:w="1980" w:type="dxa"/>
          </w:tcPr>
          <w:p w:rsidR="00C1338E" w:rsidRPr="00D81712" w:rsidRDefault="00176AE2" w:rsidP="00044009">
            <w:r>
              <w:t>PERIODIC</w:t>
            </w:r>
          </w:p>
        </w:tc>
        <w:tc>
          <w:tcPr>
            <w:tcW w:w="5040" w:type="dxa"/>
          </w:tcPr>
          <w:p w:rsidR="00C1338E" w:rsidRDefault="00C1338E" w:rsidP="00715EA9">
            <w:pPr>
              <w:pStyle w:val="Default"/>
              <w:jc w:val="both"/>
              <w:rPr>
                <w:sz w:val="22"/>
                <w:szCs w:val="22"/>
              </w:rPr>
            </w:pPr>
            <w:r w:rsidRPr="00D81712">
              <w:rPr>
                <w:sz w:val="22"/>
                <w:szCs w:val="22"/>
              </w:rPr>
              <w:t xml:space="preserve">Verify prior to placing concrete that reinforcing is of specified type, grade and size; that it is free of oil, dirt and </w:t>
            </w:r>
            <w:r>
              <w:rPr>
                <w:sz w:val="22"/>
                <w:szCs w:val="22"/>
              </w:rPr>
              <w:t xml:space="preserve">unacceptable </w:t>
            </w:r>
            <w:r w:rsidRPr="00D81712">
              <w:rPr>
                <w:sz w:val="22"/>
                <w:szCs w:val="22"/>
              </w:rPr>
              <w:t>rust; that it is located and spaced properly; that hooks, bends, ties, stirrups and supplemental reinforcement are placed correctly; that lap lengths, stagger and offsets are provided; and that all mechanical connections are installed per the manufacturer’s instructions and/or evaluation report.</w:t>
            </w:r>
          </w:p>
          <w:p w:rsidR="00F40FBB" w:rsidRPr="00D81712" w:rsidRDefault="00F40FBB" w:rsidP="00715EA9">
            <w:pPr>
              <w:pStyle w:val="Default"/>
              <w:jc w:val="both"/>
              <w:rPr>
                <w:sz w:val="22"/>
                <w:szCs w:val="22"/>
              </w:rPr>
            </w:pPr>
            <w:r w:rsidRPr="00605FF5">
              <w:rPr>
                <w:b/>
                <w:color w:val="0070C0"/>
                <w:sz w:val="22"/>
                <w:szCs w:val="22"/>
              </w:rPr>
              <w:t>[NOTE: DOR must identify critical progressive collapse resisting connection/fastener components in the contract drawings so that the special inspector can confirm compliance.]</w:t>
            </w:r>
          </w:p>
        </w:tc>
      </w:tr>
      <w:tr w:rsidR="00C1338E" w:rsidRPr="00D81712" w:rsidTr="00B04F6F">
        <w:tc>
          <w:tcPr>
            <w:tcW w:w="3528" w:type="dxa"/>
          </w:tcPr>
          <w:p w:rsidR="00C1338E" w:rsidRPr="00D81712" w:rsidRDefault="00C1338E" w:rsidP="00044009">
            <w:pPr>
              <w:pStyle w:val="Default"/>
              <w:numPr>
                <w:ilvl w:val="0"/>
                <w:numId w:val="7"/>
              </w:numPr>
              <w:ind w:left="342" w:hanging="342"/>
              <w:rPr>
                <w:sz w:val="22"/>
                <w:szCs w:val="22"/>
              </w:rPr>
            </w:pPr>
            <w:r>
              <w:rPr>
                <w:sz w:val="22"/>
                <w:szCs w:val="22"/>
              </w:rPr>
              <w:t>Reinforcing bar welding</w:t>
            </w:r>
          </w:p>
        </w:tc>
        <w:tc>
          <w:tcPr>
            <w:tcW w:w="1980" w:type="dxa"/>
          </w:tcPr>
          <w:p w:rsidR="00C1338E" w:rsidRPr="00593C4F" w:rsidRDefault="00176AE2" w:rsidP="00044009">
            <w:pPr>
              <w:rPr>
                <w:rFonts w:cstheme="minorHAnsi"/>
              </w:rPr>
            </w:pPr>
            <w:r>
              <w:t>PERIODIC</w:t>
            </w:r>
          </w:p>
        </w:tc>
        <w:tc>
          <w:tcPr>
            <w:tcW w:w="5040" w:type="dxa"/>
          </w:tcPr>
          <w:p w:rsidR="00C1338E" w:rsidRDefault="00C1338E" w:rsidP="00AE7D4C">
            <w:pPr>
              <w:pStyle w:val="ListParagraph"/>
              <w:numPr>
                <w:ilvl w:val="0"/>
                <w:numId w:val="9"/>
              </w:numPr>
              <w:ind w:left="252" w:hanging="252"/>
              <w:jc w:val="both"/>
            </w:pPr>
            <w:r>
              <w:t>Verify weldability of reinforcing bars other than ASTM A 706</w:t>
            </w:r>
          </w:p>
          <w:p w:rsidR="000A7F42" w:rsidRPr="00D81712" w:rsidRDefault="00C1338E" w:rsidP="00AE7D4C">
            <w:pPr>
              <w:pStyle w:val="ListParagraph"/>
              <w:numPr>
                <w:ilvl w:val="0"/>
                <w:numId w:val="9"/>
              </w:numPr>
              <w:ind w:left="252" w:hanging="252"/>
              <w:jc w:val="both"/>
            </w:pPr>
            <w:r>
              <w:t xml:space="preserve">Inspect single-pass fillet welds, </w:t>
            </w:r>
            <w:r w:rsidR="000A7F42">
              <w:t>maximum</w:t>
            </w:r>
            <w:r>
              <w:t xml:space="preserve"> </w:t>
            </w:r>
            <w:r w:rsidR="005E12E6">
              <w:t>8mm</w:t>
            </w:r>
            <w:r>
              <w:t xml:space="preserve"> </w:t>
            </w:r>
            <w:r w:rsidR="0027484C">
              <w:t>in accordance with AWS D1.4</w:t>
            </w:r>
            <w:r w:rsidR="005E12E6">
              <w:t xml:space="preserve"> or JASS 6</w:t>
            </w:r>
            <w:r w:rsidR="006707CF">
              <w:t xml:space="preserve">                             </w:t>
            </w:r>
          </w:p>
        </w:tc>
      </w:tr>
      <w:tr w:rsidR="00593C4F" w:rsidRPr="00D81712" w:rsidTr="00B04F6F">
        <w:tc>
          <w:tcPr>
            <w:tcW w:w="3528" w:type="dxa"/>
          </w:tcPr>
          <w:p w:rsidR="00593C4F" w:rsidRDefault="00593C4F" w:rsidP="00044009">
            <w:pPr>
              <w:pStyle w:val="Default"/>
              <w:numPr>
                <w:ilvl w:val="0"/>
                <w:numId w:val="7"/>
              </w:numPr>
              <w:ind w:left="342" w:hanging="342"/>
              <w:rPr>
                <w:sz w:val="22"/>
                <w:szCs w:val="22"/>
              </w:rPr>
            </w:pPr>
            <w:r>
              <w:rPr>
                <w:sz w:val="22"/>
                <w:szCs w:val="22"/>
              </w:rPr>
              <w:t>All other welding</w:t>
            </w:r>
          </w:p>
        </w:tc>
        <w:tc>
          <w:tcPr>
            <w:tcW w:w="1980" w:type="dxa"/>
          </w:tcPr>
          <w:p w:rsidR="00593C4F" w:rsidRPr="008E591B" w:rsidRDefault="00593C4F" w:rsidP="00044009">
            <w:pPr>
              <w:rPr>
                <w:b/>
              </w:rPr>
            </w:pPr>
            <w:r w:rsidRPr="008E591B">
              <w:rPr>
                <w:b/>
              </w:rPr>
              <w:t>CONTINUOUS</w:t>
            </w:r>
          </w:p>
        </w:tc>
        <w:tc>
          <w:tcPr>
            <w:tcW w:w="5040" w:type="dxa"/>
          </w:tcPr>
          <w:p w:rsidR="00593C4F" w:rsidRDefault="0027484C" w:rsidP="00DB1C45">
            <w:pPr>
              <w:jc w:val="both"/>
            </w:pPr>
            <w:r w:rsidRPr="00D81712">
              <w:t>Visually inspect all welds in accordance with AWS D1.4</w:t>
            </w:r>
            <w:r w:rsidR="005E12E6">
              <w:t xml:space="preserve"> or JASS 6</w:t>
            </w:r>
          </w:p>
        </w:tc>
      </w:tr>
      <w:tr w:rsidR="005E12E6" w:rsidRPr="00D81712" w:rsidTr="00B04F6F">
        <w:tc>
          <w:tcPr>
            <w:tcW w:w="3528" w:type="dxa"/>
          </w:tcPr>
          <w:p w:rsidR="005E12E6" w:rsidRDefault="005E12E6" w:rsidP="00044009">
            <w:pPr>
              <w:pStyle w:val="Default"/>
              <w:numPr>
                <w:ilvl w:val="0"/>
                <w:numId w:val="7"/>
              </w:numPr>
              <w:ind w:left="342" w:hanging="342"/>
              <w:rPr>
                <w:sz w:val="22"/>
                <w:szCs w:val="22"/>
              </w:rPr>
            </w:pPr>
            <w:r>
              <w:rPr>
                <w:sz w:val="22"/>
                <w:szCs w:val="22"/>
              </w:rPr>
              <w:t>Gas Pressure Welding</w:t>
            </w:r>
          </w:p>
        </w:tc>
        <w:tc>
          <w:tcPr>
            <w:tcW w:w="1980" w:type="dxa"/>
          </w:tcPr>
          <w:p w:rsidR="005E12E6" w:rsidRPr="008E591B" w:rsidRDefault="005E12E6" w:rsidP="00044009">
            <w:pPr>
              <w:rPr>
                <w:b/>
              </w:rPr>
            </w:pPr>
            <w:r w:rsidRPr="008E591B">
              <w:rPr>
                <w:b/>
              </w:rPr>
              <w:t>CONTINUOUS</w:t>
            </w:r>
          </w:p>
        </w:tc>
        <w:tc>
          <w:tcPr>
            <w:tcW w:w="5040" w:type="dxa"/>
          </w:tcPr>
          <w:p w:rsidR="005E12E6" w:rsidRPr="00D81712" w:rsidRDefault="005E12E6" w:rsidP="00715EA9">
            <w:pPr>
              <w:pStyle w:val="Default"/>
              <w:jc w:val="both"/>
              <w:rPr>
                <w:sz w:val="22"/>
                <w:szCs w:val="22"/>
              </w:rPr>
            </w:pPr>
            <w:r w:rsidRPr="005E12E6">
              <w:rPr>
                <w:sz w:val="22"/>
                <w:szCs w:val="22"/>
              </w:rPr>
              <w:t>Visually inspect all welds for compliance with construction documents and workmanship and check all welds for internal flaws by ultrasonic inspection</w:t>
            </w:r>
          </w:p>
        </w:tc>
      </w:tr>
      <w:tr w:rsidR="00C1338E" w:rsidRPr="00D81712" w:rsidTr="00B04F6F">
        <w:tc>
          <w:tcPr>
            <w:tcW w:w="3528" w:type="dxa"/>
          </w:tcPr>
          <w:p w:rsidR="00C1338E" w:rsidRPr="00D81712" w:rsidRDefault="00E62F60" w:rsidP="00044009">
            <w:pPr>
              <w:pStyle w:val="Default"/>
              <w:numPr>
                <w:ilvl w:val="0"/>
                <w:numId w:val="7"/>
              </w:numPr>
              <w:ind w:left="342" w:hanging="342"/>
              <w:rPr>
                <w:sz w:val="22"/>
                <w:szCs w:val="22"/>
              </w:rPr>
            </w:pPr>
            <w:r>
              <w:rPr>
                <w:sz w:val="22"/>
                <w:szCs w:val="22"/>
              </w:rPr>
              <w:t>C</w:t>
            </w:r>
            <w:r w:rsidR="00C1338E" w:rsidRPr="00D81712">
              <w:rPr>
                <w:sz w:val="22"/>
                <w:szCs w:val="22"/>
              </w:rPr>
              <w:t>ast in</w:t>
            </w:r>
            <w:r>
              <w:rPr>
                <w:sz w:val="22"/>
                <w:szCs w:val="22"/>
              </w:rPr>
              <w:t xml:space="preserve"> place anchors and post installed drilled anchors</w:t>
            </w:r>
            <w:r w:rsidR="009158B0">
              <w:rPr>
                <w:sz w:val="22"/>
                <w:szCs w:val="22"/>
              </w:rPr>
              <w:t xml:space="preserve"> (downward inclined)</w:t>
            </w:r>
          </w:p>
        </w:tc>
        <w:tc>
          <w:tcPr>
            <w:tcW w:w="1980" w:type="dxa"/>
          </w:tcPr>
          <w:p w:rsidR="00C1338E" w:rsidRPr="00AE7D4C" w:rsidRDefault="00176AE2" w:rsidP="00044009">
            <w:r w:rsidRPr="00AE7D4C">
              <w:t>PERIODIC</w:t>
            </w:r>
          </w:p>
        </w:tc>
        <w:tc>
          <w:tcPr>
            <w:tcW w:w="5040" w:type="dxa"/>
          </w:tcPr>
          <w:p w:rsidR="00C1338E" w:rsidRPr="00D81712" w:rsidRDefault="00C1338E" w:rsidP="00715EA9">
            <w:pPr>
              <w:pStyle w:val="Default"/>
              <w:jc w:val="both"/>
              <w:rPr>
                <w:sz w:val="22"/>
                <w:szCs w:val="22"/>
              </w:rPr>
            </w:pPr>
            <w:r w:rsidRPr="00D81712">
              <w:rPr>
                <w:sz w:val="22"/>
                <w:szCs w:val="22"/>
              </w:rPr>
              <w:t xml:space="preserve">Verify prior to placing concrete that cast in </w:t>
            </w:r>
            <w:r w:rsidR="00E62F60">
              <w:rPr>
                <w:sz w:val="22"/>
                <w:szCs w:val="22"/>
              </w:rPr>
              <w:t xml:space="preserve">place </w:t>
            </w:r>
            <w:r w:rsidR="00513644" w:rsidRPr="00D81712">
              <w:rPr>
                <w:sz w:val="22"/>
                <w:szCs w:val="22"/>
              </w:rPr>
              <w:t xml:space="preserve">anchors </w:t>
            </w:r>
            <w:r w:rsidR="00513644">
              <w:rPr>
                <w:sz w:val="22"/>
                <w:szCs w:val="22"/>
              </w:rPr>
              <w:t>and</w:t>
            </w:r>
            <w:r w:rsidR="00E62F60">
              <w:rPr>
                <w:sz w:val="22"/>
                <w:szCs w:val="22"/>
              </w:rPr>
              <w:t xml:space="preserve"> post installed drilled anchors </w:t>
            </w:r>
            <w:r w:rsidRPr="00D81712">
              <w:rPr>
                <w:sz w:val="22"/>
                <w:szCs w:val="22"/>
              </w:rPr>
              <w:t>have proper embedment, spacing and edge distance.</w:t>
            </w:r>
            <w:r w:rsidR="00E02C95">
              <w:rPr>
                <w:sz w:val="22"/>
                <w:szCs w:val="22"/>
              </w:rPr>
              <w:t xml:space="preserve">           </w:t>
            </w:r>
          </w:p>
        </w:tc>
      </w:tr>
      <w:tr w:rsidR="00C1338E" w:rsidRPr="00D81712" w:rsidTr="00B04F6F">
        <w:tc>
          <w:tcPr>
            <w:tcW w:w="3528" w:type="dxa"/>
          </w:tcPr>
          <w:p w:rsidR="00C1338E" w:rsidRPr="00B135AF" w:rsidRDefault="00B135AF" w:rsidP="00044009">
            <w:pPr>
              <w:pStyle w:val="Default"/>
              <w:numPr>
                <w:ilvl w:val="0"/>
                <w:numId w:val="7"/>
              </w:numPr>
              <w:ind w:left="342" w:hanging="342"/>
              <w:rPr>
                <w:sz w:val="22"/>
                <w:szCs w:val="22"/>
              </w:rPr>
            </w:pPr>
            <w:r>
              <w:rPr>
                <w:sz w:val="22"/>
                <w:szCs w:val="22"/>
              </w:rPr>
              <w:t>P</w:t>
            </w:r>
            <w:r w:rsidR="00C1338E" w:rsidRPr="00D81712">
              <w:rPr>
                <w:sz w:val="22"/>
                <w:szCs w:val="22"/>
              </w:rPr>
              <w:t xml:space="preserve">ost-installed </w:t>
            </w:r>
            <w:r>
              <w:rPr>
                <w:sz w:val="22"/>
                <w:szCs w:val="22"/>
              </w:rPr>
              <w:t>a</w:t>
            </w:r>
            <w:r w:rsidRPr="00B135AF">
              <w:rPr>
                <w:sz w:val="22"/>
                <w:szCs w:val="22"/>
              </w:rPr>
              <w:t>dhesive anchors in horizontal or</w:t>
            </w:r>
            <w:r>
              <w:rPr>
                <w:sz w:val="22"/>
                <w:szCs w:val="22"/>
              </w:rPr>
              <w:t xml:space="preserve"> </w:t>
            </w:r>
            <w:r w:rsidR="00A54CCF">
              <w:rPr>
                <w:sz w:val="22"/>
                <w:szCs w:val="22"/>
              </w:rPr>
              <w:t>upward</w:t>
            </w:r>
            <w:r w:rsidRPr="00B135AF">
              <w:rPr>
                <w:sz w:val="22"/>
                <w:szCs w:val="22"/>
              </w:rPr>
              <w:t xml:space="preserve"> inclined orientations</w:t>
            </w:r>
          </w:p>
        </w:tc>
        <w:tc>
          <w:tcPr>
            <w:tcW w:w="1980" w:type="dxa"/>
          </w:tcPr>
          <w:p w:rsidR="00C1338E" w:rsidRPr="008E591B" w:rsidRDefault="00C1338E" w:rsidP="00044009">
            <w:pPr>
              <w:rPr>
                <w:b/>
              </w:rPr>
            </w:pPr>
            <w:r w:rsidRPr="008E591B">
              <w:rPr>
                <w:b/>
              </w:rPr>
              <w:t>CONTINUOUS</w:t>
            </w:r>
            <w:r w:rsidR="00B135AF" w:rsidRPr="008E591B">
              <w:rPr>
                <w:b/>
              </w:rPr>
              <w:t xml:space="preserve"> AND DOCUMENT</w:t>
            </w:r>
          </w:p>
        </w:tc>
        <w:tc>
          <w:tcPr>
            <w:tcW w:w="5040" w:type="dxa"/>
          </w:tcPr>
          <w:p w:rsidR="00B135AF" w:rsidRDefault="00C1338E" w:rsidP="00AE7D4C">
            <w:pPr>
              <w:pStyle w:val="ListParagraph"/>
              <w:numPr>
                <w:ilvl w:val="0"/>
                <w:numId w:val="9"/>
              </w:numPr>
              <w:ind w:left="252" w:hanging="252"/>
              <w:jc w:val="both"/>
            </w:pPr>
            <w:r w:rsidRPr="00D81712">
              <w:t>Inspect as require</w:t>
            </w:r>
            <w:r w:rsidR="009C4F41">
              <w:t xml:space="preserve">d per </w:t>
            </w:r>
            <w:r w:rsidR="00B135AF">
              <w:t>approved ICC-ES report</w:t>
            </w:r>
          </w:p>
          <w:p w:rsidR="00E62F60" w:rsidRDefault="00E62F60" w:rsidP="00AE7D4C">
            <w:pPr>
              <w:pStyle w:val="ListParagraph"/>
              <w:numPr>
                <w:ilvl w:val="0"/>
                <w:numId w:val="9"/>
              </w:numPr>
              <w:ind w:left="252" w:hanging="252"/>
              <w:jc w:val="both"/>
            </w:pPr>
            <w:r>
              <w:t>Verify that installer is certified for installation of horizontal and overhead installation applications</w:t>
            </w:r>
          </w:p>
          <w:p w:rsidR="00C1338E" w:rsidRPr="00D81712" w:rsidRDefault="00B135AF" w:rsidP="00AE7D4C">
            <w:pPr>
              <w:pStyle w:val="ListParagraph"/>
              <w:numPr>
                <w:ilvl w:val="0"/>
                <w:numId w:val="9"/>
              </w:numPr>
              <w:ind w:left="252" w:hanging="252"/>
              <w:jc w:val="both"/>
            </w:pPr>
            <w:r>
              <w:t>Inspect proof loading as required by the contract documents</w:t>
            </w:r>
            <w:r w:rsidR="00C1338E" w:rsidRPr="00460928">
              <w:rPr>
                <w:vanish/>
              </w:rPr>
              <w:t xml:space="preserve"> (IBC Table 1705.</w:t>
            </w:r>
            <w:r w:rsidR="00C1338E">
              <w:rPr>
                <w:vanish/>
              </w:rPr>
              <w:t>3, 4</w:t>
            </w:r>
            <w:r w:rsidR="00C1338E" w:rsidRPr="00460928">
              <w:rPr>
                <w:vanish/>
              </w:rPr>
              <w:t>)</w:t>
            </w:r>
            <w:r w:rsidR="00E02C95">
              <w:t xml:space="preserve">                                                       </w:t>
            </w:r>
          </w:p>
        </w:tc>
      </w:tr>
      <w:tr w:rsidR="00C1338E" w:rsidRPr="00D81712" w:rsidTr="00B04F6F">
        <w:tc>
          <w:tcPr>
            <w:tcW w:w="3528" w:type="dxa"/>
          </w:tcPr>
          <w:p w:rsidR="00C1338E" w:rsidRPr="00D81712" w:rsidRDefault="00716FFB" w:rsidP="00044009">
            <w:pPr>
              <w:pStyle w:val="Default"/>
              <w:numPr>
                <w:ilvl w:val="0"/>
                <w:numId w:val="7"/>
              </w:numPr>
              <w:ind w:left="342" w:hanging="342"/>
              <w:rPr>
                <w:sz w:val="22"/>
                <w:szCs w:val="22"/>
              </w:rPr>
            </w:pPr>
            <w:r>
              <w:rPr>
                <w:sz w:val="22"/>
                <w:szCs w:val="22"/>
              </w:rPr>
              <w:t>Verify u</w:t>
            </w:r>
            <w:r w:rsidR="00C1338E" w:rsidRPr="00D81712">
              <w:rPr>
                <w:sz w:val="22"/>
                <w:szCs w:val="22"/>
              </w:rPr>
              <w:t>se of required mix design</w:t>
            </w:r>
          </w:p>
        </w:tc>
        <w:tc>
          <w:tcPr>
            <w:tcW w:w="1980" w:type="dxa"/>
          </w:tcPr>
          <w:p w:rsidR="00C1338E" w:rsidRPr="00AE7D4C" w:rsidRDefault="00176AE2" w:rsidP="00044009">
            <w:r w:rsidRPr="00AE7D4C">
              <w:t>PERIODIC</w:t>
            </w:r>
          </w:p>
        </w:tc>
        <w:tc>
          <w:tcPr>
            <w:tcW w:w="5040" w:type="dxa"/>
          </w:tcPr>
          <w:p w:rsidR="00C1338E" w:rsidRPr="00D81712" w:rsidRDefault="00C1338E" w:rsidP="00DB1C45">
            <w:pPr>
              <w:pStyle w:val="Default"/>
              <w:jc w:val="both"/>
              <w:rPr>
                <w:sz w:val="22"/>
                <w:szCs w:val="22"/>
              </w:rPr>
            </w:pPr>
            <w:r w:rsidRPr="00D81712">
              <w:rPr>
                <w:sz w:val="22"/>
                <w:szCs w:val="22"/>
              </w:rPr>
              <w:t>Verify that all mixes used comply with the approved construction documents</w:t>
            </w:r>
            <w:r w:rsidRPr="00460928">
              <w:rPr>
                <w:vanish/>
                <w:sz w:val="22"/>
                <w:szCs w:val="22"/>
              </w:rPr>
              <w:t>(IBC Table 1705.</w:t>
            </w:r>
            <w:r>
              <w:rPr>
                <w:vanish/>
                <w:sz w:val="22"/>
                <w:szCs w:val="22"/>
              </w:rPr>
              <w:t>3, 5</w:t>
            </w:r>
            <w:r w:rsidRPr="00460928">
              <w:rPr>
                <w:vanish/>
                <w:sz w:val="22"/>
                <w:szCs w:val="22"/>
              </w:rPr>
              <w:t>)</w:t>
            </w:r>
          </w:p>
        </w:tc>
      </w:tr>
      <w:tr w:rsidR="00C1338E" w:rsidRPr="00D81712" w:rsidTr="00B04F6F">
        <w:tc>
          <w:tcPr>
            <w:tcW w:w="3528" w:type="dxa"/>
          </w:tcPr>
          <w:p w:rsidR="00C1338E" w:rsidRPr="00716FFB" w:rsidRDefault="00716FFB" w:rsidP="00044009">
            <w:pPr>
              <w:pStyle w:val="Default"/>
              <w:numPr>
                <w:ilvl w:val="0"/>
                <w:numId w:val="7"/>
              </w:numPr>
              <w:ind w:left="342" w:hanging="342"/>
              <w:rPr>
                <w:sz w:val="22"/>
                <w:szCs w:val="22"/>
              </w:rPr>
            </w:pPr>
            <w:r w:rsidRPr="00716FFB">
              <w:rPr>
                <w:sz w:val="22"/>
                <w:szCs w:val="22"/>
              </w:rPr>
              <w:t>Prior to concrete placement, fabricate specimens for strength tests, perform slump and air content tests, and determine the temperature of</w:t>
            </w:r>
            <w:r>
              <w:rPr>
                <w:sz w:val="22"/>
                <w:szCs w:val="22"/>
              </w:rPr>
              <w:t xml:space="preserve"> </w:t>
            </w:r>
            <w:r w:rsidRPr="00716FFB">
              <w:rPr>
                <w:sz w:val="22"/>
                <w:szCs w:val="22"/>
              </w:rPr>
              <w:t>the concrete</w:t>
            </w:r>
          </w:p>
        </w:tc>
        <w:tc>
          <w:tcPr>
            <w:tcW w:w="1980" w:type="dxa"/>
          </w:tcPr>
          <w:p w:rsidR="00C1338E" w:rsidRPr="008E591B" w:rsidRDefault="00C1338E" w:rsidP="00044009">
            <w:pPr>
              <w:rPr>
                <w:b/>
              </w:rPr>
            </w:pPr>
            <w:r w:rsidRPr="008E591B">
              <w:rPr>
                <w:b/>
              </w:rPr>
              <w:t>CONTINUOUS</w:t>
            </w:r>
          </w:p>
        </w:tc>
        <w:tc>
          <w:tcPr>
            <w:tcW w:w="5040" w:type="dxa"/>
          </w:tcPr>
          <w:p w:rsidR="00C1338E" w:rsidRPr="00D81712" w:rsidRDefault="00C1338E" w:rsidP="00715EA9">
            <w:pPr>
              <w:jc w:val="both"/>
            </w:pPr>
            <w:r w:rsidRPr="00D81712">
              <w:t xml:space="preserve">At the time fresh concrete is sampled to fabricate specimens for strength test </w:t>
            </w:r>
            <w:r>
              <w:t xml:space="preserve">verify </w:t>
            </w:r>
            <w:r w:rsidRPr="00D81712">
              <w:t>these tests</w:t>
            </w:r>
            <w:r>
              <w:t xml:space="preserve"> are performed</w:t>
            </w:r>
            <w:r w:rsidR="00C0314A">
              <w:t xml:space="preserve"> by qualified technicians</w:t>
            </w:r>
            <w:r w:rsidRPr="00D81712">
              <w:t>.</w:t>
            </w:r>
            <w:r w:rsidRPr="00460928">
              <w:rPr>
                <w:vanish/>
              </w:rPr>
              <w:t xml:space="preserve"> </w:t>
            </w:r>
          </w:p>
        </w:tc>
      </w:tr>
    </w:tbl>
    <w:p w:rsidR="00E716E2" w:rsidRDefault="00E716E2" w:rsidP="0078375A">
      <w:pPr>
        <w:pStyle w:val="ListParagraph"/>
        <w:spacing w:after="0" w:line="240" w:lineRule="auto"/>
        <w:ind w:left="360"/>
        <w:rPr>
          <w:b/>
        </w:rPr>
      </w:pPr>
    </w:p>
    <w:p w:rsidR="00E9125D" w:rsidRDefault="0078375A" w:rsidP="0078375A">
      <w:pPr>
        <w:pStyle w:val="ListParagraph"/>
        <w:spacing w:after="0" w:line="240" w:lineRule="auto"/>
        <w:ind w:left="360"/>
        <w:rPr>
          <w:b/>
        </w:rPr>
      </w:pPr>
      <w:r>
        <w:rPr>
          <w:b/>
        </w:rPr>
        <w:t>CONTINUED ON FOLLOWING PAGE</w:t>
      </w:r>
    </w:p>
    <w:p w:rsidR="00E9125D" w:rsidRDefault="00E9125D">
      <w:pPr>
        <w:rPr>
          <w:b/>
        </w:rPr>
      </w:pPr>
    </w:p>
    <w:p w:rsidR="0052139F" w:rsidRDefault="0052139F">
      <w:pPr>
        <w:rPr>
          <w:b/>
        </w:rPr>
      </w:pPr>
    </w:p>
    <w:p w:rsidR="00333B74" w:rsidRPr="00176AE2" w:rsidRDefault="00BD5521" w:rsidP="00176AE2">
      <w:pPr>
        <w:spacing w:before="240" w:after="0" w:line="240" w:lineRule="auto"/>
        <w:ind w:left="360"/>
        <w:rPr>
          <w:b/>
        </w:rPr>
      </w:pPr>
      <w:r w:rsidRPr="00176AE2">
        <w:rPr>
          <w:b/>
          <w:bCs/>
          <w:sz w:val="24"/>
          <w:szCs w:val="24"/>
        </w:rPr>
        <w:t xml:space="preserve">STRUCTURAL - </w:t>
      </w:r>
      <w:r w:rsidR="00333B74" w:rsidRPr="00176AE2">
        <w:rPr>
          <w:b/>
          <w:bCs/>
          <w:sz w:val="24"/>
          <w:szCs w:val="24"/>
        </w:rPr>
        <w:t xml:space="preserve">CONCRETE CONSTRUCTION </w:t>
      </w:r>
      <w:r w:rsidR="00E81D70" w:rsidRPr="00176AE2">
        <w:rPr>
          <w:b/>
          <w:bCs/>
          <w:sz w:val="24"/>
          <w:szCs w:val="24"/>
        </w:rPr>
        <w:t>(</w:t>
      </w:r>
      <w:r w:rsidR="00333B74" w:rsidRPr="00176AE2">
        <w:rPr>
          <w:b/>
          <w:bCs/>
          <w:sz w:val="24"/>
          <w:szCs w:val="24"/>
        </w:rPr>
        <w:t>CONTINUED</w:t>
      </w:r>
      <w:r w:rsidR="00E81D70" w:rsidRPr="00176AE2">
        <w:rPr>
          <w:b/>
          <w:bCs/>
          <w:sz w:val="24"/>
          <w:szCs w:val="24"/>
        </w:rPr>
        <w:t>)</w:t>
      </w:r>
      <w:r w:rsidR="00333B74" w:rsidRPr="00176AE2">
        <w:rPr>
          <w:b/>
          <w:bCs/>
          <w:sz w:val="24"/>
          <w:szCs w:val="24"/>
        </w:rPr>
        <w:t xml:space="preserve"> </w:t>
      </w:r>
    </w:p>
    <w:tbl>
      <w:tblPr>
        <w:tblStyle w:val="TableGrid"/>
        <w:tblW w:w="10548" w:type="dxa"/>
        <w:tblBorders>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528"/>
        <w:gridCol w:w="1980"/>
        <w:gridCol w:w="5040"/>
      </w:tblGrid>
      <w:tr w:rsidR="00333B74" w:rsidRPr="00C1338E" w:rsidTr="00E55D98">
        <w:trPr>
          <w:trHeight w:val="432"/>
        </w:trPr>
        <w:tc>
          <w:tcPr>
            <w:tcW w:w="10548" w:type="dxa"/>
            <w:gridSpan w:val="3"/>
            <w:tcBorders>
              <w:top w:val="single" w:sz="4" w:space="0" w:color="595959" w:themeColor="text1" w:themeTint="A6"/>
              <w:bottom w:val="single" w:sz="4" w:space="0" w:color="auto"/>
            </w:tcBorders>
            <w:shd w:val="clear" w:color="auto" w:fill="BFBFBF" w:themeFill="background1" w:themeFillShade="BF"/>
            <w:vAlign w:val="center"/>
          </w:tcPr>
          <w:p w:rsidR="001B6BA7" w:rsidRPr="00F010F4" w:rsidRDefault="00333B74" w:rsidP="001B6BA7">
            <w:r w:rsidRPr="00F010F4">
              <w:t>CO</w:t>
            </w:r>
            <w:r w:rsidR="00435DA3" w:rsidRPr="00F010F4">
              <w:t>NCRETE CONSTRUCTION, INCLUDING COMPOSITE DECK</w:t>
            </w:r>
            <w:r w:rsidR="001B6BA7" w:rsidRPr="00F010F4">
              <w:t xml:space="preserve">  – VERIFY THE FOLLOWING ARE IN COMPLIANCE</w:t>
            </w:r>
            <w:r w:rsidR="00435DA3" w:rsidRPr="00F010F4">
              <w:t xml:space="preserve"> </w:t>
            </w:r>
          </w:p>
          <w:p w:rsidR="00333B74" w:rsidRPr="00F010F4" w:rsidRDefault="00333B74" w:rsidP="001B6BA7">
            <w:r w:rsidRPr="00F010F4">
              <w:t>IBC TABLE 1705.3 (ACI 318 REFERENCES NOTED IN IBC TABLE)</w:t>
            </w:r>
          </w:p>
        </w:tc>
      </w:tr>
      <w:tr w:rsidR="00333B74" w:rsidRPr="00C1338E" w:rsidTr="00E55D98">
        <w:tc>
          <w:tcPr>
            <w:tcW w:w="3528" w:type="dxa"/>
            <w:tcBorders>
              <w:top w:val="single" w:sz="4" w:space="0" w:color="auto"/>
            </w:tcBorders>
            <w:shd w:val="clear" w:color="auto" w:fill="BFBFBF" w:themeFill="background1" w:themeFillShade="BF"/>
            <w:vAlign w:val="center"/>
          </w:tcPr>
          <w:p w:rsidR="00333B74" w:rsidRPr="00F010F4" w:rsidRDefault="00333B74" w:rsidP="00CB5E02">
            <w:r w:rsidRPr="00F010F4">
              <w:t>TASK</w:t>
            </w:r>
          </w:p>
        </w:tc>
        <w:tc>
          <w:tcPr>
            <w:tcW w:w="1980" w:type="dxa"/>
            <w:tcBorders>
              <w:top w:val="single" w:sz="4" w:space="0" w:color="auto"/>
            </w:tcBorders>
            <w:shd w:val="clear" w:color="auto" w:fill="BFBFBF" w:themeFill="background1" w:themeFillShade="BF"/>
            <w:vAlign w:val="center"/>
          </w:tcPr>
          <w:p w:rsidR="00333B74" w:rsidRPr="00F010F4" w:rsidRDefault="00333B74" w:rsidP="00CB5E02">
            <w:r w:rsidRPr="00F010F4">
              <w:t>INSPECTION TYPE</w:t>
            </w:r>
            <w:r w:rsidR="008B767E" w:rsidRPr="00F010F4">
              <w:rPr>
                <w:sz w:val="24"/>
                <w:szCs w:val="24"/>
              </w:rPr>
              <w:t xml:space="preserve"> </w:t>
            </w:r>
            <w:r w:rsidR="008B767E" w:rsidRPr="00F010F4">
              <w:rPr>
                <w:rStyle w:val="FootnoteReference"/>
                <w:sz w:val="24"/>
                <w:szCs w:val="24"/>
              </w:rPr>
              <w:footnoteReference w:id="15"/>
            </w:r>
          </w:p>
        </w:tc>
        <w:tc>
          <w:tcPr>
            <w:tcW w:w="5040" w:type="dxa"/>
            <w:tcBorders>
              <w:top w:val="single" w:sz="4" w:space="0" w:color="auto"/>
            </w:tcBorders>
            <w:shd w:val="clear" w:color="auto" w:fill="BFBFBF" w:themeFill="background1" w:themeFillShade="BF"/>
            <w:vAlign w:val="center"/>
          </w:tcPr>
          <w:p w:rsidR="00333B74" w:rsidRPr="00F010F4" w:rsidRDefault="00333B74" w:rsidP="00CB5E02">
            <w:r w:rsidRPr="00F010F4">
              <w:t>DESCRIPTION</w:t>
            </w:r>
          </w:p>
        </w:tc>
      </w:tr>
      <w:tr w:rsidR="00B56E28" w:rsidRPr="00C1338E" w:rsidTr="003C6F2B">
        <w:tc>
          <w:tcPr>
            <w:tcW w:w="3528" w:type="dxa"/>
            <w:shd w:val="clear" w:color="auto" w:fill="auto"/>
          </w:tcPr>
          <w:p w:rsidR="00B56E28" w:rsidRPr="00D81712" w:rsidRDefault="00B56E28" w:rsidP="00B56E28">
            <w:pPr>
              <w:pStyle w:val="Default"/>
              <w:numPr>
                <w:ilvl w:val="0"/>
                <w:numId w:val="7"/>
              </w:numPr>
              <w:ind w:left="342" w:hanging="342"/>
              <w:rPr>
                <w:sz w:val="22"/>
                <w:szCs w:val="22"/>
              </w:rPr>
            </w:pPr>
            <w:r>
              <w:rPr>
                <w:sz w:val="22"/>
                <w:szCs w:val="22"/>
              </w:rPr>
              <w:t>Inspect concrete and/or</w:t>
            </w:r>
            <w:r w:rsidRPr="00D81712">
              <w:rPr>
                <w:sz w:val="22"/>
                <w:szCs w:val="22"/>
              </w:rPr>
              <w:t xml:space="preserve"> shotcrete placement</w:t>
            </w:r>
            <w:r>
              <w:rPr>
                <w:sz w:val="22"/>
                <w:szCs w:val="22"/>
              </w:rPr>
              <w:t xml:space="preserve"> for proper application techniques</w:t>
            </w:r>
          </w:p>
        </w:tc>
        <w:tc>
          <w:tcPr>
            <w:tcW w:w="1980" w:type="dxa"/>
            <w:shd w:val="clear" w:color="auto" w:fill="auto"/>
          </w:tcPr>
          <w:p w:rsidR="00B56E28" w:rsidRPr="008E591B" w:rsidRDefault="00B56E28" w:rsidP="00B56E28">
            <w:pPr>
              <w:rPr>
                <w:b/>
              </w:rPr>
            </w:pPr>
            <w:r w:rsidRPr="008E591B">
              <w:rPr>
                <w:b/>
              </w:rPr>
              <w:t>CONTINUOUS</w:t>
            </w:r>
          </w:p>
        </w:tc>
        <w:tc>
          <w:tcPr>
            <w:tcW w:w="5040" w:type="dxa"/>
            <w:shd w:val="clear" w:color="auto" w:fill="auto"/>
          </w:tcPr>
          <w:p w:rsidR="00B56E28" w:rsidRPr="00D81712" w:rsidRDefault="00B56E28" w:rsidP="00B56E28">
            <w:pPr>
              <w:jc w:val="both"/>
            </w:pPr>
            <w:r w:rsidRPr="00D81712">
              <w:t>Verify proper application techniques are used during concrete conveyance and depositing avoids segregation or contamination. Verify that concrete is properly consolidated.</w:t>
            </w:r>
          </w:p>
        </w:tc>
      </w:tr>
      <w:tr w:rsidR="00B56E28" w:rsidRPr="00C1338E" w:rsidTr="003C6F2B">
        <w:tc>
          <w:tcPr>
            <w:tcW w:w="3528" w:type="dxa"/>
            <w:shd w:val="clear" w:color="auto" w:fill="auto"/>
          </w:tcPr>
          <w:p w:rsidR="00B56E28" w:rsidRPr="00333B74" w:rsidRDefault="00B56E28" w:rsidP="00B56E28">
            <w:pPr>
              <w:pStyle w:val="Default"/>
              <w:numPr>
                <w:ilvl w:val="0"/>
                <w:numId w:val="7"/>
              </w:numPr>
              <w:ind w:left="342" w:hanging="342"/>
              <w:rPr>
                <w:color w:val="auto"/>
                <w:sz w:val="22"/>
                <w:szCs w:val="22"/>
              </w:rPr>
            </w:pPr>
            <w:r>
              <w:rPr>
                <w:sz w:val="22"/>
                <w:szCs w:val="22"/>
              </w:rPr>
              <w:t>Verify maintenance of specified curing temperature and technique</w:t>
            </w:r>
          </w:p>
        </w:tc>
        <w:tc>
          <w:tcPr>
            <w:tcW w:w="1980" w:type="dxa"/>
            <w:shd w:val="clear" w:color="auto" w:fill="auto"/>
          </w:tcPr>
          <w:p w:rsidR="00B56E28" w:rsidRDefault="00B56E28" w:rsidP="00B56E28">
            <w:r>
              <w:t>PERIODIC</w:t>
            </w:r>
          </w:p>
        </w:tc>
        <w:tc>
          <w:tcPr>
            <w:tcW w:w="5040" w:type="dxa"/>
            <w:shd w:val="clear" w:color="auto" w:fill="auto"/>
          </w:tcPr>
          <w:p w:rsidR="00B56E28" w:rsidRPr="00333B74" w:rsidRDefault="00B56E28" w:rsidP="00B56E28">
            <w:r w:rsidRPr="00D81712">
              <w:t>Inspect curing, cold weather protection</w:t>
            </w:r>
            <w:r>
              <w:t>,</w:t>
            </w:r>
            <w:r w:rsidRPr="00D81712">
              <w:t xml:space="preserve"> and hot weather protection procedures.</w:t>
            </w:r>
          </w:p>
        </w:tc>
      </w:tr>
      <w:tr w:rsidR="00B56E28" w:rsidRPr="00C1338E" w:rsidTr="003C6F2B">
        <w:tc>
          <w:tcPr>
            <w:tcW w:w="3528" w:type="dxa"/>
            <w:shd w:val="clear" w:color="auto" w:fill="auto"/>
          </w:tcPr>
          <w:p w:rsidR="00B56E28" w:rsidRPr="00333B74" w:rsidRDefault="00B56E28" w:rsidP="00B56E28">
            <w:pPr>
              <w:pStyle w:val="Default"/>
              <w:numPr>
                <w:ilvl w:val="0"/>
                <w:numId w:val="7"/>
              </w:numPr>
              <w:ind w:left="342" w:hanging="342"/>
              <w:rPr>
                <w:color w:val="auto"/>
                <w:sz w:val="22"/>
                <w:szCs w:val="22"/>
              </w:rPr>
            </w:pPr>
            <w:r w:rsidRPr="00D81712">
              <w:rPr>
                <w:sz w:val="22"/>
                <w:szCs w:val="22"/>
              </w:rPr>
              <w:t>Pre-stressed concrete</w:t>
            </w:r>
          </w:p>
        </w:tc>
        <w:tc>
          <w:tcPr>
            <w:tcW w:w="1980" w:type="dxa"/>
            <w:shd w:val="clear" w:color="auto" w:fill="auto"/>
          </w:tcPr>
          <w:p w:rsidR="00B56E28" w:rsidRPr="008E591B" w:rsidRDefault="00B56E28" w:rsidP="00B56E28">
            <w:pPr>
              <w:rPr>
                <w:b/>
              </w:rPr>
            </w:pPr>
            <w:r w:rsidRPr="008E591B">
              <w:rPr>
                <w:b/>
              </w:rPr>
              <w:t>CONTINUOUS</w:t>
            </w:r>
          </w:p>
        </w:tc>
        <w:tc>
          <w:tcPr>
            <w:tcW w:w="5040" w:type="dxa"/>
            <w:shd w:val="clear" w:color="auto" w:fill="auto"/>
          </w:tcPr>
          <w:p w:rsidR="00B56E28" w:rsidRPr="00333B74" w:rsidRDefault="00B56E28" w:rsidP="00B56E28">
            <w:r w:rsidRPr="00D81712">
              <w:t>Verify application of prestressing forces and grouting</w:t>
            </w:r>
            <w:r>
              <w:t xml:space="preserve"> of bonded prestressing tendons.</w:t>
            </w:r>
          </w:p>
        </w:tc>
      </w:tr>
      <w:tr w:rsidR="00B56E28" w:rsidRPr="00C1338E" w:rsidTr="003C6F2B">
        <w:tc>
          <w:tcPr>
            <w:tcW w:w="3528" w:type="dxa"/>
            <w:shd w:val="clear" w:color="auto" w:fill="auto"/>
          </w:tcPr>
          <w:p w:rsidR="00B56E28" w:rsidRPr="001477F2" w:rsidRDefault="00B56E28" w:rsidP="00B56E28">
            <w:pPr>
              <w:pStyle w:val="Default"/>
              <w:numPr>
                <w:ilvl w:val="0"/>
                <w:numId w:val="7"/>
              </w:numPr>
              <w:ind w:left="342" w:hanging="342"/>
              <w:rPr>
                <w:color w:val="auto"/>
                <w:sz w:val="22"/>
                <w:szCs w:val="22"/>
              </w:rPr>
            </w:pPr>
            <w:r w:rsidRPr="00333B74">
              <w:rPr>
                <w:color w:val="auto"/>
                <w:sz w:val="22"/>
                <w:szCs w:val="22"/>
              </w:rPr>
              <w:t>Inspect erection of precast concrete members</w:t>
            </w:r>
          </w:p>
        </w:tc>
        <w:tc>
          <w:tcPr>
            <w:tcW w:w="1980" w:type="dxa"/>
            <w:shd w:val="clear" w:color="auto" w:fill="auto"/>
          </w:tcPr>
          <w:p w:rsidR="00B56E28" w:rsidRDefault="00B56E28" w:rsidP="00B56E28">
            <w:r>
              <w:t>PERIODIC</w:t>
            </w:r>
          </w:p>
        </w:tc>
        <w:tc>
          <w:tcPr>
            <w:tcW w:w="5040" w:type="dxa"/>
            <w:shd w:val="clear" w:color="auto" w:fill="auto"/>
          </w:tcPr>
          <w:p w:rsidR="00B56E28" w:rsidRPr="00333B74" w:rsidRDefault="00B56E28" w:rsidP="00B56E28"/>
        </w:tc>
      </w:tr>
      <w:tr w:rsidR="00B56E28" w:rsidRPr="00C1338E" w:rsidTr="003C6F2B">
        <w:tc>
          <w:tcPr>
            <w:tcW w:w="3528" w:type="dxa"/>
            <w:shd w:val="clear" w:color="auto" w:fill="auto"/>
          </w:tcPr>
          <w:p w:rsidR="00B56E28" w:rsidRPr="00333B74" w:rsidRDefault="00B56E28" w:rsidP="00B56E28">
            <w:pPr>
              <w:pStyle w:val="Default"/>
              <w:numPr>
                <w:ilvl w:val="0"/>
                <w:numId w:val="7"/>
              </w:numPr>
              <w:ind w:left="342" w:hanging="342"/>
              <w:rPr>
                <w:color w:val="auto"/>
                <w:sz w:val="22"/>
                <w:szCs w:val="22"/>
              </w:rPr>
            </w:pPr>
            <w:r w:rsidRPr="001477F2">
              <w:rPr>
                <w:color w:val="auto"/>
                <w:sz w:val="22"/>
                <w:szCs w:val="22"/>
              </w:rPr>
              <w:t>Verify in-situ concre</w:t>
            </w:r>
            <w:r>
              <w:rPr>
                <w:color w:val="auto"/>
                <w:sz w:val="22"/>
                <w:szCs w:val="22"/>
              </w:rPr>
              <w:t xml:space="preserve">te strength, prior to stressing </w:t>
            </w:r>
            <w:r w:rsidRPr="001477F2">
              <w:rPr>
                <w:color w:val="auto"/>
                <w:sz w:val="22"/>
                <w:szCs w:val="22"/>
              </w:rPr>
              <w:t>of tendons</w:t>
            </w:r>
            <w:r>
              <w:rPr>
                <w:color w:val="auto"/>
                <w:sz w:val="22"/>
                <w:szCs w:val="22"/>
              </w:rPr>
              <w:t xml:space="preserve"> in post-tensioned concrete and </w:t>
            </w:r>
            <w:r w:rsidRPr="001477F2">
              <w:rPr>
                <w:color w:val="auto"/>
                <w:sz w:val="22"/>
                <w:szCs w:val="22"/>
              </w:rPr>
              <w:t>prior to r</w:t>
            </w:r>
            <w:r>
              <w:rPr>
                <w:color w:val="auto"/>
                <w:sz w:val="22"/>
                <w:szCs w:val="22"/>
              </w:rPr>
              <w:t xml:space="preserve">emoval of shores and forms from </w:t>
            </w:r>
            <w:r w:rsidRPr="001477F2">
              <w:rPr>
                <w:color w:val="auto"/>
                <w:sz w:val="22"/>
                <w:szCs w:val="22"/>
              </w:rPr>
              <w:t>beams and structural slabs.</w:t>
            </w:r>
            <w:r>
              <w:rPr>
                <w:color w:val="auto"/>
                <w:sz w:val="22"/>
                <w:szCs w:val="22"/>
              </w:rPr>
              <w:t xml:space="preserve"> </w:t>
            </w:r>
          </w:p>
        </w:tc>
        <w:tc>
          <w:tcPr>
            <w:tcW w:w="1980" w:type="dxa"/>
            <w:shd w:val="clear" w:color="auto" w:fill="auto"/>
          </w:tcPr>
          <w:p w:rsidR="00B56E28" w:rsidRDefault="00B56E28" w:rsidP="00B56E28">
            <w:r>
              <w:t>PERIODIC</w:t>
            </w:r>
          </w:p>
        </w:tc>
        <w:tc>
          <w:tcPr>
            <w:tcW w:w="5040" w:type="dxa"/>
            <w:shd w:val="clear" w:color="auto" w:fill="auto"/>
          </w:tcPr>
          <w:p w:rsidR="00B56E28" w:rsidRPr="00333B74" w:rsidRDefault="00B56E28" w:rsidP="00B56E28"/>
        </w:tc>
      </w:tr>
      <w:tr w:rsidR="00B56E28" w:rsidRPr="00C1338E" w:rsidTr="003C6F2B">
        <w:tc>
          <w:tcPr>
            <w:tcW w:w="3528" w:type="dxa"/>
            <w:shd w:val="clear" w:color="auto" w:fill="auto"/>
          </w:tcPr>
          <w:p w:rsidR="00B56E28" w:rsidRPr="001477F2" w:rsidRDefault="00B56E28" w:rsidP="00B56E28">
            <w:pPr>
              <w:pStyle w:val="Default"/>
              <w:numPr>
                <w:ilvl w:val="0"/>
                <w:numId w:val="7"/>
              </w:numPr>
              <w:ind w:left="342" w:hanging="342"/>
              <w:rPr>
                <w:color w:val="auto"/>
                <w:sz w:val="22"/>
                <w:szCs w:val="22"/>
              </w:rPr>
            </w:pPr>
            <w:r>
              <w:rPr>
                <w:color w:val="auto"/>
                <w:sz w:val="22"/>
                <w:szCs w:val="22"/>
              </w:rPr>
              <w:t>Inspect formwork for shape, location and dimensions of the concrete member being formed.</w:t>
            </w:r>
          </w:p>
        </w:tc>
        <w:tc>
          <w:tcPr>
            <w:tcW w:w="1980" w:type="dxa"/>
            <w:shd w:val="clear" w:color="auto" w:fill="auto"/>
          </w:tcPr>
          <w:p w:rsidR="00B56E28" w:rsidRDefault="00B56E28" w:rsidP="00B56E28">
            <w:r>
              <w:t>PERIODIC</w:t>
            </w:r>
          </w:p>
        </w:tc>
        <w:tc>
          <w:tcPr>
            <w:tcW w:w="5040" w:type="dxa"/>
            <w:shd w:val="clear" w:color="auto" w:fill="auto"/>
          </w:tcPr>
          <w:p w:rsidR="00B56E28" w:rsidRPr="00333B74" w:rsidRDefault="00B56E28" w:rsidP="00B56E28"/>
        </w:tc>
      </w:tr>
    </w:tbl>
    <w:p w:rsidR="00624AB7" w:rsidRPr="00F010F4" w:rsidRDefault="004B5951" w:rsidP="00624AB7">
      <w:pPr>
        <w:spacing w:after="0"/>
        <w:ind w:left="360"/>
        <w:rPr>
          <w:b/>
          <w:bCs/>
          <w:sz w:val="24"/>
          <w:szCs w:val="24"/>
        </w:rPr>
      </w:pPr>
      <w:r w:rsidRPr="00F010F4">
        <w:rPr>
          <w:b/>
          <w:bCs/>
          <w:sz w:val="24"/>
          <w:szCs w:val="24"/>
        </w:rPr>
        <w:t xml:space="preserve">END </w:t>
      </w:r>
      <w:r w:rsidR="008B5056" w:rsidRPr="00F010F4">
        <w:rPr>
          <w:b/>
          <w:bCs/>
          <w:sz w:val="24"/>
          <w:szCs w:val="24"/>
        </w:rPr>
        <w:t>SECTION</w:t>
      </w:r>
    </w:p>
    <w:p w:rsidR="00624AB7" w:rsidRDefault="00624AB7">
      <w:pPr>
        <w:rPr>
          <w:b/>
          <w:bCs/>
          <w:color w:val="7F7F7F" w:themeColor="text1" w:themeTint="80"/>
          <w:sz w:val="24"/>
          <w:szCs w:val="24"/>
        </w:rPr>
      </w:pPr>
      <w:r>
        <w:rPr>
          <w:b/>
          <w:bCs/>
          <w:color w:val="7F7F7F" w:themeColor="text1" w:themeTint="80"/>
          <w:sz w:val="24"/>
          <w:szCs w:val="24"/>
        </w:rPr>
        <w:br w:type="page"/>
      </w:r>
    </w:p>
    <w:p w:rsidR="00E81D70" w:rsidRPr="00F010F4" w:rsidRDefault="00BD5521" w:rsidP="00AE7D4C">
      <w:pPr>
        <w:pStyle w:val="ListParagraph"/>
        <w:numPr>
          <w:ilvl w:val="0"/>
          <w:numId w:val="12"/>
        </w:numPr>
        <w:spacing w:after="0" w:line="240" w:lineRule="auto"/>
        <w:ind w:left="360" w:right="-162" w:hanging="450"/>
        <w:rPr>
          <w:b/>
          <w:sz w:val="24"/>
          <w:szCs w:val="24"/>
        </w:rPr>
      </w:pPr>
      <w:r w:rsidRPr="00F010F4">
        <w:rPr>
          <w:b/>
          <w:bCs/>
          <w:sz w:val="24"/>
          <w:szCs w:val="24"/>
        </w:rPr>
        <w:lastRenderedPageBreak/>
        <w:t xml:space="preserve">STRUCTURAL - </w:t>
      </w:r>
      <w:r w:rsidR="00E75B0A" w:rsidRPr="00F010F4">
        <w:rPr>
          <w:b/>
          <w:bCs/>
          <w:sz w:val="24"/>
          <w:szCs w:val="24"/>
        </w:rPr>
        <w:t>MASONRY CONSTRUCTION</w:t>
      </w:r>
      <w:r w:rsidRPr="00F010F4">
        <w:rPr>
          <w:b/>
          <w:bCs/>
          <w:sz w:val="24"/>
          <w:szCs w:val="24"/>
        </w:rPr>
        <w:t xml:space="preserve"> </w:t>
      </w:r>
      <w:r w:rsidR="00F010F4">
        <w:rPr>
          <w:b/>
          <w:bCs/>
          <w:sz w:val="24"/>
          <w:szCs w:val="24"/>
        </w:rPr>
        <w:t>SECTION (</w:t>
      </w:r>
      <w:r w:rsidR="002E2B0C" w:rsidRPr="00F010F4">
        <w:rPr>
          <w:b/>
          <w:bCs/>
          <w:sz w:val="24"/>
          <w:szCs w:val="24"/>
        </w:rPr>
        <w:t xml:space="preserve">ALL </w:t>
      </w:r>
      <w:r w:rsidR="000C67B9" w:rsidRPr="00F010F4">
        <w:rPr>
          <w:b/>
          <w:bCs/>
          <w:sz w:val="24"/>
          <w:szCs w:val="24"/>
        </w:rPr>
        <w:t>RISK CATEGORIES</w:t>
      </w:r>
      <w:r w:rsidR="00F010F4">
        <w:rPr>
          <w:b/>
          <w:bCs/>
          <w:sz w:val="24"/>
          <w:szCs w:val="24"/>
        </w:rPr>
        <w:t>)</w:t>
      </w:r>
      <w:r w:rsidR="00E81D70" w:rsidRPr="00F010F4">
        <w:rPr>
          <w:b/>
          <w:sz w:val="24"/>
          <w:szCs w:val="24"/>
        </w:rPr>
        <w:t xml:space="preserve"> </w:t>
      </w:r>
    </w:p>
    <w:p w:rsidR="00E81D70" w:rsidRPr="00E81D70" w:rsidRDefault="00F03846" w:rsidP="00F010F4">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2072179373"/>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5418"/>
        <w:gridCol w:w="1980"/>
        <w:gridCol w:w="3150"/>
      </w:tblGrid>
      <w:tr w:rsidR="000C67B9" w:rsidRPr="00C1338E" w:rsidTr="00F82F0E">
        <w:trPr>
          <w:trHeight w:val="432"/>
        </w:trPr>
        <w:tc>
          <w:tcPr>
            <w:tcW w:w="10548" w:type="dxa"/>
            <w:gridSpan w:val="3"/>
            <w:shd w:val="clear" w:color="auto" w:fill="BFBFBF" w:themeFill="background1" w:themeFillShade="BF"/>
            <w:vAlign w:val="center"/>
          </w:tcPr>
          <w:p w:rsidR="000C67B9" w:rsidRPr="00F010F4" w:rsidRDefault="000C67B9" w:rsidP="000E5EFF">
            <w:r w:rsidRPr="00F010F4">
              <w:t xml:space="preserve">MASONRY </w:t>
            </w:r>
            <w:r w:rsidR="009B5F96" w:rsidRPr="00F010F4">
              <w:t xml:space="preserve">CONSTRUCTION </w:t>
            </w:r>
            <w:r w:rsidR="000E5EFF" w:rsidRPr="00F010F4">
              <w:t>–</w:t>
            </w:r>
            <w:r w:rsidR="009B5F96" w:rsidRPr="00F010F4">
              <w:t xml:space="preserve"> </w:t>
            </w:r>
            <w:r w:rsidR="00194DAC" w:rsidRPr="00F010F4">
              <w:t xml:space="preserve">VERIFY THE FOLLOWING ARE IN COMPLIANCE </w:t>
            </w:r>
            <w:r w:rsidR="0028242B" w:rsidRPr="00F010F4">
              <w:rPr>
                <w:u w:val="single"/>
              </w:rPr>
              <w:t>AT START</w:t>
            </w:r>
            <w:r w:rsidRPr="00F010F4">
              <w:t xml:space="preserve"> </w:t>
            </w:r>
            <w:r w:rsidR="003746F0" w:rsidRPr="00F010F4">
              <w:t>OF CONSTRUCTION</w:t>
            </w:r>
            <w:r w:rsidR="009B5F96" w:rsidRPr="00F010F4">
              <w:t xml:space="preserve">                                    </w:t>
            </w:r>
            <w:r w:rsidRPr="00F010F4">
              <w:t xml:space="preserve">  </w:t>
            </w:r>
            <w:r w:rsidR="009B5F96" w:rsidRPr="00F010F4">
              <w:t xml:space="preserve">    </w:t>
            </w:r>
          </w:p>
          <w:p w:rsidR="000C67B9" w:rsidRPr="00F010F4" w:rsidRDefault="000C67B9" w:rsidP="000E5EFF">
            <w:r w:rsidRPr="00F010F4">
              <w:t xml:space="preserve">IBC </w:t>
            </w:r>
            <w:r w:rsidRPr="00196F8C">
              <w:t>1705.4</w:t>
            </w:r>
            <w:r w:rsidRPr="00F010F4">
              <w:t xml:space="preserve"> (ACI 530-13 TABLE 3.1.2</w:t>
            </w:r>
            <w:r w:rsidR="00DC54DD" w:rsidRPr="00F010F4">
              <w:t xml:space="preserve"> &amp; 3.1.3</w:t>
            </w:r>
            <w:r w:rsidRPr="00F010F4">
              <w:t xml:space="preserve">)                                                 </w:t>
            </w:r>
          </w:p>
        </w:tc>
      </w:tr>
      <w:tr w:rsidR="000C67B9" w:rsidRPr="00C1338E" w:rsidTr="00E81D70">
        <w:tc>
          <w:tcPr>
            <w:tcW w:w="5418" w:type="dxa"/>
            <w:shd w:val="clear" w:color="auto" w:fill="BFBFBF" w:themeFill="background1" w:themeFillShade="BF"/>
            <w:vAlign w:val="center"/>
          </w:tcPr>
          <w:p w:rsidR="000C67B9" w:rsidRPr="00F010F4" w:rsidRDefault="000C67B9" w:rsidP="0019310E">
            <w:r w:rsidRPr="00F010F4">
              <w:t>TASK</w:t>
            </w:r>
          </w:p>
        </w:tc>
        <w:tc>
          <w:tcPr>
            <w:tcW w:w="1980" w:type="dxa"/>
            <w:shd w:val="clear" w:color="auto" w:fill="BFBFBF" w:themeFill="background1" w:themeFillShade="BF"/>
            <w:vAlign w:val="center"/>
          </w:tcPr>
          <w:p w:rsidR="000C67B9" w:rsidRPr="00F010F4" w:rsidRDefault="000C67B9" w:rsidP="00547EF2">
            <w:r w:rsidRPr="00F010F4">
              <w:t>INSPECTION TYPE</w:t>
            </w:r>
            <w:r w:rsidR="00547EF2" w:rsidRPr="00F010F4">
              <w:t xml:space="preserve"> </w:t>
            </w:r>
            <w:r w:rsidR="00547EF2" w:rsidRPr="00F010F4">
              <w:rPr>
                <w:rStyle w:val="FootnoteReference"/>
              </w:rPr>
              <w:footnoteReference w:id="16"/>
            </w:r>
          </w:p>
        </w:tc>
        <w:tc>
          <w:tcPr>
            <w:tcW w:w="3150" w:type="dxa"/>
            <w:shd w:val="clear" w:color="auto" w:fill="BFBFBF" w:themeFill="background1" w:themeFillShade="BF"/>
            <w:vAlign w:val="center"/>
          </w:tcPr>
          <w:p w:rsidR="000C67B9" w:rsidRPr="00F010F4" w:rsidRDefault="000C67B9" w:rsidP="0019310E">
            <w:r w:rsidRPr="00F010F4">
              <w:t>DESCRIPTION</w:t>
            </w:r>
          </w:p>
        </w:tc>
      </w:tr>
      <w:tr w:rsidR="000C67B9" w:rsidRPr="00D81712" w:rsidTr="00E81D70">
        <w:tc>
          <w:tcPr>
            <w:tcW w:w="5418" w:type="dxa"/>
          </w:tcPr>
          <w:p w:rsidR="000C67B9" w:rsidRPr="00D81712" w:rsidRDefault="00194DAC" w:rsidP="00AE7D4C">
            <w:pPr>
              <w:pStyle w:val="Default"/>
              <w:numPr>
                <w:ilvl w:val="0"/>
                <w:numId w:val="11"/>
              </w:numPr>
              <w:ind w:left="360"/>
              <w:rPr>
                <w:sz w:val="22"/>
                <w:szCs w:val="22"/>
              </w:rPr>
            </w:pPr>
            <w:r>
              <w:rPr>
                <w:sz w:val="22"/>
                <w:szCs w:val="22"/>
              </w:rPr>
              <w:t>C</w:t>
            </w:r>
            <w:r w:rsidR="000C67B9">
              <w:rPr>
                <w:sz w:val="22"/>
                <w:szCs w:val="22"/>
              </w:rPr>
              <w:t>omplia</w:t>
            </w:r>
            <w:r w:rsidR="009B5F96">
              <w:rPr>
                <w:sz w:val="22"/>
                <w:szCs w:val="22"/>
              </w:rPr>
              <w:t xml:space="preserve">nce with approved submittals prior to start </w:t>
            </w:r>
          </w:p>
        </w:tc>
        <w:tc>
          <w:tcPr>
            <w:tcW w:w="1980" w:type="dxa"/>
          </w:tcPr>
          <w:p w:rsidR="000C67B9" w:rsidRPr="00D81712" w:rsidRDefault="00176AE2" w:rsidP="00044009">
            <w:r>
              <w:t>PERIODIC</w:t>
            </w:r>
          </w:p>
        </w:tc>
        <w:tc>
          <w:tcPr>
            <w:tcW w:w="3150" w:type="dxa"/>
          </w:tcPr>
          <w:p w:rsidR="000C67B9" w:rsidRPr="00D81712" w:rsidRDefault="000C67B9" w:rsidP="00044009">
            <w:pPr>
              <w:pStyle w:val="Default"/>
              <w:rPr>
                <w:sz w:val="22"/>
                <w:szCs w:val="22"/>
              </w:rPr>
            </w:pPr>
          </w:p>
        </w:tc>
      </w:tr>
      <w:tr w:rsidR="00E75B0A" w:rsidRPr="00D81712" w:rsidTr="00E81D70">
        <w:tc>
          <w:tcPr>
            <w:tcW w:w="5418" w:type="dxa"/>
          </w:tcPr>
          <w:p w:rsidR="00E75B0A" w:rsidRPr="00D81712" w:rsidRDefault="00194DAC" w:rsidP="00AE7D4C">
            <w:pPr>
              <w:pStyle w:val="Default"/>
              <w:numPr>
                <w:ilvl w:val="0"/>
                <w:numId w:val="11"/>
              </w:numPr>
              <w:ind w:left="360"/>
              <w:rPr>
                <w:sz w:val="22"/>
                <w:szCs w:val="22"/>
              </w:rPr>
            </w:pPr>
            <w:r>
              <w:rPr>
                <w:sz w:val="22"/>
                <w:szCs w:val="22"/>
              </w:rPr>
              <w:t>P</w:t>
            </w:r>
            <w:r w:rsidR="00E75B0A" w:rsidRPr="00F13CE8">
              <w:rPr>
                <w:sz w:val="22"/>
                <w:szCs w:val="22"/>
              </w:rPr>
              <w:t>r</w:t>
            </w:r>
            <w:r w:rsidR="00EE0925">
              <w:rPr>
                <w:sz w:val="22"/>
                <w:szCs w:val="22"/>
              </w:rPr>
              <w:t>oportions of site-mixed mortar.</w:t>
            </w:r>
          </w:p>
        </w:tc>
        <w:tc>
          <w:tcPr>
            <w:tcW w:w="1980" w:type="dxa"/>
          </w:tcPr>
          <w:p w:rsidR="00E75B0A" w:rsidRPr="00F13CE8" w:rsidRDefault="00176AE2" w:rsidP="00044009">
            <w:r>
              <w:t>PERIODIC</w:t>
            </w:r>
          </w:p>
        </w:tc>
        <w:tc>
          <w:tcPr>
            <w:tcW w:w="3150" w:type="dxa"/>
          </w:tcPr>
          <w:p w:rsidR="00E75B0A" w:rsidRPr="00F13CE8" w:rsidRDefault="00E75B0A" w:rsidP="00044009">
            <w:pPr>
              <w:pStyle w:val="Default"/>
              <w:rPr>
                <w:rFonts w:ascii="TimesNewRomanPSMT" w:hAnsi="TimesNewRomanPSMT" w:cs="TimesNewRomanPSMT"/>
                <w:sz w:val="20"/>
                <w:szCs w:val="20"/>
              </w:rPr>
            </w:pPr>
          </w:p>
        </w:tc>
      </w:tr>
      <w:tr w:rsidR="00E75B0A" w:rsidTr="00E81D70">
        <w:tc>
          <w:tcPr>
            <w:tcW w:w="5418" w:type="dxa"/>
          </w:tcPr>
          <w:p w:rsidR="00E75B0A" w:rsidRPr="004D1600" w:rsidRDefault="00194DAC" w:rsidP="00AE7D4C">
            <w:pPr>
              <w:pStyle w:val="Default"/>
              <w:numPr>
                <w:ilvl w:val="0"/>
                <w:numId w:val="11"/>
              </w:numPr>
              <w:ind w:left="360"/>
              <w:rPr>
                <w:sz w:val="22"/>
                <w:szCs w:val="22"/>
              </w:rPr>
            </w:pPr>
            <w:r>
              <w:rPr>
                <w:sz w:val="22"/>
                <w:szCs w:val="22"/>
              </w:rPr>
              <w:t>G</w:t>
            </w:r>
            <w:r w:rsidR="00F3778D">
              <w:rPr>
                <w:sz w:val="22"/>
                <w:szCs w:val="22"/>
              </w:rPr>
              <w:t>rade and type of reinforcement, anchor bolts, and prestressing tendons and anchorages</w:t>
            </w:r>
          </w:p>
        </w:tc>
        <w:tc>
          <w:tcPr>
            <w:tcW w:w="1980" w:type="dxa"/>
          </w:tcPr>
          <w:p w:rsidR="00E75B0A" w:rsidRPr="00593C4F" w:rsidRDefault="00176AE2" w:rsidP="00044009">
            <w:r>
              <w:t>PERIODIC</w:t>
            </w:r>
          </w:p>
        </w:tc>
        <w:tc>
          <w:tcPr>
            <w:tcW w:w="3150" w:type="dxa"/>
          </w:tcPr>
          <w:p w:rsidR="00E75B0A" w:rsidRDefault="00E75B0A" w:rsidP="00044009"/>
        </w:tc>
      </w:tr>
      <w:tr w:rsidR="00EE0925" w:rsidTr="00E81D70">
        <w:tc>
          <w:tcPr>
            <w:tcW w:w="5418" w:type="dxa"/>
          </w:tcPr>
          <w:p w:rsidR="00EE0925" w:rsidRDefault="00194DAC" w:rsidP="00AE7D4C">
            <w:pPr>
              <w:pStyle w:val="Default"/>
              <w:numPr>
                <w:ilvl w:val="0"/>
                <w:numId w:val="11"/>
              </w:numPr>
              <w:ind w:left="360"/>
              <w:rPr>
                <w:sz w:val="22"/>
                <w:szCs w:val="22"/>
              </w:rPr>
            </w:pPr>
            <w:r>
              <w:rPr>
                <w:sz w:val="22"/>
                <w:szCs w:val="22"/>
              </w:rPr>
              <w:t>P</w:t>
            </w:r>
            <w:r w:rsidR="00EE0925">
              <w:rPr>
                <w:sz w:val="22"/>
                <w:szCs w:val="22"/>
              </w:rPr>
              <w:t>restressing technique</w:t>
            </w:r>
          </w:p>
        </w:tc>
        <w:tc>
          <w:tcPr>
            <w:tcW w:w="1980" w:type="dxa"/>
          </w:tcPr>
          <w:p w:rsidR="00EE0925" w:rsidRDefault="00176AE2" w:rsidP="00044009">
            <w:r>
              <w:t>PERIODIC</w:t>
            </w:r>
          </w:p>
        </w:tc>
        <w:tc>
          <w:tcPr>
            <w:tcW w:w="3150" w:type="dxa"/>
          </w:tcPr>
          <w:p w:rsidR="00EE0925" w:rsidRDefault="00EE0925" w:rsidP="00044009"/>
        </w:tc>
      </w:tr>
      <w:tr w:rsidR="00EE0925" w:rsidTr="00E81D70">
        <w:tc>
          <w:tcPr>
            <w:tcW w:w="5418" w:type="dxa"/>
          </w:tcPr>
          <w:p w:rsidR="00EE0925" w:rsidRDefault="00194DAC" w:rsidP="00AE7D4C">
            <w:pPr>
              <w:pStyle w:val="Default"/>
              <w:numPr>
                <w:ilvl w:val="0"/>
                <w:numId w:val="11"/>
              </w:numPr>
              <w:ind w:left="360"/>
              <w:rPr>
                <w:sz w:val="22"/>
                <w:szCs w:val="22"/>
              </w:rPr>
            </w:pPr>
            <w:r>
              <w:rPr>
                <w:sz w:val="22"/>
                <w:szCs w:val="22"/>
              </w:rPr>
              <w:t>P</w:t>
            </w:r>
            <w:r w:rsidR="00F3778D">
              <w:rPr>
                <w:sz w:val="22"/>
                <w:szCs w:val="22"/>
              </w:rPr>
              <w:t>roperties of thin bed mortar for AAC masonry</w:t>
            </w:r>
          </w:p>
        </w:tc>
        <w:tc>
          <w:tcPr>
            <w:tcW w:w="1980" w:type="dxa"/>
          </w:tcPr>
          <w:p w:rsidR="00EE0925" w:rsidRDefault="00176AE2" w:rsidP="00044009">
            <w:r>
              <w:t>PERIODIC</w:t>
            </w:r>
          </w:p>
        </w:tc>
        <w:tc>
          <w:tcPr>
            <w:tcW w:w="3150" w:type="dxa"/>
          </w:tcPr>
          <w:p w:rsidR="00EE0925" w:rsidRDefault="00EE0925" w:rsidP="00044009"/>
        </w:tc>
      </w:tr>
      <w:tr w:rsidR="00F639B3" w:rsidRPr="00C1338E" w:rsidTr="00F82F0E">
        <w:trPr>
          <w:trHeight w:val="432"/>
        </w:trPr>
        <w:tc>
          <w:tcPr>
            <w:tcW w:w="10548" w:type="dxa"/>
            <w:gridSpan w:val="3"/>
            <w:shd w:val="clear" w:color="auto" w:fill="BFBFBF" w:themeFill="background1" w:themeFillShade="BF"/>
            <w:vAlign w:val="center"/>
          </w:tcPr>
          <w:p w:rsidR="00F639B3" w:rsidRPr="00F010F4" w:rsidRDefault="00F639B3" w:rsidP="000E5EFF">
            <w:r w:rsidRPr="00F010F4">
              <w:t xml:space="preserve">MASONRY CONSTRUCTION – </w:t>
            </w:r>
            <w:r w:rsidR="00194DAC" w:rsidRPr="00F010F4">
              <w:t xml:space="preserve">VERIFY THE FOLLOWING ARE IN COMPLIANCE </w:t>
            </w:r>
            <w:r w:rsidRPr="00F010F4">
              <w:rPr>
                <w:u w:val="single"/>
              </w:rPr>
              <w:t>PRIOR TO</w:t>
            </w:r>
            <w:r w:rsidRPr="00F010F4">
              <w:t xml:space="preserve"> GROUTING                                       </w:t>
            </w:r>
          </w:p>
          <w:p w:rsidR="00F639B3" w:rsidRPr="00F010F4" w:rsidRDefault="00F639B3" w:rsidP="000E5EFF">
            <w:r w:rsidRPr="00F010F4">
              <w:t>IBC 1705.4 (ACI 530-13 TABLE 3.1.2</w:t>
            </w:r>
            <w:r w:rsidR="00DC54DD" w:rsidRPr="00F010F4">
              <w:t xml:space="preserve"> &amp; 3.1.3</w:t>
            </w:r>
            <w:r w:rsidRPr="00F010F4">
              <w:t xml:space="preserve">)                                                 </w:t>
            </w:r>
          </w:p>
        </w:tc>
      </w:tr>
      <w:tr w:rsidR="00F639B3" w:rsidRPr="00C1338E" w:rsidTr="00E81D70">
        <w:tc>
          <w:tcPr>
            <w:tcW w:w="5418" w:type="dxa"/>
            <w:shd w:val="clear" w:color="auto" w:fill="BFBFBF" w:themeFill="background1" w:themeFillShade="BF"/>
            <w:vAlign w:val="center"/>
          </w:tcPr>
          <w:p w:rsidR="00F639B3" w:rsidRPr="00F010F4" w:rsidRDefault="00F639B3" w:rsidP="0019310E">
            <w:r w:rsidRPr="00F010F4">
              <w:t>TASK</w:t>
            </w:r>
          </w:p>
        </w:tc>
        <w:tc>
          <w:tcPr>
            <w:tcW w:w="1980" w:type="dxa"/>
            <w:shd w:val="clear" w:color="auto" w:fill="BFBFBF" w:themeFill="background1" w:themeFillShade="BF"/>
            <w:vAlign w:val="center"/>
          </w:tcPr>
          <w:p w:rsidR="00F639B3" w:rsidRPr="00F010F4" w:rsidRDefault="00F639B3" w:rsidP="00547EF2">
            <w:r w:rsidRPr="00F010F4">
              <w:t>INSPECTION TYPE</w:t>
            </w:r>
            <w:r w:rsidR="00547EF2" w:rsidRPr="00F010F4">
              <w:t xml:space="preserve"> </w:t>
            </w:r>
            <w:r w:rsidR="00547EF2" w:rsidRPr="00F010F4">
              <w:rPr>
                <w:vertAlign w:val="superscript"/>
              </w:rPr>
              <w:t>1</w:t>
            </w:r>
          </w:p>
        </w:tc>
        <w:tc>
          <w:tcPr>
            <w:tcW w:w="3150" w:type="dxa"/>
            <w:shd w:val="clear" w:color="auto" w:fill="BFBFBF" w:themeFill="background1" w:themeFillShade="BF"/>
            <w:vAlign w:val="center"/>
          </w:tcPr>
          <w:p w:rsidR="00F639B3" w:rsidRPr="00F010F4" w:rsidRDefault="00F639B3" w:rsidP="0019310E">
            <w:r w:rsidRPr="00F010F4">
              <w:t>DESCRIPTION</w:t>
            </w:r>
          </w:p>
        </w:tc>
      </w:tr>
      <w:tr w:rsidR="00D50E44" w:rsidRPr="00F13CE8" w:rsidTr="00E81D70">
        <w:tc>
          <w:tcPr>
            <w:tcW w:w="5418" w:type="dxa"/>
          </w:tcPr>
          <w:p w:rsidR="00D50E44" w:rsidRPr="00F13CE8" w:rsidRDefault="00194DAC" w:rsidP="00AE7D4C">
            <w:pPr>
              <w:pStyle w:val="Default"/>
              <w:numPr>
                <w:ilvl w:val="0"/>
                <w:numId w:val="11"/>
              </w:numPr>
              <w:ind w:left="360"/>
              <w:rPr>
                <w:sz w:val="22"/>
                <w:szCs w:val="22"/>
              </w:rPr>
            </w:pPr>
            <w:r>
              <w:rPr>
                <w:sz w:val="22"/>
                <w:szCs w:val="22"/>
              </w:rPr>
              <w:t>Grout space</w:t>
            </w:r>
          </w:p>
        </w:tc>
        <w:tc>
          <w:tcPr>
            <w:tcW w:w="1980" w:type="dxa"/>
            <w:shd w:val="pct10" w:color="8DB3E2" w:themeColor="text2" w:themeTint="66" w:fill="FFFFFF" w:themeFill="background1"/>
          </w:tcPr>
          <w:p w:rsidR="00D50E44" w:rsidRPr="00AE7D4C" w:rsidRDefault="00176AE2" w:rsidP="00044009">
            <w:pPr>
              <w:rPr>
                <w:color w:val="0070C0"/>
              </w:rPr>
            </w:pPr>
            <w:r w:rsidRPr="00AE7D4C">
              <w:rPr>
                <w:color w:val="0070C0"/>
              </w:rPr>
              <w:t>PERIODIC</w:t>
            </w:r>
          </w:p>
          <w:p w:rsidR="00D50E44" w:rsidRPr="008E591B" w:rsidRDefault="00D50E44" w:rsidP="00044009">
            <w:pPr>
              <w:rPr>
                <w:b/>
              </w:rPr>
            </w:pPr>
            <w:r w:rsidRPr="008E591B">
              <w:rPr>
                <w:b/>
                <w:color w:val="0070C0"/>
              </w:rPr>
              <w:t>CONTINUOUS</w:t>
            </w:r>
          </w:p>
        </w:tc>
        <w:tc>
          <w:tcPr>
            <w:tcW w:w="3150" w:type="dxa"/>
            <w:shd w:val="pct10" w:color="8DB3E2" w:themeColor="text2" w:themeTint="66" w:fill="FFFFFF" w:themeFill="background1"/>
          </w:tcPr>
          <w:p w:rsidR="00D50E44" w:rsidRPr="00AE7D4C" w:rsidRDefault="00D50E44" w:rsidP="00605FF5">
            <w:pPr>
              <w:jc w:val="both"/>
            </w:pPr>
            <w:r w:rsidRPr="00AE7D4C">
              <w:rPr>
                <w:color w:val="0070C0"/>
              </w:rPr>
              <w:t xml:space="preserve">[NOTE: DOR must </w:t>
            </w:r>
            <w:r w:rsidR="00157DDC" w:rsidRPr="00AE7D4C">
              <w:rPr>
                <w:color w:val="0070C0"/>
              </w:rPr>
              <w:t xml:space="preserve">either </w:t>
            </w:r>
            <w:r w:rsidRPr="00AE7D4C">
              <w:rPr>
                <w:color w:val="0070C0"/>
              </w:rPr>
              <w:t>delete ‘OBSERVE’ for Risk Category IV</w:t>
            </w:r>
            <w:r w:rsidR="006C6D96" w:rsidRPr="00AE7D4C">
              <w:rPr>
                <w:color w:val="0070C0"/>
              </w:rPr>
              <w:t>/</w:t>
            </w:r>
            <w:r w:rsidRPr="00AE7D4C">
              <w:rPr>
                <w:color w:val="0070C0"/>
              </w:rPr>
              <w:t>V, or delete ‘CONTINUOUS</w:t>
            </w:r>
            <w:r w:rsidR="009B3595" w:rsidRPr="00AE7D4C">
              <w:rPr>
                <w:color w:val="0070C0"/>
              </w:rPr>
              <w:t>’ for Risk Categories I/II/</w:t>
            </w:r>
            <w:r w:rsidRPr="00AE7D4C">
              <w:rPr>
                <w:color w:val="0070C0"/>
              </w:rPr>
              <w:t xml:space="preserve"> III]  </w:t>
            </w:r>
          </w:p>
        </w:tc>
      </w:tr>
      <w:tr w:rsidR="00D50E44" w:rsidRPr="00F13CE8" w:rsidTr="00E81D70">
        <w:tc>
          <w:tcPr>
            <w:tcW w:w="5418" w:type="dxa"/>
          </w:tcPr>
          <w:p w:rsidR="00D50E44" w:rsidRDefault="00194DAC" w:rsidP="00AE7D4C">
            <w:pPr>
              <w:pStyle w:val="Default"/>
              <w:numPr>
                <w:ilvl w:val="0"/>
                <w:numId w:val="11"/>
              </w:numPr>
              <w:ind w:left="360"/>
              <w:rPr>
                <w:sz w:val="22"/>
                <w:szCs w:val="22"/>
              </w:rPr>
            </w:pPr>
            <w:r>
              <w:rPr>
                <w:sz w:val="22"/>
                <w:szCs w:val="22"/>
              </w:rPr>
              <w:t>P</w:t>
            </w:r>
            <w:r w:rsidR="00D50E44">
              <w:rPr>
                <w:sz w:val="22"/>
                <w:szCs w:val="22"/>
              </w:rPr>
              <w:t>roportions of site-prepared grout and prestressing grout for bonded tendons</w:t>
            </w:r>
          </w:p>
        </w:tc>
        <w:tc>
          <w:tcPr>
            <w:tcW w:w="1980" w:type="dxa"/>
          </w:tcPr>
          <w:p w:rsidR="00D50E44" w:rsidRDefault="00176AE2" w:rsidP="00044009">
            <w:r>
              <w:t>PERIODIC</w:t>
            </w:r>
          </w:p>
        </w:tc>
        <w:tc>
          <w:tcPr>
            <w:tcW w:w="3150" w:type="dxa"/>
          </w:tcPr>
          <w:p w:rsidR="00D50E44" w:rsidRPr="00F13CE8" w:rsidRDefault="00D50E44" w:rsidP="00044009">
            <w:pPr>
              <w:pStyle w:val="Default"/>
              <w:rPr>
                <w:rFonts w:ascii="TimesNewRomanPSMT" w:hAnsi="TimesNewRomanPSMT" w:cs="TimesNewRomanPSMT"/>
                <w:sz w:val="20"/>
                <w:szCs w:val="20"/>
              </w:rPr>
            </w:pPr>
          </w:p>
        </w:tc>
      </w:tr>
      <w:tr w:rsidR="00D50E44" w:rsidRPr="00F13CE8" w:rsidTr="00E81D70">
        <w:tc>
          <w:tcPr>
            <w:tcW w:w="5418" w:type="dxa"/>
          </w:tcPr>
          <w:p w:rsidR="00D50E44" w:rsidRPr="00D81712" w:rsidRDefault="00194DAC" w:rsidP="00AE7D4C">
            <w:pPr>
              <w:pStyle w:val="Default"/>
              <w:numPr>
                <w:ilvl w:val="0"/>
                <w:numId w:val="11"/>
              </w:numPr>
              <w:ind w:left="360"/>
              <w:rPr>
                <w:sz w:val="22"/>
                <w:szCs w:val="22"/>
              </w:rPr>
            </w:pPr>
            <w:r>
              <w:rPr>
                <w:sz w:val="22"/>
                <w:szCs w:val="22"/>
              </w:rPr>
              <w:t>P</w:t>
            </w:r>
            <w:r w:rsidR="00D50E44" w:rsidRPr="00F13CE8">
              <w:rPr>
                <w:sz w:val="22"/>
                <w:szCs w:val="22"/>
              </w:rPr>
              <w:t>roportions of site-mixed grout and prestressing grout for bonded tendons</w:t>
            </w:r>
          </w:p>
        </w:tc>
        <w:tc>
          <w:tcPr>
            <w:tcW w:w="1980" w:type="dxa"/>
          </w:tcPr>
          <w:p w:rsidR="00D50E44" w:rsidRPr="00F13CE8" w:rsidRDefault="00176AE2" w:rsidP="00044009">
            <w:r>
              <w:t>PERIODIC</w:t>
            </w:r>
          </w:p>
        </w:tc>
        <w:tc>
          <w:tcPr>
            <w:tcW w:w="3150" w:type="dxa"/>
          </w:tcPr>
          <w:p w:rsidR="00D50E44" w:rsidRPr="00F13CE8" w:rsidRDefault="00D50E44" w:rsidP="00044009">
            <w:pPr>
              <w:pStyle w:val="Default"/>
              <w:rPr>
                <w:rFonts w:ascii="TimesNewRomanPSMT" w:hAnsi="TimesNewRomanPSMT" w:cs="TimesNewRomanPSMT"/>
                <w:sz w:val="20"/>
                <w:szCs w:val="20"/>
              </w:rPr>
            </w:pPr>
          </w:p>
        </w:tc>
      </w:tr>
      <w:tr w:rsidR="00D50E44" w:rsidRPr="00D81712" w:rsidTr="00E81D70">
        <w:tc>
          <w:tcPr>
            <w:tcW w:w="5418" w:type="dxa"/>
          </w:tcPr>
          <w:p w:rsidR="00D50E44" w:rsidRPr="00D81712" w:rsidRDefault="00194DAC" w:rsidP="00AE7D4C">
            <w:pPr>
              <w:pStyle w:val="Default"/>
              <w:numPr>
                <w:ilvl w:val="0"/>
                <w:numId w:val="11"/>
              </w:numPr>
              <w:ind w:left="360"/>
              <w:rPr>
                <w:sz w:val="22"/>
                <w:szCs w:val="22"/>
              </w:rPr>
            </w:pPr>
            <w:r>
              <w:rPr>
                <w:sz w:val="22"/>
                <w:szCs w:val="22"/>
              </w:rPr>
              <w:t>P</w:t>
            </w:r>
            <w:r w:rsidR="00D50E44" w:rsidRPr="004D1600">
              <w:rPr>
                <w:sz w:val="22"/>
                <w:szCs w:val="22"/>
              </w:rPr>
              <w:t>lacement of ma</w:t>
            </w:r>
            <w:r w:rsidR="00D50E44">
              <w:rPr>
                <w:sz w:val="22"/>
                <w:szCs w:val="22"/>
              </w:rPr>
              <w:t xml:space="preserve">sonry units and </w:t>
            </w:r>
            <w:r w:rsidR="00D50E44" w:rsidRPr="004D1600">
              <w:rPr>
                <w:sz w:val="22"/>
                <w:szCs w:val="22"/>
              </w:rPr>
              <w:t>mortar joints</w:t>
            </w:r>
          </w:p>
        </w:tc>
        <w:tc>
          <w:tcPr>
            <w:tcW w:w="1980" w:type="dxa"/>
          </w:tcPr>
          <w:p w:rsidR="00D50E44" w:rsidRPr="00D81712" w:rsidRDefault="00176AE2" w:rsidP="00044009">
            <w:r>
              <w:t>PERIODIC</w:t>
            </w:r>
          </w:p>
        </w:tc>
        <w:tc>
          <w:tcPr>
            <w:tcW w:w="3150" w:type="dxa"/>
          </w:tcPr>
          <w:p w:rsidR="00D50E44" w:rsidRPr="00D81712" w:rsidRDefault="00D50E44" w:rsidP="00044009">
            <w:pPr>
              <w:pStyle w:val="Default"/>
              <w:rPr>
                <w:sz w:val="22"/>
                <w:szCs w:val="22"/>
              </w:rPr>
            </w:pPr>
          </w:p>
        </w:tc>
      </w:tr>
      <w:tr w:rsidR="00D50E44" w:rsidRPr="00D81712" w:rsidTr="00E81D70">
        <w:tc>
          <w:tcPr>
            <w:tcW w:w="5418" w:type="dxa"/>
          </w:tcPr>
          <w:p w:rsidR="00D50E44" w:rsidRDefault="00194DAC" w:rsidP="00AE7D4C">
            <w:pPr>
              <w:pStyle w:val="Default"/>
              <w:numPr>
                <w:ilvl w:val="0"/>
                <w:numId w:val="11"/>
              </w:numPr>
              <w:ind w:left="360"/>
              <w:rPr>
                <w:sz w:val="22"/>
                <w:szCs w:val="22"/>
              </w:rPr>
            </w:pPr>
            <w:r>
              <w:rPr>
                <w:sz w:val="22"/>
                <w:szCs w:val="22"/>
              </w:rPr>
              <w:t>W</w:t>
            </w:r>
            <w:r w:rsidR="00D50E44">
              <w:rPr>
                <w:sz w:val="22"/>
                <w:szCs w:val="22"/>
              </w:rPr>
              <w:t>elding of reinforcement</w:t>
            </w:r>
          </w:p>
        </w:tc>
        <w:tc>
          <w:tcPr>
            <w:tcW w:w="1980" w:type="dxa"/>
          </w:tcPr>
          <w:p w:rsidR="00D50E44" w:rsidRPr="008E591B" w:rsidRDefault="00D50E44" w:rsidP="00044009">
            <w:pPr>
              <w:rPr>
                <w:b/>
              </w:rPr>
            </w:pPr>
            <w:r w:rsidRPr="008E591B">
              <w:rPr>
                <w:b/>
              </w:rPr>
              <w:t>CONTINUOUS</w:t>
            </w:r>
          </w:p>
        </w:tc>
        <w:tc>
          <w:tcPr>
            <w:tcW w:w="3150" w:type="dxa"/>
          </w:tcPr>
          <w:p w:rsidR="00D50E44" w:rsidRDefault="00D50E44" w:rsidP="00715EA9"/>
        </w:tc>
      </w:tr>
      <w:tr w:rsidR="000E5EFF" w:rsidRPr="00C1338E" w:rsidTr="00F82F0E">
        <w:trPr>
          <w:trHeight w:val="432"/>
        </w:trPr>
        <w:tc>
          <w:tcPr>
            <w:tcW w:w="10548" w:type="dxa"/>
            <w:gridSpan w:val="3"/>
            <w:shd w:val="clear" w:color="auto" w:fill="BFBFBF" w:themeFill="background1" w:themeFillShade="BF"/>
            <w:vAlign w:val="center"/>
          </w:tcPr>
          <w:p w:rsidR="000E5EFF" w:rsidRPr="00F010F4" w:rsidRDefault="000E5EFF" w:rsidP="000E5EFF">
            <w:r w:rsidRPr="00F010F4">
              <w:t xml:space="preserve">MASONRY CONSTRUCTION – </w:t>
            </w:r>
            <w:r w:rsidR="00194DAC" w:rsidRPr="00F010F4">
              <w:t>VERIFY</w:t>
            </w:r>
            <w:r w:rsidR="0008292E" w:rsidRPr="00F010F4">
              <w:t xml:space="preserve"> THE FOLLOWING ARE IN COMPLIANCE</w:t>
            </w:r>
            <w:r w:rsidR="00194DAC" w:rsidRPr="00F010F4">
              <w:t xml:space="preserve"> </w:t>
            </w:r>
            <w:r w:rsidR="0028242B" w:rsidRPr="00F010F4">
              <w:rPr>
                <w:u w:val="single"/>
              </w:rPr>
              <w:t>DURING</w:t>
            </w:r>
            <w:r w:rsidR="0028242B" w:rsidRPr="00F010F4">
              <w:t xml:space="preserve"> CONSTRUCTION</w:t>
            </w:r>
            <w:r w:rsidRPr="00F010F4">
              <w:t xml:space="preserve">                                       </w:t>
            </w:r>
          </w:p>
          <w:p w:rsidR="000E5EFF" w:rsidRPr="00F010F4" w:rsidRDefault="000E5EFF" w:rsidP="000E5EFF">
            <w:r w:rsidRPr="00F010F4">
              <w:t>IBC 1705.4 (ACI 530-13 TABLE 3.1.2</w:t>
            </w:r>
            <w:r w:rsidR="00DC54DD" w:rsidRPr="00F010F4">
              <w:t xml:space="preserve"> &amp; 3.1.3</w:t>
            </w:r>
            <w:r w:rsidRPr="00F010F4">
              <w:t xml:space="preserve">)                                                 </w:t>
            </w:r>
          </w:p>
        </w:tc>
      </w:tr>
      <w:tr w:rsidR="000E5EFF" w:rsidRPr="00C1338E" w:rsidTr="00E81D70">
        <w:tc>
          <w:tcPr>
            <w:tcW w:w="5418" w:type="dxa"/>
            <w:shd w:val="clear" w:color="auto" w:fill="BFBFBF" w:themeFill="background1" w:themeFillShade="BF"/>
            <w:vAlign w:val="center"/>
          </w:tcPr>
          <w:p w:rsidR="000E5EFF" w:rsidRPr="00F010F4" w:rsidRDefault="000E5EFF" w:rsidP="000E5EFF">
            <w:r w:rsidRPr="00F010F4">
              <w:t>TASK</w:t>
            </w:r>
          </w:p>
        </w:tc>
        <w:tc>
          <w:tcPr>
            <w:tcW w:w="1980" w:type="dxa"/>
            <w:shd w:val="clear" w:color="auto" w:fill="BFBFBF" w:themeFill="background1" w:themeFillShade="BF"/>
            <w:vAlign w:val="center"/>
          </w:tcPr>
          <w:p w:rsidR="000E5EFF" w:rsidRPr="00F010F4" w:rsidRDefault="000E5EFF" w:rsidP="00BA1C2D">
            <w:r w:rsidRPr="00F010F4">
              <w:t>INSPECTION TYPE</w:t>
            </w:r>
            <w:r w:rsidR="00952B0C" w:rsidRPr="00F010F4">
              <w:t xml:space="preserve"> </w:t>
            </w:r>
            <w:r w:rsidR="00952B0C" w:rsidRPr="00F010F4">
              <w:rPr>
                <w:vertAlign w:val="superscript"/>
              </w:rPr>
              <w:t>1</w:t>
            </w:r>
          </w:p>
        </w:tc>
        <w:tc>
          <w:tcPr>
            <w:tcW w:w="3150" w:type="dxa"/>
            <w:shd w:val="clear" w:color="auto" w:fill="BFBFBF" w:themeFill="background1" w:themeFillShade="BF"/>
            <w:vAlign w:val="center"/>
          </w:tcPr>
          <w:p w:rsidR="000E5EFF" w:rsidRPr="00F010F4" w:rsidRDefault="000E5EFF" w:rsidP="000E5EFF">
            <w:r w:rsidRPr="00F010F4">
              <w:t>DESCRIPTION</w:t>
            </w:r>
          </w:p>
        </w:tc>
      </w:tr>
      <w:tr w:rsidR="00444A6F" w:rsidRPr="00F13CE8" w:rsidTr="00E81D70">
        <w:tc>
          <w:tcPr>
            <w:tcW w:w="5418" w:type="dxa"/>
          </w:tcPr>
          <w:p w:rsidR="00444A6F" w:rsidRDefault="00194DAC" w:rsidP="00AE7D4C">
            <w:pPr>
              <w:pStyle w:val="Default"/>
              <w:numPr>
                <w:ilvl w:val="0"/>
                <w:numId w:val="11"/>
              </w:numPr>
              <w:ind w:left="360"/>
              <w:rPr>
                <w:sz w:val="22"/>
                <w:szCs w:val="22"/>
              </w:rPr>
            </w:pPr>
            <w:r>
              <w:rPr>
                <w:sz w:val="22"/>
                <w:szCs w:val="22"/>
              </w:rPr>
              <w:t>S</w:t>
            </w:r>
            <w:r w:rsidR="00444A6F">
              <w:rPr>
                <w:sz w:val="22"/>
                <w:szCs w:val="22"/>
              </w:rPr>
              <w:t>ize and location of structural elements</w:t>
            </w:r>
            <w:r w:rsidR="00F82800">
              <w:rPr>
                <w:sz w:val="22"/>
                <w:szCs w:val="22"/>
              </w:rPr>
              <w:t xml:space="preserve"> is in compliance</w:t>
            </w:r>
          </w:p>
        </w:tc>
        <w:tc>
          <w:tcPr>
            <w:tcW w:w="1980" w:type="dxa"/>
          </w:tcPr>
          <w:p w:rsidR="00444A6F" w:rsidRDefault="00176AE2" w:rsidP="00044009">
            <w:r>
              <w:t>PERIODIC</w:t>
            </w:r>
          </w:p>
        </w:tc>
        <w:tc>
          <w:tcPr>
            <w:tcW w:w="3150" w:type="dxa"/>
          </w:tcPr>
          <w:p w:rsidR="00444A6F" w:rsidRPr="00F13CE8" w:rsidRDefault="00444A6F" w:rsidP="00044009">
            <w:pPr>
              <w:pStyle w:val="Default"/>
              <w:rPr>
                <w:rFonts w:ascii="TimesNewRomanPSMT" w:hAnsi="TimesNewRomanPSMT" w:cs="TimesNewRomanPSMT"/>
                <w:sz w:val="20"/>
                <w:szCs w:val="20"/>
              </w:rPr>
            </w:pPr>
          </w:p>
        </w:tc>
      </w:tr>
      <w:tr w:rsidR="000E5EFF" w:rsidTr="00E81D70">
        <w:tc>
          <w:tcPr>
            <w:tcW w:w="5418" w:type="dxa"/>
          </w:tcPr>
          <w:p w:rsidR="000E5EFF" w:rsidRPr="004D1600" w:rsidRDefault="00194DAC" w:rsidP="00AE7D4C">
            <w:pPr>
              <w:pStyle w:val="Default"/>
              <w:numPr>
                <w:ilvl w:val="0"/>
                <w:numId w:val="11"/>
              </w:numPr>
              <w:ind w:left="360"/>
              <w:rPr>
                <w:sz w:val="22"/>
                <w:szCs w:val="22"/>
              </w:rPr>
            </w:pPr>
            <w:r>
              <w:rPr>
                <w:sz w:val="22"/>
                <w:szCs w:val="22"/>
              </w:rPr>
              <w:t>P</w:t>
            </w:r>
            <w:r w:rsidR="00444A6F">
              <w:rPr>
                <w:sz w:val="22"/>
                <w:szCs w:val="22"/>
              </w:rPr>
              <w:t>reparation, construction, and protection of masonry during cold weather (temperature below 40</w:t>
            </w:r>
            <w:r w:rsidR="00444A6F" w:rsidRPr="00444A6F">
              <w:rPr>
                <w:sz w:val="22"/>
                <w:szCs w:val="22"/>
                <w:vertAlign w:val="superscript"/>
              </w:rPr>
              <w:t>o</w:t>
            </w:r>
            <w:r w:rsidR="00444A6F">
              <w:rPr>
                <w:sz w:val="22"/>
                <w:szCs w:val="22"/>
              </w:rPr>
              <w:t>F (4.4</w:t>
            </w:r>
            <w:r w:rsidR="00444A6F" w:rsidRPr="00444A6F">
              <w:rPr>
                <w:sz w:val="22"/>
                <w:szCs w:val="22"/>
                <w:vertAlign w:val="superscript"/>
              </w:rPr>
              <w:t>o</w:t>
            </w:r>
            <w:r w:rsidR="00444A6F">
              <w:rPr>
                <w:sz w:val="22"/>
                <w:szCs w:val="22"/>
              </w:rPr>
              <w:t>c) or hot weather (temp above 90</w:t>
            </w:r>
            <w:r w:rsidR="00444A6F" w:rsidRPr="00444A6F">
              <w:rPr>
                <w:sz w:val="22"/>
                <w:szCs w:val="22"/>
                <w:vertAlign w:val="superscript"/>
              </w:rPr>
              <w:t>o</w:t>
            </w:r>
            <w:r w:rsidR="00444A6F">
              <w:rPr>
                <w:sz w:val="22"/>
                <w:szCs w:val="22"/>
              </w:rPr>
              <w:t>F (32.2</w:t>
            </w:r>
            <w:r w:rsidR="00444A6F" w:rsidRPr="00444A6F">
              <w:rPr>
                <w:sz w:val="22"/>
                <w:szCs w:val="22"/>
                <w:vertAlign w:val="superscript"/>
              </w:rPr>
              <w:t>o</w:t>
            </w:r>
            <w:r w:rsidR="00444A6F">
              <w:rPr>
                <w:sz w:val="22"/>
                <w:szCs w:val="22"/>
              </w:rPr>
              <w:t>C))</w:t>
            </w:r>
            <w:r w:rsidR="00F82800">
              <w:rPr>
                <w:sz w:val="22"/>
                <w:szCs w:val="22"/>
              </w:rPr>
              <w:t xml:space="preserve"> </w:t>
            </w:r>
          </w:p>
        </w:tc>
        <w:tc>
          <w:tcPr>
            <w:tcW w:w="1980" w:type="dxa"/>
          </w:tcPr>
          <w:p w:rsidR="000E5EFF" w:rsidRPr="00593C4F" w:rsidRDefault="00176AE2" w:rsidP="00044009">
            <w:r>
              <w:t>PERIODIC</w:t>
            </w:r>
          </w:p>
        </w:tc>
        <w:tc>
          <w:tcPr>
            <w:tcW w:w="3150" w:type="dxa"/>
          </w:tcPr>
          <w:p w:rsidR="000E5EFF" w:rsidRDefault="000E5EFF" w:rsidP="00044009"/>
        </w:tc>
      </w:tr>
      <w:tr w:rsidR="000E5EFF" w:rsidRPr="00D81712" w:rsidTr="00E81D70">
        <w:tc>
          <w:tcPr>
            <w:tcW w:w="5418" w:type="dxa"/>
          </w:tcPr>
          <w:p w:rsidR="000E5EFF" w:rsidRPr="00D81712" w:rsidRDefault="00194DAC" w:rsidP="00AE7D4C">
            <w:pPr>
              <w:pStyle w:val="Default"/>
              <w:numPr>
                <w:ilvl w:val="0"/>
                <w:numId w:val="11"/>
              </w:numPr>
              <w:ind w:left="360"/>
              <w:rPr>
                <w:sz w:val="22"/>
                <w:szCs w:val="22"/>
              </w:rPr>
            </w:pPr>
            <w:r>
              <w:rPr>
                <w:sz w:val="22"/>
                <w:szCs w:val="22"/>
              </w:rPr>
              <w:t>A</w:t>
            </w:r>
            <w:r w:rsidR="00F82800">
              <w:rPr>
                <w:sz w:val="22"/>
                <w:szCs w:val="22"/>
              </w:rPr>
              <w:t xml:space="preserve">pplication and measurement of prestressing force </w:t>
            </w:r>
          </w:p>
        </w:tc>
        <w:tc>
          <w:tcPr>
            <w:tcW w:w="1980" w:type="dxa"/>
          </w:tcPr>
          <w:p w:rsidR="000E5EFF" w:rsidRPr="008E591B" w:rsidRDefault="00F82800" w:rsidP="00044009">
            <w:pPr>
              <w:rPr>
                <w:b/>
              </w:rPr>
            </w:pPr>
            <w:r w:rsidRPr="008E591B">
              <w:rPr>
                <w:b/>
              </w:rPr>
              <w:t>CONTINUOUS</w:t>
            </w:r>
          </w:p>
        </w:tc>
        <w:tc>
          <w:tcPr>
            <w:tcW w:w="3150" w:type="dxa"/>
          </w:tcPr>
          <w:p w:rsidR="000E5EFF" w:rsidRPr="00D81712" w:rsidRDefault="000E5EFF" w:rsidP="00044009">
            <w:pPr>
              <w:pStyle w:val="Default"/>
              <w:rPr>
                <w:sz w:val="22"/>
                <w:szCs w:val="22"/>
              </w:rPr>
            </w:pPr>
          </w:p>
        </w:tc>
      </w:tr>
      <w:tr w:rsidR="000E5EFF" w:rsidRPr="00D81712" w:rsidTr="00E81D70">
        <w:tc>
          <w:tcPr>
            <w:tcW w:w="5418" w:type="dxa"/>
          </w:tcPr>
          <w:p w:rsidR="000E5EFF" w:rsidRPr="004D1600" w:rsidRDefault="00194DAC" w:rsidP="00AE7D4C">
            <w:pPr>
              <w:pStyle w:val="Default"/>
              <w:numPr>
                <w:ilvl w:val="0"/>
                <w:numId w:val="11"/>
              </w:numPr>
              <w:ind w:left="360"/>
              <w:rPr>
                <w:sz w:val="22"/>
                <w:szCs w:val="22"/>
              </w:rPr>
            </w:pPr>
            <w:r>
              <w:rPr>
                <w:sz w:val="22"/>
                <w:szCs w:val="22"/>
              </w:rPr>
              <w:t>P</w:t>
            </w:r>
            <w:r w:rsidR="00F82800">
              <w:rPr>
                <w:sz w:val="22"/>
                <w:szCs w:val="22"/>
              </w:rPr>
              <w:t xml:space="preserve">lacement of grout and prestressing grout for bonded tendons </w:t>
            </w:r>
          </w:p>
        </w:tc>
        <w:tc>
          <w:tcPr>
            <w:tcW w:w="1980" w:type="dxa"/>
          </w:tcPr>
          <w:p w:rsidR="000E5EFF" w:rsidRPr="008E591B" w:rsidRDefault="00F82800" w:rsidP="00044009">
            <w:pPr>
              <w:rPr>
                <w:b/>
              </w:rPr>
            </w:pPr>
            <w:r w:rsidRPr="008E591B">
              <w:rPr>
                <w:b/>
              </w:rPr>
              <w:t>CONTINUOUS</w:t>
            </w:r>
          </w:p>
        </w:tc>
        <w:tc>
          <w:tcPr>
            <w:tcW w:w="3150" w:type="dxa"/>
          </w:tcPr>
          <w:p w:rsidR="000E5EFF" w:rsidRDefault="000E5EFF" w:rsidP="00715EA9"/>
        </w:tc>
      </w:tr>
      <w:tr w:rsidR="000E5EFF" w:rsidRPr="00D81712" w:rsidTr="00E81D70">
        <w:tc>
          <w:tcPr>
            <w:tcW w:w="5418" w:type="dxa"/>
          </w:tcPr>
          <w:p w:rsidR="000E5EFF" w:rsidRPr="004D1600" w:rsidRDefault="00194DAC" w:rsidP="00AE7D4C">
            <w:pPr>
              <w:pStyle w:val="Default"/>
              <w:numPr>
                <w:ilvl w:val="0"/>
                <w:numId w:val="11"/>
              </w:numPr>
              <w:ind w:left="360"/>
              <w:rPr>
                <w:sz w:val="22"/>
                <w:szCs w:val="22"/>
              </w:rPr>
            </w:pPr>
            <w:r>
              <w:rPr>
                <w:sz w:val="22"/>
                <w:szCs w:val="22"/>
              </w:rPr>
              <w:t>P</w:t>
            </w:r>
            <w:r w:rsidR="005D232A">
              <w:rPr>
                <w:sz w:val="22"/>
                <w:szCs w:val="22"/>
              </w:rPr>
              <w:t>lacement of AAC masonry units and construction of thin bed mortar joints</w:t>
            </w:r>
            <w:r w:rsidR="00A855DE">
              <w:rPr>
                <w:sz w:val="22"/>
                <w:szCs w:val="22"/>
              </w:rPr>
              <w:t xml:space="preserve"> </w:t>
            </w:r>
          </w:p>
        </w:tc>
        <w:tc>
          <w:tcPr>
            <w:tcW w:w="1980" w:type="dxa"/>
          </w:tcPr>
          <w:p w:rsidR="000E5EFF" w:rsidRPr="008E591B" w:rsidRDefault="005D232A" w:rsidP="00044009">
            <w:pPr>
              <w:rPr>
                <w:b/>
              </w:rPr>
            </w:pPr>
            <w:r w:rsidRPr="008E591B">
              <w:rPr>
                <w:b/>
              </w:rPr>
              <w:t>CONTINUOUS</w:t>
            </w:r>
            <w:r w:rsidR="00547EF2" w:rsidRPr="008E591B">
              <w:rPr>
                <w:b/>
              </w:rPr>
              <w:t xml:space="preserve"> </w:t>
            </w:r>
          </w:p>
        </w:tc>
        <w:tc>
          <w:tcPr>
            <w:tcW w:w="3150" w:type="dxa"/>
          </w:tcPr>
          <w:p w:rsidR="000E5EFF" w:rsidRPr="0049497C" w:rsidRDefault="0049497C" w:rsidP="003B0402">
            <w:pPr>
              <w:pStyle w:val="Default"/>
              <w:rPr>
                <w:sz w:val="22"/>
                <w:szCs w:val="22"/>
              </w:rPr>
            </w:pPr>
            <w:r w:rsidRPr="0049497C">
              <w:rPr>
                <w:sz w:val="22"/>
                <w:szCs w:val="22"/>
              </w:rPr>
              <w:t xml:space="preserve">Continuous for first </w:t>
            </w:r>
            <w:r w:rsidR="003B0402">
              <w:rPr>
                <w:sz w:val="22"/>
                <w:szCs w:val="22"/>
              </w:rPr>
              <w:t>465 square meters only</w:t>
            </w:r>
            <w:r w:rsidRPr="0049497C">
              <w:rPr>
                <w:sz w:val="22"/>
                <w:szCs w:val="22"/>
              </w:rPr>
              <w:t xml:space="preserve">.  </w:t>
            </w:r>
          </w:p>
        </w:tc>
      </w:tr>
      <w:tr w:rsidR="009A04FC" w:rsidRPr="00D81712" w:rsidTr="00E81D70">
        <w:tc>
          <w:tcPr>
            <w:tcW w:w="5418" w:type="dxa"/>
          </w:tcPr>
          <w:p w:rsidR="009A04FC" w:rsidRPr="004D1600" w:rsidRDefault="00D8399F" w:rsidP="00AE7D4C">
            <w:pPr>
              <w:pStyle w:val="Default"/>
              <w:numPr>
                <w:ilvl w:val="0"/>
                <w:numId w:val="11"/>
              </w:numPr>
              <w:ind w:left="360"/>
              <w:rPr>
                <w:sz w:val="22"/>
                <w:szCs w:val="22"/>
              </w:rPr>
            </w:pPr>
            <w:r>
              <w:rPr>
                <w:sz w:val="22"/>
                <w:szCs w:val="22"/>
              </w:rPr>
              <w:t>Observe preparation of grout specimens, mortar specimens, and/or prisms</w:t>
            </w:r>
          </w:p>
        </w:tc>
        <w:tc>
          <w:tcPr>
            <w:tcW w:w="1980" w:type="dxa"/>
          </w:tcPr>
          <w:p w:rsidR="009A04FC" w:rsidRPr="00AE7D4C" w:rsidRDefault="00176AE2" w:rsidP="00044009">
            <w:r w:rsidRPr="00AE7D4C">
              <w:t>PERIODIC</w:t>
            </w:r>
          </w:p>
        </w:tc>
        <w:tc>
          <w:tcPr>
            <w:tcW w:w="3150" w:type="dxa"/>
          </w:tcPr>
          <w:p w:rsidR="009A04FC" w:rsidRPr="00D81712" w:rsidRDefault="009A04FC" w:rsidP="00715EA9"/>
        </w:tc>
      </w:tr>
      <w:tr w:rsidR="00297283" w:rsidTr="00E81D70">
        <w:tc>
          <w:tcPr>
            <w:tcW w:w="5418" w:type="dxa"/>
          </w:tcPr>
          <w:p w:rsidR="00297283" w:rsidRPr="004D1600" w:rsidRDefault="00BA1C2D" w:rsidP="00AE7D4C">
            <w:pPr>
              <w:pStyle w:val="Default"/>
              <w:numPr>
                <w:ilvl w:val="0"/>
                <w:numId w:val="11"/>
              </w:numPr>
              <w:ind w:left="360"/>
              <w:rPr>
                <w:sz w:val="22"/>
                <w:szCs w:val="22"/>
              </w:rPr>
            </w:pPr>
            <w:r>
              <w:rPr>
                <w:sz w:val="22"/>
                <w:szCs w:val="22"/>
              </w:rPr>
              <w:t>Type, size and p</w:t>
            </w:r>
            <w:r w:rsidRPr="004D1600">
              <w:rPr>
                <w:sz w:val="22"/>
                <w:szCs w:val="22"/>
              </w:rPr>
              <w:t xml:space="preserve">lacement of reinforcement, connectors, </w:t>
            </w:r>
            <w:r>
              <w:rPr>
                <w:sz w:val="22"/>
                <w:szCs w:val="22"/>
              </w:rPr>
              <w:t xml:space="preserve">anchor bolts </w:t>
            </w:r>
            <w:r w:rsidRPr="004D1600">
              <w:rPr>
                <w:sz w:val="22"/>
                <w:szCs w:val="22"/>
              </w:rPr>
              <w:t>and</w:t>
            </w:r>
            <w:r>
              <w:rPr>
                <w:sz w:val="22"/>
                <w:szCs w:val="22"/>
              </w:rPr>
              <w:t xml:space="preserve"> </w:t>
            </w:r>
            <w:r w:rsidRPr="004D1600">
              <w:rPr>
                <w:sz w:val="22"/>
                <w:szCs w:val="22"/>
              </w:rPr>
              <w:t>prestressing tendons and anchorages</w:t>
            </w:r>
            <w:r>
              <w:rPr>
                <w:sz w:val="22"/>
                <w:szCs w:val="22"/>
              </w:rPr>
              <w:t>, including details of anchorage of masonry to structural members, frames, or other construction</w:t>
            </w:r>
          </w:p>
        </w:tc>
        <w:tc>
          <w:tcPr>
            <w:tcW w:w="1980" w:type="dxa"/>
            <w:shd w:val="pct10" w:color="8DB3E2" w:themeColor="text2" w:themeTint="66" w:fill="FFFFFF" w:themeFill="background1"/>
          </w:tcPr>
          <w:p w:rsidR="00176AE2" w:rsidRPr="00AE7D4C" w:rsidRDefault="00176AE2" w:rsidP="00044009">
            <w:pPr>
              <w:rPr>
                <w:color w:val="0070C0"/>
              </w:rPr>
            </w:pPr>
            <w:r w:rsidRPr="00AE7D4C">
              <w:rPr>
                <w:color w:val="0070C0"/>
              </w:rPr>
              <w:t>PERIODIC</w:t>
            </w:r>
          </w:p>
          <w:p w:rsidR="00297283" w:rsidRPr="008E591B" w:rsidRDefault="00297283" w:rsidP="00044009">
            <w:pPr>
              <w:rPr>
                <w:b/>
                <w:color w:val="0070C0"/>
              </w:rPr>
            </w:pPr>
            <w:r w:rsidRPr="008E591B">
              <w:rPr>
                <w:b/>
                <w:color w:val="0070C0"/>
              </w:rPr>
              <w:t>CONTINUOUS</w:t>
            </w:r>
          </w:p>
        </w:tc>
        <w:tc>
          <w:tcPr>
            <w:tcW w:w="3150" w:type="dxa"/>
            <w:shd w:val="pct10" w:color="8DB3E2" w:themeColor="text2" w:themeTint="66" w:fill="FFFFFF" w:themeFill="background1"/>
          </w:tcPr>
          <w:p w:rsidR="00297283" w:rsidRPr="00AE7D4C" w:rsidRDefault="006C6D96" w:rsidP="00DB1C45">
            <w:pPr>
              <w:jc w:val="both"/>
            </w:pPr>
            <w:r w:rsidRPr="00AE7D4C">
              <w:rPr>
                <w:color w:val="0070C0"/>
              </w:rPr>
              <w:t xml:space="preserve">[NOTE: DOR must </w:t>
            </w:r>
            <w:r w:rsidR="00157DDC" w:rsidRPr="00AE7D4C">
              <w:rPr>
                <w:color w:val="0070C0"/>
              </w:rPr>
              <w:t xml:space="preserve">either </w:t>
            </w:r>
            <w:r w:rsidRPr="00AE7D4C">
              <w:rPr>
                <w:color w:val="0070C0"/>
              </w:rPr>
              <w:t>delete ‘OBSERVE’ for Risk Category IV/V, or delete ‘CONTINUOUS</w:t>
            </w:r>
            <w:r w:rsidR="009B3595" w:rsidRPr="00AE7D4C">
              <w:rPr>
                <w:color w:val="0070C0"/>
              </w:rPr>
              <w:t>’ for Risk Categories I/II/</w:t>
            </w:r>
            <w:r w:rsidR="00715EA9" w:rsidRPr="00AE7D4C">
              <w:rPr>
                <w:color w:val="0070C0"/>
              </w:rPr>
              <w:t>III]</w:t>
            </w:r>
          </w:p>
        </w:tc>
      </w:tr>
    </w:tbl>
    <w:p w:rsidR="00624AB7" w:rsidRPr="00F010F4" w:rsidRDefault="008B5056" w:rsidP="00135735">
      <w:pPr>
        <w:spacing w:after="0" w:line="240" w:lineRule="auto"/>
        <w:ind w:left="360"/>
        <w:rPr>
          <w:b/>
          <w:bCs/>
          <w:sz w:val="24"/>
          <w:szCs w:val="24"/>
        </w:rPr>
      </w:pPr>
      <w:r w:rsidRPr="00F010F4">
        <w:rPr>
          <w:b/>
          <w:bCs/>
          <w:sz w:val="24"/>
          <w:szCs w:val="24"/>
        </w:rPr>
        <w:t>END SECTION</w:t>
      </w:r>
    </w:p>
    <w:p w:rsidR="00624AB7" w:rsidRDefault="00624AB7">
      <w:pPr>
        <w:rPr>
          <w:b/>
          <w:bCs/>
          <w:color w:val="7F7F7F" w:themeColor="text1" w:themeTint="80"/>
          <w:sz w:val="24"/>
          <w:szCs w:val="24"/>
        </w:rPr>
      </w:pPr>
      <w:r>
        <w:rPr>
          <w:b/>
          <w:bCs/>
          <w:color w:val="7F7F7F" w:themeColor="text1" w:themeTint="80"/>
          <w:sz w:val="24"/>
          <w:szCs w:val="24"/>
        </w:rPr>
        <w:br w:type="page"/>
      </w:r>
    </w:p>
    <w:p w:rsidR="00E81D70" w:rsidRPr="00F010F4" w:rsidRDefault="00277BCF" w:rsidP="00AE7D4C">
      <w:pPr>
        <w:pStyle w:val="ListParagraph"/>
        <w:numPr>
          <w:ilvl w:val="0"/>
          <w:numId w:val="12"/>
        </w:numPr>
        <w:spacing w:after="0" w:line="240" w:lineRule="auto"/>
        <w:ind w:left="360" w:right="-162" w:hanging="450"/>
        <w:rPr>
          <w:b/>
          <w:sz w:val="24"/>
          <w:szCs w:val="24"/>
        </w:rPr>
      </w:pPr>
      <w:r w:rsidRPr="00F010F4">
        <w:rPr>
          <w:b/>
          <w:bCs/>
          <w:sz w:val="24"/>
          <w:szCs w:val="24"/>
        </w:rPr>
        <w:lastRenderedPageBreak/>
        <w:t xml:space="preserve">STRUCTURAL </w:t>
      </w:r>
      <w:r w:rsidR="00FC5DAD" w:rsidRPr="00F010F4">
        <w:rPr>
          <w:b/>
          <w:bCs/>
          <w:sz w:val="24"/>
          <w:szCs w:val="24"/>
        </w:rPr>
        <w:t xml:space="preserve">- </w:t>
      </w:r>
      <w:r w:rsidR="006A7904" w:rsidRPr="00F010F4">
        <w:rPr>
          <w:b/>
          <w:bCs/>
          <w:sz w:val="24"/>
          <w:szCs w:val="24"/>
        </w:rPr>
        <w:t>WOOD CONSTRUCTION</w:t>
      </w:r>
      <w:r w:rsidRPr="00F010F4">
        <w:rPr>
          <w:b/>
          <w:bCs/>
          <w:sz w:val="24"/>
          <w:szCs w:val="24"/>
        </w:rPr>
        <w:t xml:space="preserve"> </w:t>
      </w:r>
      <w:r w:rsidR="00E81D70" w:rsidRPr="00F010F4">
        <w:rPr>
          <w:b/>
          <w:bCs/>
          <w:sz w:val="24"/>
          <w:szCs w:val="24"/>
        </w:rPr>
        <w:t>–</w:t>
      </w:r>
      <w:r w:rsidR="00BF6D45" w:rsidRPr="00F010F4">
        <w:rPr>
          <w:b/>
          <w:bCs/>
          <w:sz w:val="24"/>
          <w:szCs w:val="24"/>
        </w:rPr>
        <w:t xml:space="preserve"> SPECIALTY</w:t>
      </w:r>
      <w:r w:rsidR="00E81D70" w:rsidRPr="00F010F4">
        <w:rPr>
          <w:b/>
          <w:sz w:val="24"/>
          <w:szCs w:val="24"/>
        </w:rPr>
        <w:t xml:space="preserve"> </w:t>
      </w:r>
      <w:r w:rsidR="00F010F4" w:rsidRPr="00F010F4">
        <w:rPr>
          <w:b/>
          <w:sz w:val="24"/>
          <w:szCs w:val="24"/>
        </w:rPr>
        <w:t>ITEMS SECTION</w:t>
      </w:r>
    </w:p>
    <w:p w:rsidR="00E81D70" w:rsidRPr="00E81D70"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838427018"/>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618"/>
        <w:gridCol w:w="1980"/>
        <w:gridCol w:w="4950"/>
      </w:tblGrid>
      <w:tr w:rsidR="00D64BFF" w:rsidRPr="00C1338E" w:rsidTr="0027520F">
        <w:trPr>
          <w:trHeight w:val="432"/>
        </w:trPr>
        <w:tc>
          <w:tcPr>
            <w:tcW w:w="10548" w:type="dxa"/>
            <w:gridSpan w:val="3"/>
            <w:shd w:val="clear" w:color="auto" w:fill="BFBFBF" w:themeFill="background1" w:themeFillShade="BF"/>
            <w:vAlign w:val="center"/>
          </w:tcPr>
          <w:p w:rsidR="00D64BFF" w:rsidRPr="00F010F4" w:rsidRDefault="00D64BFF" w:rsidP="00EF6CDA">
            <w:r w:rsidRPr="00F010F4">
              <w:t xml:space="preserve">WOOD CONSTRUCTION – VERIFY THE FOLLOWING ARE IN COMPLIANCE </w:t>
            </w:r>
          </w:p>
          <w:p w:rsidR="00D64BFF" w:rsidRPr="00F010F4" w:rsidRDefault="00F96F85" w:rsidP="00F96F85">
            <w:r w:rsidRPr="00F010F4">
              <w:t>IBC 1705.5</w:t>
            </w:r>
            <w:r w:rsidR="00D64BFF" w:rsidRPr="00F010F4">
              <w:t xml:space="preserve"> </w:t>
            </w:r>
          </w:p>
        </w:tc>
      </w:tr>
      <w:tr w:rsidR="00D64BFF" w:rsidRPr="00C1338E" w:rsidTr="0027520F">
        <w:tc>
          <w:tcPr>
            <w:tcW w:w="3618" w:type="dxa"/>
            <w:shd w:val="clear" w:color="auto" w:fill="BFBFBF" w:themeFill="background1" w:themeFillShade="BF"/>
            <w:vAlign w:val="center"/>
          </w:tcPr>
          <w:p w:rsidR="00D64BFF" w:rsidRPr="00F010F4" w:rsidRDefault="00D64BFF" w:rsidP="00EF6CDA">
            <w:r w:rsidRPr="00F010F4">
              <w:t>TASK</w:t>
            </w:r>
          </w:p>
        </w:tc>
        <w:tc>
          <w:tcPr>
            <w:tcW w:w="1980" w:type="dxa"/>
            <w:shd w:val="clear" w:color="auto" w:fill="BFBFBF" w:themeFill="background1" w:themeFillShade="BF"/>
            <w:vAlign w:val="center"/>
          </w:tcPr>
          <w:p w:rsidR="00D64BFF" w:rsidRPr="00F010F4" w:rsidRDefault="00D64BFF" w:rsidP="00F6634B">
            <w:r w:rsidRPr="00F010F4">
              <w:t>INSPECTION TYPE</w:t>
            </w:r>
            <w:r w:rsidR="00F6634B" w:rsidRPr="00F010F4">
              <w:t xml:space="preserve"> </w:t>
            </w:r>
            <w:r w:rsidR="00F6634B" w:rsidRPr="00F010F4">
              <w:rPr>
                <w:rStyle w:val="FootnoteReference"/>
              </w:rPr>
              <w:footnoteReference w:id="17"/>
            </w:r>
            <w:r w:rsidRPr="00F010F4">
              <w:t xml:space="preserve"> </w:t>
            </w:r>
          </w:p>
        </w:tc>
        <w:tc>
          <w:tcPr>
            <w:tcW w:w="4950" w:type="dxa"/>
            <w:shd w:val="clear" w:color="auto" w:fill="BFBFBF" w:themeFill="background1" w:themeFillShade="BF"/>
            <w:vAlign w:val="center"/>
          </w:tcPr>
          <w:p w:rsidR="00D64BFF" w:rsidRPr="00F010F4" w:rsidRDefault="00D64BFF" w:rsidP="00EF6CDA">
            <w:r w:rsidRPr="00F010F4">
              <w:t>DESCRIPTION</w:t>
            </w:r>
          </w:p>
        </w:tc>
      </w:tr>
      <w:tr w:rsidR="00D64BFF" w:rsidRPr="00D81712" w:rsidTr="0027520F">
        <w:tc>
          <w:tcPr>
            <w:tcW w:w="3618" w:type="dxa"/>
          </w:tcPr>
          <w:p w:rsidR="00D64BFF" w:rsidRPr="00D81712" w:rsidRDefault="00D64BFF" w:rsidP="00AE7D4C">
            <w:pPr>
              <w:pStyle w:val="Default"/>
              <w:numPr>
                <w:ilvl w:val="0"/>
                <w:numId w:val="15"/>
              </w:numPr>
              <w:ind w:left="360"/>
              <w:rPr>
                <w:sz w:val="22"/>
                <w:szCs w:val="22"/>
              </w:rPr>
            </w:pPr>
            <w:r w:rsidRPr="00D64BFF">
              <w:rPr>
                <w:sz w:val="22"/>
                <w:szCs w:val="22"/>
              </w:rPr>
              <w:t>High-load diaphragms</w:t>
            </w:r>
            <w:r w:rsidR="005F4E6A">
              <w:rPr>
                <w:sz w:val="22"/>
                <w:szCs w:val="22"/>
              </w:rPr>
              <w:t xml:space="preserve"> where applicable</w:t>
            </w:r>
          </w:p>
        </w:tc>
        <w:tc>
          <w:tcPr>
            <w:tcW w:w="1980" w:type="dxa"/>
          </w:tcPr>
          <w:p w:rsidR="00D64BFF" w:rsidRPr="00D81712" w:rsidRDefault="00176AE2" w:rsidP="00044009">
            <w:r>
              <w:t>PERIODIC</w:t>
            </w:r>
          </w:p>
        </w:tc>
        <w:tc>
          <w:tcPr>
            <w:tcW w:w="4950" w:type="dxa"/>
          </w:tcPr>
          <w:p w:rsidR="00D64BFF" w:rsidRPr="00D81712" w:rsidRDefault="00D64BFF" w:rsidP="00715EA9">
            <w:pPr>
              <w:pStyle w:val="Default"/>
              <w:jc w:val="both"/>
              <w:rPr>
                <w:sz w:val="22"/>
                <w:szCs w:val="22"/>
              </w:rPr>
            </w:pPr>
            <w:r w:rsidRPr="00D81712">
              <w:rPr>
                <w:sz w:val="22"/>
                <w:szCs w:val="22"/>
              </w:rPr>
              <w:t>Verify thickness and grade of sheathing, size of framing memb</w:t>
            </w:r>
            <w:r>
              <w:rPr>
                <w:sz w:val="22"/>
                <w:szCs w:val="22"/>
              </w:rPr>
              <w:t xml:space="preserve">ers at panel edges, nail </w:t>
            </w:r>
            <w:r w:rsidRPr="00D81712">
              <w:rPr>
                <w:sz w:val="22"/>
                <w:szCs w:val="22"/>
              </w:rPr>
              <w:t xml:space="preserve">diameters and length, and the number of fastener lines and </w:t>
            </w:r>
            <w:r w:rsidR="00DB1C45">
              <w:rPr>
                <w:sz w:val="22"/>
                <w:szCs w:val="22"/>
              </w:rPr>
              <w:t xml:space="preserve">that </w:t>
            </w:r>
            <w:r w:rsidRPr="00D81712">
              <w:rPr>
                <w:sz w:val="22"/>
                <w:szCs w:val="22"/>
              </w:rPr>
              <w:t xml:space="preserve">fastener spacing </w:t>
            </w:r>
            <w:r w:rsidR="00DB1C45">
              <w:rPr>
                <w:sz w:val="22"/>
                <w:szCs w:val="22"/>
              </w:rPr>
              <w:t>is</w:t>
            </w:r>
            <w:r w:rsidRPr="00D81712">
              <w:rPr>
                <w:sz w:val="22"/>
                <w:szCs w:val="22"/>
              </w:rPr>
              <w:t xml:space="preserve"> per approved </w:t>
            </w:r>
            <w:r>
              <w:rPr>
                <w:sz w:val="22"/>
                <w:szCs w:val="22"/>
              </w:rPr>
              <w:t>contract documents</w:t>
            </w:r>
            <w:r w:rsidR="00715EA9">
              <w:rPr>
                <w:sz w:val="22"/>
                <w:szCs w:val="22"/>
              </w:rPr>
              <w:t>.</w:t>
            </w:r>
          </w:p>
        </w:tc>
      </w:tr>
      <w:tr w:rsidR="00D64BFF" w:rsidRPr="00D81712" w:rsidTr="0027520F">
        <w:tc>
          <w:tcPr>
            <w:tcW w:w="3618" w:type="dxa"/>
          </w:tcPr>
          <w:p w:rsidR="00D64BFF" w:rsidRPr="00D81712" w:rsidRDefault="00D64BFF" w:rsidP="00AE7D4C">
            <w:pPr>
              <w:pStyle w:val="Default"/>
              <w:numPr>
                <w:ilvl w:val="0"/>
                <w:numId w:val="15"/>
              </w:numPr>
              <w:ind w:left="360"/>
              <w:rPr>
                <w:sz w:val="22"/>
                <w:szCs w:val="22"/>
              </w:rPr>
            </w:pPr>
            <w:r>
              <w:rPr>
                <w:sz w:val="22"/>
                <w:szCs w:val="22"/>
              </w:rPr>
              <w:t xml:space="preserve">Metal-plate connected wood trusses spanning </w:t>
            </w:r>
            <w:r w:rsidR="003B0402">
              <w:rPr>
                <w:sz w:val="22"/>
                <w:szCs w:val="22"/>
              </w:rPr>
              <w:t>18.3m</w:t>
            </w:r>
            <w:r>
              <w:rPr>
                <w:sz w:val="22"/>
                <w:szCs w:val="22"/>
              </w:rPr>
              <w:t xml:space="preserve"> or greater</w:t>
            </w:r>
          </w:p>
        </w:tc>
        <w:tc>
          <w:tcPr>
            <w:tcW w:w="1980" w:type="dxa"/>
          </w:tcPr>
          <w:p w:rsidR="00D64BFF" w:rsidRPr="00F13CE8" w:rsidRDefault="00176AE2" w:rsidP="00044009">
            <w:r>
              <w:t>PERIODIC</w:t>
            </w:r>
          </w:p>
        </w:tc>
        <w:tc>
          <w:tcPr>
            <w:tcW w:w="4950" w:type="dxa"/>
          </w:tcPr>
          <w:p w:rsidR="00D64BFF" w:rsidRPr="00F13CE8" w:rsidRDefault="00D64BFF" w:rsidP="00DB1C45">
            <w:pPr>
              <w:pStyle w:val="Default"/>
              <w:jc w:val="both"/>
              <w:rPr>
                <w:rFonts w:ascii="TimesNewRomanPSMT" w:hAnsi="TimesNewRomanPSMT" w:cs="TimesNewRomanPSMT"/>
                <w:sz w:val="20"/>
                <w:szCs w:val="20"/>
              </w:rPr>
            </w:pPr>
            <w:r w:rsidRPr="00D64BFF">
              <w:rPr>
                <w:sz w:val="22"/>
                <w:szCs w:val="22"/>
              </w:rPr>
              <w:t>Verify that the temporary installation restraint/bracing and the permanent individual trus</w:t>
            </w:r>
            <w:r>
              <w:rPr>
                <w:sz w:val="22"/>
                <w:szCs w:val="22"/>
              </w:rPr>
              <w:t>s</w:t>
            </w:r>
            <w:r w:rsidRPr="00D64BFF">
              <w:rPr>
                <w:sz w:val="22"/>
                <w:szCs w:val="22"/>
              </w:rPr>
              <w:t xml:space="preserve"> member restraint/bracing are installed in accordance with the approved truss submittal package</w:t>
            </w:r>
          </w:p>
        </w:tc>
      </w:tr>
    </w:tbl>
    <w:p w:rsidR="00D64BFF" w:rsidRPr="00F010F4" w:rsidRDefault="008B5056" w:rsidP="000C741E">
      <w:pPr>
        <w:spacing w:after="0" w:line="240" w:lineRule="auto"/>
        <w:ind w:left="360"/>
        <w:rPr>
          <w:b/>
          <w:bCs/>
          <w:sz w:val="24"/>
          <w:szCs w:val="24"/>
        </w:rPr>
      </w:pPr>
      <w:r w:rsidRPr="00F010F4">
        <w:rPr>
          <w:b/>
          <w:bCs/>
          <w:sz w:val="24"/>
          <w:szCs w:val="24"/>
        </w:rPr>
        <w:t>END SECTION</w:t>
      </w:r>
    </w:p>
    <w:p w:rsidR="00E81D70" w:rsidRPr="00F010F4" w:rsidRDefault="00E81D70" w:rsidP="001219B8">
      <w:pPr>
        <w:spacing w:after="0" w:line="240" w:lineRule="auto"/>
        <w:ind w:left="270"/>
        <w:rPr>
          <w:b/>
          <w:bCs/>
          <w:sz w:val="24"/>
          <w:szCs w:val="24"/>
        </w:rPr>
      </w:pPr>
    </w:p>
    <w:p w:rsidR="00E81D70" w:rsidRPr="00F010F4" w:rsidRDefault="00E81D70" w:rsidP="001219B8">
      <w:pPr>
        <w:spacing w:after="0" w:line="240" w:lineRule="auto"/>
        <w:ind w:left="270"/>
        <w:rPr>
          <w:b/>
          <w:bCs/>
          <w:sz w:val="24"/>
          <w:szCs w:val="24"/>
        </w:rPr>
      </w:pPr>
    </w:p>
    <w:p w:rsidR="00E81D70" w:rsidRPr="00F010F4" w:rsidRDefault="00277BCF" w:rsidP="00AE7D4C">
      <w:pPr>
        <w:pStyle w:val="ListParagraph"/>
        <w:numPr>
          <w:ilvl w:val="0"/>
          <w:numId w:val="12"/>
        </w:numPr>
        <w:spacing w:after="0" w:line="240" w:lineRule="auto"/>
        <w:ind w:left="360" w:right="-162" w:hanging="450"/>
        <w:rPr>
          <w:b/>
          <w:sz w:val="24"/>
          <w:szCs w:val="24"/>
        </w:rPr>
      </w:pPr>
      <w:r w:rsidRPr="00F010F4">
        <w:rPr>
          <w:b/>
          <w:bCs/>
          <w:sz w:val="24"/>
          <w:szCs w:val="24"/>
        </w:rPr>
        <w:t xml:space="preserve">STRUCTURAL </w:t>
      </w:r>
      <w:r w:rsidR="00FC5DAD" w:rsidRPr="00F010F4">
        <w:rPr>
          <w:b/>
          <w:bCs/>
          <w:sz w:val="24"/>
          <w:szCs w:val="24"/>
        </w:rPr>
        <w:t xml:space="preserve">- </w:t>
      </w:r>
      <w:r w:rsidR="00BA1E99" w:rsidRPr="00F010F4">
        <w:rPr>
          <w:b/>
          <w:bCs/>
          <w:sz w:val="24"/>
          <w:szCs w:val="24"/>
        </w:rPr>
        <w:t>WOOD CONSTRUCTION</w:t>
      </w:r>
      <w:r w:rsidR="002C1663" w:rsidRPr="00F010F4">
        <w:rPr>
          <w:b/>
          <w:bCs/>
          <w:sz w:val="24"/>
          <w:szCs w:val="24"/>
        </w:rPr>
        <w:t xml:space="preserve"> -</w:t>
      </w:r>
      <w:r w:rsidR="00BA1E99" w:rsidRPr="00F010F4">
        <w:rPr>
          <w:b/>
          <w:bCs/>
          <w:sz w:val="24"/>
          <w:szCs w:val="24"/>
        </w:rPr>
        <w:t xml:space="preserve"> SEISMIC </w:t>
      </w:r>
      <w:r w:rsidR="002C1663" w:rsidRPr="00F010F4">
        <w:rPr>
          <w:b/>
          <w:bCs/>
          <w:sz w:val="24"/>
          <w:szCs w:val="24"/>
        </w:rPr>
        <w:t>&amp;</w:t>
      </w:r>
      <w:r w:rsidR="00BA1E99" w:rsidRPr="00F010F4">
        <w:rPr>
          <w:b/>
          <w:bCs/>
          <w:sz w:val="24"/>
          <w:szCs w:val="24"/>
        </w:rPr>
        <w:t xml:space="preserve"> WIND</w:t>
      </w:r>
      <w:r w:rsidR="00F010F4">
        <w:rPr>
          <w:b/>
          <w:bCs/>
          <w:sz w:val="24"/>
          <w:szCs w:val="24"/>
        </w:rPr>
        <w:t xml:space="preserve"> SECTION</w:t>
      </w:r>
      <w:r w:rsidR="00E81D70" w:rsidRPr="00F010F4">
        <w:rPr>
          <w:b/>
          <w:sz w:val="24"/>
          <w:szCs w:val="24"/>
        </w:rPr>
        <w:t xml:space="preserve"> </w:t>
      </w:r>
    </w:p>
    <w:p w:rsidR="00E81D70" w:rsidRPr="00E81D70" w:rsidRDefault="00F03846" w:rsidP="00FE036C">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435331323"/>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618"/>
        <w:gridCol w:w="1980"/>
        <w:gridCol w:w="4950"/>
      </w:tblGrid>
      <w:tr w:rsidR="00BF6D45" w:rsidRPr="000E5EFF" w:rsidTr="0027520F">
        <w:trPr>
          <w:trHeight w:val="432"/>
        </w:trPr>
        <w:tc>
          <w:tcPr>
            <w:tcW w:w="10548" w:type="dxa"/>
            <w:gridSpan w:val="3"/>
            <w:shd w:val="clear" w:color="auto" w:fill="BFBFBF" w:themeFill="background1" w:themeFillShade="BF"/>
            <w:vAlign w:val="center"/>
          </w:tcPr>
          <w:p w:rsidR="00BF6D45" w:rsidRPr="00F010F4" w:rsidRDefault="00BF6D45" w:rsidP="00B5663C">
            <w:r w:rsidRPr="00F010F4">
              <w:t xml:space="preserve">WOOD CONSTRUCTION SEISMIC AND WIND – VERIFY THE FOLLOWING ARE IN COMPLIANCE </w:t>
            </w:r>
          </w:p>
          <w:p w:rsidR="00BF6D45" w:rsidRPr="00F010F4" w:rsidRDefault="00BF6D45" w:rsidP="00B5663C">
            <w:r w:rsidRPr="00F010F4">
              <w:t xml:space="preserve">IBC 1705.5 </w:t>
            </w:r>
          </w:p>
        </w:tc>
      </w:tr>
      <w:tr w:rsidR="00BF6D45" w:rsidRPr="00C1338E" w:rsidTr="0011795F">
        <w:tc>
          <w:tcPr>
            <w:tcW w:w="3618" w:type="dxa"/>
            <w:tcBorders>
              <w:bottom w:val="single" w:sz="4" w:space="0" w:color="auto"/>
            </w:tcBorders>
            <w:shd w:val="clear" w:color="auto" w:fill="BFBFBF" w:themeFill="background1" w:themeFillShade="BF"/>
            <w:vAlign w:val="center"/>
          </w:tcPr>
          <w:p w:rsidR="00BF6D45" w:rsidRPr="00F010F4" w:rsidRDefault="00BF6D45" w:rsidP="00B5663C">
            <w:r w:rsidRPr="00F010F4">
              <w:t>TASK</w:t>
            </w:r>
          </w:p>
        </w:tc>
        <w:tc>
          <w:tcPr>
            <w:tcW w:w="1980" w:type="dxa"/>
            <w:tcBorders>
              <w:bottom w:val="single" w:sz="4" w:space="0" w:color="auto"/>
            </w:tcBorders>
            <w:shd w:val="clear" w:color="auto" w:fill="BFBFBF" w:themeFill="background1" w:themeFillShade="BF"/>
            <w:vAlign w:val="center"/>
          </w:tcPr>
          <w:p w:rsidR="00BF6D45" w:rsidRPr="00F010F4" w:rsidRDefault="00BF6D45" w:rsidP="00F6634B">
            <w:r w:rsidRPr="00F010F4">
              <w:t>INSPECTION TYPE</w:t>
            </w:r>
            <w:r w:rsidR="00F6634B" w:rsidRPr="00F010F4">
              <w:t xml:space="preserve"> </w:t>
            </w:r>
            <w:r w:rsidR="00F6634B" w:rsidRPr="00F010F4">
              <w:rPr>
                <w:vertAlign w:val="superscript"/>
              </w:rPr>
              <w:t>1</w:t>
            </w:r>
            <w:r w:rsidRPr="00F010F4">
              <w:t xml:space="preserve"> </w:t>
            </w:r>
          </w:p>
        </w:tc>
        <w:tc>
          <w:tcPr>
            <w:tcW w:w="4950" w:type="dxa"/>
            <w:tcBorders>
              <w:bottom w:val="single" w:sz="4" w:space="0" w:color="auto"/>
            </w:tcBorders>
            <w:shd w:val="clear" w:color="auto" w:fill="BFBFBF" w:themeFill="background1" w:themeFillShade="BF"/>
            <w:vAlign w:val="center"/>
          </w:tcPr>
          <w:p w:rsidR="00BF6D45" w:rsidRPr="00F010F4" w:rsidRDefault="00BF6D45" w:rsidP="00B5663C">
            <w:r w:rsidRPr="00F010F4">
              <w:t>DESCRIPTION</w:t>
            </w:r>
          </w:p>
        </w:tc>
      </w:tr>
      <w:tr w:rsidR="00531AAB" w:rsidTr="00687598">
        <w:tc>
          <w:tcPr>
            <w:tcW w:w="10548" w:type="dxa"/>
            <w:gridSpan w:val="3"/>
            <w:tcBorders>
              <w:top w:val="single" w:sz="4" w:space="0" w:color="auto"/>
              <w:bottom w:val="single" w:sz="18" w:space="0" w:color="595959" w:themeColor="text1" w:themeTint="A6"/>
            </w:tcBorders>
            <w:shd w:val="clear" w:color="8DB3E2" w:themeColor="text2" w:themeTint="66" w:fill="auto"/>
          </w:tcPr>
          <w:p w:rsidR="00531AAB" w:rsidRDefault="00531AAB" w:rsidP="003B0402">
            <w:pPr>
              <w:jc w:val="both"/>
              <w:rPr>
                <w:b/>
                <w:color w:val="0070C0"/>
              </w:rPr>
            </w:pPr>
            <w:r>
              <w:rPr>
                <w:b/>
                <w:color w:val="0070C0"/>
              </w:rPr>
              <w:t xml:space="preserve">[NOTE: DOR may uncheck this </w:t>
            </w:r>
            <w:r w:rsidR="00815B40">
              <w:rPr>
                <w:b/>
                <w:color w:val="0070C0"/>
              </w:rPr>
              <w:t xml:space="preserve">section where sheathing nailing/fasteners </w:t>
            </w:r>
            <w:r>
              <w:rPr>
                <w:b/>
                <w:color w:val="0070C0"/>
              </w:rPr>
              <w:t xml:space="preserve">(both shearwall and roof) </w:t>
            </w:r>
            <w:r w:rsidR="00815B40">
              <w:rPr>
                <w:b/>
                <w:color w:val="0070C0"/>
              </w:rPr>
              <w:t>are</w:t>
            </w:r>
            <w:r>
              <w:rPr>
                <w:b/>
                <w:color w:val="0070C0"/>
              </w:rPr>
              <w:t xml:space="preserve"> consistently greater than </w:t>
            </w:r>
            <w:r w:rsidR="003B0402">
              <w:rPr>
                <w:b/>
                <w:color w:val="0070C0"/>
              </w:rPr>
              <w:t>100mm</w:t>
            </w:r>
            <w:r>
              <w:rPr>
                <w:b/>
                <w:color w:val="0070C0"/>
              </w:rPr>
              <w:t xml:space="preserve"> on center, or if the design wind speed is less</w:t>
            </w:r>
            <w:r w:rsidR="003B0402">
              <w:rPr>
                <w:b/>
                <w:color w:val="0070C0"/>
              </w:rPr>
              <w:t xml:space="preserve"> than 49 meters/sec</w:t>
            </w:r>
            <w:r>
              <w:rPr>
                <w:b/>
                <w:color w:val="0070C0"/>
              </w:rPr>
              <w:t xml:space="preserve"> </w:t>
            </w:r>
            <w:r w:rsidR="00815B40">
              <w:rPr>
                <w:b/>
                <w:color w:val="0070C0"/>
              </w:rPr>
              <w:t>AND</w:t>
            </w:r>
            <w:r>
              <w:rPr>
                <w:b/>
                <w:color w:val="0070C0"/>
              </w:rPr>
              <w:t xml:space="preserve"> the seismic design category is A or B]</w:t>
            </w:r>
          </w:p>
        </w:tc>
      </w:tr>
      <w:tr w:rsidR="005E12E6" w:rsidTr="0011795F">
        <w:tc>
          <w:tcPr>
            <w:tcW w:w="3618" w:type="dxa"/>
            <w:tcBorders>
              <w:top w:val="single" w:sz="4" w:space="0" w:color="auto"/>
              <w:bottom w:val="single" w:sz="18" w:space="0" w:color="595959" w:themeColor="text1" w:themeTint="A6"/>
            </w:tcBorders>
            <w:shd w:val="clear" w:color="8DB3E2" w:themeColor="text2" w:themeTint="66" w:fill="auto"/>
          </w:tcPr>
          <w:p w:rsidR="005E12E6" w:rsidRDefault="005E12E6" w:rsidP="008E591B">
            <w:pPr>
              <w:pStyle w:val="Default"/>
              <w:numPr>
                <w:ilvl w:val="0"/>
                <w:numId w:val="17"/>
              </w:numPr>
              <w:ind w:left="319"/>
              <w:rPr>
                <w:sz w:val="22"/>
                <w:szCs w:val="22"/>
              </w:rPr>
            </w:pPr>
            <w:r w:rsidRPr="005E12E6">
              <w:rPr>
                <w:sz w:val="22"/>
                <w:szCs w:val="22"/>
              </w:rPr>
              <w:t>Field gluing operation of</w:t>
            </w:r>
            <w:r>
              <w:rPr>
                <w:sz w:val="22"/>
                <w:szCs w:val="22"/>
              </w:rPr>
              <w:t xml:space="preserve"> </w:t>
            </w:r>
            <w:r w:rsidRPr="005E12E6">
              <w:rPr>
                <w:sz w:val="22"/>
                <w:szCs w:val="22"/>
              </w:rPr>
              <w:t>elements of the main wind/seismic force‐resisting system</w:t>
            </w:r>
          </w:p>
        </w:tc>
        <w:tc>
          <w:tcPr>
            <w:tcW w:w="1980" w:type="dxa"/>
            <w:tcBorders>
              <w:top w:val="single" w:sz="4" w:space="0" w:color="auto"/>
              <w:bottom w:val="single" w:sz="18" w:space="0" w:color="595959" w:themeColor="text1" w:themeTint="A6"/>
            </w:tcBorders>
            <w:shd w:val="clear" w:color="8DB3E2" w:themeColor="text2" w:themeTint="66" w:fill="auto"/>
          </w:tcPr>
          <w:p w:rsidR="005E12E6" w:rsidRPr="008E591B" w:rsidRDefault="005E12E6" w:rsidP="00B5663C">
            <w:pPr>
              <w:rPr>
                <w:b/>
              </w:rPr>
            </w:pPr>
            <w:r w:rsidRPr="008E591B">
              <w:rPr>
                <w:b/>
              </w:rPr>
              <w:t>CONTINUOUS</w:t>
            </w:r>
          </w:p>
        </w:tc>
        <w:tc>
          <w:tcPr>
            <w:tcW w:w="4950" w:type="dxa"/>
            <w:tcBorders>
              <w:top w:val="single" w:sz="4" w:space="0" w:color="auto"/>
              <w:bottom w:val="single" w:sz="18" w:space="0" w:color="595959" w:themeColor="text1" w:themeTint="A6"/>
            </w:tcBorders>
            <w:shd w:val="clear" w:color="8DB3E2" w:themeColor="text2" w:themeTint="66" w:fill="auto"/>
          </w:tcPr>
          <w:p w:rsidR="005E12E6" w:rsidRDefault="005E12E6" w:rsidP="00B5663C">
            <w:pPr>
              <w:jc w:val="both"/>
            </w:pPr>
          </w:p>
        </w:tc>
      </w:tr>
      <w:tr w:rsidR="00BF6D45" w:rsidTr="0011795F">
        <w:tc>
          <w:tcPr>
            <w:tcW w:w="3618" w:type="dxa"/>
            <w:tcBorders>
              <w:top w:val="single" w:sz="4" w:space="0" w:color="auto"/>
              <w:bottom w:val="single" w:sz="18" w:space="0" w:color="595959" w:themeColor="text1" w:themeTint="A6"/>
            </w:tcBorders>
            <w:shd w:val="clear" w:color="8DB3E2" w:themeColor="text2" w:themeTint="66" w:fill="auto"/>
          </w:tcPr>
          <w:p w:rsidR="00BF6D45" w:rsidRPr="00F96F85" w:rsidRDefault="00BF6D45" w:rsidP="00AE7D4C">
            <w:pPr>
              <w:pStyle w:val="Default"/>
              <w:numPr>
                <w:ilvl w:val="0"/>
                <w:numId w:val="17"/>
              </w:numPr>
              <w:ind w:left="360"/>
              <w:rPr>
                <w:rFonts w:ascii="TimesNewRoman" w:hAnsi="TimesNewRoman" w:cs="TimesNewRoman"/>
                <w:sz w:val="20"/>
                <w:szCs w:val="20"/>
              </w:rPr>
            </w:pPr>
            <w:r>
              <w:rPr>
                <w:sz w:val="22"/>
                <w:szCs w:val="22"/>
              </w:rPr>
              <w:t>N</w:t>
            </w:r>
            <w:r w:rsidRPr="00F96F85">
              <w:rPr>
                <w:sz w:val="22"/>
                <w:szCs w:val="22"/>
              </w:rPr>
              <w:t>ailing, bolting, anchoring and other fastening of elements of the main wind</w:t>
            </w:r>
            <w:r>
              <w:rPr>
                <w:sz w:val="22"/>
                <w:szCs w:val="22"/>
              </w:rPr>
              <w:t>/seismic</w:t>
            </w:r>
            <w:r w:rsidRPr="00F96F85">
              <w:rPr>
                <w:sz w:val="22"/>
                <w:szCs w:val="22"/>
              </w:rPr>
              <w:t xml:space="preserve"> force-resisting system</w:t>
            </w:r>
          </w:p>
        </w:tc>
        <w:tc>
          <w:tcPr>
            <w:tcW w:w="1980" w:type="dxa"/>
            <w:tcBorders>
              <w:top w:val="single" w:sz="4" w:space="0" w:color="auto"/>
              <w:bottom w:val="single" w:sz="18" w:space="0" w:color="595959" w:themeColor="text1" w:themeTint="A6"/>
            </w:tcBorders>
            <w:shd w:val="clear" w:color="8DB3E2" w:themeColor="text2" w:themeTint="66" w:fill="auto"/>
          </w:tcPr>
          <w:p w:rsidR="00BF6D45" w:rsidRPr="00593C4F" w:rsidRDefault="00BB4AB1" w:rsidP="00B5663C">
            <w:r>
              <w:t>PERIODIC</w:t>
            </w:r>
          </w:p>
        </w:tc>
        <w:tc>
          <w:tcPr>
            <w:tcW w:w="4950" w:type="dxa"/>
            <w:tcBorders>
              <w:top w:val="single" w:sz="4" w:space="0" w:color="auto"/>
              <w:bottom w:val="single" w:sz="18" w:space="0" w:color="595959" w:themeColor="text1" w:themeTint="A6"/>
            </w:tcBorders>
            <w:shd w:val="clear" w:color="8DB3E2" w:themeColor="text2" w:themeTint="66" w:fill="auto"/>
          </w:tcPr>
          <w:p w:rsidR="00BF6D45" w:rsidRDefault="00BF6D45" w:rsidP="00B5663C">
            <w:pPr>
              <w:jc w:val="both"/>
            </w:pPr>
            <w:r>
              <w:t>Includes connectors for: shearwall sheathing, roof/floor sheathing, drag struts/collectors, braces, hold downs, roof and floor framing connections to exterior walls.</w:t>
            </w:r>
          </w:p>
        </w:tc>
      </w:tr>
    </w:tbl>
    <w:p w:rsidR="00531AAB" w:rsidRPr="00F010F4" w:rsidRDefault="00BA1E99" w:rsidP="00FE036C">
      <w:pPr>
        <w:spacing w:after="0" w:line="240" w:lineRule="auto"/>
        <w:ind w:left="360"/>
        <w:rPr>
          <w:b/>
          <w:bCs/>
          <w:sz w:val="24"/>
          <w:szCs w:val="24"/>
        </w:rPr>
      </w:pPr>
      <w:r w:rsidRPr="00F010F4">
        <w:rPr>
          <w:b/>
          <w:bCs/>
          <w:sz w:val="24"/>
          <w:szCs w:val="24"/>
        </w:rPr>
        <w:t>END SECT</w:t>
      </w:r>
      <w:r w:rsidR="008B5056" w:rsidRPr="00F010F4">
        <w:rPr>
          <w:b/>
          <w:bCs/>
          <w:sz w:val="24"/>
          <w:szCs w:val="24"/>
        </w:rPr>
        <w:t>ION</w:t>
      </w:r>
    </w:p>
    <w:p w:rsidR="00815B40" w:rsidRPr="00F010F4" w:rsidRDefault="00815B40" w:rsidP="001219B8">
      <w:pPr>
        <w:spacing w:after="0" w:line="240" w:lineRule="auto"/>
        <w:ind w:left="270"/>
        <w:rPr>
          <w:b/>
          <w:bCs/>
          <w:sz w:val="24"/>
          <w:szCs w:val="24"/>
        </w:rPr>
      </w:pPr>
    </w:p>
    <w:p w:rsidR="00E81D70" w:rsidRPr="00F010F4" w:rsidRDefault="00E81D70" w:rsidP="001219B8">
      <w:pPr>
        <w:spacing w:after="0" w:line="240" w:lineRule="auto"/>
        <w:ind w:left="270"/>
        <w:rPr>
          <w:b/>
          <w:bCs/>
          <w:sz w:val="24"/>
          <w:szCs w:val="24"/>
        </w:rPr>
      </w:pPr>
    </w:p>
    <w:p w:rsidR="00E81D70" w:rsidRPr="00F010F4" w:rsidRDefault="007E1542" w:rsidP="00AE7D4C">
      <w:pPr>
        <w:pStyle w:val="ListParagraph"/>
        <w:numPr>
          <w:ilvl w:val="0"/>
          <w:numId w:val="12"/>
        </w:numPr>
        <w:spacing w:after="0" w:line="240" w:lineRule="auto"/>
        <w:ind w:left="360" w:right="-162" w:hanging="450"/>
        <w:rPr>
          <w:b/>
          <w:sz w:val="24"/>
          <w:szCs w:val="24"/>
        </w:rPr>
      </w:pPr>
      <w:r w:rsidRPr="00F010F4">
        <w:rPr>
          <w:b/>
          <w:bCs/>
          <w:sz w:val="24"/>
          <w:szCs w:val="24"/>
        </w:rPr>
        <w:t>STRUCTURAL – ISOLATION AND ENERGY DISSIPATION SYSTEMS</w:t>
      </w:r>
      <w:r w:rsidR="00F010F4">
        <w:rPr>
          <w:b/>
          <w:bCs/>
          <w:sz w:val="24"/>
          <w:szCs w:val="24"/>
        </w:rPr>
        <w:t xml:space="preserve"> SECTION</w:t>
      </w:r>
      <w:r w:rsidR="00E81D70" w:rsidRPr="00F010F4">
        <w:rPr>
          <w:b/>
          <w:sz w:val="24"/>
          <w:szCs w:val="24"/>
        </w:rPr>
        <w:t xml:space="preserve"> </w:t>
      </w:r>
    </w:p>
    <w:p w:rsidR="007E1542" w:rsidRPr="00E81D70"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563245337"/>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618"/>
        <w:gridCol w:w="1980"/>
        <w:gridCol w:w="4950"/>
      </w:tblGrid>
      <w:tr w:rsidR="007E1542" w:rsidRPr="00D81712" w:rsidTr="00687598">
        <w:trPr>
          <w:trHeight w:val="432"/>
        </w:trPr>
        <w:tc>
          <w:tcPr>
            <w:tcW w:w="10548" w:type="dxa"/>
            <w:gridSpan w:val="3"/>
            <w:shd w:val="clear" w:color="auto" w:fill="BFBFBF" w:themeFill="background1" w:themeFillShade="BF"/>
            <w:vAlign w:val="center"/>
          </w:tcPr>
          <w:p w:rsidR="007E1542" w:rsidRPr="00F010F4" w:rsidRDefault="00B665D4" w:rsidP="00687598">
            <w:r w:rsidRPr="00F010F4">
              <w:t xml:space="preserve">ISOLATION AND ENERGY DISSIPATION SYSTEMS </w:t>
            </w:r>
            <w:r w:rsidR="001B6BA7" w:rsidRPr="00F010F4">
              <w:t>– VERIFY THE FOLLOWING ARE IN COMPLIANCE</w:t>
            </w:r>
            <w:r w:rsidR="007E1542" w:rsidRPr="00F010F4">
              <w:t xml:space="preserve">                                      </w:t>
            </w:r>
          </w:p>
          <w:p w:rsidR="007E1542" w:rsidRPr="00F010F4" w:rsidRDefault="007E1542" w:rsidP="00687598">
            <w:r w:rsidRPr="00F010F4">
              <w:t>IBC TABLE 1705.2.3</w:t>
            </w:r>
          </w:p>
        </w:tc>
      </w:tr>
      <w:tr w:rsidR="007E1542" w:rsidRPr="00D81712" w:rsidTr="00952B0C">
        <w:tc>
          <w:tcPr>
            <w:tcW w:w="3618" w:type="dxa"/>
            <w:shd w:val="clear" w:color="auto" w:fill="BFBFBF" w:themeFill="background1" w:themeFillShade="BF"/>
            <w:vAlign w:val="center"/>
          </w:tcPr>
          <w:p w:rsidR="007E1542" w:rsidRPr="00F010F4" w:rsidRDefault="007E1542" w:rsidP="00687598">
            <w:r w:rsidRPr="00F010F4">
              <w:t>TASK</w:t>
            </w:r>
          </w:p>
        </w:tc>
        <w:tc>
          <w:tcPr>
            <w:tcW w:w="1980" w:type="dxa"/>
            <w:shd w:val="clear" w:color="auto" w:fill="BFBFBF" w:themeFill="background1" w:themeFillShade="BF"/>
            <w:vAlign w:val="center"/>
          </w:tcPr>
          <w:p w:rsidR="007E1542" w:rsidRPr="00F010F4" w:rsidRDefault="007E1542" w:rsidP="00687598">
            <w:r w:rsidRPr="00F010F4">
              <w:t>INSPECTION TYPE</w:t>
            </w:r>
            <w:r w:rsidR="00952B0C" w:rsidRPr="00F010F4">
              <w:t xml:space="preserve"> </w:t>
            </w:r>
            <w:r w:rsidR="00952B0C" w:rsidRPr="00F010F4">
              <w:rPr>
                <w:vertAlign w:val="superscript"/>
              </w:rPr>
              <w:t>1</w:t>
            </w:r>
            <w:r w:rsidRPr="00F010F4">
              <w:t xml:space="preserve"> </w:t>
            </w:r>
          </w:p>
        </w:tc>
        <w:tc>
          <w:tcPr>
            <w:tcW w:w="4950" w:type="dxa"/>
            <w:shd w:val="clear" w:color="auto" w:fill="BFBFBF" w:themeFill="background1" w:themeFillShade="BF"/>
            <w:vAlign w:val="center"/>
          </w:tcPr>
          <w:p w:rsidR="007E1542" w:rsidRPr="00F010F4" w:rsidRDefault="007E1542" w:rsidP="00687598">
            <w:r w:rsidRPr="00F010F4">
              <w:t>DESCRIPTION</w:t>
            </w:r>
          </w:p>
        </w:tc>
      </w:tr>
      <w:tr w:rsidR="007E1542" w:rsidRPr="00D81712" w:rsidTr="00952B0C">
        <w:tc>
          <w:tcPr>
            <w:tcW w:w="3618" w:type="dxa"/>
          </w:tcPr>
          <w:p w:rsidR="007E1542" w:rsidRPr="00D81712" w:rsidRDefault="007E1542" w:rsidP="00AE7D4C">
            <w:pPr>
              <w:pStyle w:val="Default"/>
              <w:numPr>
                <w:ilvl w:val="0"/>
                <w:numId w:val="30"/>
              </w:numPr>
              <w:ind w:left="360"/>
              <w:rPr>
                <w:sz w:val="22"/>
                <w:szCs w:val="22"/>
              </w:rPr>
            </w:pPr>
            <w:r>
              <w:rPr>
                <w:sz w:val="22"/>
                <w:szCs w:val="22"/>
              </w:rPr>
              <w:t>Fabrication and installation</w:t>
            </w:r>
          </w:p>
        </w:tc>
        <w:tc>
          <w:tcPr>
            <w:tcW w:w="1980" w:type="dxa"/>
          </w:tcPr>
          <w:p w:rsidR="007E1542" w:rsidRPr="00D81712" w:rsidRDefault="00BB4AB1" w:rsidP="00687598">
            <w:r>
              <w:t>PERIODIC</w:t>
            </w:r>
          </w:p>
        </w:tc>
        <w:tc>
          <w:tcPr>
            <w:tcW w:w="4950" w:type="dxa"/>
          </w:tcPr>
          <w:p w:rsidR="007E1542" w:rsidRPr="00D81712" w:rsidRDefault="007E1542" w:rsidP="007E1542">
            <w:r w:rsidRPr="007E1542">
              <w:t>Verify that fabrication and installation of isolator units and energy dissipation devices</w:t>
            </w:r>
            <w:r>
              <w:t xml:space="preserve"> </w:t>
            </w:r>
            <w:r w:rsidRPr="00D81712">
              <w:t>conform to manufacturer’s recommendations and approved construction documents</w:t>
            </w:r>
          </w:p>
        </w:tc>
      </w:tr>
    </w:tbl>
    <w:p w:rsidR="007E1542" w:rsidRPr="00F010F4" w:rsidRDefault="007E1542" w:rsidP="000C741E">
      <w:pPr>
        <w:spacing w:after="0" w:line="240" w:lineRule="auto"/>
        <w:ind w:left="360"/>
        <w:rPr>
          <w:b/>
          <w:bCs/>
          <w:sz w:val="24"/>
          <w:szCs w:val="24"/>
        </w:rPr>
      </w:pPr>
      <w:r w:rsidRPr="00F010F4">
        <w:rPr>
          <w:b/>
          <w:bCs/>
          <w:sz w:val="24"/>
          <w:szCs w:val="24"/>
        </w:rPr>
        <w:t>END SECTION</w:t>
      </w:r>
    </w:p>
    <w:p w:rsidR="00E9125D" w:rsidRDefault="00E9125D">
      <w:pPr>
        <w:rPr>
          <w:b/>
          <w:bCs/>
          <w:color w:val="948A54" w:themeColor="background2" w:themeShade="80"/>
          <w:sz w:val="24"/>
          <w:szCs w:val="24"/>
        </w:rPr>
      </w:pPr>
    </w:p>
    <w:p w:rsidR="0052139F" w:rsidRDefault="0052139F">
      <w:pPr>
        <w:rPr>
          <w:b/>
          <w:bCs/>
          <w:color w:val="948A54" w:themeColor="background2" w:themeShade="80"/>
          <w:sz w:val="24"/>
          <w:szCs w:val="24"/>
        </w:rPr>
      </w:pPr>
    </w:p>
    <w:p w:rsidR="00E81D70" w:rsidRPr="00F010F4" w:rsidRDefault="00157DFE" w:rsidP="00AE7D4C">
      <w:pPr>
        <w:pStyle w:val="ListParagraph"/>
        <w:numPr>
          <w:ilvl w:val="0"/>
          <w:numId w:val="12"/>
        </w:numPr>
        <w:spacing w:after="0" w:line="240" w:lineRule="auto"/>
        <w:ind w:left="360" w:right="-162" w:hanging="450"/>
        <w:rPr>
          <w:b/>
          <w:color w:val="948A54" w:themeColor="background2" w:themeShade="80"/>
          <w:sz w:val="24"/>
          <w:szCs w:val="24"/>
        </w:rPr>
      </w:pPr>
      <w:r w:rsidRPr="00F010F4">
        <w:rPr>
          <w:b/>
          <w:bCs/>
          <w:color w:val="948A54" w:themeColor="background2" w:themeShade="80"/>
          <w:sz w:val="24"/>
          <w:szCs w:val="24"/>
        </w:rPr>
        <w:t xml:space="preserve">GEOTECHNICAL - </w:t>
      </w:r>
      <w:r w:rsidR="00D76DEE" w:rsidRPr="00F010F4">
        <w:rPr>
          <w:b/>
          <w:bCs/>
          <w:color w:val="948A54" w:themeColor="background2" w:themeShade="80"/>
          <w:sz w:val="24"/>
          <w:szCs w:val="24"/>
        </w:rPr>
        <w:t xml:space="preserve">SOILS </w:t>
      </w:r>
      <w:r w:rsidR="001218C9" w:rsidRPr="00F010F4">
        <w:rPr>
          <w:b/>
          <w:bCs/>
          <w:color w:val="948A54" w:themeColor="background2" w:themeShade="80"/>
          <w:sz w:val="24"/>
          <w:szCs w:val="24"/>
        </w:rPr>
        <w:t>INSPECTION</w:t>
      </w:r>
      <w:r w:rsidR="00E81D70" w:rsidRPr="00F010F4">
        <w:rPr>
          <w:b/>
          <w:color w:val="948A54" w:themeColor="background2" w:themeShade="80"/>
          <w:sz w:val="24"/>
          <w:szCs w:val="24"/>
        </w:rPr>
        <w:t xml:space="preserve"> </w:t>
      </w:r>
      <w:r w:rsidR="00F010F4">
        <w:rPr>
          <w:b/>
          <w:color w:val="948A54" w:themeColor="background2" w:themeShade="80"/>
          <w:sz w:val="24"/>
          <w:szCs w:val="24"/>
        </w:rPr>
        <w:t>SECTION</w:t>
      </w:r>
    </w:p>
    <w:p w:rsidR="00E81D70" w:rsidRPr="00E81D70"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990703295"/>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ayout w:type="fixed"/>
        <w:tblLook w:val="04A0" w:firstRow="1" w:lastRow="0" w:firstColumn="1" w:lastColumn="0" w:noHBand="0" w:noVBand="1"/>
      </w:tblPr>
      <w:tblGrid>
        <w:gridCol w:w="5058"/>
        <w:gridCol w:w="1980"/>
        <w:gridCol w:w="3510"/>
      </w:tblGrid>
      <w:tr w:rsidR="00D76DEE" w:rsidRPr="00C1338E" w:rsidTr="008742F2">
        <w:trPr>
          <w:trHeight w:val="432"/>
        </w:trPr>
        <w:tc>
          <w:tcPr>
            <w:tcW w:w="10548" w:type="dxa"/>
            <w:gridSpan w:val="3"/>
            <w:tcBorders>
              <w:top w:val="single" w:sz="18" w:space="0" w:color="595959" w:themeColor="text1" w:themeTint="A6"/>
              <w:bottom w:val="single" w:sz="4" w:space="0" w:color="auto"/>
            </w:tcBorders>
            <w:shd w:val="clear" w:color="auto" w:fill="C4BC96" w:themeFill="background2" w:themeFillShade="BF"/>
            <w:vAlign w:val="center"/>
          </w:tcPr>
          <w:p w:rsidR="00D76DEE" w:rsidRPr="00F010F4" w:rsidRDefault="00D76DEE" w:rsidP="00B5663C">
            <w:r w:rsidRPr="00F010F4">
              <w:t xml:space="preserve">SOILS INSPECTION – VERIFY THE FOLLOWING ARE IN COMPLIANCE </w:t>
            </w:r>
          </w:p>
          <w:p w:rsidR="00D76DEE" w:rsidRPr="00F010F4" w:rsidRDefault="00B15861" w:rsidP="00B5663C">
            <w:r w:rsidRPr="00F010F4">
              <w:t>IBC 1705.6</w:t>
            </w:r>
            <w:r w:rsidR="00D76DEE" w:rsidRPr="00F010F4">
              <w:t xml:space="preserve"> </w:t>
            </w:r>
          </w:p>
        </w:tc>
      </w:tr>
      <w:tr w:rsidR="00D76DEE" w:rsidRPr="00C1338E" w:rsidTr="003760A3">
        <w:tc>
          <w:tcPr>
            <w:tcW w:w="5058" w:type="dxa"/>
            <w:tcBorders>
              <w:top w:val="single" w:sz="4" w:space="0" w:color="auto"/>
              <w:bottom w:val="single" w:sz="4" w:space="0" w:color="auto"/>
            </w:tcBorders>
            <w:shd w:val="clear" w:color="auto" w:fill="C4BC96" w:themeFill="background2" w:themeFillShade="BF"/>
            <w:vAlign w:val="center"/>
          </w:tcPr>
          <w:p w:rsidR="00D76DEE" w:rsidRPr="00F010F4" w:rsidRDefault="00D76DEE" w:rsidP="00B5663C">
            <w:r w:rsidRPr="00F010F4">
              <w:t>TASK</w:t>
            </w:r>
          </w:p>
        </w:tc>
        <w:tc>
          <w:tcPr>
            <w:tcW w:w="1980" w:type="dxa"/>
            <w:tcBorders>
              <w:top w:val="single" w:sz="4" w:space="0" w:color="auto"/>
              <w:bottom w:val="single" w:sz="4" w:space="0" w:color="auto"/>
            </w:tcBorders>
            <w:shd w:val="clear" w:color="auto" w:fill="C4BC96" w:themeFill="background2" w:themeFillShade="BF"/>
            <w:vAlign w:val="center"/>
          </w:tcPr>
          <w:p w:rsidR="00D76DEE" w:rsidRPr="00F010F4" w:rsidRDefault="00D76DEE" w:rsidP="00F6634B">
            <w:r w:rsidRPr="00F010F4">
              <w:t>INSPECTION TYPE</w:t>
            </w:r>
            <w:r w:rsidR="00C4257C" w:rsidRPr="00F010F4">
              <w:t xml:space="preserve"> </w:t>
            </w:r>
            <w:r w:rsidR="00F6634B" w:rsidRPr="00F010F4">
              <w:rPr>
                <w:rStyle w:val="FootnoteReference"/>
              </w:rPr>
              <w:footnoteReference w:id="18"/>
            </w:r>
          </w:p>
        </w:tc>
        <w:tc>
          <w:tcPr>
            <w:tcW w:w="3510" w:type="dxa"/>
            <w:tcBorders>
              <w:top w:val="single" w:sz="4" w:space="0" w:color="auto"/>
              <w:bottom w:val="single" w:sz="4" w:space="0" w:color="auto"/>
            </w:tcBorders>
            <w:shd w:val="clear" w:color="auto" w:fill="C4BC96" w:themeFill="background2" w:themeFillShade="BF"/>
            <w:vAlign w:val="center"/>
          </w:tcPr>
          <w:p w:rsidR="00D76DEE" w:rsidRPr="00F010F4" w:rsidRDefault="00D76DEE" w:rsidP="00B5663C">
            <w:r w:rsidRPr="00F010F4">
              <w:t>DESCRIPTION</w:t>
            </w:r>
          </w:p>
        </w:tc>
      </w:tr>
      <w:tr w:rsidR="00D76DEE" w:rsidRPr="00D81712" w:rsidTr="003760A3">
        <w:tc>
          <w:tcPr>
            <w:tcW w:w="5058" w:type="dxa"/>
            <w:tcBorders>
              <w:top w:val="single" w:sz="4" w:space="0" w:color="auto"/>
            </w:tcBorders>
          </w:tcPr>
          <w:p w:rsidR="00D76DEE" w:rsidRPr="00D81712" w:rsidRDefault="00D76DEE" w:rsidP="00AE7D4C">
            <w:pPr>
              <w:pStyle w:val="Default"/>
              <w:numPr>
                <w:ilvl w:val="0"/>
                <w:numId w:val="16"/>
              </w:numPr>
              <w:ind w:left="360"/>
              <w:rPr>
                <w:sz w:val="22"/>
                <w:szCs w:val="22"/>
              </w:rPr>
            </w:pPr>
            <w:r>
              <w:rPr>
                <w:sz w:val="22"/>
                <w:szCs w:val="22"/>
              </w:rPr>
              <w:t>Materials below shallow foundations are adequate to achieve the design bearing capacity.</w:t>
            </w:r>
          </w:p>
        </w:tc>
        <w:tc>
          <w:tcPr>
            <w:tcW w:w="1980" w:type="dxa"/>
            <w:tcBorders>
              <w:top w:val="single" w:sz="4" w:space="0" w:color="auto"/>
            </w:tcBorders>
          </w:tcPr>
          <w:p w:rsidR="00D76DEE" w:rsidRPr="00D81712" w:rsidRDefault="00BB4AB1" w:rsidP="00B5663C">
            <w:r>
              <w:t>PERIODIC</w:t>
            </w:r>
          </w:p>
        </w:tc>
        <w:tc>
          <w:tcPr>
            <w:tcW w:w="3510" w:type="dxa"/>
            <w:tcBorders>
              <w:top w:val="single" w:sz="4" w:space="0" w:color="auto"/>
            </w:tcBorders>
          </w:tcPr>
          <w:p w:rsidR="00D76DEE" w:rsidRPr="00D81712" w:rsidRDefault="00D76DEE" w:rsidP="00715EA9">
            <w:pPr>
              <w:pStyle w:val="Default"/>
              <w:jc w:val="both"/>
              <w:rPr>
                <w:sz w:val="22"/>
                <w:szCs w:val="22"/>
              </w:rPr>
            </w:pPr>
          </w:p>
        </w:tc>
      </w:tr>
      <w:tr w:rsidR="00D76DEE" w:rsidRPr="00D81712" w:rsidTr="003760A3">
        <w:tc>
          <w:tcPr>
            <w:tcW w:w="5058" w:type="dxa"/>
          </w:tcPr>
          <w:p w:rsidR="00D76DEE" w:rsidRPr="00D81712" w:rsidRDefault="00D76DEE" w:rsidP="00AE7D4C">
            <w:pPr>
              <w:pStyle w:val="Default"/>
              <w:numPr>
                <w:ilvl w:val="0"/>
                <w:numId w:val="16"/>
              </w:numPr>
              <w:ind w:left="360"/>
              <w:rPr>
                <w:sz w:val="22"/>
                <w:szCs w:val="22"/>
              </w:rPr>
            </w:pPr>
            <w:r>
              <w:rPr>
                <w:sz w:val="22"/>
                <w:szCs w:val="22"/>
              </w:rPr>
              <w:t>Excavations are extended to proper depth and have reached proper material</w:t>
            </w:r>
          </w:p>
        </w:tc>
        <w:tc>
          <w:tcPr>
            <w:tcW w:w="1980" w:type="dxa"/>
          </w:tcPr>
          <w:p w:rsidR="00D76DEE" w:rsidRPr="00F13CE8" w:rsidRDefault="00BB4AB1" w:rsidP="00B5663C">
            <w:r>
              <w:t>PERIODIC</w:t>
            </w:r>
          </w:p>
        </w:tc>
        <w:tc>
          <w:tcPr>
            <w:tcW w:w="3510" w:type="dxa"/>
          </w:tcPr>
          <w:p w:rsidR="00D76DEE" w:rsidRPr="00F13CE8" w:rsidRDefault="00D76DEE" w:rsidP="00B5663C">
            <w:pPr>
              <w:pStyle w:val="Default"/>
              <w:jc w:val="both"/>
              <w:rPr>
                <w:rFonts w:ascii="TimesNewRomanPSMT" w:hAnsi="TimesNewRomanPSMT" w:cs="TimesNewRomanPSMT"/>
                <w:sz w:val="20"/>
                <w:szCs w:val="20"/>
              </w:rPr>
            </w:pPr>
          </w:p>
        </w:tc>
      </w:tr>
      <w:tr w:rsidR="005E12E6" w:rsidRPr="00D81712" w:rsidTr="003760A3">
        <w:tc>
          <w:tcPr>
            <w:tcW w:w="5058" w:type="dxa"/>
          </w:tcPr>
          <w:p w:rsidR="005E12E6" w:rsidRDefault="005E12E6" w:rsidP="00AE7D4C">
            <w:pPr>
              <w:pStyle w:val="Default"/>
              <w:numPr>
                <w:ilvl w:val="0"/>
                <w:numId w:val="16"/>
              </w:numPr>
              <w:ind w:left="360"/>
              <w:rPr>
                <w:sz w:val="22"/>
                <w:szCs w:val="22"/>
              </w:rPr>
            </w:pPr>
            <w:r w:rsidRPr="005E12E6">
              <w:rPr>
                <w:sz w:val="22"/>
                <w:szCs w:val="22"/>
              </w:rPr>
              <w:t>Perform classification and testing of</w:t>
            </w:r>
            <w:r>
              <w:rPr>
                <w:sz w:val="22"/>
                <w:szCs w:val="22"/>
              </w:rPr>
              <w:t xml:space="preserve"> </w:t>
            </w:r>
            <w:r w:rsidRPr="005E12E6">
              <w:rPr>
                <w:sz w:val="22"/>
                <w:szCs w:val="22"/>
              </w:rPr>
              <w:t>compacted fill materials</w:t>
            </w:r>
          </w:p>
        </w:tc>
        <w:tc>
          <w:tcPr>
            <w:tcW w:w="1980" w:type="dxa"/>
          </w:tcPr>
          <w:p w:rsidR="005E12E6" w:rsidRPr="004B5589" w:rsidRDefault="005E12E6" w:rsidP="00B5663C">
            <w:pPr>
              <w:rPr>
                <w:b/>
              </w:rPr>
            </w:pPr>
            <w:r>
              <w:t>PERIODIC</w:t>
            </w:r>
          </w:p>
        </w:tc>
        <w:tc>
          <w:tcPr>
            <w:tcW w:w="3510" w:type="dxa"/>
          </w:tcPr>
          <w:p w:rsidR="005E12E6" w:rsidRPr="00F13CE8" w:rsidRDefault="005E12E6" w:rsidP="00B5663C">
            <w:pPr>
              <w:pStyle w:val="Default"/>
              <w:jc w:val="both"/>
              <w:rPr>
                <w:rFonts w:ascii="TimesNewRomanPSMT" w:hAnsi="TimesNewRomanPSMT" w:cs="TimesNewRomanPSMT"/>
                <w:sz w:val="20"/>
                <w:szCs w:val="20"/>
              </w:rPr>
            </w:pPr>
          </w:p>
        </w:tc>
      </w:tr>
      <w:tr w:rsidR="00D76DEE" w:rsidRPr="00D81712" w:rsidTr="003760A3">
        <w:tc>
          <w:tcPr>
            <w:tcW w:w="5058" w:type="dxa"/>
          </w:tcPr>
          <w:p w:rsidR="00D76DEE" w:rsidRDefault="00D76DEE" w:rsidP="00AE7D4C">
            <w:pPr>
              <w:pStyle w:val="Default"/>
              <w:numPr>
                <w:ilvl w:val="0"/>
                <w:numId w:val="16"/>
              </w:numPr>
              <w:ind w:left="360"/>
              <w:rPr>
                <w:sz w:val="22"/>
                <w:szCs w:val="22"/>
              </w:rPr>
            </w:pPr>
            <w:r>
              <w:rPr>
                <w:sz w:val="22"/>
                <w:szCs w:val="22"/>
              </w:rPr>
              <w:t>Verify use of proper materials, densities and lift thicknesses during placement and compaction of compacted fill</w:t>
            </w:r>
          </w:p>
        </w:tc>
        <w:tc>
          <w:tcPr>
            <w:tcW w:w="1980" w:type="dxa"/>
          </w:tcPr>
          <w:p w:rsidR="00D76DEE" w:rsidRPr="008E591B" w:rsidRDefault="00D76DEE" w:rsidP="00B5663C">
            <w:pPr>
              <w:rPr>
                <w:b/>
              </w:rPr>
            </w:pPr>
            <w:r w:rsidRPr="008E591B">
              <w:rPr>
                <w:b/>
              </w:rPr>
              <w:t>CONTINUOUS</w:t>
            </w:r>
          </w:p>
        </w:tc>
        <w:tc>
          <w:tcPr>
            <w:tcW w:w="3510" w:type="dxa"/>
          </w:tcPr>
          <w:p w:rsidR="00D76DEE" w:rsidRPr="00F13CE8" w:rsidRDefault="00D76DEE" w:rsidP="00B5663C">
            <w:pPr>
              <w:pStyle w:val="Default"/>
              <w:jc w:val="both"/>
              <w:rPr>
                <w:rFonts w:ascii="TimesNewRomanPSMT" w:hAnsi="TimesNewRomanPSMT" w:cs="TimesNewRomanPSMT"/>
                <w:sz w:val="20"/>
                <w:szCs w:val="20"/>
              </w:rPr>
            </w:pPr>
          </w:p>
        </w:tc>
      </w:tr>
      <w:tr w:rsidR="00D76DEE" w:rsidRPr="00D81712" w:rsidTr="003760A3">
        <w:tc>
          <w:tcPr>
            <w:tcW w:w="5058" w:type="dxa"/>
          </w:tcPr>
          <w:p w:rsidR="00D76DEE" w:rsidRDefault="00D76DEE" w:rsidP="00AE7D4C">
            <w:pPr>
              <w:pStyle w:val="Default"/>
              <w:numPr>
                <w:ilvl w:val="0"/>
                <w:numId w:val="16"/>
              </w:numPr>
              <w:ind w:left="360"/>
              <w:rPr>
                <w:sz w:val="22"/>
                <w:szCs w:val="22"/>
              </w:rPr>
            </w:pPr>
            <w:r>
              <w:rPr>
                <w:sz w:val="22"/>
                <w:szCs w:val="22"/>
              </w:rPr>
              <w:t>Prior to placement of compacted fill, inspect subgrade and verify that site has been prepared properly.</w:t>
            </w:r>
          </w:p>
        </w:tc>
        <w:tc>
          <w:tcPr>
            <w:tcW w:w="1980" w:type="dxa"/>
          </w:tcPr>
          <w:p w:rsidR="00D76DEE" w:rsidRDefault="00BB4AB1" w:rsidP="00B5663C">
            <w:r>
              <w:t>PERIODIC</w:t>
            </w:r>
          </w:p>
        </w:tc>
        <w:tc>
          <w:tcPr>
            <w:tcW w:w="3510" w:type="dxa"/>
          </w:tcPr>
          <w:p w:rsidR="00D76DEE" w:rsidRPr="00B15861" w:rsidRDefault="00B15861" w:rsidP="00B15861">
            <w:pPr>
              <w:pStyle w:val="Default"/>
              <w:jc w:val="both"/>
              <w:rPr>
                <w:sz w:val="22"/>
                <w:szCs w:val="22"/>
              </w:rPr>
            </w:pPr>
            <w:r>
              <w:rPr>
                <w:sz w:val="22"/>
                <w:szCs w:val="22"/>
              </w:rPr>
              <w:t xml:space="preserve">During fill </w:t>
            </w:r>
            <w:r w:rsidRPr="00B15861">
              <w:rPr>
                <w:sz w:val="22"/>
                <w:szCs w:val="22"/>
              </w:rPr>
              <w:t>placement, the special inspector sha</w:t>
            </w:r>
            <w:r>
              <w:rPr>
                <w:sz w:val="22"/>
                <w:szCs w:val="22"/>
              </w:rPr>
              <w:t xml:space="preserve">ll verify that proper materials </w:t>
            </w:r>
            <w:r w:rsidRPr="00B15861">
              <w:rPr>
                <w:sz w:val="22"/>
                <w:szCs w:val="22"/>
              </w:rPr>
              <w:t>and procedures are used in</w:t>
            </w:r>
            <w:r>
              <w:rPr>
                <w:sz w:val="22"/>
                <w:szCs w:val="22"/>
              </w:rPr>
              <w:t xml:space="preserve"> accordance with the provisions </w:t>
            </w:r>
            <w:r w:rsidRPr="00B15861">
              <w:rPr>
                <w:sz w:val="22"/>
                <w:szCs w:val="22"/>
              </w:rPr>
              <w:t>of the approved geotechnical report</w:t>
            </w:r>
          </w:p>
        </w:tc>
      </w:tr>
    </w:tbl>
    <w:p w:rsidR="00D76DEE" w:rsidRDefault="008B5056" w:rsidP="000C741E">
      <w:pPr>
        <w:spacing w:after="0" w:line="240" w:lineRule="auto"/>
        <w:ind w:left="360"/>
        <w:rPr>
          <w:b/>
          <w:bCs/>
          <w:color w:val="948A54" w:themeColor="background2" w:themeShade="80"/>
          <w:sz w:val="24"/>
          <w:szCs w:val="24"/>
        </w:rPr>
      </w:pPr>
      <w:r w:rsidRPr="00565A98">
        <w:rPr>
          <w:b/>
          <w:bCs/>
          <w:color w:val="948A54" w:themeColor="background2" w:themeShade="80"/>
          <w:sz w:val="24"/>
          <w:szCs w:val="24"/>
        </w:rPr>
        <w:t>END SECTION</w:t>
      </w:r>
    </w:p>
    <w:p w:rsidR="00E81D70" w:rsidRDefault="00E81D70" w:rsidP="00F010F4">
      <w:pPr>
        <w:pStyle w:val="ListParagraph"/>
        <w:spacing w:after="0" w:line="240" w:lineRule="auto"/>
        <w:ind w:left="270" w:right="-162"/>
        <w:rPr>
          <w:b/>
          <w:bCs/>
          <w:color w:val="948A54" w:themeColor="background2" w:themeShade="80"/>
          <w:sz w:val="24"/>
          <w:szCs w:val="24"/>
        </w:rPr>
      </w:pPr>
    </w:p>
    <w:p w:rsidR="00F010F4" w:rsidRPr="00F010F4" w:rsidRDefault="00F010F4" w:rsidP="00F010F4">
      <w:pPr>
        <w:pStyle w:val="ListParagraph"/>
        <w:spacing w:after="0" w:line="240" w:lineRule="auto"/>
        <w:ind w:left="270" w:right="-162"/>
        <w:rPr>
          <w:b/>
          <w:bCs/>
          <w:color w:val="948A54" w:themeColor="background2" w:themeShade="80"/>
          <w:sz w:val="24"/>
          <w:szCs w:val="24"/>
        </w:rPr>
      </w:pPr>
    </w:p>
    <w:p w:rsidR="00E81D70" w:rsidRPr="00F010F4" w:rsidRDefault="00157DFE" w:rsidP="00AE7D4C">
      <w:pPr>
        <w:pStyle w:val="ListParagraph"/>
        <w:numPr>
          <w:ilvl w:val="0"/>
          <w:numId w:val="12"/>
        </w:numPr>
        <w:spacing w:after="0" w:line="240" w:lineRule="auto"/>
        <w:ind w:left="360" w:right="-162" w:hanging="450"/>
        <w:rPr>
          <w:b/>
          <w:bCs/>
          <w:color w:val="948A54" w:themeColor="background2" w:themeShade="80"/>
          <w:sz w:val="24"/>
          <w:szCs w:val="24"/>
        </w:rPr>
      </w:pPr>
      <w:r w:rsidRPr="00F010F4">
        <w:rPr>
          <w:b/>
          <w:bCs/>
          <w:color w:val="948A54" w:themeColor="background2" w:themeShade="80"/>
          <w:sz w:val="24"/>
          <w:szCs w:val="24"/>
        </w:rPr>
        <w:t xml:space="preserve">GEOTECHNICAL - </w:t>
      </w:r>
      <w:r w:rsidR="00C4257C" w:rsidRPr="00F010F4">
        <w:rPr>
          <w:b/>
          <w:bCs/>
          <w:color w:val="948A54" w:themeColor="background2" w:themeShade="80"/>
          <w:sz w:val="24"/>
          <w:szCs w:val="24"/>
        </w:rPr>
        <w:t>DRIVEN DEEP FOUNDATION ELEMENTS</w:t>
      </w:r>
      <w:r w:rsidR="00E81D70" w:rsidRPr="00F010F4">
        <w:rPr>
          <w:b/>
          <w:bCs/>
          <w:color w:val="948A54" w:themeColor="background2" w:themeShade="80"/>
          <w:sz w:val="24"/>
          <w:szCs w:val="24"/>
        </w:rPr>
        <w:t xml:space="preserve"> </w:t>
      </w:r>
      <w:r w:rsidR="00F010F4" w:rsidRPr="00F010F4">
        <w:rPr>
          <w:b/>
          <w:bCs/>
          <w:color w:val="948A54" w:themeColor="background2" w:themeShade="80"/>
          <w:sz w:val="24"/>
          <w:szCs w:val="24"/>
        </w:rPr>
        <w:t>SECTION</w:t>
      </w:r>
    </w:p>
    <w:p w:rsidR="00C4257C" w:rsidRPr="00E81D70"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092930223"/>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5058"/>
        <w:gridCol w:w="1980"/>
        <w:gridCol w:w="3510"/>
      </w:tblGrid>
      <w:tr w:rsidR="00C4257C" w:rsidRPr="00C1338E" w:rsidTr="00277BCF">
        <w:trPr>
          <w:trHeight w:val="432"/>
        </w:trPr>
        <w:tc>
          <w:tcPr>
            <w:tcW w:w="10548" w:type="dxa"/>
            <w:gridSpan w:val="3"/>
            <w:tcBorders>
              <w:top w:val="single" w:sz="18" w:space="0" w:color="595959" w:themeColor="text1" w:themeTint="A6"/>
              <w:bottom w:val="single" w:sz="4" w:space="0" w:color="auto"/>
            </w:tcBorders>
            <w:shd w:val="clear" w:color="auto" w:fill="C4BC96" w:themeFill="background2" w:themeFillShade="BF"/>
            <w:vAlign w:val="center"/>
          </w:tcPr>
          <w:p w:rsidR="00C4257C" w:rsidRPr="00F010F4" w:rsidRDefault="00C4257C" w:rsidP="00B5663C">
            <w:r w:rsidRPr="00F010F4">
              <w:t xml:space="preserve">DEEP DRIVEN FOUNDATION CONSTRUCTION – VERIFY THE FOLLOWING ARE IN COMPLIANCE </w:t>
            </w:r>
          </w:p>
          <w:p w:rsidR="00C4257C" w:rsidRPr="00F010F4" w:rsidRDefault="00C4257C" w:rsidP="00B5663C">
            <w:r w:rsidRPr="00F010F4">
              <w:t xml:space="preserve">IBC 1705.5 </w:t>
            </w:r>
          </w:p>
        </w:tc>
      </w:tr>
      <w:tr w:rsidR="0089393C" w:rsidRPr="00C1338E" w:rsidTr="003760A3">
        <w:tc>
          <w:tcPr>
            <w:tcW w:w="5058" w:type="dxa"/>
            <w:tcBorders>
              <w:top w:val="single" w:sz="4" w:space="0" w:color="auto"/>
              <w:bottom w:val="single" w:sz="4" w:space="0" w:color="auto"/>
            </w:tcBorders>
            <w:shd w:val="clear" w:color="auto" w:fill="C4BC96" w:themeFill="background2" w:themeFillShade="BF"/>
            <w:vAlign w:val="center"/>
          </w:tcPr>
          <w:p w:rsidR="00C4257C" w:rsidRPr="00F010F4" w:rsidRDefault="00C4257C" w:rsidP="00B5663C">
            <w:r w:rsidRPr="00F010F4">
              <w:t>TASK</w:t>
            </w:r>
          </w:p>
        </w:tc>
        <w:tc>
          <w:tcPr>
            <w:tcW w:w="1980" w:type="dxa"/>
            <w:tcBorders>
              <w:top w:val="single" w:sz="4" w:space="0" w:color="auto"/>
              <w:bottom w:val="single" w:sz="4" w:space="0" w:color="auto"/>
            </w:tcBorders>
            <w:shd w:val="clear" w:color="auto" w:fill="C4BC96" w:themeFill="background2" w:themeFillShade="BF"/>
            <w:vAlign w:val="center"/>
          </w:tcPr>
          <w:p w:rsidR="00C4257C" w:rsidRPr="00F010F4" w:rsidRDefault="00C4257C" w:rsidP="00901188">
            <w:r w:rsidRPr="00F010F4">
              <w:t xml:space="preserve">INSPECTION TYPE </w:t>
            </w:r>
            <w:r w:rsidR="00901188" w:rsidRPr="00F010F4">
              <w:rPr>
                <w:vertAlign w:val="superscript"/>
              </w:rPr>
              <w:t>1</w:t>
            </w:r>
          </w:p>
        </w:tc>
        <w:tc>
          <w:tcPr>
            <w:tcW w:w="3510" w:type="dxa"/>
            <w:tcBorders>
              <w:top w:val="single" w:sz="4" w:space="0" w:color="auto"/>
              <w:bottom w:val="single" w:sz="4" w:space="0" w:color="auto"/>
            </w:tcBorders>
            <w:shd w:val="clear" w:color="auto" w:fill="C4BC96" w:themeFill="background2" w:themeFillShade="BF"/>
            <w:vAlign w:val="center"/>
          </w:tcPr>
          <w:p w:rsidR="00C4257C" w:rsidRPr="00F010F4" w:rsidRDefault="00C4257C" w:rsidP="00B5663C">
            <w:r w:rsidRPr="00F010F4">
              <w:t>DESCRIPTION</w:t>
            </w:r>
          </w:p>
        </w:tc>
      </w:tr>
      <w:tr w:rsidR="0089393C" w:rsidRPr="00D81712" w:rsidTr="003760A3">
        <w:tc>
          <w:tcPr>
            <w:tcW w:w="5058" w:type="dxa"/>
            <w:tcBorders>
              <w:top w:val="single" w:sz="4" w:space="0" w:color="auto"/>
            </w:tcBorders>
          </w:tcPr>
          <w:p w:rsidR="00C4257C" w:rsidRPr="00D81712" w:rsidRDefault="00F6634B" w:rsidP="00AE7D4C">
            <w:pPr>
              <w:pStyle w:val="Default"/>
              <w:numPr>
                <w:ilvl w:val="0"/>
                <w:numId w:val="19"/>
              </w:numPr>
              <w:ind w:left="360"/>
              <w:rPr>
                <w:sz w:val="22"/>
                <w:szCs w:val="22"/>
              </w:rPr>
            </w:pPr>
            <w:r>
              <w:rPr>
                <w:sz w:val="22"/>
                <w:szCs w:val="22"/>
              </w:rPr>
              <w:t>Verify element materials, sizes and lengths comply with requirements</w:t>
            </w:r>
          </w:p>
        </w:tc>
        <w:tc>
          <w:tcPr>
            <w:tcW w:w="1980" w:type="dxa"/>
            <w:tcBorders>
              <w:top w:val="single" w:sz="4" w:space="0" w:color="auto"/>
            </w:tcBorders>
          </w:tcPr>
          <w:p w:rsidR="00A706B8" w:rsidRPr="008E591B" w:rsidRDefault="00F6634B" w:rsidP="00B5663C">
            <w:pPr>
              <w:rPr>
                <w:b/>
              </w:rPr>
            </w:pPr>
            <w:r w:rsidRPr="008E591B">
              <w:rPr>
                <w:b/>
              </w:rPr>
              <w:t>CONTINUOUS</w:t>
            </w:r>
          </w:p>
          <w:p w:rsidR="00A706B8" w:rsidRPr="008E591B" w:rsidRDefault="00A706B8" w:rsidP="00B5663C">
            <w:pPr>
              <w:rPr>
                <w:b/>
              </w:rPr>
            </w:pPr>
          </w:p>
        </w:tc>
        <w:tc>
          <w:tcPr>
            <w:tcW w:w="3510" w:type="dxa"/>
            <w:tcBorders>
              <w:top w:val="single" w:sz="4" w:space="0" w:color="auto"/>
            </w:tcBorders>
          </w:tcPr>
          <w:p w:rsidR="00C4257C" w:rsidRPr="00D81712" w:rsidRDefault="00C4257C" w:rsidP="00715EA9">
            <w:pPr>
              <w:pStyle w:val="Default"/>
              <w:jc w:val="both"/>
              <w:rPr>
                <w:sz w:val="22"/>
                <w:szCs w:val="22"/>
              </w:rPr>
            </w:pPr>
          </w:p>
        </w:tc>
      </w:tr>
      <w:tr w:rsidR="005E12E6" w:rsidRPr="00D81712" w:rsidTr="003760A3">
        <w:tc>
          <w:tcPr>
            <w:tcW w:w="5058" w:type="dxa"/>
          </w:tcPr>
          <w:p w:rsidR="005E12E6" w:rsidRDefault="005E12E6" w:rsidP="00AE7D4C">
            <w:pPr>
              <w:pStyle w:val="Default"/>
              <w:numPr>
                <w:ilvl w:val="0"/>
                <w:numId w:val="19"/>
              </w:numPr>
              <w:ind w:left="360"/>
              <w:rPr>
                <w:sz w:val="22"/>
                <w:szCs w:val="22"/>
              </w:rPr>
            </w:pPr>
            <w:r>
              <w:rPr>
                <w:sz w:val="22"/>
                <w:szCs w:val="22"/>
              </w:rPr>
              <w:t>D</w:t>
            </w:r>
            <w:r w:rsidRPr="005E12E6">
              <w:rPr>
                <w:sz w:val="22"/>
                <w:szCs w:val="22"/>
              </w:rPr>
              <w:t>etermine capacities of test elements and conduct additional load tests as required</w:t>
            </w:r>
          </w:p>
        </w:tc>
        <w:tc>
          <w:tcPr>
            <w:tcW w:w="1980" w:type="dxa"/>
          </w:tcPr>
          <w:p w:rsidR="005E12E6" w:rsidRPr="008E591B" w:rsidRDefault="005E12E6" w:rsidP="00B5663C">
            <w:pPr>
              <w:rPr>
                <w:b/>
              </w:rPr>
            </w:pPr>
            <w:r w:rsidRPr="008E591B">
              <w:rPr>
                <w:b/>
              </w:rPr>
              <w:t>CONTINUOUS</w:t>
            </w:r>
          </w:p>
        </w:tc>
        <w:tc>
          <w:tcPr>
            <w:tcW w:w="3510" w:type="dxa"/>
          </w:tcPr>
          <w:p w:rsidR="005E12E6" w:rsidRPr="00F13CE8" w:rsidRDefault="005E12E6" w:rsidP="00B5663C">
            <w:pPr>
              <w:pStyle w:val="Default"/>
              <w:jc w:val="both"/>
              <w:rPr>
                <w:rFonts w:ascii="TimesNewRomanPSMT" w:hAnsi="TimesNewRomanPSMT" w:cs="TimesNewRomanPSMT"/>
                <w:sz w:val="20"/>
                <w:szCs w:val="20"/>
              </w:rPr>
            </w:pPr>
          </w:p>
        </w:tc>
      </w:tr>
      <w:tr w:rsidR="0089393C" w:rsidRPr="00D81712" w:rsidTr="003760A3">
        <w:tc>
          <w:tcPr>
            <w:tcW w:w="5058" w:type="dxa"/>
          </w:tcPr>
          <w:p w:rsidR="00C4257C" w:rsidRPr="00D81712" w:rsidRDefault="00F6634B" w:rsidP="00AE7D4C">
            <w:pPr>
              <w:pStyle w:val="Default"/>
              <w:numPr>
                <w:ilvl w:val="0"/>
                <w:numId w:val="19"/>
              </w:numPr>
              <w:ind w:left="360"/>
              <w:rPr>
                <w:sz w:val="22"/>
                <w:szCs w:val="22"/>
              </w:rPr>
            </w:pPr>
            <w:r>
              <w:rPr>
                <w:sz w:val="22"/>
                <w:szCs w:val="22"/>
              </w:rPr>
              <w:t>Inspect driving operations and maintain complete and accurate records for each element</w:t>
            </w:r>
          </w:p>
        </w:tc>
        <w:tc>
          <w:tcPr>
            <w:tcW w:w="1980" w:type="dxa"/>
          </w:tcPr>
          <w:p w:rsidR="00C4257C" w:rsidRPr="008E591B" w:rsidRDefault="00F6634B" w:rsidP="00B5663C">
            <w:pPr>
              <w:rPr>
                <w:b/>
              </w:rPr>
            </w:pPr>
            <w:r w:rsidRPr="008E591B">
              <w:rPr>
                <w:b/>
              </w:rPr>
              <w:t>CONTINUOUS</w:t>
            </w:r>
          </w:p>
        </w:tc>
        <w:tc>
          <w:tcPr>
            <w:tcW w:w="3510" w:type="dxa"/>
          </w:tcPr>
          <w:p w:rsidR="00C4257C" w:rsidRPr="00F13CE8" w:rsidRDefault="00C4257C" w:rsidP="00B5663C">
            <w:pPr>
              <w:pStyle w:val="Default"/>
              <w:jc w:val="both"/>
              <w:rPr>
                <w:rFonts w:ascii="TimesNewRomanPSMT" w:hAnsi="TimesNewRomanPSMT" w:cs="TimesNewRomanPSMT"/>
                <w:sz w:val="20"/>
                <w:szCs w:val="20"/>
              </w:rPr>
            </w:pPr>
          </w:p>
        </w:tc>
      </w:tr>
      <w:tr w:rsidR="00901188" w:rsidRPr="00D81712" w:rsidTr="003760A3">
        <w:tc>
          <w:tcPr>
            <w:tcW w:w="5058" w:type="dxa"/>
          </w:tcPr>
          <w:p w:rsidR="00F6634B" w:rsidRDefault="00F6634B" w:rsidP="00AE7D4C">
            <w:pPr>
              <w:pStyle w:val="Default"/>
              <w:numPr>
                <w:ilvl w:val="0"/>
                <w:numId w:val="19"/>
              </w:numPr>
              <w:ind w:left="360"/>
              <w:rPr>
                <w:sz w:val="22"/>
                <w:szCs w:val="22"/>
              </w:rPr>
            </w:pPr>
            <w:r>
              <w:rPr>
                <w:sz w:val="22"/>
                <w:szCs w:val="22"/>
              </w:rPr>
              <w:t>Verify placement locations and plumbness, confirm type and size of hammer, record number of blows per foot of penetration, determine required penetrations to achiever design capacity, record tip and butt elevations and document ay damage to foundation element</w:t>
            </w:r>
          </w:p>
        </w:tc>
        <w:tc>
          <w:tcPr>
            <w:tcW w:w="1980" w:type="dxa"/>
          </w:tcPr>
          <w:p w:rsidR="00F6634B" w:rsidRPr="008E591B" w:rsidRDefault="00F6634B" w:rsidP="00B5663C">
            <w:pPr>
              <w:rPr>
                <w:b/>
              </w:rPr>
            </w:pPr>
            <w:r w:rsidRPr="008E591B">
              <w:rPr>
                <w:b/>
              </w:rPr>
              <w:t>CONTINUOUS</w:t>
            </w:r>
          </w:p>
        </w:tc>
        <w:tc>
          <w:tcPr>
            <w:tcW w:w="3510" w:type="dxa"/>
          </w:tcPr>
          <w:p w:rsidR="00F6634B" w:rsidRPr="00F13CE8" w:rsidRDefault="00F6634B" w:rsidP="00B5663C">
            <w:pPr>
              <w:pStyle w:val="Default"/>
              <w:jc w:val="both"/>
              <w:rPr>
                <w:rFonts w:ascii="TimesNewRomanPSMT" w:hAnsi="TimesNewRomanPSMT" w:cs="TimesNewRomanPSMT"/>
                <w:sz w:val="20"/>
                <w:szCs w:val="20"/>
              </w:rPr>
            </w:pPr>
          </w:p>
        </w:tc>
      </w:tr>
    </w:tbl>
    <w:p w:rsidR="00E81D70" w:rsidRDefault="008B5056" w:rsidP="000C741E">
      <w:pPr>
        <w:spacing w:after="0" w:line="240" w:lineRule="auto"/>
        <w:ind w:left="360"/>
        <w:rPr>
          <w:b/>
          <w:bCs/>
          <w:color w:val="948A54" w:themeColor="background2" w:themeShade="80"/>
          <w:sz w:val="24"/>
          <w:szCs w:val="24"/>
        </w:rPr>
      </w:pPr>
      <w:r w:rsidRPr="00F23166">
        <w:rPr>
          <w:b/>
          <w:bCs/>
          <w:color w:val="948A54" w:themeColor="background2" w:themeShade="80"/>
          <w:sz w:val="24"/>
          <w:szCs w:val="24"/>
        </w:rPr>
        <w:t>END SECTION</w:t>
      </w:r>
    </w:p>
    <w:p w:rsidR="00E9125D" w:rsidRDefault="00E9125D">
      <w:pPr>
        <w:rPr>
          <w:b/>
          <w:bCs/>
          <w:color w:val="948A54" w:themeColor="background2" w:themeShade="80"/>
          <w:sz w:val="24"/>
          <w:szCs w:val="24"/>
        </w:rPr>
      </w:pPr>
      <w:r>
        <w:rPr>
          <w:b/>
          <w:bCs/>
          <w:color w:val="948A54" w:themeColor="background2" w:themeShade="80"/>
          <w:sz w:val="24"/>
          <w:szCs w:val="24"/>
        </w:rPr>
        <w:br w:type="page"/>
      </w:r>
    </w:p>
    <w:p w:rsidR="00E81D70" w:rsidRPr="00F010F4" w:rsidRDefault="008742F2" w:rsidP="00AE7D4C">
      <w:pPr>
        <w:pStyle w:val="ListParagraph"/>
        <w:numPr>
          <w:ilvl w:val="0"/>
          <w:numId w:val="12"/>
        </w:numPr>
        <w:spacing w:after="0" w:line="240" w:lineRule="auto"/>
        <w:ind w:left="360" w:right="-162" w:hanging="450"/>
        <w:rPr>
          <w:b/>
          <w:color w:val="948A54" w:themeColor="background2" w:themeShade="80"/>
          <w:sz w:val="24"/>
          <w:szCs w:val="24"/>
        </w:rPr>
      </w:pPr>
      <w:r w:rsidRPr="00F010F4">
        <w:rPr>
          <w:b/>
          <w:bCs/>
          <w:color w:val="948A54" w:themeColor="background2" w:themeShade="80"/>
          <w:sz w:val="24"/>
          <w:szCs w:val="24"/>
        </w:rPr>
        <w:lastRenderedPageBreak/>
        <w:t>GEOTECHNICAL - HELICAL PILE FOUNDATIONS</w:t>
      </w:r>
      <w:r w:rsidR="00E81D70" w:rsidRPr="00F010F4">
        <w:rPr>
          <w:b/>
          <w:color w:val="948A54" w:themeColor="background2" w:themeShade="80"/>
          <w:sz w:val="24"/>
          <w:szCs w:val="24"/>
        </w:rPr>
        <w:t xml:space="preserve"> </w:t>
      </w:r>
      <w:r w:rsidR="000C741E">
        <w:rPr>
          <w:b/>
          <w:color w:val="948A54" w:themeColor="background2" w:themeShade="80"/>
          <w:sz w:val="24"/>
          <w:szCs w:val="24"/>
        </w:rPr>
        <w:t>SECTION</w:t>
      </w:r>
    </w:p>
    <w:p w:rsidR="008742F2" w:rsidRPr="00E81D70" w:rsidRDefault="00F03846" w:rsidP="00F010F4">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93817102"/>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5058"/>
        <w:gridCol w:w="1980"/>
        <w:gridCol w:w="3510"/>
      </w:tblGrid>
      <w:tr w:rsidR="008742F2" w:rsidRPr="00C1338E" w:rsidTr="003024E6">
        <w:trPr>
          <w:trHeight w:val="432"/>
        </w:trPr>
        <w:tc>
          <w:tcPr>
            <w:tcW w:w="10548" w:type="dxa"/>
            <w:gridSpan w:val="3"/>
            <w:tcBorders>
              <w:top w:val="single" w:sz="18" w:space="0" w:color="595959" w:themeColor="text1" w:themeTint="A6"/>
              <w:bottom w:val="single" w:sz="4" w:space="0" w:color="auto"/>
            </w:tcBorders>
            <w:shd w:val="clear" w:color="auto" w:fill="C4BC96" w:themeFill="background2" w:themeFillShade="BF"/>
            <w:vAlign w:val="center"/>
          </w:tcPr>
          <w:p w:rsidR="008742F2" w:rsidRPr="00F010F4" w:rsidRDefault="008742F2" w:rsidP="003024E6">
            <w:r w:rsidRPr="00F010F4">
              <w:t xml:space="preserve">HELICAL PILE FOUNDATIONS  – VERIFY THE FOLLOWING ARE IN COMPLIANCE </w:t>
            </w:r>
          </w:p>
          <w:p w:rsidR="008742F2" w:rsidRPr="00F010F4" w:rsidRDefault="008742F2" w:rsidP="003024E6">
            <w:r w:rsidRPr="00F010F4">
              <w:t xml:space="preserve">IBC 1705.9 </w:t>
            </w:r>
          </w:p>
        </w:tc>
      </w:tr>
      <w:tr w:rsidR="008742F2" w:rsidRPr="00C1338E" w:rsidTr="003760A3">
        <w:tc>
          <w:tcPr>
            <w:tcW w:w="5058" w:type="dxa"/>
            <w:tcBorders>
              <w:top w:val="single" w:sz="4" w:space="0" w:color="auto"/>
              <w:bottom w:val="single" w:sz="4" w:space="0" w:color="auto"/>
            </w:tcBorders>
            <w:shd w:val="clear" w:color="auto" w:fill="C4BC96" w:themeFill="background2" w:themeFillShade="BF"/>
            <w:vAlign w:val="center"/>
          </w:tcPr>
          <w:p w:rsidR="008742F2" w:rsidRPr="00F010F4" w:rsidRDefault="008742F2" w:rsidP="003024E6">
            <w:r w:rsidRPr="00F010F4">
              <w:t>TASK</w:t>
            </w:r>
          </w:p>
        </w:tc>
        <w:tc>
          <w:tcPr>
            <w:tcW w:w="1980" w:type="dxa"/>
            <w:tcBorders>
              <w:top w:val="single" w:sz="4" w:space="0" w:color="auto"/>
              <w:bottom w:val="single" w:sz="4" w:space="0" w:color="auto"/>
            </w:tcBorders>
            <w:shd w:val="clear" w:color="auto" w:fill="C4BC96" w:themeFill="background2" w:themeFillShade="BF"/>
            <w:vAlign w:val="center"/>
          </w:tcPr>
          <w:p w:rsidR="008742F2" w:rsidRPr="00F010F4" w:rsidRDefault="008742F2" w:rsidP="003024E6">
            <w:r w:rsidRPr="00F010F4">
              <w:t xml:space="preserve">INSPECTION TYPE </w:t>
            </w:r>
            <w:r w:rsidRPr="00F010F4">
              <w:rPr>
                <w:vertAlign w:val="superscript"/>
              </w:rPr>
              <w:t>1</w:t>
            </w:r>
            <w:r w:rsidRPr="00F010F4">
              <w:t xml:space="preserve"> </w:t>
            </w:r>
          </w:p>
        </w:tc>
        <w:tc>
          <w:tcPr>
            <w:tcW w:w="3510" w:type="dxa"/>
            <w:tcBorders>
              <w:top w:val="single" w:sz="4" w:space="0" w:color="auto"/>
              <w:bottom w:val="single" w:sz="4" w:space="0" w:color="auto"/>
            </w:tcBorders>
            <w:shd w:val="clear" w:color="auto" w:fill="C4BC96" w:themeFill="background2" w:themeFillShade="BF"/>
            <w:vAlign w:val="center"/>
          </w:tcPr>
          <w:p w:rsidR="008742F2" w:rsidRPr="00F010F4" w:rsidRDefault="008742F2" w:rsidP="003024E6">
            <w:r w:rsidRPr="00F010F4">
              <w:t>DESCRIPTION</w:t>
            </w:r>
          </w:p>
        </w:tc>
      </w:tr>
      <w:tr w:rsidR="008742F2" w:rsidRPr="00D81712" w:rsidTr="003760A3">
        <w:tc>
          <w:tcPr>
            <w:tcW w:w="5058" w:type="dxa"/>
            <w:tcBorders>
              <w:top w:val="single" w:sz="4" w:space="0" w:color="auto"/>
            </w:tcBorders>
          </w:tcPr>
          <w:p w:rsidR="008742F2" w:rsidRPr="00D81712" w:rsidRDefault="008742F2" w:rsidP="00AE7D4C">
            <w:pPr>
              <w:pStyle w:val="Default"/>
              <w:numPr>
                <w:ilvl w:val="0"/>
                <w:numId w:val="22"/>
              </w:numPr>
              <w:ind w:left="360"/>
              <w:rPr>
                <w:sz w:val="22"/>
                <w:szCs w:val="22"/>
              </w:rPr>
            </w:pPr>
            <w:r>
              <w:rPr>
                <w:sz w:val="22"/>
                <w:szCs w:val="22"/>
              </w:rPr>
              <w:t>Record installation equipment used, pile dimensions, tip elevations, final depth, final installation torque and other pertinent installation data.  The approved geotechnical report</w:t>
            </w:r>
            <w:r w:rsidR="005E12E6">
              <w:rPr>
                <w:sz w:val="22"/>
                <w:szCs w:val="22"/>
              </w:rPr>
              <w:t xml:space="preserve"> (provided upon request)</w:t>
            </w:r>
            <w:r>
              <w:rPr>
                <w:sz w:val="22"/>
                <w:szCs w:val="22"/>
              </w:rPr>
              <w:t xml:space="preserve"> and the contract documents shall be used to determine compliance</w:t>
            </w:r>
          </w:p>
        </w:tc>
        <w:tc>
          <w:tcPr>
            <w:tcW w:w="1980" w:type="dxa"/>
            <w:tcBorders>
              <w:top w:val="single" w:sz="4" w:space="0" w:color="auto"/>
            </w:tcBorders>
          </w:tcPr>
          <w:p w:rsidR="008742F2" w:rsidRPr="008E591B" w:rsidRDefault="008742F2" w:rsidP="003024E6">
            <w:pPr>
              <w:rPr>
                <w:b/>
              </w:rPr>
            </w:pPr>
            <w:r w:rsidRPr="008E591B">
              <w:rPr>
                <w:b/>
              </w:rPr>
              <w:t>CONTINUOUS</w:t>
            </w:r>
          </w:p>
          <w:p w:rsidR="008742F2" w:rsidRPr="00A706B8" w:rsidRDefault="008742F2" w:rsidP="003024E6"/>
        </w:tc>
        <w:tc>
          <w:tcPr>
            <w:tcW w:w="3510" w:type="dxa"/>
            <w:tcBorders>
              <w:top w:val="single" w:sz="4" w:space="0" w:color="auto"/>
            </w:tcBorders>
          </w:tcPr>
          <w:p w:rsidR="008742F2" w:rsidRPr="00D81712" w:rsidRDefault="008742F2" w:rsidP="003024E6">
            <w:pPr>
              <w:pStyle w:val="Default"/>
              <w:jc w:val="both"/>
              <w:rPr>
                <w:sz w:val="22"/>
                <w:szCs w:val="22"/>
              </w:rPr>
            </w:pPr>
          </w:p>
        </w:tc>
      </w:tr>
    </w:tbl>
    <w:p w:rsidR="008742F2" w:rsidRPr="00F010F4" w:rsidRDefault="008742F2" w:rsidP="00F010F4">
      <w:pPr>
        <w:spacing w:after="0" w:line="240" w:lineRule="auto"/>
        <w:ind w:left="360"/>
        <w:rPr>
          <w:b/>
          <w:bCs/>
          <w:color w:val="948A54" w:themeColor="background2" w:themeShade="80"/>
          <w:sz w:val="24"/>
          <w:szCs w:val="24"/>
        </w:rPr>
      </w:pPr>
      <w:r w:rsidRPr="00F010F4">
        <w:rPr>
          <w:b/>
          <w:bCs/>
          <w:color w:val="948A54" w:themeColor="background2" w:themeShade="80"/>
          <w:sz w:val="24"/>
          <w:szCs w:val="24"/>
        </w:rPr>
        <w:t>END SECTION</w:t>
      </w:r>
    </w:p>
    <w:p w:rsidR="00E81D70" w:rsidRDefault="00E81D70" w:rsidP="008742F2">
      <w:pPr>
        <w:spacing w:after="0" w:line="240" w:lineRule="auto"/>
        <w:ind w:left="270"/>
        <w:rPr>
          <w:b/>
          <w:bCs/>
          <w:color w:val="948A54" w:themeColor="background2" w:themeShade="80"/>
          <w:sz w:val="24"/>
          <w:szCs w:val="24"/>
        </w:rPr>
      </w:pPr>
    </w:p>
    <w:p w:rsidR="00F010F4" w:rsidRPr="00F010F4" w:rsidRDefault="00F010F4" w:rsidP="008742F2">
      <w:pPr>
        <w:spacing w:after="0" w:line="240" w:lineRule="auto"/>
        <w:ind w:left="270"/>
        <w:rPr>
          <w:b/>
          <w:bCs/>
          <w:color w:val="948A54" w:themeColor="background2" w:themeShade="80"/>
          <w:sz w:val="24"/>
          <w:szCs w:val="24"/>
        </w:rPr>
      </w:pPr>
    </w:p>
    <w:p w:rsidR="00E81D70" w:rsidRPr="00F010F4" w:rsidRDefault="00157DFE" w:rsidP="00AE7D4C">
      <w:pPr>
        <w:pStyle w:val="ListParagraph"/>
        <w:numPr>
          <w:ilvl w:val="0"/>
          <w:numId w:val="12"/>
        </w:numPr>
        <w:spacing w:after="0" w:line="240" w:lineRule="auto"/>
        <w:ind w:left="360" w:right="-162" w:hanging="450"/>
        <w:rPr>
          <w:b/>
          <w:color w:val="948A54" w:themeColor="background2" w:themeShade="80"/>
          <w:sz w:val="24"/>
          <w:szCs w:val="24"/>
        </w:rPr>
      </w:pPr>
      <w:r w:rsidRPr="00F010F4">
        <w:rPr>
          <w:b/>
          <w:bCs/>
          <w:color w:val="948A54" w:themeColor="background2" w:themeShade="80"/>
          <w:sz w:val="24"/>
          <w:szCs w:val="24"/>
        </w:rPr>
        <w:t xml:space="preserve">GEOTECHNICAL - </w:t>
      </w:r>
      <w:r w:rsidR="00A30A7C" w:rsidRPr="00F010F4">
        <w:rPr>
          <w:b/>
          <w:bCs/>
          <w:color w:val="948A54" w:themeColor="background2" w:themeShade="80"/>
          <w:sz w:val="24"/>
          <w:szCs w:val="24"/>
        </w:rPr>
        <w:t>CAST IN PLACE DEEP FOUNDATION ELEMENTS</w:t>
      </w:r>
      <w:r w:rsidR="00E81D70" w:rsidRPr="00F010F4">
        <w:rPr>
          <w:b/>
          <w:color w:val="948A54" w:themeColor="background2" w:themeShade="80"/>
          <w:sz w:val="24"/>
          <w:szCs w:val="24"/>
        </w:rPr>
        <w:t xml:space="preserve"> </w:t>
      </w:r>
      <w:r w:rsidR="000C741E">
        <w:rPr>
          <w:b/>
          <w:color w:val="948A54" w:themeColor="background2" w:themeShade="80"/>
          <w:sz w:val="24"/>
          <w:szCs w:val="24"/>
        </w:rPr>
        <w:t>SECTION</w:t>
      </w:r>
    </w:p>
    <w:p w:rsidR="003342A8" w:rsidRPr="00E81D70"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81291530"/>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5058"/>
        <w:gridCol w:w="2070"/>
        <w:gridCol w:w="3420"/>
      </w:tblGrid>
      <w:tr w:rsidR="003342A8" w:rsidRPr="00C1338E" w:rsidTr="00277BCF">
        <w:trPr>
          <w:trHeight w:val="432"/>
        </w:trPr>
        <w:tc>
          <w:tcPr>
            <w:tcW w:w="10548" w:type="dxa"/>
            <w:gridSpan w:val="3"/>
            <w:tcBorders>
              <w:top w:val="single" w:sz="18" w:space="0" w:color="595959" w:themeColor="text1" w:themeTint="A6"/>
              <w:bottom w:val="single" w:sz="4" w:space="0" w:color="auto"/>
            </w:tcBorders>
            <w:shd w:val="clear" w:color="auto" w:fill="C4BC96" w:themeFill="background2" w:themeFillShade="BF"/>
            <w:vAlign w:val="center"/>
          </w:tcPr>
          <w:p w:rsidR="003342A8" w:rsidRPr="00F010F4" w:rsidRDefault="00A30A7C" w:rsidP="00B5663C">
            <w:r w:rsidRPr="00F010F4">
              <w:t xml:space="preserve">CAST IN PLACE DEEP FOUNDATION ELEMENTS  </w:t>
            </w:r>
            <w:r w:rsidR="003342A8" w:rsidRPr="00F010F4">
              <w:t xml:space="preserve">– VERIFY THE FOLLOWING ARE IN COMPLIANCE </w:t>
            </w:r>
          </w:p>
          <w:p w:rsidR="003342A8" w:rsidRPr="00F010F4" w:rsidRDefault="00A30A7C" w:rsidP="00B5663C">
            <w:r w:rsidRPr="00F010F4">
              <w:t>IBC 1705.8</w:t>
            </w:r>
            <w:r w:rsidR="003342A8" w:rsidRPr="00F010F4">
              <w:t xml:space="preserve"> </w:t>
            </w:r>
          </w:p>
        </w:tc>
      </w:tr>
      <w:tr w:rsidR="003342A8" w:rsidRPr="00C1338E" w:rsidTr="00D0538A">
        <w:tc>
          <w:tcPr>
            <w:tcW w:w="5058" w:type="dxa"/>
            <w:tcBorders>
              <w:top w:val="single" w:sz="4" w:space="0" w:color="auto"/>
              <w:bottom w:val="single" w:sz="4" w:space="0" w:color="auto"/>
            </w:tcBorders>
            <w:shd w:val="clear" w:color="auto" w:fill="C4BC96" w:themeFill="background2" w:themeFillShade="BF"/>
            <w:vAlign w:val="center"/>
          </w:tcPr>
          <w:p w:rsidR="003342A8" w:rsidRPr="00F010F4" w:rsidRDefault="003342A8" w:rsidP="00B5663C">
            <w:r w:rsidRPr="00F010F4">
              <w:t>TASK</w:t>
            </w:r>
          </w:p>
        </w:tc>
        <w:tc>
          <w:tcPr>
            <w:tcW w:w="2070" w:type="dxa"/>
            <w:tcBorders>
              <w:top w:val="single" w:sz="4" w:space="0" w:color="auto"/>
              <w:bottom w:val="single" w:sz="4" w:space="0" w:color="auto"/>
            </w:tcBorders>
            <w:shd w:val="clear" w:color="auto" w:fill="C4BC96" w:themeFill="background2" w:themeFillShade="BF"/>
            <w:vAlign w:val="center"/>
          </w:tcPr>
          <w:p w:rsidR="003342A8" w:rsidRPr="00F010F4" w:rsidRDefault="003342A8" w:rsidP="00097DE6">
            <w:r w:rsidRPr="00F010F4">
              <w:t>INSPECTION TYPE</w:t>
            </w:r>
            <w:r w:rsidR="00CC7713" w:rsidRPr="00F010F4">
              <w:t xml:space="preserve"> </w:t>
            </w:r>
            <w:r w:rsidR="00CC7713" w:rsidRPr="00F010F4">
              <w:rPr>
                <w:rStyle w:val="FootnoteReference"/>
              </w:rPr>
              <w:footnoteReference w:id="19"/>
            </w:r>
            <w:r w:rsidRPr="00F010F4">
              <w:t xml:space="preserve"> </w:t>
            </w:r>
          </w:p>
        </w:tc>
        <w:tc>
          <w:tcPr>
            <w:tcW w:w="3420" w:type="dxa"/>
            <w:tcBorders>
              <w:top w:val="single" w:sz="4" w:space="0" w:color="auto"/>
              <w:bottom w:val="single" w:sz="4" w:space="0" w:color="auto"/>
            </w:tcBorders>
            <w:shd w:val="clear" w:color="auto" w:fill="C4BC96" w:themeFill="background2" w:themeFillShade="BF"/>
            <w:vAlign w:val="center"/>
          </w:tcPr>
          <w:p w:rsidR="003342A8" w:rsidRPr="00F010F4" w:rsidRDefault="003342A8" w:rsidP="00B5663C">
            <w:r w:rsidRPr="00F010F4">
              <w:t>DESCRIPTION</w:t>
            </w:r>
          </w:p>
        </w:tc>
      </w:tr>
      <w:tr w:rsidR="00CC7713" w:rsidRPr="00D81712" w:rsidTr="00D0538A">
        <w:tc>
          <w:tcPr>
            <w:tcW w:w="5058" w:type="dxa"/>
            <w:tcBorders>
              <w:top w:val="single" w:sz="4" w:space="0" w:color="auto"/>
            </w:tcBorders>
          </w:tcPr>
          <w:p w:rsidR="003342A8" w:rsidRPr="00D81712" w:rsidRDefault="00A30A7C" w:rsidP="00AE7D4C">
            <w:pPr>
              <w:pStyle w:val="Default"/>
              <w:numPr>
                <w:ilvl w:val="0"/>
                <w:numId w:val="21"/>
              </w:numPr>
              <w:ind w:left="360"/>
              <w:rPr>
                <w:sz w:val="22"/>
                <w:szCs w:val="22"/>
              </w:rPr>
            </w:pPr>
            <w:r>
              <w:rPr>
                <w:sz w:val="22"/>
                <w:szCs w:val="22"/>
              </w:rPr>
              <w:t>Inspect drilling operations and maintain complete and accurate records for each element.</w:t>
            </w:r>
          </w:p>
        </w:tc>
        <w:tc>
          <w:tcPr>
            <w:tcW w:w="2070" w:type="dxa"/>
            <w:tcBorders>
              <w:top w:val="single" w:sz="4" w:space="0" w:color="auto"/>
            </w:tcBorders>
          </w:tcPr>
          <w:p w:rsidR="003342A8" w:rsidRPr="008E591B" w:rsidRDefault="003342A8" w:rsidP="00B5663C">
            <w:pPr>
              <w:rPr>
                <w:b/>
              </w:rPr>
            </w:pPr>
            <w:r w:rsidRPr="008E591B">
              <w:rPr>
                <w:b/>
              </w:rPr>
              <w:t>CONTINUOUS</w:t>
            </w:r>
          </w:p>
          <w:p w:rsidR="003342A8" w:rsidRPr="008E591B" w:rsidRDefault="003342A8" w:rsidP="00B5663C">
            <w:pPr>
              <w:rPr>
                <w:b/>
              </w:rPr>
            </w:pPr>
          </w:p>
        </w:tc>
        <w:tc>
          <w:tcPr>
            <w:tcW w:w="3420" w:type="dxa"/>
            <w:tcBorders>
              <w:top w:val="single" w:sz="4" w:space="0" w:color="auto"/>
            </w:tcBorders>
          </w:tcPr>
          <w:p w:rsidR="003342A8" w:rsidRPr="00D81712" w:rsidRDefault="003342A8" w:rsidP="00B5663C">
            <w:pPr>
              <w:pStyle w:val="Default"/>
              <w:jc w:val="both"/>
              <w:rPr>
                <w:sz w:val="22"/>
                <w:szCs w:val="22"/>
              </w:rPr>
            </w:pPr>
          </w:p>
        </w:tc>
      </w:tr>
      <w:tr w:rsidR="00097DE6" w:rsidRPr="00D81712" w:rsidTr="00D0538A">
        <w:tc>
          <w:tcPr>
            <w:tcW w:w="5058" w:type="dxa"/>
          </w:tcPr>
          <w:p w:rsidR="003342A8" w:rsidRPr="00D81712" w:rsidRDefault="00A30A7C" w:rsidP="00AE7D4C">
            <w:pPr>
              <w:pStyle w:val="Default"/>
              <w:numPr>
                <w:ilvl w:val="0"/>
                <w:numId w:val="21"/>
              </w:numPr>
              <w:ind w:left="360"/>
              <w:rPr>
                <w:sz w:val="22"/>
                <w:szCs w:val="22"/>
              </w:rPr>
            </w:pPr>
            <w:r>
              <w:rPr>
                <w:sz w:val="22"/>
                <w:szCs w:val="22"/>
              </w:rPr>
              <w:t>Verify placement locations and plumbness, confirm element diameters, bell diameters (if applicable), lengths, embedment into bedrock (if applicable and adequate end-bearing strata capacity.  Record concrete or grout volumes</w:t>
            </w:r>
          </w:p>
        </w:tc>
        <w:tc>
          <w:tcPr>
            <w:tcW w:w="2070" w:type="dxa"/>
          </w:tcPr>
          <w:p w:rsidR="003342A8" w:rsidRPr="008E591B" w:rsidRDefault="003342A8" w:rsidP="00B5663C">
            <w:pPr>
              <w:rPr>
                <w:b/>
              </w:rPr>
            </w:pPr>
            <w:r w:rsidRPr="008E591B">
              <w:rPr>
                <w:b/>
              </w:rPr>
              <w:t>CONTINUOUS</w:t>
            </w:r>
          </w:p>
        </w:tc>
        <w:tc>
          <w:tcPr>
            <w:tcW w:w="3420" w:type="dxa"/>
          </w:tcPr>
          <w:p w:rsidR="003342A8" w:rsidRPr="00F13CE8" w:rsidRDefault="003342A8" w:rsidP="00B5663C">
            <w:pPr>
              <w:pStyle w:val="Default"/>
              <w:jc w:val="both"/>
              <w:rPr>
                <w:rFonts w:ascii="TimesNewRomanPSMT" w:hAnsi="TimesNewRomanPSMT" w:cs="TimesNewRomanPSMT"/>
                <w:sz w:val="20"/>
                <w:szCs w:val="20"/>
              </w:rPr>
            </w:pPr>
          </w:p>
        </w:tc>
      </w:tr>
    </w:tbl>
    <w:p w:rsidR="003342A8" w:rsidRPr="00E81D70" w:rsidRDefault="003342A8" w:rsidP="000C741E">
      <w:pPr>
        <w:spacing w:after="0" w:line="240" w:lineRule="auto"/>
        <w:ind w:left="360"/>
        <w:rPr>
          <w:b/>
          <w:bCs/>
          <w:color w:val="943634" w:themeColor="accent2" w:themeShade="BF"/>
          <w:sz w:val="24"/>
          <w:szCs w:val="24"/>
        </w:rPr>
      </w:pPr>
      <w:r w:rsidRPr="00F23166">
        <w:rPr>
          <w:b/>
          <w:bCs/>
          <w:color w:val="948A54" w:themeColor="background2" w:themeShade="80"/>
          <w:sz w:val="24"/>
          <w:szCs w:val="24"/>
        </w:rPr>
        <w:t>END SECTION</w:t>
      </w:r>
    </w:p>
    <w:p w:rsidR="00E9125D" w:rsidRDefault="00E9125D">
      <w:pPr>
        <w:rPr>
          <w:b/>
          <w:bCs/>
          <w:color w:val="943634" w:themeColor="accent2" w:themeShade="BF"/>
          <w:sz w:val="24"/>
          <w:szCs w:val="24"/>
        </w:rPr>
      </w:pPr>
      <w:r>
        <w:rPr>
          <w:b/>
          <w:bCs/>
          <w:color w:val="943634" w:themeColor="accent2" w:themeShade="BF"/>
          <w:sz w:val="24"/>
          <w:szCs w:val="24"/>
        </w:rPr>
        <w:br w:type="page"/>
      </w:r>
    </w:p>
    <w:p w:rsidR="00E81D70" w:rsidRPr="00E81D70" w:rsidRDefault="00AB10DF" w:rsidP="00AE7D4C">
      <w:pPr>
        <w:pStyle w:val="ListParagraph"/>
        <w:numPr>
          <w:ilvl w:val="0"/>
          <w:numId w:val="12"/>
        </w:numPr>
        <w:spacing w:after="0" w:line="240" w:lineRule="auto"/>
        <w:ind w:left="270" w:right="-162"/>
        <w:rPr>
          <w:b/>
          <w:color w:val="943634" w:themeColor="accent2" w:themeShade="BF"/>
          <w:sz w:val="24"/>
          <w:szCs w:val="24"/>
        </w:rPr>
      </w:pPr>
      <w:r w:rsidRPr="00E81D70">
        <w:rPr>
          <w:b/>
          <w:bCs/>
          <w:color w:val="943634" w:themeColor="accent2" w:themeShade="BF"/>
          <w:sz w:val="24"/>
          <w:szCs w:val="24"/>
        </w:rPr>
        <w:lastRenderedPageBreak/>
        <w:t xml:space="preserve">FIRE PROTECTION - </w:t>
      </w:r>
      <w:r w:rsidR="0096685E" w:rsidRPr="00E81D70">
        <w:rPr>
          <w:b/>
          <w:bCs/>
          <w:color w:val="943634" w:themeColor="accent2" w:themeShade="BF"/>
          <w:sz w:val="24"/>
          <w:szCs w:val="24"/>
        </w:rPr>
        <w:t>S</w:t>
      </w:r>
      <w:r w:rsidR="00E81D70" w:rsidRPr="00E81D70">
        <w:rPr>
          <w:b/>
          <w:bCs/>
          <w:color w:val="943634" w:themeColor="accent2" w:themeShade="BF"/>
          <w:sz w:val="24"/>
          <w:szCs w:val="24"/>
        </w:rPr>
        <w:t>PRAYED FIRE-RESISTANT MATERIALS</w:t>
      </w:r>
      <w:r w:rsidR="00E81D70" w:rsidRPr="00E81D70">
        <w:rPr>
          <w:b/>
          <w:color w:val="943634" w:themeColor="accent2" w:themeShade="BF"/>
          <w:sz w:val="24"/>
          <w:szCs w:val="24"/>
        </w:rPr>
        <w:t xml:space="preserve"> </w:t>
      </w:r>
      <w:r w:rsidR="000C741E">
        <w:rPr>
          <w:b/>
          <w:color w:val="943634" w:themeColor="accent2" w:themeShade="BF"/>
          <w:sz w:val="24"/>
          <w:szCs w:val="24"/>
        </w:rPr>
        <w:t>SECTION</w:t>
      </w:r>
    </w:p>
    <w:p w:rsidR="0096685E" w:rsidRPr="00E81D70" w:rsidRDefault="00F03846" w:rsidP="00E81D70">
      <w:pPr>
        <w:spacing w:after="0" w:line="240" w:lineRule="auto"/>
        <w:ind w:left="-90" w:right="-162" w:firstLine="36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879366279"/>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808"/>
        <w:gridCol w:w="1980"/>
        <w:gridCol w:w="5760"/>
      </w:tblGrid>
      <w:tr w:rsidR="0096685E" w:rsidRPr="00C1338E" w:rsidTr="003760A3">
        <w:trPr>
          <w:trHeight w:val="432"/>
        </w:trPr>
        <w:tc>
          <w:tcPr>
            <w:tcW w:w="10548" w:type="dxa"/>
            <w:gridSpan w:val="3"/>
            <w:tcBorders>
              <w:top w:val="single" w:sz="18" w:space="0" w:color="595959" w:themeColor="text1" w:themeTint="A6"/>
              <w:bottom w:val="single" w:sz="4" w:space="0" w:color="auto"/>
            </w:tcBorders>
            <w:shd w:val="clear" w:color="auto" w:fill="D99594" w:themeFill="accent2" w:themeFillTint="99"/>
            <w:vAlign w:val="center"/>
          </w:tcPr>
          <w:p w:rsidR="0096685E" w:rsidRPr="00F010F4" w:rsidRDefault="00696978" w:rsidP="00B5663C">
            <w:r w:rsidRPr="00F010F4">
              <w:t>SPRAYED FIRE RESISTANT MATERIALS</w:t>
            </w:r>
            <w:r w:rsidR="0096685E" w:rsidRPr="00F010F4">
              <w:t xml:space="preserve">  – VERIFY THE FOLLOWING ARE IN COMPLIANCE </w:t>
            </w:r>
          </w:p>
          <w:p w:rsidR="0096685E" w:rsidRPr="00F010F4" w:rsidRDefault="0096685E" w:rsidP="00B5663C">
            <w:r w:rsidRPr="00F010F4">
              <w:t>IBC 1705.14</w:t>
            </w:r>
          </w:p>
        </w:tc>
      </w:tr>
      <w:tr w:rsidR="0096685E" w:rsidRPr="00C1338E" w:rsidTr="00E81D70">
        <w:tc>
          <w:tcPr>
            <w:tcW w:w="2808" w:type="dxa"/>
            <w:tcBorders>
              <w:top w:val="single" w:sz="4" w:space="0" w:color="auto"/>
              <w:bottom w:val="single" w:sz="4" w:space="0" w:color="auto"/>
            </w:tcBorders>
            <w:shd w:val="clear" w:color="auto" w:fill="D99594" w:themeFill="accent2" w:themeFillTint="99"/>
            <w:vAlign w:val="center"/>
          </w:tcPr>
          <w:p w:rsidR="0096685E" w:rsidRPr="00F010F4" w:rsidRDefault="0096685E" w:rsidP="00B5663C">
            <w:r w:rsidRPr="00F010F4">
              <w:t>TASK</w:t>
            </w:r>
          </w:p>
        </w:tc>
        <w:tc>
          <w:tcPr>
            <w:tcW w:w="1980" w:type="dxa"/>
            <w:tcBorders>
              <w:top w:val="single" w:sz="4" w:space="0" w:color="auto"/>
              <w:bottom w:val="single" w:sz="4" w:space="0" w:color="auto"/>
            </w:tcBorders>
            <w:shd w:val="clear" w:color="auto" w:fill="D99594" w:themeFill="accent2" w:themeFillTint="99"/>
            <w:vAlign w:val="center"/>
          </w:tcPr>
          <w:p w:rsidR="0096685E" w:rsidRPr="00F010F4" w:rsidRDefault="0096685E" w:rsidP="00B5663C">
            <w:r w:rsidRPr="00F010F4">
              <w:t>INSPECTION TYPE</w:t>
            </w:r>
            <w:r w:rsidR="00952B0C" w:rsidRPr="00F010F4">
              <w:t xml:space="preserve"> </w:t>
            </w:r>
            <w:r w:rsidR="00116A80" w:rsidRPr="00F010F4">
              <w:rPr>
                <w:rStyle w:val="FootnoteReference"/>
              </w:rPr>
              <w:footnoteReference w:id="20"/>
            </w:r>
          </w:p>
        </w:tc>
        <w:tc>
          <w:tcPr>
            <w:tcW w:w="5760" w:type="dxa"/>
            <w:tcBorders>
              <w:top w:val="single" w:sz="4" w:space="0" w:color="auto"/>
              <w:bottom w:val="single" w:sz="4" w:space="0" w:color="auto"/>
            </w:tcBorders>
            <w:shd w:val="clear" w:color="auto" w:fill="D99594" w:themeFill="accent2" w:themeFillTint="99"/>
            <w:vAlign w:val="center"/>
          </w:tcPr>
          <w:p w:rsidR="0096685E" w:rsidRPr="00F010F4" w:rsidRDefault="0096685E" w:rsidP="00B5663C">
            <w:r w:rsidRPr="00F010F4">
              <w:t>DESCRIPTION</w:t>
            </w:r>
          </w:p>
        </w:tc>
      </w:tr>
      <w:tr w:rsidR="0096685E" w:rsidRPr="00D81712" w:rsidTr="00E81D70">
        <w:tc>
          <w:tcPr>
            <w:tcW w:w="2808" w:type="dxa"/>
            <w:tcBorders>
              <w:top w:val="single" w:sz="4" w:space="0" w:color="auto"/>
            </w:tcBorders>
          </w:tcPr>
          <w:p w:rsidR="0096685E" w:rsidRPr="00D81712" w:rsidRDefault="0096685E" w:rsidP="00AE7D4C">
            <w:pPr>
              <w:pStyle w:val="Default"/>
              <w:numPr>
                <w:ilvl w:val="0"/>
                <w:numId w:val="23"/>
              </w:numPr>
              <w:ind w:left="270" w:hanging="270"/>
              <w:rPr>
                <w:sz w:val="22"/>
                <w:szCs w:val="22"/>
              </w:rPr>
            </w:pPr>
            <w:r w:rsidRPr="00D81712">
              <w:rPr>
                <w:sz w:val="22"/>
                <w:szCs w:val="22"/>
              </w:rPr>
              <w:t>Surface condition</w:t>
            </w:r>
          </w:p>
        </w:tc>
        <w:tc>
          <w:tcPr>
            <w:tcW w:w="1980" w:type="dxa"/>
            <w:tcBorders>
              <w:top w:val="single" w:sz="4" w:space="0" w:color="auto"/>
            </w:tcBorders>
          </w:tcPr>
          <w:p w:rsidR="0096685E" w:rsidRPr="0096685E" w:rsidRDefault="00BB4AB1" w:rsidP="00B5663C">
            <w:r>
              <w:t>PERIODIC</w:t>
            </w:r>
          </w:p>
          <w:p w:rsidR="0096685E" w:rsidRPr="00A706B8" w:rsidRDefault="0096685E" w:rsidP="00B5663C"/>
        </w:tc>
        <w:tc>
          <w:tcPr>
            <w:tcW w:w="5760" w:type="dxa"/>
            <w:tcBorders>
              <w:top w:val="single" w:sz="4" w:space="0" w:color="auto"/>
            </w:tcBorders>
          </w:tcPr>
          <w:p w:rsidR="0096685E" w:rsidRPr="00D81712" w:rsidRDefault="0096685E" w:rsidP="00715EA9">
            <w:pPr>
              <w:pStyle w:val="Default"/>
              <w:jc w:val="both"/>
              <w:rPr>
                <w:sz w:val="22"/>
                <w:szCs w:val="22"/>
              </w:rPr>
            </w:pPr>
            <w:r w:rsidRPr="00D81712">
              <w:rPr>
                <w:sz w:val="22"/>
                <w:szCs w:val="22"/>
              </w:rPr>
              <w:t>Prior to application confirm that surface has been prepared per the approved fire-resistance design and manufacturer’s instructions</w:t>
            </w:r>
            <w:r w:rsidR="00715EA9">
              <w:rPr>
                <w:sz w:val="22"/>
                <w:szCs w:val="22"/>
              </w:rPr>
              <w:t>.</w:t>
            </w:r>
          </w:p>
        </w:tc>
      </w:tr>
      <w:tr w:rsidR="00481E2B" w:rsidRPr="00D81712" w:rsidTr="00E81D70">
        <w:tc>
          <w:tcPr>
            <w:tcW w:w="2808" w:type="dxa"/>
          </w:tcPr>
          <w:p w:rsidR="00481E2B" w:rsidRPr="00D81712" w:rsidRDefault="00481E2B" w:rsidP="00AE7D4C">
            <w:pPr>
              <w:pStyle w:val="Default"/>
              <w:numPr>
                <w:ilvl w:val="0"/>
                <w:numId w:val="23"/>
              </w:numPr>
              <w:ind w:left="270" w:hanging="270"/>
              <w:rPr>
                <w:sz w:val="22"/>
                <w:szCs w:val="22"/>
              </w:rPr>
            </w:pPr>
            <w:r>
              <w:rPr>
                <w:sz w:val="22"/>
                <w:szCs w:val="22"/>
              </w:rPr>
              <w:t>Application</w:t>
            </w:r>
          </w:p>
        </w:tc>
        <w:tc>
          <w:tcPr>
            <w:tcW w:w="1980" w:type="dxa"/>
          </w:tcPr>
          <w:p w:rsidR="00481E2B" w:rsidRPr="0096685E" w:rsidRDefault="00BB4AB1" w:rsidP="00B5663C">
            <w:r>
              <w:t>PERIODIC</w:t>
            </w:r>
          </w:p>
        </w:tc>
        <w:tc>
          <w:tcPr>
            <w:tcW w:w="5760" w:type="dxa"/>
          </w:tcPr>
          <w:p w:rsidR="00481E2B" w:rsidRPr="00D81712" w:rsidRDefault="00481E2B" w:rsidP="008D48CD">
            <w:pPr>
              <w:pStyle w:val="Default"/>
              <w:jc w:val="both"/>
              <w:rPr>
                <w:sz w:val="22"/>
                <w:szCs w:val="22"/>
              </w:rPr>
            </w:pPr>
            <w:r>
              <w:rPr>
                <w:sz w:val="22"/>
                <w:szCs w:val="22"/>
              </w:rPr>
              <w:t>Prior to application confirm that the substrate meets the minimum ambient temperature per the approved fire-resistance design and manufacturer’s instructions.</w:t>
            </w:r>
          </w:p>
        </w:tc>
      </w:tr>
      <w:tr w:rsidR="00481E2B" w:rsidRPr="00D81712" w:rsidTr="00E81D70">
        <w:tc>
          <w:tcPr>
            <w:tcW w:w="2808" w:type="dxa"/>
          </w:tcPr>
          <w:p w:rsidR="00481E2B" w:rsidRPr="00D81712" w:rsidRDefault="00481E2B" w:rsidP="00AE7D4C">
            <w:pPr>
              <w:pStyle w:val="Default"/>
              <w:numPr>
                <w:ilvl w:val="0"/>
                <w:numId w:val="23"/>
              </w:numPr>
              <w:ind w:left="270" w:hanging="270"/>
              <w:rPr>
                <w:sz w:val="22"/>
                <w:szCs w:val="22"/>
              </w:rPr>
            </w:pPr>
            <w:r>
              <w:rPr>
                <w:sz w:val="22"/>
                <w:szCs w:val="22"/>
              </w:rPr>
              <w:t>Material thickness</w:t>
            </w:r>
          </w:p>
        </w:tc>
        <w:tc>
          <w:tcPr>
            <w:tcW w:w="1980" w:type="dxa"/>
          </w:tcPr>
          <w:p w:rsidR="00481E2B" w:rsidRPr="0096685E" w:rsidRDefault="00BB4AB1" w:rsidP="00B5663C">
            <w:r>
              <w:t>PERIODIC</w:t>
            </w:r>
          </w:p>
        </w:tc>
        <w:tc>
          <w:tcPr>
            <w:tcW w:w="5760" w:type="dxa"/>
          </w:tcPr>
          <w:p w:rsidR="00481E2B" w:rsidRPr="00D81712" w:rsidRDefault="00481E2B" w:rsidP="008D48CD">
            <w:pPr>
              <w:pStyle w:val="Default"/>
              <w:jc w:val="both"/>
              <w:rPr>
                <w:sz w:val="22"/>
                <w:szCs w:val="22"/>
              </w:rPr>
            </w:pPr>
            <w:r>
              <w:rPr>
                <w:sz w:val="22"/>
                <w:szCs w:val="22"/>
              </w:rPr>
              <w:t>Verify that the thickness of the SFRM to structural elements is not less than the thickness require by the fire-resistant design in more that 10 percent of the measurement, but in no case less than minimum allowable thickness required by 1705.14</w:t>
            </w:r>
            <w:r w:rsidR="003B0402">
              <w:rPr>
                <w:sz w:val="22"/>
                <w:szCs w:val="22"/>
              </w:rPr>
              <w:t>.4</w:t>
            </w:r>
            <w:r>
              <w:rPr>
                <w:sz w:val="22"/>
                <w:szCs w:val="22"/>
              </w:rPr>
              <w:t>.</w:t>
            </w:r>
          </w:p>
        </w:tc>
      </w:tr>
      <w:tr w:rsidR="00481E2B" w:rsidRPr="00D81712" w:rsidTr="00E81D70">
        <w:tc>
          <w:tcPr>
            <w:tcW w:w="2808" w:type="dxa"/>
          </w:tcPr>
          <w:p w:rsidR="00481E2B" w:rsidRPr="00D81712" w:rsidRDefault="00976149" w:rsidP="00AE7D4C">
            <w:pPr>
              <w:pStyle w:val="Default"/>
              <w:numPr>
                <w:ilvl w:val="0"/>
                <w:numId w:val="23"/>
              </w:numPr>
              <w:ind w:left="270" w:hanging="270"/>
              <w:rPr>
                <w:sz w:val="22"/>
                <w:szCs w:val="22"/>
              </w:rPr>
            </w:pPr>
            <w:r>
              <w:rPr>
                <w:sz w:val="22"/>
                <w:szCs w:val="22"/>
              </w:rPr>
              <w:t>Material density</w:t>
            </w:r>
          </w:p>
        </w:tc>
        <w:tc>
          <w:tcPr>
            <w:tcW w:w="1980" w:type="dxa"/>
          </w:tcPr>
          <w:p w:rsidR="00481E2B" w:rsidRPr="0096685E" w:rsidRDefault="00BB4AB1" w:rsidP="00B5663C">
            <w:r>
              <w:t>PERIODIC</w:t>
            </w:r>
          </w:p>
        </w:tc>
        <w:tc>
          <w:tcPr>
            <w:tcW w:w="5760" w:type="dxa"/>
          </w:tcPr>
          <w:p w:rsidR="00481E2B" w:rsidRPr="00D81712" w:rsidRDefault="005E12E6" w:rsidP="008D48CD">
            <w:pPr>
              <w:pStyle w:val="Default"/>
              <w:jc w:val="both"/>
              <w:rPr>
                <w:sz w:val="22"/>
                <w:szCs w:val="22"/>
              </w:rPr>
            </w:pPr>
            <w:r w:rsidRPr="005E12E6">
              <w:rPr>
                <w:sz w:val="22"/>
                <w:szCs w:val="22"/>
              </w:rPr>
              <w:t>Verify that the density of the SFRM is not less than the density required by the fire‐resistant design and according to IBC 1705.14.5</w:t>
            </w:r>
            <w:r w:rsidR="00344F72">
              <w:rPr>
                <w:sz w:val="22"/>
                <w:szCs w:val="22"/>
              </w:rPr>
              <w:t>.</w:t>
            </w:r>
          </w:p>
        </w:tc>
      </w:tr>
      <w:tr w:rsidR="00481E2B" w:rsidRPr="003038E8" w:rsidTr="00E81D70">
        <w:tc>
          <w:tcPr>
            <w:tcW w:w="2808" w:type="dxa"/>
          </w:tcPr>
          <w:p w:rsidR="00481E2B" w:rsidRPr="003038E8" w:rsidRDefault="00976149" w:rsidP="00AE7D4C">
            <w:pPr>
              <w:pStyle w:val="Default"/>
              <w:numPr>
                <w:ilvl w:val="0"/>
                <w:numId w:val="23"/>
              </w:numPr>
              <w:ind w:left="270" w:hanging="270"/>
              <w:rPr>
                <w:sz w:val="22"/>
                <w:szCs w:val="22"/>
              </w:rPr>
            </w:pPr>
            <w:r w:rsidRPr="003038E8">
              <w:rPr>
                <w:sz w:val="22"/>
                <w:szCs w:val="22"/>
              </w:rPr>
              <w:t>Bond strength</w:t>
            </w:r>
          </w:p>
        </w:tc>
        <w:tc>
          <w:tcPr>
            <w:tcW w:w="1980" w:type="dxa"/>
          </w:tcPr>
          <w:p w:rsidR="00481E2B" w:rsidRPr="003038E8" w:rsidRDefault="00BB4AB1" w:rsidP="00B5663C">
            <w:r>
              <w:t>PERIODIC</w:t>
            </w:r>
          </w:p>
        </w:tc>
        <w:tc>
          <w:tcPr>
            <w:tcW w:w="5760" w:type="dxa"/>
          </w:tcPr>
          <w:p w:rsidR="00481E2B" w:rsidRPr="003038E8" w:rsidRDefault="00E7612A" w:rsidP="008D48CD">
            <w:pPr>
              <w:pStyle w:val="Default"/>
              <w:jc w:val="both"/>
              <w:rPr>
                <w:sz w:val="22"/>
                <w:szCs w:val="22"/>
              </w:rPr>
            </w:pPr>
            <w:r w:rsidRPr="003038E8">
              <w:rPr>
                <w:sz w:val="22"/>
                <w:szCs w:val="22"/>
              </w:rPr>
              <w:t>Verify cohesive/adhesive bond strength of the cured SFRM applied to the structur</w:t>
            </w:r>
            <w:r w:rsidR="003038E8">
              <w:rPr>
                <w:sz w:val="22"/>
                <w:szCs w:val="22"/>
              </w:rPr>
              <w:t>al element is not less than 150</w:t>
            </w:r>
            <w:r w:rsidRPr="003038E8">
              <w:rPr>
                <w:sz w:val="22"/>
                <w:szCs w:val="22"/>
              </w:rPr>
              <w:t>psf</w:t>
            </w:r>
            <w:r w:rsidR="003038E8">
              <w:rPr>
                <w:sz w:val="22"/>
                <w:szCs w:val="22"/>
              </w:rPr>
              <w:t xml:space="preserve"> and according to IBC 1705.14.6</w:t>
            </w:r>
          </w:p>
        </w:tc>
      </w:tr>
    </w:tbl>
    <w:p w:rsidR="0096685E" w:rsidRPr="00183965" w:rsidRDefault="0096685E" w:rsidP="000E1AD9">
      <w:pPr>
        <w:spacing w:after="0" w:line="240" w:lineRule="auto"/>
        <w:ind w:left="270"/>
        <w:rPr>
          <w:b/>
          <w:bCs/>
          <w:color w:val="943634" w:themeColor="accent2" w:themeShade="BF"/>
          <w:sz w:val="24"/>
          <w:szCs w:val="24"/>
        </w:rPr>
      </w:pPr>
      <w:r w:rsidRPr="004A458C">
        <w:rPr>
          <w:b/>
          <w:bCs/>
          <w:color w:val="943634" w:themeColor="accent2" w:themeShade="BF"/>
          <w:sz w:val="24"/>
          <w:szCs w:val="24"/>
        </w:rPr>
        <w:t>END SECTION</w:t>
      </w:r>
    </w:p>
    <w:p w:rsidR="003038E8" w:rsidRPr="00183965" w:rsidRDefault="003038E8" w:rsidP="003038E8">
      <w:pPr>
        <w:spacing w:after="0" w:line="240" w:lineRule="auto"/>
        <w:ind w:hanging="90"/>
        <w:rPr>
          <w:b/>
          <w:bCs/>
          <w:color w:val="943634" w:themeColor="accent2" w:themeShade="BF"/>
          <w:sz w:val="24"/>
          <w:szCs w:val="24"/>
        </w:rPr>
      </w:pPr>
    </w:p>
    <w:p w:rsidR="00E81D70" w:rsidRPr="00183965" w:rsidRDefault="00AB10DF" w:rsidP="00AE7D4C">
      <w:pPr>
        <w:pStyle w:val="ListParagraph"/>
        <w:numPr>
          <w:ilvl w:val="0"/>
          <w:numId w:val="12"/>
        </w:numPr>
        <w:spacing w:after="0" w:line="240" w:lineRule="auto"/>
        <w:ind w:left="270" w:right="-162"/>
        <w:rPr>
          <w:b/>
          <w:color w:val="943634" w:themeColor="accent2" w:themeShade="BF"/>
          <w:sz w:val="24"/>
          <w:szCs w:val="24"/>
        </w:rPr>
      </w:pPr>
      <w:r w:rsidRPr="00183965">
        <w:rPr>
          <w:b/>
          <w:bCs/>
          <w:color w:val="943634" w:themeColor="accent2" w:themeShade="BF"/>
          <w:sz w:val="24"/>
          <w:szCs w:val="24"/>
        </w:rPr>
        <w:t xml:space="preserve">FIRE PROTECTION - </w:t>
      </w:r>
      <w:r w:rsidR="003038E8" w:rsidRPr="00183965">
        <w:rPr>
          <w:b/>
          <w:bCs/>
          <w:color w:val="943634" w:themeColor="accent2" w:themeShade="BF"/>
          <w:sz w:val="24"/>
          <w:szCs w:val="24"/>
        </w:rPr>
        <w:t>MASTIC AND INTUMESCENT COATINGS</w:t>
      </w:r>
      <w:r w:rsidR="00E81D70" w:rsidRPr="00183965">
        <w:rPr>
          <w:b/>
          <w:color w:val="943634" w:themeColor="accent2" w:themeShade="BF"/>
          <w:sz w:val="24"/>
          <w:szCs w:val="24"/>
        </w:rPr>
        <w:t xml:space="preserve"> </w:t>
      </w:r>
      <w:r w:rsidR="000C741E">
        <w:rPr>
          <w:b/>
          <w:color w:val="943634" w:themeColor="accent2" w:themeShade="BF"/>
          <w:sz w:val="24"/>
          <w:szCs w:val="24"/>
        </w:rPr>
        <w:t>SECTION</w:t>
      </w:r>
    </w:p>
    <w:p w:rsidR="00EC0548" w:rsidRPr="00E81D70" w:rsidRDefault="00F03846" w:rsidP="00E81D70">
      <w:pPr>
        <w:spacing w:after="0" w:line="240" w:lineRule="auto"/>
        <w:ind w:left="-90" w:right="-162" w:firstLine="36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404072368"/>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808"/>
        <w:gridCol w:w="1980"/>
        <w:gridCol w:w="5760"/>
      </w:tblGrid>
      <w:tr w:rsidR="003038E8" w:rsidRPr="003038E8" w:rsidTr="003760A3">
        <w:trPr>
          <w:trHeight w:val="432"/>
        </w:trPr>
        <w:tc>
          <w:tcPr>
            <w:tcW w:w="10548" w:type="dxa"/>
            <w:gridSpan w:val="3"/>
            <w:tcBorders>
              <w:top w:val="single" w:sz="18" w:space="0" w:color="595959" w:themeColor="text1" w:themeTint="A6"/>
              <w:bottom w:val="single" w:sz="4" w:space="0" w:color="auto"/>
            </w:tcBorders>
            <w:shd w:val="clear" w:color="auto" w:fill="D99594" w:themeFill="accent2" w:themeFillTint="99"/>
            <w:vAlign w:val="center"/>
          </w:tcPr>
          <w:p w:rsidR="00277BCF" w:rsidRPr="00F010F4" w:rsidRDefault="00DE0FD6" w:rsidP="00277BCF">
            <w:pPr>
              <w:rPr>
                <w:bCs/>
                <w:sz w:val="24"/>
                <w:szCs w:val="24"/>
              </w:rPr>
            </w:pPr>
            <w:r w:rsidRPr="00F010F4">
              <w:t>MASTIC AND INTUMESCENT FIRE-RESISTANT COATINGS</w:t>
            </w:r>
            <w:r w:rsidRPr="00F010F4">
              <w:rPr>
                <w:bCs/>
                <w:sz w:val="24"/>
                <w:szCs w:val="24"/>
              </w:rPr>
              <w:t xml:space="preserve"> </w:t>
            </w:r>
            <w:r w:rsidR="0045568E" w:rsidRPr="00F010F4">
              <w:t>– VERIFY THE FOLLOWING ARE IN COMPLIANCE</w:t>
            </w:r>
          </w:p>
          <w:p w:rsidR="003038E8" w:rsidRPr="00F010F4" w:rsidRDefault="003038E8" w:rsidP="00277BCF">
            <w:r w:rsidRPr="00F010F4">
              <w:t>IBC 1705.</w:t>
            </w:r>
            <w:r w:rsidR="006C4A9C" w:rsidRPr="00F010F4">
              <w:t>15</w:t>
            </w:r>
          </w:p>
        </w:tc>
      </w:tr>
      <w:tr w:rsidR="003038E8" w:rsidRPr="00C1338E" w:rsidTr="00E81D70">
        <w:tc>
          <w:tcPr>
            <w:tcW w:w="2808" w:type="dxa"/>
            <w:tcBorders>
              <w:top w:val="single" w:sz="4" w:space="0" w:color="auto"/>
              <w:bottom w:val="single" w:sz="4" w:space="0" w:color="auto"/>
            </w:tcBorders>
            <w:shd w:val="clear" w:color="auto" w:fill="D99594" w:themeFill="accent2" w:themeFillTint="99"/>
            <w:vAlign w:val="center"/>
          </w:tcPr>
          <w:p w:rsidR="003038E8" w:rsidRPr="00F010F4" w:rsidRDefault="003038E8" w:rsidP="00B5663C">
            <w:r w:rsidRPr="00F010F4">
              <w:t>TASK</w:t>
            </w:r>
          </w:p>
        </w:tc>
        <w:tc>
          <w:tcPr>
            <w:tcW w:w="1980" w:type="dxa"/>
            <w:tcBorders>
              <w:top w:val="single" w:sz="4" w:space="0" w:color="auto"/>
              <w:bottom w:val="single" w:sz="4" w:space="0" w:color="auto"/>
            </w:tcBorders>
            <w:shd w:val="clear" w:color="auto" w:fill="D99594" w:themeFill="accent2" w:themeFillTint="99"/>
            <w:vAlign w:val="center"/>
          </w:tcPr>
          <w:p w:rsidR="003038E8" w:rsidRPr="00F010F4" w:rsidRDefault="003038E8" w:rsidP="00B5663C">
            <w:r w:rsidRPr="00F010F4">
              <w:t xml:space="preserve">INSPECTION TYPE </w:t>
            </w:r>
            <w:r w:rsidRPr="00F010F4">
              <w:rPr>
                <w:vertAlign w:val="superscript"/>
              </w:rPr>
              <w:t>1</w:t>
            </w:r>
            <w:r w:rsidRPr="00F010F4">
              <w:t xml:space="preserve"> </w:t>
            </w:r>
          </w:p>
        </w:tc>
        <w:tc>
          <w:tcPr>
            <w:tcW w:w="5760" w:type="dxa"/>
            <w:tcBorders>
              <w:top w:val="single" w:sz="4" w:space="0" w:color="auto"/>
              <w:bottom w:val="single" w:sz="4" w:space="0" w:color="auto"/>
            </w:tcBorders>
            <w:shd w:val="clear" w:color="auto" w:fill="D99594" w:themeFill="accent2" w:themeFillTint="99"/>
            <w:vAlign w:val="center"/>
          </w:tcPr>
          <w:p w:rsidR="003038E8" w:rsidRPr="00F010F4" w:rsidRDefault="003038E8" w:rsidP="00B5663C">
            <w:r w:rsidRPr="00F010F4">
              <w:t>DESCRIPTION</w:t>
            </w:r>
          </w:p>
        </w:tc>
      </w:tr>
      <w:tr w:rsidR="003038E8" w:rsidRPr="00D81712" w:rsidTr="00E81D70">
        <w:tc>
          <w:tcPr>
            <w:tcW w:w="2808" w:type="dxa"/>
            <w:tcBorders>
              <w:top w:val="single" w:sz="4" w:space="0" w:color="auto"/>
            </w:tcBorders>
          </w:tcPr>
          <w:p w:rsidR="003038E8" w:rsidRPr="00D81712" w:rsidRDefault="003038E8" w:rsidP="00AE7D4C">
            <w:pPr>
              <w:pStyle w:val="Default"/>
              <w:numPr>
                <w:ilvl w:val="0"/>
                <w:numId w:val="20"/>
              </w:numPr>
              <w:ind w:left="270" w:hanging="270"/>
              <w:rPr>
                <w:sz w:val="22"/>
                <w:szCs w:val="22"/>
              </w:rPr>
            </w:pPr>
            <w:r w:rsidRPr="00D81712">
              <w:rPr>
                <w:sz w:val="22"/>
                <w:szCs w:val="22"/>
              </w:rPr>
              <w:t xml:space="preserve">Surface </w:t>
            </w:r>
            <w:r w:rsidR="00DE0FD6">
              <w:rPr>
                <w:sz w:val="22"/>
                <w:szCs w:val="22"/>
              </w:rPr>
              <w:t>preparation</w:t>
            </w:r>
          </w:p>
        </w:tc>
        <w:tc>
          <w:tcPr>
            <w:tcW w:w="1980" w:type="dxa"/>
            <w:tcBorders>
              <w:top w:val="single" w:sz="4" w:space="0" w:color="auto"/>
            </w:tcBorders>
          </w:tcPr>
          <w:p w:rsidR="003038E8" w:rsidRPr="0096685E" w:rsidRDefault="00BB4AB1" w:rsidP="00B5663C">
            <w:r>
              <w:t>PERIODIC</w:t>
            </w:r>
          </w:p>
          <w:p w:rsidR="003038E8" w:rsidRPr="00A706B8" w:rsidRDefault="003038E8" w:rsidP="00B5663C"/>
        </w:tc>
        <w:tc>
          <w:tcPr>
            <w:tcW w:w="5760" w:type="dxa"/>
            <w:tcBorders>
              <w:top w:val="single" w:sz="4" w:space="0" w:color="auto"/>
            </w:tcBorders>
          </w:tcPr>
          <w:p w:rsidR="003038E8" w:rsidRPr="00D81712" w:rsidRDefault="00343D5A" w:rsidP="00715EA9">
            <w:pPr>
              <w:pStyle w:val="Default"/>
              <w:jc w:val="both"/>
              <w:rPr>
                <w:sz w:val="22"/>
                <w:szCs w:val="22"/>
              </w:rPr>
            </w:pPr>
            <w:r>
              <w:rPr>
                <w:sz w:val="22"/>
                <w:szCs w:val="22"/>
              </w:rPr>
              <w:t>Inspections shall be performed in accordance with AWCI 12-B and the contract documents</w:t>
            </w:r>
            <w:r w:rsidRPr="00460928">
              <w:rPr>
                <w:vanish/>
                <w:sz w:val="22"/>
                <w:szCs w:val="22"/>
              </w:rPr>
              <w:t xml:space="preserve"> </w:t>
            </w:r>
          </w:p>
        </w:tc>
      </w:tr>
    </w:tbl>
    <w:p w:rsidR="00DE0FD6" w:rsidRPr="00183965" w:rsidRDefault="00DE0FD6" w:rsidP="000E1AD9">
      <w:pPr>
        <w:spacing w:after="0" w:line="240" w:lineRule="auto"/>
        <w:ind w:left="270"/>
        <w:rPr>
          <w:b/>
          <w:bCs/>
          <w:color w:val="943634" w:themeColor="accent2" w:themeShade="BF"/>
          <w:sz w:val="24"/>
          <w:szCs w:val="24"/>
        </w:rPr>
      </w:pPr>
      <w:r w:rsidRPr="004A458C">
        <w:rPr>
          <w:b/>
          <w:bCs/>
          <w:color w:val="943634" w:themeColor="accent2" w:themeShade="BF"/>
          <w:sz w:val="24"/>
          <w:szCs w:val="24"/>
        </w:rPr>
        <w:t>END SECTION</w:t>
      </w:r>
    </w:p>
    <w:p w:rsidR="00E81D70" w:rsidRPr="00183965" w:rsidRDefault="00E81D70" w:rsidP="000E1AD9">
      <w:pPr>
        <w:spacing w:after="0" w:line="240" w:lineRule="auto"/>
        <w:ind w:left="270"/>
        <w:rPr>
          <w:b/>
          <w:bCs/>
          <w:color w:val="943634" w:themeColor="accent2" w:themeShade="BF"/>
          <w:sz w:val="24"/>
          <w:szCs w:val="24"/>
        </w:rPr>
      </w:pPr>
    </w:p>
    <w:p w:rsidR="00E81D70" w:rsidRPr="00183965" w:rsidRDefault="00053570" w:rsidP="00AE7D4C">
      <w:pPr>
        <w:pStyle w:val="ListParagraph"/>
        <w:numPr>
          <w:ilvl w:val="0"/>
          <w:numId w:val="12"/>
        </w:numPr>
        <w:spacing w:after="0" w:line="240" w:lineRule="auto"/>
        <w:ind w:left="270" w:right="-162"/>
        <w:rPr>
          <w:b/>
          <w:color w:val="943634" w:themeColor="accent2" w:themeShade="BF"/>
          <w:sz w:val="24"/>
          <w:szCs w:val="24"/>
        </w:rPr>
      </w:pPr>
      <w:r w:rsidRPr="00183965">
        <w:rPr>
          <w:b/>
          <w:bCs/>
          <w:color w:val="943634" w:themeColor="accent2" w:themeShade="BF"/>
          <w:sz w:val="24"/>
          <w:szCs w:val="24"/>
        </w:rPr>
        <w:t>FIRE PROTECTION – FIRE RESIS</w:t>
      </w:r>
      <w:r w:rsidR="00E81D70" w:rsidRPr="00183965">
        <w:rPr>
          <w:b/>
          <w:bCs/>
          <w:color w:val="943634" w:themeColor="accent2" w:themeShade="BF"/>
          <w:sz w:val="24"/>
          <w:szCs w:val="24"/>
        </w:rPr>
        <w:t>TANT PENETRATIONS AND JOINTS</w:t>
      </w:r>
      <w:r w:rsidR="00E81D70" w:rsidRPr="00183965">
        <w:rPr>
          <w:b/>
          <w:color w:val="943634" w:themeColor="accent2" w:themeShade="BF"/>
          <w:sz w:val="24"/>
          <w:szCs w:val="24"/>
        </w:rPr>
        <w:t xml:space="preserve"> </w:t>
      </w:r>
      <w:r w:rsidR="000C741E">
        <w:rPr>
          <w:b/>
          <w:color w:val="943634" w:themeColor="accent2" w:themeShade="BF"/>
          <w:sz w:val="24"/>
          <w:szCs w:val="24"/>
        </w:rPr>
        <w:t>SECTION</w:t>
      </w:r>
    </w:p>
    <w:p w:rsidR="00053570" w:rsidRPr="00E81D70" w:rsidRDefault="00F03846" w:rsidP="00E81D70">
      <w:pPr>
        <w:spacing w:after="0" w:line="240" w:lineRule="auto"/>
        <w:ind w:left="-90" w:right="-162" w:firstLine="360"/>
        <w:rPr>
          <w:b/>
          <w:color w:val="7F7F7F" w:themeColor="text1" w:themeTint="80"/>
          <w:sz w:val="24"/>
          <w:szCs w:val="24"/>
        </w:rPr>
      </w:pPr>
      <w:r>
        <w:rPr>
          <w:b/>
          <w:bCs/>
          <w:color w:val="0070C0"/>
          <w:sz w:val="24"/>
          <w:szCs w:val="24"/>
        </w:rPr>
        <w:t>THIS SECTION APPLICABLE IF BOX IS CHECKED</w:t>
      </w:r>
      <w:r w:rsidR="00E81D70" w:rsidRPr="00863DE9">
        <w:rPr>
          <w:b/>
          <w:color w:val="0070C0"/>
          <w:sz w:val="24"/>
          <w:szCs w:val="24"/>
        </w:rPr>
        <w:t xml:space="preserve">: </w:t>
      </w:r>
      <w:sdt>
        <w:sdtPr>
          <w:rPr>
            <w:rFonts w:ascii="MS Gothic" w:eastAsia="MS Gothic" w:hAnsi="MS Gothic"/>
            <w:b/>
            <w:color w:val="0070C0"/>
            <w:sz w:val="24"/>
            <w:szCs w:val="24"/>
          </w:rPr>
          <w:id w:val="-13004911"/>
          <w14:checkbox>
            <w14:checked w14:val="1"/>
            <w14:checkedState w14:val="2612" w14:font="MS Gothic"/>
            <w14:uncheckedState w14:val="2610" w14:font="MS Gothic"/>
          </w14:checkbox>
        </w:sdtPr>
        <w:sdtEndPr/>
        <w:sdtContent>
          <w:r w:rsidR="00E81D70"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888"/>
        <w:gridCol w:w="1399"/>
        <w:gridCol w:w="5261"/>
      </w:tblGrid>
      <w:tr w:rsidR="00053570" w:rsidRPr="00C1338E" w:rsidTr="003760A3">
        <w:trPr>
          <w:trHeight w:val="432"/>
        </w:trPr>
        <w:tc>
          <w:tcPr>
            <w:tcW w:w="10548" w:type="dxa"/>
            <w:gridSpan w:val="3"/>
            <w:tcBorders>
              <w:top w:val="single" w:sz="18" w:space="0" w:color="595959" w:themeColor="text1" w:themeTint="A6"/>
              <w:bottom w:val="single" w:sz="4" w:space="0" w:color="auto"/>
            </w:tcBorders>
            <w:shd w:val="clear" w:color="auto" w:fill="D99594" w:themeFill="accent2" w:themeFillTint="99"/>
            <w:vAlign w:val="center"/>
          </w:tcPr>
          <w:p w:rsidR="00053570" w:rsidRPr="00F010F4" w:rsidRDefault="00053570" w:rsidP="003024E6">
            <w:r w:rsidRPr="00F010F4">
              <w:t xml:space="preserve">FIRE RESISTANT PENETRATIONS AND JOINTS – VERIFY THE FOLLOWING ARE IN COMPLIANCE </w:t>
            </w:r>
          </w:p>
          <w:p w:rsidR="00053570" w:rsidRPr="00F010F4" w:rsidRDefault="00053570" w:rsidP="003024E6">
            <w:r w:rsidRPr="00F010F4">
              <w:t xml:space="preserve">IBC 1705.17 </w:t>
            </w:r>
          </w:p>
        </w:tc>
      </w:tr>
      <w:tr w:rsidR="00053570" w:rsidRPr="00C1338E" w:rsidTr="00AF5DB4">
        <w:tc>
          <w:tcPr>
            <w:tcW w:w="3888" w:type="dxa"/>
            <w:tcBorders>
              <w:top w:val="single" w:sz="4" w:space="0" w:color="auto"/>
              <w:bottom w:val="single" w:sz="4" w:space="0" w:color="auto"/>
            </w:tcBorders>
            <w:shd w:val="clear" w:color="auto" w:fill="D99594" w:themeFill="accent2" w:themeFillTint="99"/>
            <w:vAlign w:val="center"/>
          </w:tcPr>
          <w:p w:rsidR="00053570" w:rsidRPr="00F010F4" w:rsidRDefault="00053570" w:rsidP="003024E6">
            <w:r w:rsidRPr="00F010F4">
              <w:t>TASK</w:t>
            </w:r>
          </w:p>
        </w:tc>
        <w:tc>
          <w:tcPr>
            <w:tcW w:w="1399" w:type="dxa"/>
            <w:tcBorders>
              <w:top w:val="single" w:sz="4" w:space="0" w:color="auto"/>
              <w:bottom w:val="single" w:sz="4" w:space="0" w:color="auto"/>
            </w:tcBorders>
            <w:shd w:val="clear" w:color="auto" w:fill="D99594" w:themeFill="accent2" w:themeFillTint="99"/>
            <w:vAlign w:val="center"/>
          </w:tcPr>
          <w:p w:rsidR="00053570" w:rsidRPr="00F010F4" w:rsidRDefault="00053570" w:rsidP="00952B0C">
            <w:r w:rsidRPr="00F010F4">
              <w:t xml:space="preserve">INSPECTION TYPE </w:t>
            </w:r>
            <w:r w:rsidR="00952B0C" w:rsidRPr="00F010F4">
              <w:rPr>
                <w:vertAlign w:val="superscript"/>
              </w:rPr>
              <w:t>1</w:t>
            </w:r>
          </w:p>
        </w:tc>
        <w:tc>
          <w:tcPr>
            <w:tcW w:w="5261" w:type="dxa"/>
            <w:tcBorders>
              <w:top w:val="single" w:sz="4" w:space="0" w:color="auto"/>
              <w:bottom w:val="single" w:sz="4" w:space="0" w:color="auto"/>
            </w:tcBorders>
            <w:shd w:val="clear" w:color="auto" w:fill="D99594" w:themeFill="accent2" w:themeFillTint="99"/>
            <w:vAlign w:val="center"/>
          </w:tcPr>
          <w:p w:rsidR="00053570" w:rsidRPr="00F010F4" w:rsidRDefault="00053570" w:rsidP="003024E6">
            <w:r w:rsidRPr="00F010F4">
              <w:t>DESCRIPTION</w:t>
            </w:r>
          </w:p>
        </w:tc>
      </w:tr>
      <w:tr w:rsidR="00545C14" w:rsidRPr="00D81712" w:rsidTr="00AF5DB4">
        <w:tc>
          <w:tcPr>
            <w:tcW w:w="3888" w:type="dxa"/>
            <w:tcBorders>
              <w:top w:val="single" w:sz="4" w:space="0" w:color="auto"/>
              <w:bottom w:val="single" w:sz="4" w:space="0" w:color="auto"/>
            </w:tcBorders>
          </w:tcPr>
          <w:p w:rsidR="00545C14" w:rsidRPr="0023018F" w:rsidRDefault="00545C14" w:rsidP="00AE7D4C">
            <w:pPr>
              <w:pStyle w:val="Default"/>
              <w:numPr>
                <w:ilvl w:val="0"/>
                <w:numId w:val="26"/>
              </w:numPr>
              <w:ind w:left="270" w:hanging="270"/>
              <w:rPr>
                <w:sz w:val="22"/>
                <w:szCs w:val="22"/>
              </w:rPr>
            </w:pPr>
            <w:r w:rsidRPr="00DA4ABB">
              <w:rPr>
                <w:sz w:val="22"/>
                <w:szCs w:val="22"/>
              </w:rPr>
              <w:t xml:space="preserve">Inspections of penetration </w:t>
            </w:r>
            <w:r>
              <w:rPr>
                <w:sz w:val="22"/>
                <w:szCs w:val="22"/>
              </w:rPr>
              <w:t>firestop systems conducted in</w:t>
            </w:r>
            <w:r w:rsidRPr="00DA4ABB">
              <w:rPr>
                <w:sz w:val="22"/>
                <w:szCs w:val="22"/>
              </w:rPr>
              <w:t xml:space="preserve"> accordance with</w:t>
            </w:r>
            <w:r w:rsidR="00183965">
              <w:rPr>
                <w:sz w:val="22"/>
                <w:szCs w:val="22"/>
              </w:rPr>
              <w:t xml:space="preserve"> </w:t>
            </w:r>
            <w:r w:rsidRPr="0023018F">
              <w:rPr>
                <w:sz w:val="22"/>
                <w:szCs w:val="22"/>
              </w:rPr>
              <w:t>ASTM E 2174.</w:t>
            </w:r>
          </w:p>
        </w:tc>
        <w:tc>
          <w:tcPr>
            <w:tcW w:w="1399" w:type="dxa"/>
            <w:tcBorders>
              <w:top w:val="single" w:sz="4" w:space="0" w:color="auto"/>
              <w:bottom w:val="single" w:sz="4" w:space="0" w:color="auto"/>
            </w:tcBorders>
          </w:tcPr>
          <w:p w:rsidR="00AF5DB4" w:rsidRPr="008E591B" w:rsidRDefault="00AF5DB4" w:rsidP="00AF5DB4">
            <w:pPr>
              <w:rPr>
                <w:b/>
              </w:rPr>
            </w:pPr>
            <w:r w:rsidRPr="008E591B">
              <w:rPr>
                <w:b/>
              </w:rPr>
              <w:t>PER</w:t>
            </w:r>
            <w:r w:rsidR="008E591B" w:rsidRPr="008E591B">
              <w:rPr>
                <w:b/>
              </w:rPr>
              <w:t>FORM</w:t>
            </w:r>
          </w:p>
          <w:p w:rsidR="00545C14" w:rsidRPr="008E591B" w:rsidRDefault="00545C14" w:rsidP="003024E6">
            <w:pPr>
              <w:rPr>
                <w:b/>
              </w:rPr>
            </w:pPr>
          </w:p>
        </w:tc>
        <w:tc>
          <w:tcPr>
            <w:tcW w:w="5261" w:type="dxa"/>
            <w:vMerge w:val="restart"/>
            <w:tcBorders>
              <w:top w:val="single" w:sz="4" w:space="0" w:color="auto"/>
            </w:tcBorders>
            <w:vAlign w:val="center"/>
          </w:tcPr>
          <w:p w:rsidR="00545C14" w:rsidRPr="00D81712" w:rsidRDefault="00545C14" w:rsidP="00715EA9">
            <w:pPr>
              <w:jc w:val="both"/>
            </w:pPr>
            <w:r>
              <w:rPr>
                <w:b/>
                <w:color w:val="0070C0"/>
              </w:rPr>
              <w:t>[NOTE: This section applies to Risk Category III, IV, &amp; V only.  DOR may choose to uncheck this section where project is assigned to Risk Category I or II.  Confirm Risk Category with Structural Engineer]</w:t>
            </w:r>
          </w:p>
        </w:tc>
      </w:tr>
      <w:tr w:rsidR="00545C14" w:rsidRPr="00D81712" w:rsidTr="00AF5DB4">
        <w:tc>
          <w:tcPr>
            <w:tcW w:w="3888" w:type="dxa"/>
            <w:tcBorders>
              <w:top w:val="single" w:sz="4" w:space="0" w:color="auto"/>
            </w:tcBorders>
          </w:tcPr>
          <w:p w:rsidR="00545C14" w:rsidRPr="0023018F" w:rsidRDefault="00545C14" w:rsidP="00AE7D4C">
            <w:pPr>
              <w:pStyle w:val="Default"/>
              <w:numPr>
                <w:ilvl w:val="0"/>
                <w:numId w:val="26"/>
              </w:numPr>
              <w:ind w:left="270" w:hanging="270"/>
              <w:rPr>
                <w:sz w:val="22"/>
                <w:szCs w:val="22"/>
              </w:rPr>
            </w:pPr>
            <w:r>
              <w:rPr>
                <w:sz w:val="22"/>
                <w:szCs w:val="22"/>
              </w:rPr>
              <w:t xml:space="preserve">Inspections of fire-resistant joint systems conducted in accordance with </w:t>
            </w:r>
            <w:r w:rsidRPr="0023018F">
              <w:rPr>
                <w:sz w:val="22"/>
                <w:szCs w:val="22"/>
              </w:rPr>
              <w:t>ASTM E 2393</w:t>
            </w:r>
          </w:p>
        </w:tc>
        <w:tc>
          <w:tcPr>
            <w:tcW w:w="1399" w:type="dxa"/>
            <w:tcBorders>
              <w:top w:val="single" w:sz="4" w:space="0" w:color="auto"/>
            </w:tcBorders>
          </w:tcPr>
          <w:p w:rsidR="008E591B" w:rsidRPr="008E591B" w:rsidRDefault="008E591B" w:rsidP="008E591B">
            <w:pPr>
              <w:rPr>
                <w:b/>
              </w:rPr>
            </w:pPr>
            <w:r w:rsidRPr="008E591B">
              <w:rPr>
                <w:b/>
              </w:rPr>
              <w:t>PERFORM</w:t>
            </w:r>
          </w:p>
          <w:p w:rsidR="00545C14" w:rsidRPr="008E591B" w:rsidRDefault="00545C14" w:rsidP="003024E6">
            <w:pPr>
              <w:rPr>
                <w:b/>
              </w:rPr>
            </w:pPr>
          </w:p>
        </w:tc>
        <w:tc>
          <w:tcPr>
            <w:tcW w:w="5261" w:type="dxa"/>
            <w:vMerge/>
          </w:tcPr>
          <w:p w:rsidR="00545C14" w:rsidRDefault="00545C14" w:rsidP="00462271">
            <w:pPr>
              <w:jc w:val="both"/>
              <w:rPr>
                <w:b/>
                <w:color w:val="0070C0"/>
              </w:rPr>
            </w:pPr>
          </w:p>
        </w:tc>
      </w:tr>
    </w:tbl>
    <w:p w:rsidR="00B16519" w:rsidRDefault="00053570" w:rsidP="00B16519">
      <w:pPr>
        <w:spacing w:after="0" w:line="240" w:lineRule="auto"/>
        <w:ind w:left="270"/>
        <w:rPr>
          <w:b/>
          <w:bCs/>
          <w:color w:val="943634" w:themeColor="accent2" w:themeShade="BF"/>
          <w:sz w:val="24"/>
          <w:szCs w:val="24"/>
        </w:rPr>
      </w:pPr>
      <w:r w:rsidRPr="004A458C">
        <w:rPr>
          <w:b/>
          <w:bCs/>
          <w:color w:val="943634" w:themeColor="accent2" w:themeShade="BF"/>
          <w:sz w:val="24"/>
          <w:szCs w:val="24"/>
        </w:rPr>
        <w:t>END SECTION</w:t>
      </w:r>
    </w:p>
    <w:p w:rsidR="00E9125D" w:rsidRDefault="00E9125D">
      <w:pPr>
        <w:rPr>
          <w:b/>
          <w:bCs/>
          <w:color w:val="943634" w:themeColor="accent2" w:themeShade="BF"/>
          <w:sz w:val="24"/>
          <w:szCs w:val="24"/>
        </w:rPr>
      </w:pPr>
    </w:p>
    <w:p w:rsidR="00183965" w:rsidRPr="00183965" w:rsidRDefault="00AF6B33" w:rsidP="00AE7D4C">
      <w:pPr>
        <w:pStyle w:val="ListParagraph"/>
        <w:numPr>
          <w:ilvl w:val="0"/>
          <w:numId w:val="12"/>
        </w:numPr>
        <w:spacing w:after="0" w:line="240" w:lineRule="auto"/>
        <w:ind w:left="270" w:right="-162"/>
        <w:rPr>
          <w:b/>
          <w:color w:val="943634" w:themeColor="accent2" w:themeShade="BF"/>
          <w:sz w:val="24"/>
          <w:szCs w:val="24"/>
        </w:rPr>
      </w:pPr>
      <w:r w:rsidRPr="00183965">
        <w:rPr>
          <w:b/>
          <w:bCs/>
          <w:color w:val="943634" w:themeColor="accent2" w:themeShade="BF"/>
          <w:sz w:val="24"/>
          <w:szCs w:val="24"/>
        </w:rPr>
        <w:t>FIRE PROTECTION – SMOKE CONTROL</w:t>
      </w:r>
      <w:r w:rsidR="00183965" w:rsidRPr="00183965">
        <w:rPr>
          <w:b/>
          <w:color w:val="943634" w:themeColor="accent2" w:themeShade="BF"/>
          <w:sz w:val="24"/>
          <w:szCs w:val="24"/>
        </w:rPr>
        <w:t xml:space="preserve"> </w:t>
      </w:r>
      <w:r w:rsidR="000C741E">
        <w:rPr>
          <w:b/>
          <w:color w:val="943634" w:themeColor="accent2" w:themeShade="BF"/>
          <w:sz w:val="24"/>
          <w:szCs w:val="24"/>
        </w:rPr>
        <w:t>SECTION</w:t>
      </w:r>
    </w:p>
    <w:p w:rsidR="00AF6B33" w:rsidRPr="00183965" w:rsidRDefault="00F03846" w:rsidP="00183965">
      <w:pPr>
        <w:spacing w:after="0" w:line="240" w:lineRule="auto"/>
        <w:ind w:left="-90" w:right="-162" w:firstLine="360"/>
        <w:rPr>
          <w:b/>
          <w:color w:val="7F7F7F" w:themeColor="text1" w:themeTint="80"/>
          <w:sz w:val="24"/>
          <w:szCs w:val="24"/>
        </w:rPr>
      </w:pPr>
      <w:r>
        <w:rPr>
          <w:b/>
          <w:bCs/>
          <w:color w:val="0070C0"/>
          <w:sz w:val="24"/>
          <w:szCs w:val="24"/>
        </w:rPr>
        <w:t>THIS SECTION APPLICABLE IF BOX IS CHECKED</w:t>
      </w:r>
      <w:r w:rsidR="00183965" w:rsidRPr="00863DE9">
        <w:rPr>
          <w:b/>
          <w:color w:val="0070C0"/>
          <w:sz w:val="24"/>
          <w:szCs w:val="24"/>
        </w:rPr>
        <w:t xml:space="preserve">: </w:t>
      </w:r>
      <w:sdt>
        <w:sdtPr>
          <w:rPr>
            <w:rFonts w:ascii="MS Gothic" w:eastAsia="MS Gothic" w:hAnsi="MS Gothic"/>
            <w:b/>
            <w:color w:val="0070C0"/>
            <w:sz w:val="24"/>
            <w:szCs w:val="24"/>
          </w:rPr>
          <w:id w:val="644634455"/>
          <w14:checkbox>
            <w14:checked w14:val="1"/>
            <w14:checkedState w14:val="2612" w14:font="MS Gothic"/>
            <w14:uncheckedState w14:val="2610" w14:font="MS Gothic"/>
          </w14:checkbox>
        </w:sdtPr>
        <w:sdtEndPr/>
        <w:sdtContent>
          <w:r w:rsidR="00183965" w:rsidRPr="00863DE9">
            <w:rPr>
              <w:rFonts w:ascii="MS Gothic" w:eastAsia="MS Gothic" w:hAnsi="MS Gothic" w:hint="eastAsia"/>
              <w:b/>
              <w:color w:val="0070C0"/>
              <w:sz w:val="24"/>
              <w:szCs w:val="24"/>
            </w:rPr>
            <w:t>☒</w:t>
          </w:r>
        </w:sdtContent>
      </w:sdt>
      <w:r w:rsidR="00AF6B33" w:rsidRPr="00183965">
        <w:rPr>
          <w:b/>
          <w:bCs/>
          <w:color w:val="943634" w:themeColor="accent2" w:themeShade="BF"/>
          <w:sz w:val="24"/>
          <w:szCs w:val="24"/>
        </w:rPr>
        <w:tab/>
      </w:r>
      <w:r w:rsidR="00AF6B33" w:rsidRPr="00183965">
        <w:rPr>
          <w:b/>
          <w:bCs/>
          <w:color w:val="943634" w:themeColor="accent2" w:themeShade="BF"/>
          <w:sz w:val="24"/>
          <w:szCs w:val="24"/>
        </w:rPr>
        <w:tab/>
      </w:r>
      <w:r w:rsidR="00AF6B33" w:rsidRPr="00183965">
        <w:rPr>
          <w:b/>
          <w:bCs/>
          <w:color w:val="943634" w:themeColor="accent2" w:themeShade="BF"/>
          <w:sz w:val="24"/>
          <w:szCs w:val="24"/>
        </w:rPr>
        <w:tab/>
      </w:r>
      <w:r w:rsidR="00AF6B33" w:rsidRPr="00183965">
        <w:rPr>
          <w:b/>
          <w:bCs/>
          <w:color w:val="943634" w:themeColor="accent2" w:themeShade="BF"/>
          <w:sz w:val="24"/>
          <w:szCs w:val="24"/>
        </w:rPr>
        <w:tab/>
      </w:r>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888"/>
        <w:gridCol w:w="1399"/>
        <w:gridCol w:w="5261"/>
      </w:tblGrid>
      <w:tr w:rsidR="00AF6B33" w:rsidRPr="00C1338E" w:rsidTr="003760A3">
        <w:trPr>
          <w:trHeight w:val="432"/>
        </w:trPr>
        <w:tc>
          <w:tcPr>
            <w:tcW w:w="10548" w:type="dxa"/>
            <w:gridSpan w:val="3"/>
            <w:tcBorders>
              <w:top w:val="single" w:sz="18" w:space="0" w:color="595959" w:themeColor="text1" w:themeTint="A6"/>
              <w:bottom w:val="single" w:sz="4" w:space="0" w:color="auto"/>
            </w:tcBorders>
            <w:shd w:val="clear" w:color="auto" w:fill="D99594" w:themeFill="accent2" w:themeFillTint="99"/>
            <w:vAlign w:val="center"/>
          </w:tcPr>
          <w:p w:rsidR="00AF6B33" w:rsidRPr="00F010F4" w:rsidRDefault="0045568E" w:rsidP="003024E6">
            <w:r w:rsidRPr="00F010F4">
              <w:t>SMOKE CONTROL</w:t>
            </w:r>
            <w:r w:rsidR="00AF6B33" w:rsidRPr="00F010F4">
              <w:t xml:space="preserve"> – VERIFY THE FOLLOWING ARE IN COMPLIANCE </w:t>
            </w:r>
          </w:p>
          <w:p w:rsidR="00AF6B33" w:rsidRPr="00F010F4" w:rsidRDefault="00AF6B33" w:rsidP="003024E6">
            <w:r w:rsidRPr="00F010F4">
              <w:t xml:space="preserve">IBC 1705.17 </w:t>
            </w:r>
          </w:p>
        </w:tc>
      </w:tr>
      <w:tr w:rsidR="00AF6B33" w:rsidRPr="00C1338E" w:rsidTr="00AF5DB4">
        <w:tc>
          <w:tcPr>
            <w:tcW w:w="3888" w:type="dxa"/>
            <w:tcBorders>
              <w:top w:val="single" w:sz="4" w:space="0" w:color="auto"/>
              <w:bottom w:val="single" w:sz="4" w:space="0" w:color="auto"/>
            </w:tcBorders>
            <w:shd w:val="clear" w:color="auto" w:fill="D99594" w:themeFill="accent2" w:themeFillTint="99"/>
            <w:vAlign w:val="center"/>
          </w:tcPr>
          <w:p w:rsidR="00AF6B33" w:rsidRPr="00F010F4" w:rsidRDefault="00AF6B33" w:rsidP="003024E6">
            <w:r w:rsidRPr="00F010F4">
              <w:t>TASK</w:t>
            </w:r>
          </w:p>
        </w:tc>
        <w:tc>
          <w:tcPr>
            <w:tcW w:w="1399" w:type="dxa"/>
            <w:tcBorders>
              <w:top w:val="single" w:sz="4" w:space="0" w:color="auto"/>
              <w:bottom w:val="single" w:sz="4" w:space="0" w:color="auto"/>
            </w:tcBorders>
            <w:shd w:val="clear" w:color="auto" w:fill="D99594" w:themeFill="accent2" w:themeFillTint="99"/>
            <w:vAlign w:val="center"/>
          </w:tcPr>
          <w:p w:rsidR="00AF6B33" w:rsidRPr="00F010F4" w:rsidRDefault="00AF6B33" w:rsidP="003024E6">
            <w:r w:rsidRPr="00F010F4">
              <w:t>INSPECTION TYPE</w:t>
            </w:r>
            <w:r w:rsidR="00952B0C" w:rsidRPr="00F010F4">
              <w:t xml:space="preserve"> </w:t>
            </w:r>
            <w:r w:rsidR="00952B0C" w:rsidRPr="00F010F4">
              <w:rPr>
                <w:rStyle w:val="FootnoteReference"/>
              </w:rPr>
              <w:footnoteReference w:id="21"/>
            </w:r>
            <w:r w:rsidRPr="00F010F4">
              <w:t xml:space="preserve"> </w:t>
            </w:r>
          </w:p>
        </w:tc>
        <w:tc>
          <w:tcPr>
            <w:tcW w:w="5261" w:type="dxa"/>
            <w:tcBorders>
              <w:top w:val="single" w:sz="4" w:space="0" w:color="auto"/>
              <w:bottom w:val="single" w:sz="4" w:space="0" w:color="auto"/>
            </w:tcBorders>
            <w:shd w:val="clear" w:color="auto" w:fill="D99594" w:themeFill="accent2" w:themeFillTint="99"/>
            <w:vAlign w:val="center"/>
          </w:tcPr>
          <w:p w:rsidR="00AF6B33" w:rsidRPr="00F010F4" w:rsidRDefault="00AF6B33" w:rsidP="003024E6">
            <w:r w:rsidRPr="00F010F4">
              <w:t>DESCRIPTION</w:t>
            </w:r>
          </w:p>
        </w:tc>
      </w:tr>
      <w:tr w:rsidR="00AF6B33" w:rsidRPr="00D81712" w:rsidTr="00AF5DB4">
        <w:tc>
          <w:tcPr>
            <w:tcW w:w="3888" w:type="dxa"/>
            <w:tcBorders>
              <w:top w:val="single" w:sz="4" w:space="0" w:color="auto"/>
              <w:bottom w:val="single" w:sz="4" w:space="0" w:color="auto"/>
            </w:tcBorders>
          </w:tcPr>
          <w:p w:rsidR="00AF6B33" w:rsidRPr="00DA4ABB" w:rsidRDefault="0023018F" w:rsidP="00AE7D4C">
            <w:pPr>
              <w:pStyle w:val="Default"/>
              <w:numPr>
                <w:ilvl w:val="0"/>
                <w:numId w:val="24"/>
              </w:numPr>
              <w:ind w:left="270" w:hanging="270"/>
              <w:rPr>
                <w:sz w:val="22"/>
                <w:szCs w:val="22"/>
              </w:rPr>
            </w:pPr>
            <w:r w:rsidRPr="0023018F">
              <w:rPr>
                <w:sz w:val="22"/>
                <w:szCs w:val="22"/>
              </w:rPr>
              <w:t>Verify device locations and perform leakage testing</w:t>
            </w:r>
          </w:p>
        </w:tc>
        <w:tc>
          <w:tcPr>
            <w:tcW w:w="1399" w:type="dxa"/>
            <w:tcBorders>
              <w:top w:val="single" w:sz="4" w:space="0" w:color="auto"/>
              <w:bottom w:val="single" w:sz="4" w:space="0" w:color="auto"/>
            </w:tcBorders>
          </w:tcPr>
          <w:p w:rsidR="00AF6B33" w:rsidRPr="00D26FA3" w:rsidRDefault="00BB4AB1" w:rsidP="003024E6">
            <w:r>
              <w:t>PERIODIC</w:t>
            </w:r>
          </w:p>
          <w:p w:rsidR="00AF6B33" w:rsidRPr="00A706B8" w:rsidRDefault="00AF6B33" w:rsidP="003024E6"/>
        </w:tc>
        <w:tc>
          <w:tcPr>
            <w:tcW w:w="5261" w:type="dxa"/>
            <w:tcBorders>
              <w:top w:val="single" w:sz="4" w:space="0" w:color="auto"/>
            </w:tcBorders>
            <w:vAlign w:val="center"/>
          </w:tcPr>
          <w:p w:rsidR="00AF6B33" w:rsidRPr="00D81712" w:rsidRDefault="0045568E" w:rsidP="00715EA9">
            <w:r w:rsidRPr="00D81712">
              <w:t>Perform during erection of ductwork and prior to concealment</w:t>
            </w:r>
          </w:p>
        </w:tc>
      </w:tr>
      <w:tr w:rsidR="00AF6B33" w:rsidRPr="00D81712" w:rsidTr="00AF5DB4">
        <w:tc>
          <w:tcPr>
            <w:tcW w:w="3888" w:type="dxa"/>
            <w:tcBorders>
              <w:top w:val="single" w:sz="4" w:space="0" w:color="auto"/>
            </w:tcBorders>
          </w:tcPr>
          <w:p w:rsidR="00AF6B33" w:rsidRPr="00DA4ABB" w:rsidRDefault="0023018F" w:rsidP="00AE7D4C">
            <w:pPr>
              <w:pStyle w:val="Default"/>
              <w:numPr>
                <w:ilvl w:val="0"/>
                <w:numId w:val="24"/>
              </w:numPr>
              <w:ind w:left="270" w:hanging="270"/>
              <w:rPr>
                <w:sz w:val="22"/>
                <w:szCs w:val="22"/>
              </w:rPr>
            </w:pPr>
            <w:r w:rsidRPr="00D81712">
              <w:rPr>
                <w:sz w:val="22"/>
                <w:szCs w:val="22"/>
              </w:rPr>
              <w:t>Pressure difference testing, flow measurements and detection and control verification</w:t>
            </w:r>
          </w:p>
        </w:tc>
        <w:tc>
          <w:tcPr>
            <w:tcW w:w="1399" w:type="dxa"/>
            <w:tcBorders>
              <w:top w:val="single" w:sz="4" w:space="0" w:color="auto"/>
            </w:tcBorders>
          </w:tcPr>
          <w:p w:rsidR="00AF6B33" w:rsidRPr="00D26FA3" w:rsidRDefault="00BB4AB1" w:rsidP="003024E6">
            <w:r>
              <w:t>PERIODIC</w:t>
            </w:r>
          </w:p>
          <w:p w:rsidR="00AF6B33" w:rsidRPr="00D26FA3" w:rsidRDefault="00AF6B33" w:rsidP="003024E6"/>
        </w:tc>
        <w:tc>
          <w:tcPr>
            <w:tcW w:w="5261" w:type="dxa"/>
          </w:tcPr>
          <w:p w:rsidR="00AF6B33" w:rsidRDefault="0045568E" w:rsidP="003024E6">
            <w:pPr>
              <w:jc w:val="both"/>
              <w:rPr>
                <w:b/>
                <w:color w:val="0070C0"/>
              </w:rPr>
            </w:pPr>
            <w:r w:rsidRPr="00D81712">
              <w:t>Perform prior to occupancy and after sufficient completion</w:t>
            </w:r>
          </w:p>
        </w:tc>
      </w:tr>
    </w:tbl>
    <w:p w:rsidR="00103A15" w:rsidRPr="00FA40D3" w:rsidRDefault="00AF6B33" w:rsidP="00A94A8C">
      <w:pPr>
        <w:spacing w:after="0" w:line="240" w:lineRule="auto"/>
        <w:ind w:left="270"/>
        <w:rPr>
          <w:b/>
          <w:bCs/>
          <w:color w:val="76923C" w:themeColor="accent3" w:themeShade="BF"/>
          <w:sz w:val="24"/>
          <w:szCs w:val="24"/>
        </w:rPr>
      </w:pPr>
      <w:r w:rsidRPr="00DA28BD">
        <w:rPr>
          <w:b/>
          <w:bCs/>
          <w:color w:val="943634" w:themeColor="accent2" w:themeShade="BF"/>
          <w:sz w:val="24"/>
          <w:szCs w:val="24"/>
        </w:rPr>
        <w:t>END SECTION</w:t>
      </w:r>
    </w:p>
    <w:p w:rsidR="00103A15" w:rsidRPr="00FA40D3" w:rsidRDefault="00103A15" w:rsidP="00103A15">
      <w:pPr>
        <w:spacing w:after="0" w:line="240" w:lineRule="auto"/>
        <w:ind w:left="180"/>
        <w:rPr>
          <w:b/>
          <w:bCs/>
          <w:color w:val="76923C" w:themeColor="accent3" w:themeShade="BF"/>
          <w:sz w:val="24"/>
          <w:szCs w:val="24"/>
        </w:rPr>
      </w:pPr>
    </w:p>
    <w:p w:rsidR="008742F2" w:rsidRPr="00FA40D3" w:rsidRDefault="008742F2" w:rsidP="00103A15">
      <w:pPr>
        <w:spacing w:after="0" w:line="240" w:lineRule="auto"/>
        <w:ind w:left="180" w:right="-162"/>
        <w:rPr>
          <w:b/>
          <w:bCs/>
          <w:color w:val="76923C" w:themeColor="accent3" w:themeShade="BF"/>
          <w:sz w:val="24"/>
          <w:szCs w:val="24"/>
        </w:rPr>
      </w:pPr>
    </w:p>
    <w:p w:rsidR="008742F2" w:rsidRPr="00FA40D3" w:rsidRDefault="008742F2" w:rsidP="00103A15">
      <w:pPr>
        <w:spacing w:after="0" w:line="240" w:lineRule="auto"/>
        <w:ind w:left="180" w:right="-162"/>
        <w:rPr>
          <w:b/>
          <w:bCs/>
          <w:color w:val="76923C" w:themeColor="accent3" w:themeShade="BF"/>
          <w:sz w:val="24"/>
          <w:szCs w:val="24"/>
        </w:rPr>
      </w:pPr>
    </w:p>
    <w:p w:rsidR="00E9125D" w:rsidRDefault="00E9125D">
      <w:pPr>
        <w:rPr>
          <w:b/>
          <w:bCs/>
          <w:color w:val="76923C" w:themeColor="accent3" w:themeShade="BF"/>
          <w:sz w:val="24"/>
          <w:szCs w:val="24"/>
        </w:rPr>
      </w:pPr>
      <w:r>
        <w:rPr>
          <w:b/>
          <w:bCs/>
          <w:color w:val="76923C" w:themeColor="accent3" w:themeShade="BF"/>
          <w:sz w:val="24"/>
          <w:szCs w:val="24"/>
        </w:rPr>
        <w:br w:type="page"/>
      </w:r>
    </w:p>
    <w:p w:rsidR="00FA40D3" w:rsidRPr="00FA40D3" w:rsidRDefault="00AF6B33" w:rsidP="00AE7D4C">
      <w:pPr>
        <w:pStyle w:val="ListParagraph"/>
        <w:numPr>
          <w:ilvl w:val="0"/>
          <w:numId w:val="12"/>
        </w:numPr>
        <w:spacing w:after="0" w:line="240" w:lineRule="auto"/>
        <w:ind w:left="360" w:right="-162" w:hanging="450"/>
        <w:rPr>
          <w:b/>
          <w:color w:val="76923C" w:themeColor="accent3" w:themeShade="BF"/>
          <w:sz w:val="24"/>
          <w:szCs w:val="24"/>
        </w:rPr>
      </w:pPr>
      <w:r w:rsidRPr="00FA40D3">
        <w:rPr>
          <w:b/>
          <w:bCs/>
          <w:color w:val="76923C" w:themeColor="accent3" w:themeShade="BF"/>
          <w:sz w:val="24"/>
          <w:szCs w:val="24"/>
        </w:rPr>
        <w:lastRenderedPageBreak/>
        <w:t>ARCHITECTURAL - EXTERIOR I</w:t>
      </w:r>
      <w:r w:rsidR="00FA40D3" w:rsidRPr="00FA40D3">
        <w:rPr>
          <w:b/>
          <w:bCs/>
          <w:color w:val="76923C" w:themeColor="accent3" w:themeShade="BF"/>
          <w:sz w:val="24"/>
          <w:szCs w:val="24"/>
        </w:rPr>
        <w:t>NSULATION AND FINISH SYSTEMS</w:t>
      </w:r>
      <w:r w:rsidR="00FA40D3" w:rsidRPr="00FA40D3">
        <w:rPr>
          <w:b/>
          <w:color w:val="76923C" w:themeColor="accent3" w:themeShade="BF"/>
          <w:sz w:val="24"/>
          <w:szCs w:val="24"/>
        </w:rPr>
        <w:t xml:space="preserve"> </w:t>
      </w:r>
      <w:r w:rsidR="000C741E">
        <w:rPr>
          <w:b/>
          <w:color w:val="76923C" w:themeColor="accent3" w:themeShade="BF"/>
          <w:sz w:val="24"/>
          <w:szCs w:val="24"/>
        </w:rPr>
        <w:t>SECTION</w:t>
      </w:r>
    </w:p>
    <w:p w:rsidR="00AF6B33" w:rsidRPr="00FA40D3"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FA40D3" w:rsidRPr="00863DE9">
        <w:rPr>
          <w:b/>
          <w:color w:val="0070C0"/>
          <w:sz w:val="24"/>
          <w:szCs w:val="24"/>
        </w:rPr>
        <w:t xml:space="preserve">: </w:t>
      </w:r>
      <w:sdt>
        <w:sdtPr>
          <w:rPr>
            <w:rFonts w:ascii="MS Gothic" w:eastAsia="MS Gothic" w:hAnsi="MS Gothic"/>
            <w:b/>
            <w:color w:val="0070C0"/>
            <w:sz w:val="24"/>
            <w:szCs w:val="24"/>
          </w:rPr>
          <w:id w:val="-1508906646"/>
          <w14:checkbox>
            <w14:checked w14:val="1"/>
            <w14:checkedState w14:val="2612" w14:font="MS Gothic"/>
            <w14:uncheckedState w14:val="2610" w14:font="MS Gothic"/>
          </w14:checkbox>
        </w:sdtPr>
        <w:sdtEndPr/>
        <w:sdtContent>
          <w:r w:rsidR="00FA40D3" w:rsidRPr="00863DE9">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2857"/>
        <w:gridCol w:w="2070"/>
        <w:gridCol w:w="5621"/>
      </w:tblGrid>
      <w:tr w:rsidR="00AF6B33" w:rsidRPr="00C1338E" w:rsidTr="003024E6">
        <w:trPr>
          <w:trHeight w:val="432"/>
        </w:trPr>
        <w:tc>
          <w:tcPr>
            <w:tcW w:w="10548" w:type="dxa"/>
            <w:gridSpan w:val="3"/>
            <w:tcBorders>
              <w:top w:val="single" w:sz="18" w:space="0" w:color="595959" w:themeColor="text1" w:themeTint="A6"/>
              <w:bottom w:val="single" w:sz="4" w:space="0" w:color="auto"/>
            </w:tcBorders>
            <w:shd w:val="clear" w:color="auto" w:fill="C2D69B" w:themeFill="accent3" w:themeFillTint="99"/>
            <w:vAlign w:val="center"/>
          </w:tcPr>
          <w:p w:rsidR="00AF6B33" w:rsidRPr="00F010F4" w:rsidRDefault="00AF6B33" w:rsidP="003024E6">
            <w:r w:rsidRPr="00F010F4">
              <w:t xml:space="preserve">EXTERIOR INSULATION AND FINISH SYSTEMS (EIFS) – VERIFY THE FOLLOWING ARE IN COMPLIANCE </w:t>
            </w:r>
          </w:p>
          <w:p w:rsidR="00AF6B33" w:rsidRPr="00F010F4" w:rsidRDefault="00AF6B33" w:rsidP="003024E6">
            <w:r w:rsidRPr="00F010F4">
              <w:t xml:space="preserve">IBC 1705.16 </w:t>
            </w:r>
          </w:p>
        </w:tc>
      </w:tr>
      <w:tr w:rsidR="00AF6B33" w:rsidRPr="00C1338E" w:rsidTr="000D5D74">
        <w:tc>
          <w:tcPr>
            <w:tcW w:w="2857" w:type="dxa"/>
            <w:tcBorders>
              <w:top w:val="single" w:sz="4" w:space="0" w:color="auto"/>
              <w:bottom w:val="single" w:sz="4" w:space="0" w:color="auto"/>
            </w:tcBorders>
            <w:shd w:val="clear" w:color="auto" w:fill="C2D69B" w:themeFill="accent3" w:themeFillTint="99"/>
            <w:vAlign w:val="center"/>
          </w:tcPr>
          <w:p w:rsidR="00AF6B33" w:rsidRPr="00F010F4" w:rsidRDefault="00AF6B33" w:rsidP="003024E6">
            <w:r w:rsidRPr="00F010F4">
              <w:t>TASK</w:t>
            </w:r>
          </w:p>
        </w:tc>
        <w:tc>
          <w:tcPr>
            <w:tcW w:w="2070" w:type="dxa"/>
            <w:tcBorders>
              <w:top w:val="single" w:sz="4" w:space="0" w:color="auto"/>
              <w:bottom w:val="single" w:sz="4" w:space="0" w:color="auto"/>
            </w:tcBorders>
            <w:shd w:val="clear" w:color="auto" w:fill="C2D69B" w:themeFill="accent3" w:themeFillTint="99"/>
            <w:vAlign w:val="center"/>
          </w:tcPr>
          <w:p w:rsidR="00AF6B33" w:rsidRPr="00F010F4" w:rsidRDefault="00AF6B33" w:rsidP="003024E6">
            <w:r w:rsidRPr="00F010F4">
              <w:t xml:space="preserve">INSPECTION TYPE </w:t>
            </w:r>
            <w:r w:rsidRPr="00F010F4">
              <w:rPr>
                <w:rStyle w:val="FootnoteReference"/>
              </w:rPr>
              <w:footnoteReference w:id="22"/>
            </w:r>
            <w:r w:rsidRPr="00F010F4">
              <w:t xml:space="preserve"> </w:t>
            </w:r>
          </w:p>
        </w:tc>
        <w:tc>
          <w:tcPr>
            <w:tcW w:w="5621" w:type="dxa"/>
            <w:tcBorders>
              <w:top w:val="single" w:sz="4" w:space="0" w:color="auto"/>
              <w:bottom w:val="single" w:sz="4" w:space="0" w:color="auto"/>
            </w:tcBorders>
            <w:shd w:val="clear" w:color="auto" w:fill="C2D69B" w:themeFill="accent3" w:themeFillTint="99"/>
            <w:vAlign w:val="center"/>
          </w:tcPr>
          <w:p w:rsidR="00AF6B33" w:rsidRPr="00F010F4" w:rsidRDefault="00AF6B33" w:rsidP="003024E6">
            <w:r w:rsidRPr="00F010F4">
              <w:t>DESCRIPTION</w:t>
            </w:r>
          </w:p>
        </w:tc>
      </w:tr>
      <w:tr w:rsidR="00AF6B33" w:rsidRPr="00D81712" w:rsidTr="000D5D74">
        <w:tc>
          <w:tcPr>
            <w:tcW w:w="2857" w:type="dxa"/>
            <w:tcBorders>
              <w:top w:val="single" w:sz="4" w:space="0" w:color="auto"/>
            </w:tcBorders>
          </w:tcPr>
          <w:p w:rsidR="00AF6B33" w:rsidRPr="00D81712" w:rsidRDefault="00AF6B33" w:rsidP="00AE7D4C">
            <w:pPr>
              <w:pStyle w:val="Default"/>
              <w:numPr>
                <w:ilvl w:val="0"/>
                <w:numId w:val="27"/>
              </w:numPr>
              <w:ind w:left="360" w:hanging="450"/>
              <w:rPr>
                <w:sz w:val="22"/>
                <w:szCs w:val="22"/>
              </w:rPr>
            </w:pPr>
            <w:r>
              <w:rPr>
                <w:sz w:val="22"/>
                <w:szCs w:val="22"/>
              </w:rPr>
              <w:t>Water resistive barrier coating applied over a sheathing substrate.</w:t>
            </w:r>
          </w:p>
        </w:tc>
        <w:tc>
          <w:tcPr>
            <w:tcW w:w="2070" w:type="dxa"/>
            <w:tcBorders>
              <w:top w:val="single" w:sz="4" w:space="0" w:color="auto"/>
            </w:tcBorders>
          </w:tcPr>
          <w:p w:rsidR="00AF6B33" w:rsidRPr="00D26FA3" w:rsidRDefault="00BB4AB1" w:rsidP="003024E6">
            <w:r>
              <w:t>PERIODIC</w:t>
            </w:r>
          </w:p>
          <w:p w:rsidR="00AF6B33" w:rsidRPr="00A706B8" w:rsidRDefault="00AF6B33" w:rsidP="003024E6"/>
        </w:tc>
        <w:tc>
          <w:tcPr>
            <w:tcW w:w="5621" w:type="dxa"/>
            <w:tcBorders>
              <w:top w:val="single" w:sz="4" w:space="0" w:color="auto"/>
            </w:tcBorders>
          </w:tcPr>
          <w:p w:rsidR="00AF6B33" w:rsidRDefault="00AF6B33" w:rsidP="003024E6">
            <w:pPr>
              <w:pStyle w:val="Default"/>
              <w:jc w:val="both"/>
              <w:rPr>
                <w:sz w:val="22"/>
                <w:szCs w:val="22"/>
              </w:rPr>
            </w:pPr>
            <w:r>
              <w:rPr>
                <w:sz w:val="22"/>
                <w:szCs w:val="22"/>
              </w:rPr>
              <w:t>Verify that water resistive barrier coating complies with ASTM E 2570.</w:t>
            </w:r>
          </w:p>
          <w:p w:rsidR="00AF6B33" w:rsidRPr="00D81712" w:rsidRDefault="00AF6B33" w:rsidP="000C741E">
            <w:pPr>
              <w:jc w:val="both"/>
            </w:pPr>
            <w:r>
              <w:rPr>
                <w:b/>
                <w:color w:val="0070C0"/>
              </w:rPr>
              <w:t>[</w:t>
            </w:r>
            <w:r w:rsidRPr="00612746">
              <w:rPr>
                <w:b/>
                <w:color w:val="0070C0"/>
              </w:rPr>
              <w:t>NOTE: not applicable to masonry or concrete wall applications</w:t>
            </w:r>
            <w:r>
              <w:rPr>
                <w:b/>
                <w:color w:val="0070C0"/>
              </w:rPr>
              <w:t xml:space="preserve">.  Uncheck this section </w:t>
            </w:r>
            <w:r w:rsidR="000C741E">
              <w:rPr>
                <w:b/>
                <w:color w:val="0070C0"/>
              </w:rPr>
              <w:t>in those cases</w:t>
            </w:r>
            <w:r>
              <w:rPr>
                <w:b/>
                <w:color w:val="0070C0"/>
              </w:rPr>
              <w:t>]</w:t>
            </w:r>
          </w:p>
        </w:tc>
      </w:tr>
    </w:tbl>
    <w:p w:rsidR="00EB1976" w:rsidRPr="00FA40D3" w:rsidRDefault="00AF6B33" w:rsidP="000C741E">
      <w:pPr>
        <w:spacing w:after="0" w:line="240" w:lineRule="auto"/>
        <w:ind w:left="360"/>
        <w:rPr>
          <w:b/>
          <w:bCs/>
          <w:color w:val="76923C" w:themeColor="accent3" w:themeShade="BF"/>
          <w:sz w:val="24"/>
          <w:szCs w:val="24"/>
        </w:rPr>
      </w:pPr>
      <w:r w:rsidRPr="00DA28BD">
        <w:rPr>
          <w:b/>
          <w:bCs/>
          <w:color w:val="76923C" w:themeColor="accent3" w:themeShade="BF"/>
          <w:sz w:val="24"/>
          <w:szCs w:val="24"/>
        </w:rPr>
        <w:t>END SECTION</w:t>
      </w:r>
    </w:p>
    <w:p w:rsidR="00FA40D3" w:rsidRPr="00FA40D3" w:rsidRDefault="00FA40D3" w:rsidP="00DA28BD">
      <w:pPr>
        <w:spacing w:after="0" w:line="240" w:lineRule="auto"/>
        <w:ind w:left="270"/>
        <w:rPr>
          <w:b/>
          <w:bCs/>
          <w:color w:val="76923C" w:themeColor="accent3" w:themeShade="BF"/>
          <w:sz w:val="24"/>
          <w:szCs w:val="24"/>
        </w:rPr>
      </w:pPr>
    </w:p>
    <w:p w:rsidR="00FA40D3" w:rsidRPr="00FA40D3" w:rsidRDefault="00EB1976" w:rsidP="00AE7D4C">
      <w:pPr>
        <w:pStyle w:val="ListParagraph"/>
        <w:numPr>
          <w:ilvl w:val="0"/>
          <w:numId w:val="12"/>
        </w:numPr>
        <w:spacing w:after="0" w:line="240" w:lineRule="auto"/>
        <w:ind w:left="360" w:right="-162" w:hanging="450"/>
        <w:rPr>
          <w:b/>
          <w:color w:val="76923C" w:themeColor="accent3" w:themeShade="BF"/>
          <w:sz w:val="24"/>
          <w:szCs w:val="24"/>
        </w:rPr>
      </w:pPr>
      <w:r w:rsidRPr="00FA40D3">
        <w:rPr>
          <w:b/>
          <w:bCs/>
          <w:color w:val="76923C" w:themeColor="accent3" w:themeShade="BF"/>
          <w:sz w:val="24"/>
          <w:szCs w:val="24"/>
        </w:rPr>
        <w:t>ARCHITECTURAL – ARCHITE</w:t>
      </w:r>
      <w:r w:rsidR="00FA40D3" w:rsidRPr="00FA40D3">
        <w:rPr>
          <w:b/>
          <w:bCs/>
          <w:color w:val="76923C" w:themeColor="accent3" w:themeShade="BF"/>
          <w:sz w:val="24"/>
          <w:szCs w:val="24"/>
        </w:rPr>
        <w:t>CTURAL COMPONENTS</w:t>
      </w:r>
      <w:r w:rsidR="00FA40D3" w:rsidRPr="00FA40D3">
        <w:rPr>
          <w:b/>
          <w:color w:val="76923C" w:themeColor="accent3" w:themeShade="BF"/>
          <w:sz w:val="24"/>
          <w:szCs w:val="24"/>
        </w:rPr>
        <w:t xml:space="preserve"> </w:t>
      </w:r>
    </w:p>
    <w:p w:rsidR="00EB1976" w:rsidRPr="00FA40D3"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FA40D3" w:rsidRPr="00863DE9">
        <w:rPr>
          <w:b/>
          <w:color w:val="0070C0"/>
          <w:sz w:val="24"/>
          <w:szCs w:val="24"/>
        </w:rPr>
        <w:t xml:space="preserve">: </w:t>
      </w:r>
      <w:sdt>
        <w:sdtPr>
          <w:rPr>
            <w:rFonts w:ascii="MS Gothic" w:eastAsia="MS Gothic" w:hAnsi="MS Gothic"/>
            <w:b/>
            <w:color w:val="0070C0"/>
            <w:sz w:val="24"/>
            <w:szCs w:val="24"/>
          </w:rPr>
          <w:id w:val="-792290797"/>
          <w14:checkbox>
            <w14:checked w14:val="0"/>
            <w14:checkedState w14:val="2612" w14:font="MS Gothic"/>
            <w14:uncheckedState w14:val="2610" w14:font="MS Gothic"/>
          </w14:checkbox>
        </w:sdtPr>
        <w:sdtEndPr/>
        <w:sdtContent>
          <w:r w:rsidR="00BB4AB1">
            <w:rPr>
              <w:rFonts w:ascii="MS Gothic" w:eastAsia="MS Gothic" w:hAnsi="MS Gothic" w:hint="eastAsia"/>
              <w:b/>
              <w:color w:val="0070C0"/>
              <w:sz w:val="24"/>
              <w:szCs w:val="24"/>
            </w:rPr>
            <w:t>☐</w:t>
          </w:r>
        </w:sdtContent>
      </w:sdt>
    </w:p>
    <w:tbl>
      <w:tblPr>
        <w:tblStyle w:val="TableGrid"/>
        <w:tblW w:w="10548"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tblBorders>
        <w:tblLook w:val="04A0" w:firstRow="1" w:lastRow="0" w:firstColumn="1" w:lastColumn="0" w:noHBand="0" w:noVBand="1"/>
      </w:tblPr>
      <w:tblGrid>
        <w:gridCol w:w="3217"/>
        <w:gridCol w:w="1710"/>
        <w:gridCol w:w="5621"/>
      </w:tblGrid>
      <w:tr w:rsidR="00EB1976" w:rsidRPr="00C1338E" w:rsidTr="00687598">
        <w:trPr>
          <w:trHeight w:val="432"/>
        </w:trPr>
        <w:tc>
          <w:tcPr>
            <w:tcW w:w="10548" w:type="dxa"/>
            <w:gridSpan w:val="3"/>
            <w:tcBorders>
              <w:top w:val="single" w:sz="18" w:space="0" w:color="595959" w:themeColor="text1" w:themeTint="A6"/>
              <w:bottom w:val="single" w:sz="4" w:space="0" w:color="auto"/>
            </w:tcBorders>
            <w:shd w:val="clear" w:color="auto" w:fill="C2D69B" w:themeFill="accent3" w:themeFillTint="99"/>
            <w:vAlign w:val="center"/>
          </w:tcPr>
          <w:p w:rsidR="00EB1976" w:rsidRPr="00F010F4" w:rsidRDefault="002E12FB" w:rsidP="00687598">
            <w:r w:rsidRPr="00F010F4">
              <w:t xml:space="preserve">ARCHITECTURAL COMPONENTS  </w:t>
            </w:r>
            <w:r w:rsidR="00EB1976" w:rsidRPr="00F010F4">
              <w:t xml:space="preserve">– VERIFY THE FOLLOWING ARE IN COMPLIANCE </w:t>
            </w:r>
          </w:p>
          <w:p w:rsidR="00EB1976" w:rsidRPr="00F010F4" w:rsidRDefault="00E0327C" w:rsidP="00AF5DB4">
            <w:r w:rsidRPr="00F010F4">
              <w:t>IBC 1705.12.</w:t>
            </w:r>
            <w:r w:rsidR="00AF5DB4">
              <w:t xml:space="preserve">4, </w:t>
            </w:r>
            <w:r w:rsidR="001F52EA" w:rsidRPr="00F010F4">
              <w:t>1705.12.7</w:t>
            </w:r>
          </w:p>
        </w:tc>
      </w:tr>
      <w:tr w:rsidR="00EB1976" w:rsidRPr="00C1338E" w:rsidTr="00AF5DB4">
        <w:tc>
          <w:tcPr>
            <w:tcW w:w="3217" w:type="dxa"/>
            <w:tcBorders>
              <w:top w:val="single" w:sz="4" w:space="0" w:color="auto"/>
              <w:bottom w:val="single" w:sz="4" w:space="0" w:color="auto"/>
            </w:tcBorders>
            <w:shd w:val="clear" w:color="auto" w:fill="C2D69B" w:themeFill="accent3" w:themeFillTint="99"/>
            <w:vAlign w:val="center"/>
          </w:tcPr>
          <w:p w:rsidR="00EB1976" w:rsidRPr="00F010F4" w:rsidRDefault="00EB1976" w:rsidP="00687598">
            <w:r w:rsidRPr="00F010F4">
              <w:t>TASK</w:t>
            </w:r>
          </w:p>
        </w:tc>
        <w:tc>
          <w:tcPr>
            <w:tcW w:w="1710" w:type="dxa"/>
            <w:tcBorders>
              <w:top w:val="single" w:sz="4" w:space="0" w:color="auto"/>
              <w:bottom w:val="single" w:sz="4" w:space="0" w:color="auto"/>
            </w:tcBorders>
            <w:shd w:val="clear" w:color="auto" w:fill="C2D69B" w:themeFill="accent3" w:themeFillTint="99"/>
            <w:vAlign w:val="center"/>
          </w:tcPr>
          <w:p w:rsidR="00EB1976" w:rsidRPr="00F010F4" w:rsidRDefault="00EB1976" w:rsidP="00952B0C">
            <w:r w:rsidRPr="00F010F4">
              <w:t xml:space="preserve">INSPECTION TYPE </w:t>
            </w:r>
            <w:r w:rsidR="00952B0C" w:rsidRPr="00F010F4">
              <w:rPr>
                <w:vertAlign w:val="superscript"/>
              </w:rPr>
              <w:t>1</w:t>
            </w:r>
          </w:p>
        </w:tc>
        <w:tc>
          <w:tcPr>
            <w:tcW w:w="5621" w:type="dxa"/>
            <w:tcBorders>
              <w:top w:val="single" w:sz="4" w:space="0" w:color="auto"/>
              <w:bottom w:val="single" w:sz="4" w:space="0" w:color="auto"/>
            </w:tcBorders>
            <w:shd w:val="clear" w:color="auto" w:fill="C2D69B" w:themeFill="accent3" w:themeFillTint="99"/>
            <w:vAlign w:val="center"/>
          </w:tcPr>
          <w:p w:rsidR="00EB1976" w:rsidRPr="00F010F4" w:rsidRDefault="00EB1976" w:rsidP="00687598">
            <w:r w:rsidRPr="00F010F4">
              <w:t>DESCRIPTION</w:t>
            </w:r>
          </w:p>
        </w:tc>
      </w:tr>
      <w:tr w:rsidR="00E0327C" w:rsidRPr="00D81712" w:rsidTr="000C741E">
        <w:tc>
          <w:tcPr>
            <w:tcW w:w="10548" w:type="dxa"/>
            <w:gridSpan w:val="3"/>
            <w:tcBorders>
              <w:top w:val="single" w:sz="4" w:space="0" w:color="auto"/>
              <w:bottom w:val="single" w:sz="4" w:space="0" w:color="auto"/>
            </w:tcBorders>
            <w:shd w:val="clear" w:color="8DB3E2" w:themeColor="text2" w:themeTint="66" w:fill="auto"/>
          </w:tcPr>
          <w:p w:rsidR="00E0327C" w:rsidRDefault="00E0327C" w:rsidP="00227CF3">
            <w:pPr>
              <w:jc w:val="both"/>
              <w:rPr>
                <w:b/>
                <w:color w:val="0070C0"/>
              </w:rPr>
            </w:pPr>
            <w:r>
              <w:rPr>
                <w:b/>
                <w:color w:val="0070C0"/>
              </w:rPr>
              <w:t>[</w:t>
            </w:r>
            <w:r w:rsidRPr="00612746">
              <w:rPr>
                <w:b/>
                <w:color w:val="0070C0"/>
              </w:rPr>
              <w:t>NOTE:</w:t>
            </w:r>
            <w:r w:rsidR="00D55667">
              <w:rPr>
                <w:b/>
                <w:color w:val="0070C0"/>
              </w:rPr>
              <w:t xml:space="preserve"> This section is not applicable </w:t>
            </w:r>
            <w:r w:rsidR="00227CF3">
              <w:rPr>
                <w:b/>
                <w:color w:val="0070C0"/>
              </w:rPr>
              <w:t>to</w:t>
            </w:r>
            <w:r w:rsidR="00D55667">
              <w:rPr>
                <w:b/>
                <w:color w:val="0070C0"/>
              </w:rPr>
              <w:t xml:space="preserve"> </w:t>
            </w:r>
            <w:r>
              <w:rPr>
                <w:b/>
                <w:color w:val="0070C0"/>
              </w:rPr>
              <w:t xml:space="preserve">Seismic Design Categories A, B, &amp; C.  </w:t>
            </w:r>
            <w:r w:rsidR="00662AE4">
              <w:rPr>
                <w:b/>
                <w:color w:val="0070C0"/>
              </w:rPr>
              <w:t>U</w:t>
            </w:r>
            <w:r w:rsidR="00D55667">
              <w:rPr>
                <w:b/>
                <w:color w:val="0070C0"/>
              </w:rPr>
              <w:t xml:space="preserve">ncheck this section </w:t>
            </w:r>
            <w:r w:rsidR="00662AE4">
              <w:rPr>
                <w:b/>
                <w:color w:val="0070C0"/>
              </w:rPr>
              <w:t>if one of those categories applies</w:t>
            </w:r>
            <w:r w:rsidR="00D55667">
              <w:rPr>
                <w:b/>
                <w:color w:val="0070C0"/>
              </w:rPr>
              <w:t xml:space="preserve">.  </w:t>
            </w:r>
            <w:r w:rsidR="00227CF3">
              <w:rPr>
                <w:b/>
                <w:color w:val="0070C0"/>
              </w:rPr>
              <w:t>Confi</w:t>
            </w:r>
            <w:r>
              <w:rPr>
                <w:b/>
                <w:color w:val="0070C0"/>
              </w:rPr>
              <w:t xml:space="preserve">rm </w:t>
            </w:r>
            <w:r w:rsidR="000F1646">
              <w:rPr>
                <w:b/>
                <w:color w:val="0070C0"/>
              </w:rPr>
              <w:t>Seismic Design C</w:t>
            </w:r>
            <w:r w:rsidR="00D55667">
              <w:rPr>
                <w:b/>
                <w:color w:val="0070C0"/>
              </w:rPr>
              <w:t>ategory</w:t>
            </w:r>
            <w:r>
              <w:rPr>
                <w:b/>
                <w:color w:val="0070C0"/>
              </w:rPr>
              <w:t xml:space="preserve"> with the structural engineer]</w:t>
            </w:r>
          </w:p>
        </w:tc>
      </w:tr>
      <w:tr w:rsidR="00EB1976" w:rsidRPr="00D81712" w:rsidTr="00AF5DB4">
        <w:tc>
          <w:tcPr>
            <w:tcW w:w="3217" w:type="dxa"/>
            <w:tcBorders>
              <w:top w:val="single" w:sz="4" w:space="0" w:color="auto"/>
              <w:bottom w:val="single" w:sz="4" w:space="0" w:color="auto"/>
            </w:tcBorders>
          </w:tcPr>
          <w:p w:rsidR="00EB1976" w:rsidRPr="00E0327C" w:rsidRDefault="00E0327C" w:rsidP="00AE7D4C">
            <w:pPr>
              <w:pStyle w:val="Default"/>
              <w:numPr>
                <w:ilvl w:val="0"/>
                <w:numId w:val="28"/>
              </w:numPr>
              <w:ind w:left="360"/>
              <w:rPr>
                <w:rFonts w:ascii="TimesNewRoman" w:hAnsi="TimesNewRoman" w:cs="TimesNewRoman"/>
                <w:sz w:val="20"/>
                <w:szCs w:val="20"/>
              </w:rPr>
            </w:pPr>
            <w:r w:rsidRPr="00E81897">
              <w:rPr>
                <w:sz w:val="22"/>
                <w:szCs w:val="22"/>
              </w:rPr>
              <w:t>Erection and fastening of exterior cladding</w:t>
            </w:r>
            <w:r w:rsidR="00EB27F1">
              <w:rPr>
                <w:sz w:val="22"/>
                <w:szCs w:val="22"/>
              </w:rPr>
              <w:t xml:space="preserve"> and interior and exterior veneer</w:t>
            </w:r>
            <w:r w:rsidRPr="00E81897">
              <w:rPr>
                <w:sz w:val="22"/>
                <w:szCs w:val="22"/>
              </w:rPr>
              <w:t>.</w:t>
            </w:r>
          </w:p>
        </w:tc>
        <w:tc>
          <w:tcPr>
            <w:tcW w:w="1710" w:type="dxa"/>
            <w:tcBorders>
              <w:top w:val="single" w:sz="4" w:space="0" w:color="auto"/>
              <w:bottom w:val="single" w:sz="4" w:space="0" w:color="auto"/>
            </w:tcBorders>
          </w:tcPr>
          <w:p w:rsidR="00EB1976" w:rsidRPr="00D26FA3" w:rsidRDefault="00BB4AB1" w:rsidP="00687598">
            <w:r>
              <w:t>PERIODIC</w:t>
            </w:r>
          </w:p>
          <w:p w:rsidR="00EB1976" w:rsidRPr="00A706B8" w:rsidRDefault="00EB1976" w:rsidP="00687598"/>
        </w:tc>
        <w:tc>
          <w:tcPr>
            <w:tcW w:w="5621" w:type="dxa"/>
            <w:tcBorders>
              <w:top w:val="single" w:sz="4" w:space="0" w:color="auto"/>
              <w:bottom w:val="single" w:sz="4" w:space="0" w:color="auto"/>
            </w:tcBorders>
          </w:tcPr>
          <w:p w:rsidR="00EB1976" w:rsidRPr="00D81712" w:rsidRDefault="00E0327C" w:rsidP="00AF5DB4">
            <w:pPr>
              <w:pStyle w:val="Default"/>
              <w:jc w:val="both"/>
            </w:pPr>
            <w:r w:rsidRPr="00D81712">
              <w:rPr>
                <w:sz w:val="22"/>
                <w:szCs w:val="22"/>
              </w:rPr>
              <w:t>Verify appropriate materials, fasteners and attachment at commencem</w:t>
            </w:r>
            <w:r w:rsidR="00E81897" w:rsidRPr="00E81897">
              <w:rPr>
                <w:sz w:val="22"/>
                <w:szCs w:val="22"/>
              </w:rPr>
              <w:t xml:space="preserve">ent of work and at completion.  </w:t>
            </w:r>
            <w:r w:rsidR="00854E2D" w:rsidRPr="00854E2D">
              <w:rPr>
                <w:b/>
                <w:sz w:val="22"/>
                <w:szCs w:val="22"/>
              </w:rPr>
              <w:t>Inspector</w:t>
            </w:r>
            <w:r w:rsidR="00854E2D">
              <w:rPr>
                <w:sz w:val="22"/>
                <w:szCs w:val="22"/>
              </w:rPr>
              <w:t xml:space="preserve"> </w:t>
            </w:r>
            <w:r w:rsidRPr="00D55667">
              <w:rPr>
                <w:b/>
                <w:sz w:val="22"/>
                <w:szCs w:val="22"/>
              </w:rPr>
              <w:t>Not</w:t>
            </w:r>
            <w:r w:rsidR="00E81897" w:rsidRPr="00D55667">
              <w:rPr>
                <w:b/>
                <w:sz w:val="22"/>
                <w:szCs w:val="22"/>
              </w:rPr>
              <w:t xml:space="preserve">e: </w:t>
            </w:r>
            <w:r w:rsidR="00EB27F1" w:rsidRPr="00D55667">
              <w:rPr>
                <w:b/>
                <w:sz w:val="22"/>
                <w:szCs w:val="22"/>
              </w:rPr>
              <w:t>Inspection n</w:t>
            </w:r>
            <w:r w:rsidR="00E81897" w:rsidRPr="00D55667">
              <w:rPr>
                <w:b/>
                <w:sz w:val="22"/>
                <w:szCs w:val="22"/>
              </w:rPr>
              <w:t>ot</w:t>
            </w:r>
            <w:r w:rsidRPr="00D55667">
              <w:rPr>
                <w:b/>
                <w:sz w:val="22"/>
                <w:szCs w:val="22"/>
              </w:rPr>
              <w:t xml:space="preserve"> required if height is less than </w:t>
            </w:r>
            <w:r w:rsidR="00AF5DB4">
              <w:rPr>
                <w:b/>
                <w:sz w:val="22"/>
                <w:szCs w:val="22"/>
              </w:rPr>
              <w:t>9.15m</w:t>
            </w:r>
            <w:r w:rsidRPr="00D55667">
              <w:rPr>
                <w:b/>
                <w:sz w:val="22"/>
                <w:szCs w:val="22"/>
              </w:rPr>
              <w:t xml:space="preserve"> or weight is </w:t>
            </w:r>
            <w:r w:rsidR="00D55667" w:rsidRPr="00D55667">
              <w:rPr>
                <w:b/>
                <w:sz w:val="22"/>
                <w:szCs w:val="22"/>
              </w:rPr>
              <w:t xml:space="preserve">less than </w:t>
            </w:r>
            <w:r w:rsidR="00AF5DB4">
              <w:rPr>
                <w:b/>
                <w:sz w:val="22"/>
                <w:szCs w:val="22"/>
              </w:rPr>
              <w:t>0.24kPa</w:t>
            </w:r>
            <w:r w:rsidR="00EB1976" w:rsidRPr="00460928">
              <w:rPr>
                <w:vanish/>
              </w:rPr>
              <w:t xml:space="preserve"> </w:t>
            </w:r>
          </w:p>
        </w:tc>
      </w:tr>
      <w:tr w:rsidR="00615939" w:rsidRPr="00D81712" w:rsidTr="00AF5DB4">
        <w:tc>
          <w:tcPr>
            <w:tcW w:w="3217" w:type="dxa"/>
            <w:tcBorders>
              <w:top w:val="single" w:sz="4" w:space="0" w:color="auto"/>
              <w:bottom w:val="single" w:sz="4" w:space="0" w:color="auto"/>
            </w:tcBorders>
          </w:tcPr>
          <w:p w:rsidR="00615939" w:rsidRPr="00D81712" w:rsidRDefault="00615939" w:rsidP="00AE7D4C">
            <w:pPr>
              <w:pStyle w:val="Default"/>
              <w:numPr>
                <w:ilvl w:val="0"/>
                <w:numId w:val="28"/>
              </w:numPr>
              <w:ind w:left="360"/>
            </w:pPr>
            <w:r>
              <w:t>Interior and exterior non-load bearing walls</w:t>
            </w:r>
          </w:p>
        </w:tc>
        <w:tc>
          <w:tcPr>
            <w:tcW w:w="1710" w:type="dxa"/>
            <w:tcBorders>
              <w:top w:val="single" w:sz="4" w:space="0" w:color="auto"/>
              <w:bottom w:val="single" w:sz="4" w:space="0" w:color="auto"/>
            </w:tcBorders>
          </w:tcPr>
          <w:p w:rsidR="00615939" w:rsidRPr="00D26FA3" w:rsidRDefault="00BB4AB1" w:rsidP="00687598">
            <w:r>
              <w:t>PERIODIC</w:t>
            </w:r>
          </w:p>
        </w:tc>
        <w:tc>
          <w:tcPr>
            <w:tcW w:w="5621" w:type="dxa"/>
            <w:tcBorders>
              <w:top w:val="single" w:sz="4" w:space="0" w:color="auto"/>
              <w:bottom w:val="single" w:sz="4" w:space="0" w:color="auto"/>
            </w:tcBorders>
          </w:tcPr>
          <w:p w:rsidR="00615939" w:rsidRPr="00D81712" w:rsidRDefault="00615939" w:rsidP="00AF5DB4">
            <w:pPr>
              <w:jc w:val="both"/>
            </w:pPr>
            <w:r w:rsidRPr="00D81712">
              <w:t>Verify appropriate materials, fasteners and attachment at commencem</w:t>
            </w:r>
            <w:r w:rsidRPr="00E81897">
              <w:t>ent of work and at completion.</w:t>
            </w:r>
            <w:r>
              <w:t xml:space="preserve">  </w:t>
            </w:r>
            <w:r w:rsidR="00854E2D" w:rsidRPr="00854E2D">
              <w:rPr>
                <w:b/>
              </w:rPr>
              <w:t>Inspector</w:t>
            </w:r>
            <w:r w:rsidR="00854E2D">
              <w:t xml:space="preserve"> </w:t>
            </w:r>
            <w:r w:rsidRPr="00D55667">
              <w:rPr>
                <w:b/>
                <w:color w:val="000000"/>
              </w:rPr>
              <w:t xml:space="preserve">Note: </w:t>
            </w:r>
            <w:r w:rsidRPr="00D55667">
              <w:rPr>
                <w:b/>
              </w:rPr>
              <w:t>Inspection n</w:t>
            </w:r>
            <w:r w:rsidRPr="00D55667">
              <w:rPr>
                <w:b/>
                <w:color w:val="000000"/>
              </w:rPr>
              <w:t>ot required if height is less than</w:t>
            </w:r>
            <w:r w:rsidR="00D65DD0" w:rsidRPr="00D55667">
              <w:rPr>
                <w:b/>
                <w:color w:val="000000"/>
              </w:rPr>
              <w:t xml:space="preserve"> </w:t>
            </w:r>
            <w:r w:rsidR="00AF5DB4">
              <w:rPr>
                <w:b/>
              </w:rPr>
              <w:t>9.15m</w:t>
            </w:r>
            <w:r w:rsidRPr="00D55667">
              <w:rPr>
                <w:b/>
              </w:rPr>
              <w:t>.</w:t>
            </w:r>
            <w:r w:rsidR="00D65DD0" w:rsidRPr="00D55667">
              <w:rPr>
                <w:b/>
              </w:rPr>
              <w:t xml:space="preserve">  Also, Interior non-load bearing walls need not be inspected if we</w:t>
            </w:r>
            <w:r w:rsidR="00D55667" w:rsidRPr="00D55667">
              <w:rPr>
                <w:b/>
              </w:rPr>
              <w:t xml:space="preserve">ighing less than </w:t>
            </w:r>
            <w:r w:rsidR="00AF5DB4">
              <w:rPr>
                <w:b/>
              </w:rPr>
              <w:t>0.72kPa</w:t>
            </w:r>
          </w:p>
        </w:tc>
      </w:tr>
      <w:tr w:rsidR="00E0327C" w:rsidRPr="00D81712" w:rsidTr="00AF5DB4">
        <w:tc>
          <w:tcPr>
            <w:tcW w:w="3217" w:type="dxa"/>
            <w:tcBorders>
              <w:top w:val="single" w:sz="4" w:space="0" w:color="auto"/>
              <w:bottom w:val="single" w:sz="4" w:space="0" w:color="auto"/>
            </w:tcBorders>
          </w:tcPr>
          <w:p w:rsidR="00E0327C" w:rsidRDefault="00E0327C" w:rsidP="00AE7D4C">
            <w:pPr>
              <w:pStyle w:val="Default"/>
              <w:numPr>
                <w:ilvl w:val="0"/>
                <w:numId w:val="28"/>
              </w:numPr>
              <w:ind w:left="360"/>
              <w:rPr>
                <w:rFonts w:ascii="TimesNewRoman" w:hAnsi="TimesNewRoman" w:cs="TimesNewRoman"/>
                <w:sz w:val="20"/>
                <w:szCs w:val="20"/>
              </w:rPr>
            </w:pPr>
            <w:r w:rsidRPr="00D81712">
              <w:rPr>
                <w:sz w:val="22"/>
                <w:szCs w:val="22"/>
              </w:rPr>
              <w:t>Access floors</w:t>
            </w:r>
          </w:p>
        </w:tc>
        <w:tc>
          <w:tcPr>
            <w:tcW w:w="1710" w:type="dxa"/>
            <w:tcBorders>
              <w:top w:val="single" w:sz="4" w:space="0" w:color="auto"/>
              <w:bottom w:val="single" w:sz="4" w:space="0" w:color="auto"/>
            </w:tcBorders>
          </w:tcPr>
          <w:p w:rsidR="00E0327C" w:rsidRPr="00D26FA3" w:rsidRDefault="00BB4AB1" w:rsidP="00687598">
            <w:r>
              <w:t>PERIODIC</w:t>
            </w:r>
          </w:p>
        </w:tc>
        <w:tc>
          <w:tcPr>
            <w:tcW w:w="5621" w:type="dxa"/>
            <w:tcBorders>
              <w:top w:val="single" w:sz="4" w:space="0" w:color="auto"/>
              <w:bottom w:val="single" w:sz="4" w:space="0" w:color="auto"/>
            </w:tcBorders>
          </w:tcPr>
          <w:p w:rsidR="00E0327C" w:rsidRDefault="00E0327C" w:rsidP="00687598">
            <w:pPr>
              <w:jc w:val="both"/>
              <w:rPr>
                <w:b/>
                <w:color w:val="0070C0"/>
              </w:rPr>
            </w:pPr>
            <w:r w:rsidRPr="00D81712">
              <w:t>Verify that anchorage complies with approved construction documents. Inspection of post-installed anchors shall com</w:t>
            </w:r>
            <w:r w:rsidR="00D55667">
              <w:t>ply with approved ICC-ES report</w:t>
            </w:r>
          </w:p>
        </w:tc>
      </w:tr>
      <w:tr w:rsidR="00E0327C" w:rsidRPr="00D81712" w:rsidTr="00AF5DB4">
        <w:tc>
          <w:tcPr>
            <w:tcW w:w="3217" w:type="dxa"/>
            <w:tcBorders>
              <w:top w:val="single" w:sz="4" w:space="0" w:color="auto"/>
              <w:bottom w:val="single" w:sz="4" w:space="0" w:color="auto"/>
            </w:tcBorders>
          </w:tcPr>
          <w:p w:rsidR="00E0327C" w:rsidRDefault="00E0327C" w:rsidP="00AE7D4C">
            <w:pPr>
              <w:pStyle w:val="Default"/>
              <w:numPr>
                <w:ilvl w:val="0"/>
                <w:numId w:val="28"/>
              </w:numPr>
              <w:ind w:left="360"/>
              <w:rPr>
                <w:rFonts w:ascii="TimesNewRoman" w:hAnsi="TimesNewRoman" w:cs="TimesNewRoman"/>
                <w:sz w:val="20"/>
                <w:szCs w:val="20"/>
              </w:rPr>
            </w:pPr>
            <w:r w:rsidRPr="00D81712">
              <w:rPr>
                <w:sz w:val="22"/>
                <w:szCs w:val="22"/>
              </w:rPr>
              <w:t>Storage racks</w:t>
            </w:r>
          </w:p>
        </w:tc>
        <w:tc>
          <w:tcPr>
            <w:tcW w:w="1710" w:type="dxa"/>
            <w:tcBorders>
              <w:top w:val="single" w:sz="4" w:space="0" w:color="auto"/>
              <w:bottom w:val="single" w:sz="4" w:space="0" w:color="auto"/>
            </w:tcBorders>
          </w:tcPr>
          <w:p w:rsidR="00E0327C" w:rsidRPr="00D26FA3" w:rsidRDefault="00BB4AB1" w:rsidP="00687598">
            <w:r>
              <w:t>PERIODIC</w:t>
            </w:r>
          </w:p>
        </w:tc>
        <w:tc>
          <w:tcPr>
            <w:tcW w:w="5621" w:type="dxa"/>
            <w:tcBorders>
              <w:top w:val="single" w:sz="4" w:space="0" w:color="auto"/>
              <w:bottom w:val="single" w:sz="4" w:space="0" w:color="auto"/>
            </w:tcBorders>
          </w:tcPr>
          <w:p w:rsidR="00E0327C" w:rsidRDefault="00E0327C" w:rsidP="00687598">
            <w:pPr>
              <w:jc w:val="both"/>
              <w:rPr>
                <w:b/>
                <w:color w:val="0070C0"/>
              </w:rPr>
            </w:pPr>
            <w:r w:rsidRPr="00D81712">
              <w:t>Verify that anchorage complies with approved construction documents. Inspection of post-installed anchors shall comply with approved ICC-ES report</w:t>
            </w:r>
            <w:r w:rsidR="00320846">
              <w:t xml:space="preserve">.  </w:t>
            </w:r>
            <w:r w:rsidR="00854E2D" w:rsidRPr="00854E2D">
              <w:rPr>
                <w:b/>
              </w:rPr>
              <w:t>Inspector</w:t>
            </w:r>
            <w:r w:rsidR="00854E2D">
              <w:t xml:space="preserve"> </w:t>
            </w:r>
            <w:r w:rsidR="00320846" w:rsidRPr="00D55667">
              <w:rPr>
                <w:b/>
              </w:rPr>
              <w:t>Note:  Not required for r</w:t>
            </w:r>
            <w:r w:rsidR="00D55667" w:rsidRPr="00D55667">
              <w:rPr>
                <w:b/>
              </w:rPr>
              <w:t>acks less than 8 feet in height</w:t>
            </w:r>
          </w:p>
        </w:tc>
      </w:tr>
      <w:tr w:rsidR="00F40FBB" w:rsidRPr="00D81712" w:rsidTr="00AF5DB4">
        <w:tc>
          <w:tcPr>
            <w:tcW w:w="3217" w:type="dxa"/>
            <w:tcBorders>
              <w:top w:val="single" w:sz="4" w:space="0" w:color="auto"/>
              <w:bottom w:val="single" w:sz="4" w:space="0" w:color="auto"/>
            </w:tcBorders>
          </w:tcPr>
          <w:p w:rsidR="00F40FBB" w:rsidRPr="00D81712" w:rsidRDefault="00F40FBB" w:rsidP="00AE7D4C">
            <w:pPr>
              <w:pStyle w:val="Default"/>
              <w:numPr>
                <w:ilvl w:val="0"/>
                <w:numId w:val="28"/>
              </w:numPr>
              <w:ind w:left="360"/>
              <w:rPr>
                <w:sz w:val="22"/>
                <w:szCs w:val="22"/>
              </w:rPr>
            </w:pPr>
            <w:r>
              <w:rPr>
                <w:sz w:val="22"/>
                <w:szCs w:val="22"/>
              </w:rPr>
              <w:t xml:space="preserve">Acoustical ceiling with </w:t>
            </w:r>
            <w:r w:rsidR="00AF5DB4">
              <w:rPr>
                <w:sz w:val="22"/>
                <w:szCs w:val="22"/>
              </w:rPr>
              <w:t>22mm</w:t>
            </w:r>
            <w:r>
              <w:rPr>
                <w:sz w:val="22"/>
                <w:szCs w:val="22"/>
              </w:rPr>
              <w:t xml:space="preserve"> wall molding and clip</w:t>
            </w:r>
          </w:p>
        </w:tc>
        <w:tc>
          <w:tcPr>
            <w:tcW w:w="1710" w:type="dxa"/>
            <w:tcBorders>
              <w:top w:val="single" w:sz="4" w:space="0" w:color="auto"/>
              <w:bottom w:val="single" w:sz="4" w:space="0" w:color="auto"/>
            </w:tcBorders>
          </w:tcPr>
          <w:p w:rsidR="00F40FBB" w:rsidRDefault="00D274D3" w:rsidP="00687598">
            <w:r>
              <w:t>PERIODIC</w:t>
            </w:r>
          </w:p>
        </w:tc>
        <w:tc>
          <w:tcPr>
            <w:tcW w:w="5621" w:type="dxa"/>
            <w:tcBorders>
              <w:top w:val="single" w:sz="4" w:space="0" w:color="auto"/>
              <w:bottom w:val="single" w:sz="4" w:space="0" w:color="auto"/>
            </w:tcBorders>
          </w:tcPr>
          <w:p w:rsidR="00F40FBB" w:rsidRPr="00D81712" w:rsidRDefault="00D274D3" w:rsidP="000D5D74">
            <w:pPr>
              <w:jc w:val="both"/>
            </w:pPr>
            <w:r>
              <w:t>Verify ceiling system is installed per manufacturer details.  Conduct special inspection per IBC 201</w:t>
            </w:r>
            <w:r w:rsidR="000D5D74">
              <w:t>8</w:t>
            </w:r>
            <w:r>
              <w:t>, 1705.1.1 and provide certification from manufacturer based on the Seismic Design Category of the project.</w:t>
            </w:r>
          </w:p>
        </w:tc>
      </w:tr>
      <w:tr w:rsidR="00F40FBB" w:rsidRPr="00D81712" w:rsidTr="00AF5DB4">
        <w:tc>
          <w:tcPr>
            <w:tcW w:w="3217" w:type="dxa"/>
            <w:tcBorders>
              <w:top w:val="single" w:sz="4" w:space="0" w:color="auto"/>
              <w:bottom w:val="single" w:sz="4" w:space="0" w:color="auto"/>
            </w:tcBorders>
          </w:tcPr>
          <w:p w:rsidR="00F40FBB" w:rsidRPr="00D81712" w:rsidRDefault="00B2444A" w:rsidP="00AE7D4C">
            <w:pPr>
              <w:pStyle w:val="Default"/>
              <w:numPr>
                <w:ilvl w:val="0"/>
                <w:numId w:val="28"/>
              </w:numPr>
              <w:ind w:left="360"/>
              <w:rPr>
                <w:sz w:val="22"/>
                <w:szCs w:val="22"/>
              </w:rPr>
            </w:pPr>
            <w:r>
              <w:rPr>
                <w:sz w:val="22"/>
                <w:szCs w:val="22"/>
              </w:rPr>
              <w:t>Acoustical</w:t>
            </w:r>
            <w:r w:rsidR="00F40FBB">
              <w:rPr>
                <w:sz w:val="22"/>
                <w:szCs w:val="22"/>
              </w:rPr>
              <w:t xml:space="preserve"> ceiling with </w:t>
            </w:r>
            <w:r w:rsidR="00AF5DB4">
              <w:rPr>
                <w:sz w:val="22"/>
                <w:szCs w:val="22"/>
              </w:rPr>
              <w:t>50mm</w:t>
            </w:r>
            <w:r w:rsidR="00F40FBB">
              <w:rPr>
                <w:sz w:val="22"/>
                <w:szCs w:val="22"/>
              </w:rPr>
              <w:t xml:space="preserve"> wall molding and no clip</w:t>
            </w:r>
          </w:p>
        </w:tc>
        <w:tc>
          <w:tcPr>
            <w:tcW w:w="1710" w:type="dxa"/>
            <w:tcBorders>
              <w:top w:val="single" w:sz="4" w:space="0" w:color="auto"/>
              <w:bottom w:val="single" w:sz="4" w:space="0" w:color="auto"/>
            </w:tcBorders>
          </w:tcPr>
          <w:p w:rsidR="00F40FBB" w:rsidRDefault="00D274D3" w:rsidP="00687598">
            <w:r>
              <w:t>PERIODIC</w:t>
            </w:r>
          </w:p>
        </w:tc>
        <w:tc>
          <w:tcPr>
            <w:tcW w:w="5621" w:type="dxa"/>
            <w:tcBorders>
              <w:top w:val="single" w:sz="4" w:space="0" w:color="auto"/>
              <w:bottom w:val="single" w:sz="4" w:space="0" w:color="auto"/>
            </w:tcBorders>
          </w:tcPr>
          <w:p w:rsidR="00F40FBB" w:rsidRPr="00D81712" w:rsidRDefault="00D274D3" w:rsidP="00687598">
            <w:pPr>
              <w:jc w:val="both"/>
            </w:pPr>
            <w:r>
              <w:t>Verify ceiling system is installed per ASTM E580.</w:t>
            </w:r>
          </w:p>
        </w:tc>
      </w:tr>
      <w:tr w:rsidR="00F40FBB" w:rsidRPr="00D81712" w:rsidTr="00AF5DB4">
        <w:tc>
          <w:tcPr>
            <w:tcW w:w="3217" w:type="dxa"/>
            <w:tcBorders>
              <w:top w:val="single" w:sz="4" w:space="0" w:color="auto"/>
              <w:bottom w:val="single" w:sz="4" w:space="0" w:color="auto"/>
            </w:tcBorders>
          </w:tcPr>
          <w:p w:rsidR="00F40FBB" w:rsidRPr="00D81712" w:rsidRDefault="00F40FBB" w:rsidP="00AE7D4C">
            <w:pPr>
              <w:pStyle w:val="Default"/>
              <w:numPr>
                <w:ilvl w:val="0"/>
                <w:numId w:val="28"/>
              </w:numPr>
              <w:ind w:left="360"/>
              <w:rPr>
                <w:sz w:val="22"/>
                <w:szCs w:val="22"/>
              </w:rPr>
            </w:pPr>
            <w:r>
              <w:rPr>
                <w:sz w:val="22"/>
                <w:szCs w:val="22"/>
              </w:rPr>
              <w:t>Elevator equipment, supports and seismic switch</w:t>
            </w:r>
          </w:p>
        </w:tc>
        <w:tc>
          <w:tcPr>
            <w:tcW w:w="1710" w:type="dxa"/>
            <w:tcBorders>
              <w:top w:val="single" w:sz="4" w:space="0" w:color="auto"/>
              <w:bottom w:val="single" w:sz="4" w:space="0" w:color="auto"/>
            </w:tcBorders>
          </w:tcPr>
          <w:p w:rsidR="00F40FBB" w:rsidRDefault="00D274D3" w:rsidP="00687598">
            <w:r>
              <w:t>PERIODIC</w:t>
            </w:r>
          </w:p>
        </w:tc>
        <w:tc>
          <w:tcPr>
            <w:tcW w:w="5621" w:type="dxa"/>
            <w:tcBorders>
              <w:top w:val="single" w:sz="4" w:space="0" w:color="auto"/>
              <w:bottom w:val="single" w:sz="4" w:space="0" w:color="auto"/>
            </w:tcBorders>
          </w:tcPr>
          <w:p w:rsidR="00F40FBB" w:rsidRPr="00D81712" w:rsidRDefault="00D274D3" w:rsidP="00687598">
            <w:pPr>
              <w:jc w:val="both"/>
            </w:pPr>
            <w:r>
              <w:t>Verify anchors have been prequalified per ACI 355.2 and designed per ACI 318 Appendix D.</w:t>
            </w:r>
            <w:r w:rsidR="00BB4AB1">
              <w:t xml:space="preserve"> Locate switch on loadbearing wall or column. Do not attach to metal stud wall.</w:t>
            </w:r>
          </w:p>
        </w:tc>
      </w:tr>
    </w:tbl>
    <w:p w:rsidR="00E9125D" w:rsidRDefault="00EB1976" w:rsidP="000D5D74">
      <w:pPr>
        <w:spacing w:after="0" w:line="240" w:lineRule="auto"/>
        <w:ind w:left="360"/>
        <w:rPr>
          <w:b/>
          <w:bCs/>
          <w:color w:val="76923C" w:themeColor="accent3" w:themeShade="BF"/>
          <w:sz w:val="24"/>
          <w:szCs w:val="24"/>
        </w:rPr>
      </w:pPr>
      <w:r w:rsidRPr="00DA28BD">
        <w:rPr>
          <w:b/>
          <w:bCs/>
          <w:color w:val="76923C" w:themeColor="accent3" w:themeShade="BF"/>
          <w:sz w:val="24"/>
          <w:szCs w:val="24"/>
        </w:rPr>
        <w:t>END SECTION</w:t>
      </w:r>
    </w:p>
    <w:p w:rsidR="00B56E28" w:rsidRDefault="00B56E28" w:rsidP="000D5D74">
      <w:pPr>
        <w:spacing w:after="0" w:line="240" w:lineRule="auto"/>
        <w:ind w:left="360"/>
        <w:rPr>
          <w:b/>
          <w:bCs/>
          <w:color w:val="76923C" w:themeColor="accent3" w:themeShade="BF"/>
          <w:sz w:val="24"/>
          <w:szCs w:val="24"/>
        </w:rPr>
      </w:pPr>
    </w:p>
    <w:p w:rsidR="008E591B" w:rsidRDefault="008E591B" w:rsidP="000D5D74">
      <w:pPr>
        <w:spacing w:after="0" w:line="240" w:lineRule="auto"/>
        <w:ind w:left="360"/>
        <w:rPr>
          <w:b/>
          <w:bCs/>
          <w:color w:val="76923C" w:themeColor="accent3" w:themeShade="BF"/>
          <w:sz w:val="24"/>
          <w:szCs w:val="24"/>
        </w:rPr>
      </w:pPr>
    </w:p>
    <w:p w:rsidR="008E591B" w:rsidRPr="000D5D74" w:rsidRDefault="008E591B" w:rsidP="000D5D74">
      <w:pPr>
        <w:spacing w:after="0" w:line="240" w:lineRule="auto"/>
        <w:ind w:left="360"/>
        <w:rPr>
          <w:b/>
          <w:bCs/>
          <w:color w:val="76923C" w:themeColor="accent3" w:themeShade="BF"/>
          <w:sz w:val="24"/>
          <w:szCs w:val="24"/>
        </w:rPr>
      </w:pPr>
    </w:p>
    <w:p w:rsidR="00FA40D3" w:rsidRPr="00FA40D3" w:rsidRDefault="00BA115E" w:rsidP="00AE7D4C">
      <w:pPr>
        <w:pStyle w:val="ListParagraph"/>
        <w:numPr>
          <w:ilvl w:val="0"/>
          <w:numId w:val="12"/>
        </w:numPr>
        <w:spacing w:after="0" w:line="240" w:lineRule="auto"/>
        <w:ind w:left="360" w:right="-162" w:hanging="450"/>
        <w:rPr>
          <w:b/>
          <w:color w:val="B2A1C7" w:themeColor="accent4" w:themeTint="99"/>
          <w:sz w:val="24"/>
          <w:szCs w:val="24"/>
        </w:rPr>
      </w:pPr>
      <w:r w:rsidRPr="00FA40D3">
        <w:rPr>
          <w:b/>
          <w:bCs/>
          <w:color w:val="B2A1C7" w:themeColor="accent4" w:themeTint="99"/>
          <w:sz w:val="24"/>
          <w:szCs w:val="24"/>
        </w:rPr>
        <w:lastRenderedPageBreak/>
        <w:t>PL</w:t>
      </w:r>
      <w:r w:rsidR="002D2C4B" w:rsidRPr="00FA40D3">
        <w:rPr>
          <w:b/>
          <w:bCs/>
          <w:color w:val="B2A1C7" w:themeColor="accent4" w:themeTint="99"/>
          <w:sz w:val="24"/>
          <w:szCs w:val="24"/>
        </w:rPr>
        <w:t>UMBING/</w:t>
      </w:r>
      <w:r w:rsidR="00555544" w:rsidRPr="00FA40D3">
        <w:rPr>
          <w:b/>
          <w:bCs/>
          <w:color w:val="B2A1C7" w:themeColor="accent4" w:themeTint="99"/>
          <w:sz w:val="24"/>
          <w:szCs w:val="24"/>
        </w:rPr>
        <w:t>MECHANICAL</w:t>
      </w:r>
      <w:r w:rsidR="00FA40D3" w:rsidRPr="00FA40D3">
        <w:rPr>
          <w:b/>
          <w:color w:val="B2A1C7" w:themeColor="accent4" w:themeTint="99"/>
          <w:sz w:val="24"/>
          <w:szCs w:val="24"/>
        </w:rPr>
        <w:t xml:space="preserve"> </w:t>
      </w:r>
      <w:r w:rsidR="00043DDF">
        <w:rPr>
          <w:b/>
          <w:color w:val="B2A1C7" w:themeColor="accent4" w:themeTint="99"/>
          <w:sz w:val="24"/>
          <w:szCs w:val="24"/>
        </w:rPr>
        <w:t>DESIGNATED SEISMIC SYSTEMS SECTION</w:t>
      </w:r>
    </w:p>
    <w:p w:rsidR="00555544" w:rsidRPr="00FA40D3" w:rsidRDefault="00F03846" w:rsidP="000C741E">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00FA40D3" w:rsidRPr="00863DE9">
        <w:rPr>
          <w:b/>
          <w:color w:val="0070C0"/>
          <w:sz w:val="24"/>
          <w:szCs w:val="24"/>
        </w:rPr>
        <w:t xml:space="preserve">: </w:t>
      </w:r>
      <w:sdt>
        <w:sdtPr>
          <w:rPr>
            <w:rFonts w:ascii="MS Gothic" w:eastAsia="MS Gothic" w:hAnsi="MS Gothic"/>
            <w:b/>
            <w:color w:val="0070C0"/>
            <w:sz w:val="24"/>
            <w:szCs w:val="24"/>
          </w:rPr>
          <w:id w:val="-721209588"/>
          <w14:checkbox>
            <w14:checked w14:val="0"/>
            <w14:checkedState w14:val="2612" w14:font="MS Gothic"/>
            <w14:uncheckedState w14:val="2610" w14:font="MS Gothic"/>
          </w14:checkbox>
        </w:sdtPr>
        <w:sdtEndPr/>
        <w:sdtContent>
          <w:r w:rsidR="00BB4AB1">
            <w:rPr>
              <w:rFonts w:ascii="MS Gothic" w:eastAsia="MS Gothic" w:hAnsi="MS Gothic" w:hint="eastAsia"/>
              <w:b/>
              <w:color w:val="0070C0"/>
              <w:sz w:val="24"/>
              <w:szCs w:val="24"/>
            </w:rPr>
            <w:t>☐</w:t>
          </w:r>
        </w:sdtContent>
      </w:sdt>
      <w:r w:rsidR="00FA40D3" w:rsidRPr="00FA40D3">
        <w:rPr>
          <w:b/>
          <w:bCs/>
          <w:color w:val="B2A1C7" w:themeColor="accent4" w:themeTint="99"/>
          <w:sz w:val="24"/>
          <w:szCs w:val="24"/>
        </w:rPr>
        <w:t xml:space="preserve"> </w:t>
      </w:r>
    </w:p>
    <w:tbl>
      <w:tblPr>
        <w:tblStyle w:val="TableGrid"/>
        <w:tblW w:w="10548" w:type="dxa"/>
        <w:tblBorders>
          <w:top w:val="single" w:sz="18" w:space="0" w:color="595959" w:themeColor="text1" w:themeTint="A6"/>
          <w:left w:val="single" w:sz="18" w:space="0" w:color="auto"/>
          <w:bottom w:val="single" w:sz="18" w:space="0" w:color="auto"/>
          <w:right w:val="single" w:sz="18" w:space="0" w:color="auto"/>
        </w:tblBorders>
        <w:tblLook w:val="04A0" w:firstRow="1" w:lastRow="0" w:firstColumn="1" w:lastColumn="0" w:noHBand="0" w:noVBand="1"/>
      </w:tblPr>
      <w:tblGrid>
        <w:gridCol w:w="4338"/>
        <w:gridCol w:w="1980"/>
        <w:gridCol w:w="4230"/>
      </w:tblGrid>
      <w:tr w:rsidR="00555544" w:rsidRPr="00C1338E" w:rsidTr="001161FD">
        <w:trPr>
          <w:trHeight w:val="432"/>
        </w:trPr>
        <w:tc>
          <w:tcPr>
            <w:tcW w:w="10548" w:type="dxa"/>
            <w:gridSpan w:val="3"/>
            <w:shd w:val="clear" w:color="auto" w:fill="B2A1C7" w:themeFill="accent4" w:themeFillTint="99"/>
            <w:vAlign w:val="center"/>
          </w:tcPr>
          <w:p w:rsidR="00555544" w:rsidRPr="000C741E" w:rsidRDefault="002D2C4B" w:rsidP="00687598">
            <w:r w:rsidRPr="000C741E">
              <w:t>PLUMBING</w:t>
            </w:r>
            <w:r w:rsidR="00A55A90">
              <w:t xml:space="preserve"> AND</w:t>
            </w:r>
            <w:r w:rsidRPr="000C741E">
              <w:t xml:space="preserve"> </w:t>
            </w:r>
            <w:r w:rsidR="00555544" w:rsidRPr="000C741E">
              <w:t xml:space="preserve">MECHANICAL </w:t>
            </w:r>
            <w:r w:rsidR="00FE5E9D" w:rsidRPr="000C741E">
              <w:t xml:space="preserve">- </w:t>
            </w:r>
            <w:r w:rsidR="00FE5E9D" w:rsidRPr="000C741E">
              <w:rPr>
                <w:u w:val="single"/>
              </w:rPr>
              <w:t>DESIGNATED SEISMIC SYSTEMS</w:t>
            </w:r>
            <w:r w:rsidR="00FE5E9D" w:rsidRPr="000C741E">
              <w:t xml:space="preserve"> </w:t>
            </w:r>
          </w:p>
          <w:p w:rsidR="00555544" w:rsidRPr="000C741E" w:rsidRDefault="00555544" w:rsidP="00FE5E9D">
            <w:r w:rsidRPr="000C741E">
              <w:t>IBC 1705.12.</w:t>
            </w:r>
            <w:r w:rsidR="00FE5E9D" w:rsidRPr="000C741E">
              <w:t>4</w:t>
            </w:r>
            <w:r w:rsidR="00AF5DB4">
              <w:t>, 1705.13.3</w:t>
            </w:r>
          </w:p>
        </w:tc>
      </w:tr>
      <w:tr w:rsidR="00555544" w:rsidRPr="00C1338E" w:rsidTr="001161FD">
        <w:tc>
          <w:tcPr>
            <w:tcW w:w="4338" w:type="dxa"/>
            <w:shd w:val="clear" w:color="auto" w:fill="B2A1C7" w:themeFill="accent4" w:themeFillTint="99"/>
            <w:vAlign w:val="center"/>
          </w:tcPr>
          <w:p w:rsidR="00555544" w:rsidRPr="000C741E" w:rsidRDefault="00555544" w:rsidP="00687598">
            <w:r w:rsidRPr="000C741E">
              <w:t>TASK</w:t>
            </w:r>
          </w:p>
        </w:tc>
        <w:tc>
          <w:tcPr>
            <w:tcW w:w="1980" w:type="dxa"/>
            <w:shd w:val="clear" w:color="auto" w:fill="B2A1C7" w:themeFill="accent4" w:themeFillTint="99"/>
            <w:vAlign w:val="center"/>
          </w:tcPr>
          <w:p w:rsidR="00555544" w:rsidRPr="000C741E" w:rsidRDefault="00555544" w:rsidP="00687598">
            <w:r w:rsidRPr="000C741E">
              <w:t xml:space="preserve">INSPECTION TYPE </w:t>
            </w:r>
            <w:r w:rsidRPr="000C741E">
              <w:rPr>
                <w:rStyle w:val="FootnoteReference"/>
              </w:rPr>
              <w:footnoteReference w:id="23"/>
            </w:r>
            <w:r w:rsidRPr="000C741E">
              <w:t xml:space="preserve"> </w:t>
            </w:r>
          </w:p>
        </w:tc>
        <w:tc>
          <w:tcPr>
            <w:tcW w:w="4230" w:type="dxa"/>
            <w:shd w:val="clear" w:color="auto" w:fill="B2A1C7" w:themeFill="accent4" w:themeFillTint="99"/>
            <w:vAlign w:val="center"/>
          </w:tcPr>
          <w:p w:rsidR="00555544" w:rsidRPr="000C741E" w:rsidRDefault="00555544" w:rsidP="00687598">
            <w:r w:rsidRPr="000C741E">
              <w:t>DESCRIPTION</w:t>
            </w:r>
          </w:p>
        </w:tc>
      </w:tr>
      <w:tr w:rsidR="00555544" w:rsidRPr="00D81712" w:rsidTr="001161FD">
        <w:tc>
          <w:tcPr>
            <w:tcW w:w="10548" w:type="dxa"/>
            <w:gridSpan w:val="3"/>
          </w:tcPr>
          <w:p w:rsidR="00555544" w:rsidRDefault="00555544" w:rsidP="0085529B">
            <w:pPr>
              <w:jc w:val="both"/>
              <w:rPr>
                <w:b/>
                <w:color w:val="0070C0"/>
              </w:rPr>
            </w:pPr>
            <w:r>
              <w:rPr>
                <w:b/>
                <w:color w:val="0070C0"/>
              </w:rPr>
              <w:t>[</w:t>
            </w:r>
            <w:r w:rsidRPr="00612746">
              <w:rPr>
                <w:b/>
                <w:color w:val="0070C0"/>
              </w:rPr>
              <w:t>NOTE:</w:t>
            </w:r>
            <w:r>
              <w:rPr>
                <w:b/>
                <w:color w:val="0070C0"/>
              </w:rPr>
              <w:t xml:space="preserve"> This section is not applicable </w:t>
            </w:r>
            <w:r w:rsidR="00227CF3">
              <w:rPr>
                <w:b/>
                <w:color w:val="0070C0"/>
              </w:rPr>
              <w:t>to</w:t>
            </w:r>
            <w:r>
              <w:rPr>
                <w:b/>
                <w:color w:val="0070C0"/>
              </w:rPr>
              <w:t xml:space="preserve"> Sei</w:t>
            </w:r>
            <w:r w:rsidR="008C168D">
              <w:rPr>
                <w:b/>
                <w:color w:val="0070C0"/>
              </w:rPr>
              <w:t xml:space="preserve">smic Design Categories A or B. </w:t>
            </w:r>
            <w:r w:rsidR="000F1646">
              <w:rPr>
                <w:b/>
                <w:color w:val="0070C0"/>
              </w:rPr>
              <w:t xml:space="preserve"> </w:t>
            </w:r>
            <w:r w:rsidR="00B17120">
              <w:rPr>
                <w:b/>
                <w:color w:val="0070C0"/>
              </w:rPr>
              <w:t>U</w:t>
            </w:r>
            <w:r>
              <w:rPr>
                <w:b/>
                <w:color w:val="0070C0"/>
              </w:rPr>
              <w:t xml:space="preserve">ncheck this section </w:t>
            </w:r>
            <w:r w:rsidR="00662AE4">
              <w:rPr>
                <w:b/>
                <w:color w:val="0070C0"/>
              </w:rPr>
              <w:t>if one of those categories applies</w:t>
            </w:r>
            <w:r>
              <w:rPr>
                <w:b/>
                <w:color w:val="0070C0"/>
              </w:rPr>
              <w:t>.  Conf</w:t>
            </w:r>
            <w:r w:rsidR="0085529B">
              <w:rPr>
                <w:b/>
                <w:color w:val="0070C0"/>
              </w:rPr>
              <w:t>i</w:t>
            </w:r>
            <w:r>
              <w:rPr>
                <w:b/>
                <w:color w:val="0070C0"/>
              </w:rPr>
              <w:t>rm</w:t>
            </w:r>
            <w:r w:rsidR="008C168D">
              <w:rPr>
                <w:b/>
                <w:color w:val="0070C0"/>
              </w:rPr>
              <w:t xml:space="preserve"> </w:t>
            </w:r>
            <w:r w:rsidR="000F1646">
              <w:rPr>
                <w:b/>
                <w:color w:val="0070C0"/>
              </w:rPr>
              <w:t>Seismic Design C</w:t>
            </w:r>
            <w:r>
              <w:rPr>
                <w:b/>
                <w:color w:val="0070C0"/>
              </w:rPr>
              <w:t>ategory with structural engineer]</w:t>
            </w:r>
          </w:p>
        </w:tc>
      </w:tr>
      <w:tr w:rsidR="00555544" w:rsidRPr="00D81712" w:rsidTr="001161FD">
        <w:tc>
          <w:tcPr>
            <w:tcW w:w="4338" w:type="dxa"/>
          </w:tcPr>
          <w:p w:rsidR="00555544" w:rsidRPr="00E0327C" w:rsidRDefault="001161FD" w:rsidP="00AE7D4C">
            <w:pPr>
              <w:pStyle w:val="Default"/>
              <w:numPr>
                <w:ilvl w:val="0"/>
                <w:numId w:val="29"/>
              </w:numPr>
              <w:ind w:left="360"/>
              <w:rPr>
                <w:rFonts w:ascii="TimesNewRoman" w:hAnsi="TimesNewRoman" w:cs="TimesNewRoman"/>
                <w:sz w:val="20"/>
                <w:szCs w:val="20"/>
              </w:rPr>
            </w:pPr>
            <w:r>
              <w:rPr>
                <w:sz w:val="22"/>
                <w:szCs w:val="22"/>
              </w:rPr>
              <w:t>Designated Seismic Systems e</w:t>
            </w:r>
            <w:r w:rsidR="00FE5E9D">
              <w:rPr>
                <w:sz w:val="22"/>
                <w:szCs w:val="22"/>
              </w:rPr>
              <w:t>quipment verification</w:t>
            </w:r>
          </w:p>
        </w:tc>
        <w:tc>
          <w:tcPr>
            <w:tcW w:w="1980" w:type="dxa"/>
          </w:tcPr>
          <w:p w:rsidR="00555544" w:rsidRPr="00D26FA3" w:rsidRDefault="00BB4AB1" w:rsidP="00687598">
            <w:r>
              <w:t>PERIODIC</w:t>
            </w:r>
          </w:p>
          <w:p w:rsidR="00555544" w:rsidRPr="00A706B8" w:rsidRDefault="00555544" w:rsidP="00687598"/>
        </w:tc>
        <w:tc>
          <w:tcPr>
            <w:tcW w:w="4230" w:type="dxa"/>
          </w:tcPr>
          <w:p w:rsidR="00586535" w:rsidRDefault="009060CE" w:rsidP="00AE7D4C">
            <w:pPr>
              <w:pStyle w:val="ListParagraph"/>
              <w:numPr>
                <w:ilvl w:val="0"/>
                <w:numId w:val="9"/>
              </w:numPr>
              <w:ind w:left="252" w:hanging="252"/>
            </w:pPr>
            <w:r w:rsidRPr="009060CE">
              <w:t xml:space="preserve">Verify model number and serial number are in conformance with project specific seismic qualification (PSSQ) </w:t>
            </w:r>
          </w:p>
          <w:p w:rsidR="00555544" w:rsidRPr="00D81712" w:rsidRDefault="00586535" w:rsidP="00AE7D4C">
            <w:pPr>
              <w:pStyle w:val="ListParagraph"/>
              <w:numPr>
                <w:ilvl w:val="0"/>
                <w:numId w:val="9"/>
              </w:numPr>
              <w:ind w:left="252" w:hanging="252"/>
            </w:pPr>
            <w:r w:rsidRPr="009060CE">
              <w:t>Verify Tag ID is correct and installed per specifications</w:t>
            </w:r>
          </w:p>
        </w:tc>
      </w:tr>
      <w:tr w:rsidR="00555544" w:rsidRPr="00D81712" w:rsidTr="001161FD">
        <w:tc>
          <w:tcPr>
            <w:tcW w:w="4338" w:type="dxa"/>
          </w:tcPr>
          <w:p w:rsidR="00555544" w:rsidRPr="00586535" w:rsidRDefault="001161FD" w:rsidP="00AE7D4C">
            <w:pPr>
              <w:pStyle w:val="Default"/>
              <w:numPr>
                <w:ilvl w:val="0"/>
                <w:numId w:val="29"/>
              </w:numPr>
              <w:ind w:left="360"/>
              <w:rPr>
                <w:sz w:val="22"/>
                <w:szCs w:val="22"/>
              </w:rPr>
            </w:pPr>
            <w:r>
              <w:rPr>
                <w:sz w:val="22"/>
                <w:szCs w:val="22"/>
              </w:rPr>
              <w:t>Designated Seismic Systems e</w:t>
            </w:r>
            <w:r w:rsidR="00586535" w:rsidRPr="00586535">
              <w:rPr>
                <w:sz w:val="22"/>
                <w:szCs w:val="22"/>
              </w:rPr>
              <w:t xml:space="preserve">quipment Mounting </w:t>
            </w:r>
          </w:p>
        </w:tc>
        <w:tc>
          <w:tcPr>
            <w:tcW w:w="1980" w:type="dxa"/>
          </w:tcPr>
          <w:p w:rsidR="00555544" w:rsidRPr="00D26FA3" w:rsidRDefault="00BB4AB1" w:rsidP="00687598">
            <w:r>
              <w:t>PERIODIC</w:t>
            </w:r>
          </w:p>
        </w:tc>
        <w:tc>
          <w:tcPr>
            <w:tcW w:w="4230" w:type="dxa"/>
          </w:tcPr>
          <w:p w:rsidR="00555544" w:rsidRDefault="00586535" w:rsidP="00AE7D4C">
            <w:pPr>
              <w:pStyle w:val="ListParagraph"/>
              <w:numPr>
                <w:ilvl w:val="0"/>
                <w:numId w:val="9"/>
              </w:numPr>
              <w:ind w:left="252" w:hanging="252"/>
            </w:pPr>
            <w:r w:rsidRPr="00586535">
              <w:t>Verify that Anchor Base Bolting is installed per PSSQ</w:t>
            </w:r>
          </w:p>
          <w:p w:rsidR="00586535" w:rsidRDefault="00586535" w:rsidP="00AE7D4C">
            <w:pPr>
              <w:pStyle w:val="ListParagraph"/>
              <w:numPr>
                <w:ilvl w:val="0"/>
                <w:numId w:val="9"/>
              </w:numPr>
              <w:ind w:left="252" w:hanging="252"/>
            </w:pPr>
            <w:r w:rsidRPr="00586535">
              <w:t>Verify that Equipment Bracing is Installed per PSSQ</w:t>
            </w:r>
          </w:p>
          <w:p w:rsidR="00586535" w:rsidRPr="00D81712" w:rsidRDefault="00586535" w:rsidP="00AE7D4C">
            <w:pPr>
              <w:pStyle w:val="ListParagraph"/>
              <w:numPr>
                <w:ilvl w:val="0"/>
                <w:numId w:val="9"/>
              </w:numPr>
              <w:ind w:left="252" w:hanging="252"/>
            </w:pPr>
            <w:r w:rsidRPr="00586535">
              <w:t>Verify that Bracing Attachments are installed per PSSQ</w:t>
            </w:r>
          </w:p>
        </w:tc>
      </w:tr>
      <w:tr w:rsidR="00555544" w:rsidRPr="00D81712" w:rsidTr="001161FD">
        <w:tc>
          <w:tcPr>
            <w:tcW w:w="4338" w:type="dxa"/>
          </w:tcPr>
          <w:p w:rsidR="00555544" w:rsidRDefault="001161FD" w:rsidP="00AE7D4C">
            <w:pPr>
              <w:pStyle w:val="Default"/>
              <w:numPr>
                <w:ilvl w:val="0"/>
                <w:numId w:val="29"/>
              </w:numPr>
              <w:ind w:left="360"/>
              <w:rPr>
                <w:rFonts w:ascii="TimesNewRoman" w:hAnsi="TimesNewRoman" w:cs="TimesNewRoman"/>
                <w:sz w:val="20"/>
                <w:szCs w:val="20"/>
              </w:rPr>
            </w:pPr>
            <w:r>
              <w:rPr>
                <w:sz w:val="22"/>
                <w:szCs w:val="22"/>
              </w:rPr>
              <w:t>Designated Seismic Systems u</w:t>
            </w:r>
            <w:r w:rsidR="00586535" w:rsidRPr="00586535">
              <w:rPr>
                <w:sz w:val="22"/>
                <w:szCs w:val="22"/>
              </w:rPr>
              <w:t>tility Conduit/Piping</w:t>
            </w:r>
          </w:p>
        </w:tc>
        <w:tc>
          <w:tcPr>
            <w:tcW w:w="1980" w:type="dxa"/>
          </w:tcPr>
          <w:p w:rsidR="00555544" w:rsidRPr="00586535" w:rsidRDefault="00BB4AB1" w:rsidP="00687598">
            <w:pPr>
              <w:rPr>
                <w:color w:val="000000" w:themeColor="text1"/>
              </w:rPr>
            </w:pPr>
            <w:r>
              <w:t>PERIODIC</w:t>
            </w:r>
          </w:p>
        </w:tc>
        <w:tc>
          <w:tcPr>
            <w:tcW w:w="4230" w:type="dxa"/>
          </w:tcPr>
          <w:p w:rsidR="00555544" w:rsidRPr="00586535" w:rsidRDefault="00586535" w:rsidP="00AE7D4C">
            <w:pPr>
              <w:pStyle w:val="ListParagraph"/>
              <w:numPr>
                <w:ilvl w:val="0"/>
                <w:numId w:val="9"/>
              </w:numPr>
              <w:ind w:left="252" w:hanging="252"/>
              <w:rPr>
                <w:color w:val="000000" w:themeColor="text1"/>
              </w:rPr>
            </w:pPr>
            <w:r w:rsidRPr="00586535">
              <w:rPr>
                <w:color w:val="000000" w:themeColor="text1"/>
              </w:rPr>
              <w:t>Verify that Conduit/Piping is connected to the equipment per PSSQ (flex or rigid)</w:t>
            </w:r>
          </w:p>
          <w:p w:rsidR="00586535" w:rsidRPr="00586535" w:rsidRDefault="00586535" w:rsidP="00AE7D4C">
            <w:pPr>
              <w:pStyle w:val="ListParagraph"/>
              <w:numPr>
                <w:ilvl w:val="0"/>
                <w:numId w:val="9"/>
              </w:numPr>
              <w:ind w:left="252" w:hanging="252"/>
              <w:rPr>
                <w:b/>
                <w:color w:val="000000" w:themeColor="text1"/>
              </w:rPr>
            </w:pPr>
            <w:r w:rsidRPr="00586535">
              <w:rPr>
                <w:color w:val="000000" w:themeColor="text1"/>
              </w:rPr>
              <w:t>Verify that Conduit/Piping is seismically supported independently of equipment and in accordance with PSSQ support requirements</w:t>
            </w:r>
          </w:p>
        </w:tc>
      </w:tr>
      <w:tr w:rsidR="00555544" w:rsidRPr="00D81712" w:rsidTr="001161FD">
        <w:tc>
          <w:tcPr>
            <w:tcW w:w="4338" w:type="dxa"/>
          </w:tcPr>
          <w:p w:rsidR="00555544" w:rsidRPr="0085529B" w:rsidRDefault="001161FD" w:rsidP="00AE7D4C">
            <w:pPr>
              <w:pStyle w:val="Default"/>
              <w:numPr>
                <w:ilvl w:val="0"/>
                <w:numId w:val="29"/>
              </w:numPr>
              <w:ind w:left="360"/>
              <w:rPr>
                <w:sz w:val="22"/>
                <w:szCs w:val="22"/>
              </w:rPr>
            </w:pPr>
            <w:r>
              <w:rPr>
                <w:sz w:val="22"/>
                <w:szCs w:val="22"/>
              </w:rPr>
              <w:t>Designated Seismic Systems c</w:t>
            </w:r>
            <w:r w:rsidR="00586535" w:rsidRPr="00586535">
              <w:rPr>
                <w:sz w:val="22"/>
                <w:szCs w:val="22"/>
              </w:rPr>
              <w:t>learance</w:t>
            </w:r>
          </w:p>
        </w:tc>
        <w:tc>
          <w:tcPr>
            <w:tcW w:w="1980" w:type="dxa"/>
          </w:tcPr>
          <w:p w:rsidR="00555544" w:rsidRPr="00E45C65" w:rsidRDefault="00BB4AB1" w:rsidP="00687598">
            <w:pPr>
              <w:rPr>
                <w:color w:val="000000" w:themeColor="text1"/>
              </w:rPr>
            </w:pPr>
            <w:r>
              <w:t>PERIODIC</w:t>
            </w:r>
          </w:p>
        </w:tc>
        <w:tc>
          <w:tcPr>
            <w:tcW w:w="4230" w:type="dxa"/>
          </w:tcPr>
          <w:p w:rsidR="00555544" w:rsidRPr="00586535" w:rsidRDefault="00586535" w:rsidP="00AE7D4C">
            <w:pPr>
              <w:pStyle w:val="ListParagraph"/>
              <w:numPr>
                <w:ilvl w:val="0"/>
                <w:numId w:val="9"/>
              </w:numPr>
              <w:ind w:left="252" w:hanging="252"/>
              <w:rPr>
                <w:color w:val="000000" w:themeColor="text1"/>
              </w:rPr>
            </w:pPr>
            <w:r w:rsidRPr="00586535">
              <w:rPr>
                <w:color w:val="000000" w:themeColor="text1"/>
              </w:rPr>
              <w:t>Adjacent Equipment – Verify that there is adequate gap to eliminate possibility of pounding</w:t>
            </w:r>
          </w:p>
          <w:p w:rsidR="00586535" w:rsidRPr="00E45C65" w:rsidRDefault="00586535" w:rsidP="00AE7D4C">
            <w:pPr>
              <w:pStyle w:val="ListParagraph"/>
              <w:numPr>
                <w:ilvl w:val="0"/>
                <w:numId w:val="9"/>
              </w:numPr>
              <w:ind w:left="252" w:hanging="252"/>
              <w:rPr>
                <w:b/>
                <w:color w:val="000000" w:themeColor="text1"/>
              </w:rPr>
            </w:pPr>
            <w:r w:rsidRPr="00586535">
              <w:rPr>
                <w:color w:val="000000" w:themeColor="text1"/>
              </w:rPr>
              <w:t>Conduit/Piping - Verify that there is adequate gap to eliminate possibility of pounding</w:t>
            </w:r>
          </w:p>
        </w:tc>
      </w:tr>
      <w:tr w:rsidR="00D274D3" w:rsidRPr="00D81712" w:rsidTr="001161FD">
        <w:tc>
          <w:tcPr>
            <w:tcW w:w="4338" w:type="dxa"/>
          </w:tcPr>
          <w:p w:rsidR="00D274D3" w:rsidRDefault="00D274D3" w:rsidP="00AE7D4C">
            <w:pPr>
              <w:pStyle w:val="Default"/>
              <w:numPr>
                <w:ilvl w:val="0"/>
                <w:numId w:val="29"/>
              </w:numPr>
              <w:ind w:left="360"/>
              <w:rPr>
                <w:sz w:val="22"/>
                <w:szCs w:val="22"/>
              </w:rPr>
            </w:pPr>
            <w:r>
              <w:rPr>
                <w:sz w:val="22"/>
                <w:szCs w:val="22"/>
              </w:rPr>
              <w:t>Installation of Vibration Isolation System (Snubber)</w:t>
            </w:r>
          </w:p>
        </w:tc>
        <w:tc>
          <w:tcPr>
            <w:tcW w:w="1980" w:type="dxa"/>
          </w:tcPr>
          <w:p w:rsidR="00D274D3" w:rsidRPr="00E45C65" w:rsidRDefault="00D274D3" w:rsidP="00687598">
            <w:pPr>
              <w:rPr>
                <w:color w:val="000000" w:themeColor="text1"/>
              </w:rPr>
            </w:pPr>
            <w:r>
              <w:t>PERIODIC</w:t>
            </w:r>
          </w:p>
        </w:tc>
        <w:tc>
          <w:tcPr>
            <w:tcW w:w="4230" w:type="dxa"/>
          </w:tcPr>
          <w:p w:rsidR="00D274D3" w:rsidRDefault="00D274D3" w:rsidP="00AE7D4C">
            <w:pPr>
              <w:pStyle w:val="ListParagraph"/>
              <w:numPr>
                <w:ilvl w:val="0"/>
                <w:numId w:val="9"/>
              </w:numPr>
              <w:ind w:left="252" w:hanging="252"/>
              <w:rPr>
                <w:color w:val="000000" w:themeColor="text1"/>
              </w:rPr>
            </w:pPr>
            <w:r>
              <w:rPr>
                <w:color w:val="000000" w:themeColor="text1"/>
              </w:rPr>
              <w:t>Verify Anchors have been pre-qualified per ACI 355.2 and designed per ACI 318 Appendix D.</w:t>
            </w:r>
          </w:p>
          <w:p w:rsidR="00344F72" w:rsidRPr="00344F72" w:rsidRDefault="00344F72" w:rsidP="00344F72">
            <w:pPr>
              <w:rPr>
                <w:color w:val="000000" w:themeColor="text1"/>
              </w:rPr>
            </w:pPr>
          </w:p>
        </w:tc>
      </w:tr>
    </w:tbl>
    <w:p w:rsidR="00555544" w:rsidRPr="00DA28BD" w:rsidRDefault="00555544" w:rsidP="00044D64">
      <w:pPr>
        <w:spacing w:after="0" w:line="240" w:lineRule="auto"/>
        <w:ind w:left="360"/>
        <w:rPr>
          <w:b/>
          <w:bCs/>
          <w:color w:val="B2A1C7" w:themeColor="accent4" w:themeTint="99"/>
          <w:sz w:val="24"/>
          <w:szCs w:val="24"/>
        </w:rPr>
      </w:pPr>
      <w:r w:rsidRPr="00DA28BD">
        <w:rPr>
          <w:b/>
          <w:bCs/>
          <w:color w:val="B2A1C7" w:themeColor="accent4" w:themeTint="99"/>
          <w:sz w:val="24"/>
          <w:szCs w:val="24"/>
        </w:rPr>
        <w:t>END SECTION</w:t>
      </w:r>
    </w:p>
    <w:p w:rsidR="00555544" w:rsidRDefault="00555544" w:rsidP="00EB1976">
      <w:pPr>
        <w:spacing w:after="0" w:line="240" w:lineRule="auto"/>
        <w:ind w:left="270"/>
        <w:rPr>
          <w:b/>
          <w:bCs/>
          <w:sz w:val="24"/>
          <w:szCs w:val="24"/>
        </w:rPr>
      </w:pPr>
    </w:p>
    <w:p w:rsidR="00FE5E9D" w:rsidRDefault="00FE5E9D" w:rsidP="00EB1976">
      <w:pPr>
        <w:spacing w:after="0" w:line="240" w:lineRule="auto"/>
        <w:ind w:left="270"/>
        <w:rPr>
          <w:b/>
          <w:bCs/>
          <w:sz w:val="24"/>
          <w:szCs w:val="24"/>
        </w:rPr>
      </w:pPr>
    </w:p>
    <w:p w:rsidR="00D274D3" w:rsidRDefault="00D274D3">
      <w:pPr>
        <w:rPr>
          <w:b/>
          <w:bCs/>
          <w:sz w:val="24"/>
          <w:szCs w:val="24"/>
        </w:rPr>
      </w:pPr>
      <w:r>
        <w:rPr>
          <w:b/>
          <w:bCs/>
          <w:sz w:val="24"/>
          <w:szCs w:val="24"/>
        </w:rPr>
        <w:br w:type="page"/>
      </w:r>
    </w:p>
    <w:p w:rsidR="00D274D3" w:rsidRPr="00FA40D3" w:rsidRDefault="00D274D3" w:rsidP="00AE7D4C">
      <w:pPr>
        <w:pStyle w:val="ListParagraph"/>
        <w:numPr>
          <w:ilvl w:val="0"/>
          <w:numId w:val="12"/>
        </w:numPr>
        <w:spacing w:after="0" w:line="240" w:lineRule="auto"/>
        <w:ind w:left="360" w:right="-162" w:hanging="450"/>
        <w:rPr>
          <w:b/>
          <w:color w:val="B2A1C7" w:themeColor="accent4" w:themeTint="99"/>
          <w:sz w:val="24"/>
          <w:szCs w:val="24"/>
        </w:rPr>
      </w:pPr>
      <w:r>
        <w:rPr>
          <w:b/>
          <w:bCs/>
          <w:color w:val="B2A1C7" w:themeColor="accent4" w:themeTint="99"/>
          <w:sz w:val="24"/>
          <w:szCs w:val="24"/>
        </w:rPr>
        <w:lastRenderedPageBreak/>
        <w:t>ELECTRICAL</w:t>
      </w:r>
      <w:r w:rsidRPr="00FA40D3">
        <w:rPr>
          <w:b/>
          <w:color w:val="B2A1C7" w:themeColor="accent4" w:themeTint="99"/>
          <w:sz w:val="24"/>
          <w:szCs w:val="24"/>
        </w:rPr>
        <w:t xml:space="preserve"> </w:t>
      </w:r>
      <w:r>
        <w:rPr>
          <w:b/>
          <w:color w:val="B2A1C7" w:themeColor="accent4" w:themeTint="99"/>
          <w:sz w:val="24"/>
          <w:szCs w:val="24"/>
        </w:rPr>
        <w:t>DESIGNATED SEISMIC SYSTEMS SECTION</w:t>
      </w:r>
    </w:p>
    <w:p w:rsidR="00D274D3" w:rsidRPr="00FA40D3" w:rsidRDefault="00D274D3" w:rsidP="00D274D3">
      <w:pPr>
        <w:spacing w:after="0" w:line="240" w:lineRule="auto"/>
        <w:ind w:left="-90" w:right="-162" w:firstLine="450"/>
        <w:rPr>
          <w:b/>
          <w:color w:val="7F7F7F" w:themeColor="text1" w:themeTint="80"/>
          <w:sz w:val="24"/>
          <w:szCs w:val="24"/>
        </w:rPr>
      </w:pPr>
      <w:r>
        <w:rPr>
          <w:b/>
          <w:bCs/>
          <w:color w:val="0070C0"/>
          <w:sz w:val="24"/>
          <w:szCs w:val="24"/>
        </w:rPr>
        <w:t>THIS SECTION APPLICABLE IF BOX IS CHECKED</w:t>
      </w:r>
      <w:r w:rsidRPr="00863DE9">
        <w:rPr>
          <w:b/>
          <w:color w:val="0070C0"/>
          <w:sz w:val="24"/>
          <w:szCs w:val="24"/>
        </w:rPr>
        <w:t xml:space="preserve">: </w:t>
      </w:r>
      <w:sdt>
        <w:sdtPr>
          <w:rPr>
            <w:rFonts w:ascii="MS Gothic" w:eastAsia="MS Gothic" w:hAnsi="MS Gothic"/>
            <w:b/>
            <w:color w:val="0070C0"/>
            <w:sz w:val="24"/>
            <w:szCs w:val="24"/>
          </w:rPr>
          <w:id w:val="-1507280544"/>
          <w14:checkbox>
            <w14:checked w14:val="1"/>
            <w14:checkedState w14:val="2612" w14:font="MS Gothic"/>
            <w14:uncheckedState w14:val="2610" w14:font="MS Gothic"/>
          </w14:checkbox>
        </w:sdtPr>
        <w:sdtEndPr/>
        <w:sdtContent>
          <w:r w:rsidRPr="00863DE9">
            <w:rPr>
              <w:rFonts w:ascii="MS Gothic" w:eastAsia="MS Gothic" w:hAnsi="MS Gothic" w:hint="eastAsia"/>
              <w:b/>
              <w:color w:val="0070C0"/>
              <w:sz w:val="24"/>
              <w:szCs w:val="24"/>
            </w:rPr>
            <w:t>☒</w:t>
          </w:r>
        </w:sdtContent>
      </w:sdt>
      <w:r w:rsidRPr="00FA40D3">
        <w:rPr>
          <w:b/>
          <w:bCs/>
          <w:color w:val="B2A1C7" w:themeColor="accent4" w:themeTint="99"/>
          <w:sz w:val="24"/>
          <w:szCs w:val="24"/>
        </w:rPr>
        <w:t xml:space="preserve"> </w:t>
      </w:r>
    </w:p>
    <w:tbl>
      <w:tblPr>
        <w:tblStyle w:val="TableGrid"/>
        <w:tblW w:w="10548" w:type="dxa"/>
        <w:tblBorders>
          <w:top w:val="single" w:sz="18" w:space="0" w:color="595959" w:themeColor="text1" w:themeTint="A6"/>
          <w:left w:val="single" w:sz="18" w:space="0" w:color="auto"/>
          <w:bottom w:val="single" w:sz="18" w:space="0" w:color="auto"/>
          <w:right w:val="single" w:sz="18" w:space="0" w:color="auto"/>
        </w:tblBorders>
        <w:tblLook w:val="04A0" w:firstRow="1" w:lastRow="0" w:firstColumn="1" w:lastColumn="0" w:noHBand="0" w:noVBand="1"/>
      </w:tblPr>
      <w:tblGrid>
        <w:gridCol w:w="4338"/>
        <w:gridCol w:w="1980"/>
        <w:gridCol w:w="4230"/>
      </w:tblGrid>
      <w:tr w:rsidR="00D274D3" w:rsidRPr="00C1338E" w:rsidTr="00176AE2">
        <w:trPr>
          <w:trHeight w:val="432"/>
        </w:trPr>
        <w:tc>
          <w:tcPr>
            <w:tcW w:w="10548" w:type="dxa"/>
            <w:gridSpan w:val="3"/>
            <w:shd w:val="clear" w:color="auto" w:fill="B2A1C7" w:themeFill="accent4" w:themeFillTint="99"/>
            <w:vAlign w:val="center"/>
          </w:tcPr>
          <w:p w:rsidR="00D274D3" w:rsidRPr="000C741E" w:rsidRDefault="00D274D3" w:rsidP="00176AE2">
            <w:r w:rsidRPr="000C741E">
              <w:t xml:space="preserve">ELECTRICAL - </w:t>
            </w:r>
            <w:r w:rsidRPr="000C741E">
              <w:rPr>
                <w:u w:val="single"/>
              </w:rPr>
              <w:t>DESIGNATED SEISMIC SYSTEMS</w:t>
            </w:r>
            <w:r w:rsidRPr="000C741E">
              <w:t xml:space="preserve"> </w:t>
            </w:r>
          </w:p>
          <w:p w:rsidR="00D274D3" w:rsidRPr="000C741E" w:rsidRDefault="00D274D3" w:rsidP="00176AE2">
            <w:r w:rsidRPr="000C741E">
              <w:t>IBC 1705.12.4</w:t>
            </w:r>
          </w:p>
        </w:tc>
      </w:tr>
      <w:tr w:rsidR="00D274D3" w:rsidRPr="00C1338E" w:rsidTr="00176AE2">
        <w:tc>
          <w:tcPr>
            <w:tcW w:w="4338" w:type="dxa"/>
            <w:shd w:val="clear" w:color="auto" w:fill="B2A1C7" w:themeFill="accent4" w:themeFillTint="99"/>
            <w:vAlign w:val="center"/>
          </w:tcPr>
          <w:p w:rsidR="00D274D3" w:rsidRPr="000C741E" w:rsidRDefault="00D274D3" w:rsidP="00176AE2">
            <w:r w:rsidRPr="000C741E">
              <w:t>TASK</w:t>
            </w:r>
          </w:p>
        </w:tc>
        <w:tc>
          <w:tcPr>
            <w:tcW w:w="1980" w:type="dxa"/>
            <w:shd w:val="clear" w:color="auto" w:fill="B2A1C7" w:themeFill="accent4" w:themeFillTint="99"/>
            <w:vAlign w:val="center"/>
          </w:tcPr>
          <w:p w:rsidR="00D274D3" w:rsidRPr="000C741E" w:rsidRDefault="00D274D3" w:rsidP="00176AE2">
            <w:r w:rsidRPr="000C741E">
              <w:t xml:space="preserve">INSPECTION TYPE </w:t>
            </w:r>
            <w:r w:rsidRPr="000C741E">
              <w:rPr>
                <w:rStyle w:val="FootnoteReference"/>
              </w:rPr>
              <w:footnoteReference w:id="24"/>
            </w:r>
            <w:r w:rsidRPr="000C741E">
              <w:t xml:space="preserve"> </w:t>
            </w:r>
          </w:p>
        </w:tc>
        <w:tc>
          <w:tcPr>
            <w:tcW w:w="4230" w:type="dxa"/>
            <w:shd w:val="clear" w:color="auto" w:fill="B2A1C7" w:themeFill="accent4" w:themeFillTint="99"/>
            <w:vAlign w:val="center"/>
          </w:tcPr>
          <w:p w:rsidR="00D274D3" w:rsidRPr="000C741E" w:rsidRDefault="00D274D3" w:rsidP="00176AE2">
            <w:r w:rsidRPr="000C741E">
              <w:t>DESCRIPTION</w:t>
            </w:r>
          </w:p>
        </w:tc>
      </w:tr>
      <w:tr w:rsidR="00D274D3" w:rsidRPr="00D81712" w:rsidTr="00176AE2">
        <w:tc>
          <w:tcPr>
            <w:tcW w:w="10548" w:type="dxa"/>
            <w:gridSpan w:val="3"/>
          </w:tcPr>
          <w:p w:rsidR="00D274D3" w:rsidRDefault="00D274D3" w:rsidP="00176AE2">
            <w:pPr>
              <w:jc w:val="both"/>
              <w:rPr>
                <w:b/>
                <w:color w:val="0070C0"/>
              </w:rPr>
            </w:pPr>
            <w:r>
              <w:rPr>
                <w:b/>
                <w:color w:val="0070C0"/>
              </w:rPr>
              <w:t>[</w:t>
            </w:r>
            <w:r w:rsidRPr="00612746">
              <w:rPr>
                <w:b/>
                <w:color w:val="0070C0"/>
              </w:rPr>
              <w:t>NOTE:</w:t>
            </w:r>
            <w:r>
              <w:rPr>
                <w:b/>
                <w:color w:val="0070C0"/>
              </w:rPr>
              <w:t xml:space="preserve"> This section is not applicable to Seismic Design Categories A or B.  Uncheck this section if one of those categories applies.  Confirm Seismic Design Category with structural engineer]</w:t>
            </w:r>
          </w:p>
        </w:tc>
      </w:tr>
      <w:tr w:rsidR="00D274D3" w:rsidRPr="00D81712" w:rsidTr="00176AE2">
        <w:tc>
          <w:tcPr>
            <w:tcW w:w="4338" w:type="dxa"/>
          </w:tcPr>
          <w:p w:rsidR="00D274D3" w:rsidRPr="00E0327C" w:rsidRDefault="00777706" w:rsidP="00AE7D4C">
            <w:pPr>
              <w:pStyle w:val="Default"/>
              <w:numPr>
                <w:ilvl w:val="0"/>
                <w:numId w:val="31"/>
              </w:numPr>
              <w:rPr>
                <w:rFonts w:ascii="TimesNewRoman" w:hAnsi="TimesNewRoman" w:cs="TimesNewRoman"/>
                <w:sz w:val="20"/>
                <w:szCs w:val="20"/>
              </w:rPr>
            </w:pPr>
            <w:r>
              <w:rPr>
                <w:sz w:val="22"/>
                <w:szCs w:val="22"/>
              </w:rPr>
              <w:t>Generator</w:t>
            </w:r>
          </w:p>
        </w:tc>
        <w:tc>
          <w:tcPr>
            <w:tcW w:w="1980" w:type="dxa"/>
          </w:tcPr>
          <w:p w:rsidR="00D274D3" w:rsidRPr="00D26FA3" w:rsidRDefault="00777706" w:rsidP="00176AE2">
            <w:r>
              <w:t>PERIODIC</w:t>
            </w:r>
          </w:p>
          <w:p w:rsidR="00D274D3" w:rsidRPr="00A706B8" w:rsidRDefault="00D274D3" w:rsidP="00176AE2"/>
        </w:tc>
        <w:tc>
          <w:tcPr>
            <w:tcW w:w="4230" w:type="dxa"/>
          </w:tcPr>
          <w:p w:rsidR="00D274D3" w:rsidRDefault="00777706" w:rsidP="00AE7D4C">
            <w:pPr>
              <w:pStyle w:val="ListParagraph"/>
              <w:numPr>
                <w:ilvl w:val="0"/>
                <w:numId w:val="9"/>
              </w:numPr>
              <w:ind w:left="252" w:hanging="252"/>
            </w:pPr>
            <w:r>
              <w:t>Verify certification of emergency generator, ATS, switchgear, and control panelboard by NIPPON Engine Generator Association (NEGA)</w:t>
            </w:r>
            <w:r w:rsidR="00D274D3" w:rsidRPr="009060CE">
              <w:t xml:space="preserve"> </w:t>
            </w:r>
          </w:p>
          <w:p w:rsidR="00D274D3" w:rsidRPr="00D81712" w:rsidRDefault="00777706" w:rsidP="00AE7D4C">
            <w:pPr>
              <w:pStyle w:val="ListParagraph"/>
              <w:numPr>
                <w:ilvl w:val="0"/>
                <w:numId w:val="9"/>
              </w:numPr>
              <w:ind w:left="252" w:hanging="252"/>
            </w:pPr>
            <w:r>
              <w:t>Verify conformance with the Fire Protection Law of Standby Generator</w:t>
            </w:r>
          </w:p>
        </w:tc>
      </w:tr>
      <w:tr w:rsidR="00D274D3" w:rsidRPr="00D81712" w:rsidTr="00176AE2">
        <w:tc>
          <w:tcPr>
            <w:tcW w:w="4338" w:type="dxa"/>
          </w:tcPr>
          <w:p w:rsidR="00D274D3" w:rsidRPr="00586535" w:rsidRDefault="00777706" w:rsidP="00AE7D4C">
            <w:pPr>
              <w:pStyle w:val="Default"/>
              <w:numPr>
                <w:ilvl w:val="0"/>
                <w:numId w:val="31"/>
              </w:numPr>
              <w:rPr>
                <w:sz w:val="22"/>
                <w:szCs w:val="22"/>
              </w:rPr>
            </w:pPr>
            <w:r>
              <w:rPr>
                <w:sz w:val="22"/>
                <w:szCs w:val="22"/>
              </w:rPr>
              <w:t>Automatic Transfer Switch (ATS)</w:t>
            </w:r>
            <w:r w:rsidR="00D274D3" w:rsidRPr="00586535">
              <w:rPr>
                <w:sz w:val="22"/>
                <w:szCs w:val="22"/>
              </w:rPr>
              <w:t xml:space="preserve"> </w:t>
            </w:r>
          </w:p>
        </w:tc>
        <w:tc>
          <w:tcPr>
            <w:tcW w:w="1980" w:type="dxa"/>
          </w:tcPr>
          <w:p w:rsidR="00D274D3" w:rsidRPr="00D26FA3" w:rsidRDefault="00777706" w:rsidP="00176AE2">
            <w:r>
              <w:t>PERIODIC</w:t>
            </w:r>
          </w:p>
        </w:tc>
        <w:tc>
          <w:tcPr>
            <w:tcW w:w="4230" w:type="dxa"/>
          </w:tcPr>
          <w:p w:rsidR="00777706" w:rsidRDefault="00777706" w:rsidP="00AE7D4C">
            <w:pPr>
              <w:pStyle w:val="ListParagraph"/>
              <w:numPr>
                <w:ilvl w:val="0"/>
                <w:numId w:val="9"/>
              </w:numPr>
              <w:ind w:left="252" w:hanging="252"/>
            </w:pPr>
            <w:r>
              <w:t>Verify certification of emergency generator, ATS, switchgear, and control panelboard by NIPPON Engine Generator Association (NEGA)</w:t>
            </w:r>
            <w:r w:rsidRPr="009060CE">
              <w:t xml:space="preserve"> </w:t>
            </w:r>
          </w:p>
          <w:p w:rsidR="00D274D3" w:rsidRPr="00D81712" w:rsidRDefault="00777706" w:rsidP="00AE7D4C">
            <w:pPr>
              <w:pStyle w:val="ListParagraph"/>
              <w:numPr>
                <w:ilvl w:val="0"/>
                <w:numId w:val="9"/>
              </w:numPr>
              <w:ind w:left="252" w:hanging="252"/>
            </w:pPr>
            <w:r>
              <w:t>Verify conformance with the Fire Protection Law of Standby Generator</w:t>
            </w:r>
          </w:p>
        </w:tc>
      </w:tr>
      <w:tr w:rsidR="00D274D3" w:rsidRPr="00D81712" w:rsidTr="00176AE2">
        <w:tc>
          <w:tcPr>
            <w:tcW w:w="4338" w:type="dxa"/>
          </w:tcPr>
          <w:p w:rsidR="00D274D3" w:rsidRDefault="00777706" w:rsidP="00AE7D4C">
            <w:pPr>
              <w:pStyle w:val="Default"/>
              <w:numPr>
                <w:ilvl w:val="0"/>
                <w:numId w:val="31"/>
              </w:numPr>
              <w:rPr>
                <w:rFonts w:ascii="TimesNewRoman" w:hAnsi="TimesNewRoman" w:cs="TimesNewRoman"/>
                <w:sz w:val="20"/>
                <w:szCs w:val="20"/>
              </w:rPr>
            </w:pPr>
            <w:r>
              <w:rPr>
                <w:sz w:val="22"/>
                <w:szCs w:val="22"/>
              </w:rPr>
              <w:t>Uninterrupted Power</w:t>
            </w:r>
            <w:r w:rsidR="00B2444A">
              <w:rPr>
                <w:sz w:val="22"/>
                <w:szCs w:val="22"/>
              </w:rPr>
              <w:t xml:space="preserve"> Source</w:t>
            </w:r>
            <w:r>
              <w:rPr>
                <w:sz w:val="22"/>
                <w:szCs w:val="22"/>
              </w:rPr>
              <w:t xml:space="preserve"> (UPS)</w:t>
            </w:r>
          </w:p>
        </w:tc>
        <w:tc>
          <w:tcPr>
            <w:tcW w:w="1980" w:type="dxa"/>
          </w:tcPr>
          <w:p w:rsidR="00D274D3" w:rsidRPr="00586535" w:rsidRDefault="00777706" w:rsidP="00176AE2">
            <w:pPr>
              <w:rPr>
                <w:color w:val="000000" w:themeColor="text1"/>
              </w:rPr>
            </w:pPr>
            <w:r>
              <w:t>PERIODIC</w:t>
            </w:r>
          </w:p>
        </w:tc>
        <w:tc>
          <w:tcPr>
            <w:tcW w:w="4230" w:type="dxa"/>
          </w:tcPr>
          <w:p w:rsidR="00D274D3" w:rsidRPr="00586535" w:rsidRDefault="00D274D3" w:rsidP="00AE7D4C">
            <w:pPr>
              <w:pStyle w:val="ListParagraph"/>
              <w:numPr>
                <w:ilvl w:val="0"/>
                <w:numId w:val="9"/>
              </w:numPr>
              <w:ind w:left="252" w:hanging="252"/>
              <w:rPr>
                <w:b/>
                <w:color w:val="000000" w:themeColor="text1"/>
              </w:rPr>
            </w:pPr>
            <w:r w:rsidRPr="00586535">
              <w:rPr>
                <w:color w:val="000000" w:themeColor="text1"/>
              </w:rPr>
              <w:t xml:space="preserve">Verify </w:t>
            </w:r>
            <w:r w:rsidR="00777706">
              <w:rPr>
                <w:color w:val="000000" w:themeColor="text1"/>
              </w:rPr>
              <w:t>anchors have been pre-qualified per ACI 355.2 and designed per ACI 318 Appendix D.</w:t>
            </w:r>
          </w:p>
        </w:tc>
      </w:tr>
      <w:tr w:rsidR="00D274D3" w:rsidRPr="00D81712" w:rsidTr="00176AE2">
        <w:tc>
          <w:tcPr>
            <w:tcW w:w="4338" w:type="dxa"/>
          </w:tcPr>
          <w:p w:rsidR="00D274D3" w:rsidRPr="0085529B" w:rsidRDefault="00777706" w:rsidP="00AE7D4C">
            <w:pPr>
              <w:pStyle w:val="Default"/>
              <w:numPr>
                <w:ilvl w:val="0"/>
                <w:numId w:val="31"/>
              </w:numPr>
              <w:rPr>
                <w:sz w:val="22"/>
                <w:szCs w:val="22"/>
              </w:rPr>
            </w:pPr>
            <w:r>
              <w:rPr>
                <w:sz w:val="22"/>
                <w:szCs w:val="22"/>
              </w:rPr>
              <w:t>Electrical Panels</w:t>
            </w:r>
          </w:p>
        </w:tc>
        <w:tc>
          <w:tcPr>
            <w:tcW w:w="1980" w:type="dxa"/>
          </w:tcPr>
          <w:p w:rsidR="00D274D3" w:rsidRPr="00E45C65" w:rsidRDefault="00777706" w:rsidP="00176AE2">
            <w:pPr>
              <w:rPr>
                <w:color w:val="000000" w:themeColor="text1"/>
              </w:rPr>
            </w:pPr>
            <w:r>
              <w:t>PERIODIC</w:t>
            </w:r>
          </w:p>
        </w:tc>
        <w:tc>
          <w:tcPr>
            <w:tcW w:w="4230" w:type="dxa"/>
          </w:tcPr>
          <w:p w:rsidR="00D274D3" w:rsidRPr="00E45C65" w:rsidRDefault="00777706" w:rsidP="00AE7D4C">
            <w:pPr>
              <w:pStyle w:val="ListParagraph"/>
              <w:numPr>
                <w:ilvl w:val="0"/>
                <w:numId w:val="9"/>
              </w:numPr>
              <w:ind w:left="252" w:hanging="252"/>
              <w:rPr>
                <w:b/>
                <w:color w:val="000000" w:themeColor="text1"/>
              </w:rPr>
            </w:pPr>
            <w:r w:rsidRPr="00586535">
              <w:rPr>
                <w:color w:val="000000" w:themeColor="text1"/>
              </w:rPr>
              <w:t xml:space="preserve">Verify </w:t>
            </w:r>
            <w:r>
              <w:rPr>
                <w:color w:val="000000" w:themeColor="text1"/>
              </w:rPr>
              <w:t>anchors have been pre-qualified per ACI 355.2 and designed per ACI 318 Appendix D.</w:t>
            </w:r>
          </w:p>
        </w:tc>
      </w:tr>
      <w:tr w:rsidR="00D274D3" w:rsidRPr="00D81712" w:rsidTr="00176AE2">
        <w:tc>
          <w:tcPr>
            <w:tcW w:w="4338" w:type="dxa"/>
          </w:tcPr>
          <w:p w:rsidR="00D274D3" w:rsidRDefault="00777706" w:rsidP="00AE7D4C">
            <w:pPr>
              <w:pStyle w:val="Default"/>
              <w:numPr>
                <w:ilvl w:val="0"/>
                <w:numId w:val="31"/>
              </w:numPr>
              <w:rPr>
                <w:sz w:val="22"/>
                <w:szCs w:val="22"/>
              </w:rPr>
            </w:pPr>
            <w:r>
              <w:rPr>
                <w:sz w:val="22"/>
                <w:szCs w:val="22"/>
              </w:rPr>
              <w:t>Switchgear</w:t>
            </w:r>
          </w:p>
        </w:tc>
        <w:tc>
          <w:tcPr>
            <w:tcW w:w="1980" w:type="dxa"/>
          </w:tcPr>
          <w:p w:rsidR="00D274D3" w:rsidRPr="00E45C65" w:rsidRDefault="00D274D3" w:rsidP="00176AE2">
            <w:pPr>
              <w:rPr>
                <w:color w:val="000000" w:themeColor="text1"/>
              </w:rPr>
            </w:pPr>
            <w:r>
              <w:t>PERIODIC</w:t>
            </w:r>
          </w:p>
        </w:tc>
        <w:tc>
          <w:tcPr>
            <w:tcW w:w="4230" w:type="dxa"/>
          </w:tcPr>
          <w:p w:rsidR="00D274D3" w:rsidRPr="00586535" w:rsidRDefault="00D274D3" w:rsidP="00AE7D4C">
            <w:pPr>
              <w:pStyle w:val="ListParagraph"/>
              <w:numPr>
                <w:ilvl w:val="0"/>
                <w:numId w:val="9"/>
              </w:numPr>
              <w:ind w:left="252" w:hanging="252"/>
              <w:rPr>
                <w:color w:val="000000" w:themeColor="text1"/>
              </w:rPr>
            </w:pPr>
            <w:r>
              <w:rPr>
                <w:color w:val="000000" w:themeColor="text1"/>
              </w:rPr>
              <w:t>Verify Anchors have been pre-qualified per ACI 355.2 and designed per ACI 318 Appendix D.</w:t>
            </w:r>
          </w:p>
        </w:tc>
      </w:tr>
      <w:tr w:rsidR="00777706" w:rsidRPr="00D81712" w:rsidTr="00176AE2">
        <w:tc>
          <w:tcPr>
            <w:tcW w:w="4338" w:type="dxa"/>
          </w:tcPr>
          <w:p w:rsidR="00777706" w:rsidRDefault="00A765C7" w:rsidP="00AE7D4C">
            <w:pPr>
              <w:pStyle w:val="Default"/>
              <w:numPr>
                <w:ilvl w:val="0"/>
                <w:numId w:val="31"/>
              </w:numPr>
              <w:rPr>
                <w:sz w:val="22"/>
                <w:szCs w:val="22"/>
              </w:rPr>
            </w:pPr>
            <w:r>
              <w:rPr>
                <w:sz w:val="22"/>
                <w:szCs w:val="22"/>
              </w:rPr>
              <w:t>Emergency Fixtures</w:t>
            </w:r>
          </w:p>
        </w:tc>
        <w:tc>
          <w:tcPr>
            <w:tcW w:w="1980" w:type="dxa"/>
          </w:tcPr>
          <w:p w:rsidR="00777706" w:rsidRDefault="00A765C7" w:rsidP="00176AE2">
            <w:r>
              <w:t>PERIODIC</w:t>
            </w:r>
          </w:p>
        </w:tc>
        <w:tc>
          <w:tcPr>
            <w:tcW w:w="4230" w:type="dxa"/>
          </w:tcPr>
          <w:p w:rsidR="00777706" w:rsidRDefault="00A765C7" w:rsidP="00AE7D4C">
            <w:pPr>
              <w:pStyle w:val="ListParagraph"/>
              <w:numPr>
                <w:ilvl w:val="0"/>
                <w:numId w:val="9"/>
              </w:numPr>
              <w:ind w:left="252" w:hanging="252"/>
              <w:rPr>
                <w:color w:val="000000" w:themeColor="text1"/>
              </w:rPr>
            </w:pPr>
            <w:r>
              <w:rPr>
                <w:color w:val="000000" w:themeColor="text1"/>
              </w:rPr>
              <w:t>Verify light fixtures have been installed per ASTM E580.</w:t>
            </w:r>
          </w:p>
        </w:tc>
      </w:tr>
    </w:tbl>
    <w:p w:rsidR="00D274D3" w:rsidRPr="00DA28BD" w:rsidRDefault="00D274D3" w:rsidP="00D274D3">
      <w:pPr>
        <w:spacing w:after="0" w:line="240" w:lineRule="auto"/>
        <w:ind w:left="360"/>
        <w:rPr>
          <w:b/>
          <w:bCs/>
          <w:color w:val="B2A1C7" w:themeColor="accent4" w:themeTint="99"/>
          <w:sz w:val="24"/>
          <w:szCs w:val="24"/>
        </w:rPr>
      </w:pPr>
      <w:r w:rsidRPr="00DA28BD">
        <w:rPr>
          <w:b/>
          <w:bCs/>
          <w:color w:val="B2A1C7" w:themeColor="accent4" w:themeTint="99"/>
          <w:sz w:val="24"/>
          <w:szCs w:val="24"/>
        </w:rPr>
        <w:t>END SECTION</w:t>
      </w:r>
    </w:p>
    <w:p w:rsidR="00FE5E9D" w:rsidRDefault="00FE5E9D" w:rsidP="00EB1976">
      <w:pPr>
        <w:spacing w:after="0" w:line="240" w:lineRule="auto"/>
        <w:ind w:left="270"/>
        <w:rPr>
          <w:b/>
          <w:bCs/>
          <w:sz w:val="24"/>
          <w:szCs w:val="24"/>
        </w:rPr>
      </w:pPr>
    </w:p>
    <w:p w:rsidR="00EC0548" w:rsidRPr="00D81712" w:rsidRDefault="00EC0548"/>
    <w:sectPr w:rsidR="00EC0548" w:rsidRPr="00D81712" w:rsidSect="00863DE9">
      <w:headerReference w:type="default" r:id="rId8"/>
      <w:footerReference w:type="first" r:id="rId9"/>
      <w:footnotePr>
        <w:numRestart w:val="eachPage"/>
      </w:footnotePr>
      <w:pgSz w:w="12240" w:h="15840"/>
      <w:pgMar w:top="432" w:right="936" w:bottom="432" w:left="936" w:header="720"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591B" w:rsidRDefault="008E591B" w:rsidP="007B64F1">
      <w:pPr>
        <w:spacing w:after="0" w:line="240" w:lineRule="auto"/>
      </w:pPr>
      <w:r>
        <w:separator/>
      </w:r>
    </w:p>
  </w:endnote>
  <w:endnote w:type="continuationSeparator" w:id="0">
    <w:p w:rsidR="008E591B" w:rsidRDefault="008E591B" w:rsidP="007B6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T Extra">
    <w:altName w:val="UniversalMath1 BT"/>
    <w:charset w:val="02"/>
    <w:family w:val="roman"/>
    <w:pitch w:val="variable"/>
    <w:sig w:usb0="00000000" w:usb1="10000000" w:usb2="00000000" w:usb3="00000000" w:csb0="80000000" w:csb1="00000000"/>
  </w:font>
  <w:font w:name="TimesNewRomanPSMT">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91B" w:rsidRDefault="008E591B">
    <w:pPr>
      <w:pStyle w:val="Footer"/>
    </w:pPr>
  </w:p>
  <w:p w:rsidR="008E591B" w:rsidRDefault="008E59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591B" w:rsidRDefault="008E591B" w:rsidP="007B64F1">
      <w:pPr>
        <w:spacing w:after="0" w:line="240" w:lineRule="auto"/>
      </w:pPr>
      <w:r>
        <w:separator/>
      </w:r>
    </w:p>
  </w:footnote>
  <w:footnote w:type="continuationSeparator" w:id="0">
    <w:p w:rsidR="008E591B" w:rsidRDefault="008E591B" w:rsidP="007B64F1">
      <w:pPr>
        <w:spacing w:after="0" w:line="240" w:lineRule="auto"/>
      </w:pPr>
      <w:r>
        <w:continuationSeparator/>
      </w:r>
    </w:p>
  </w:footnote>
  <w:footnote w:id="1">
    <w:p w:rsidR="008E591B" w:rsidRDefault="008E591B" w:rsidP="00863DE9">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 xml:space="preserve">ch weld, fastener or bolted connection, and required </w:t>
      </w:r>
      <w:r w:rsidRPr="008B719B">
        <w:rPr>
          <w:sz w:val="18"/>
          <w:szCs w:val="18"/>
        </w:rPr>
        <w:t>verification</w:t>
      </w:r>
      <w:r>
        <w:rPr>
          <w:sz w:val="18"/>
          <w:szCs w:val="18"/>
        </w:rPr>
        <w:t>.</w:t>
      </w:r>
    </w:p>
    <w:p w:rsidR="008E591B" w:rsidRPr="00A11288" w:rsidRDefault="008E591B" w:rsidP="00A11288">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footnote>
  <w:footnote w:id="2">
    <w:p w:rsidR="0052139F" w:rsidRDefault="0052139F" w:rsidP="0052139F">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 xml:space="preserve">ch weld, fastener or bolted connection, and required </w:t>
      </w:r>
      <w:r w:rsidRPr="008B719B">
        <w:rPr>
          <w:sz w:val="18"/>
          <w:szCs w:val="18"/>
        </w:rPr>
        <w:t>verification</w:t>
      </w:r>
      <w:r>
        <w:rPr>
          <w:sz w:val="18"/>
          <w:szCs w:val="18"/>
        </w:rPr>
        <w:t>.</w:t>
      </w:r>
    </w:p>
    <w:p w:rsidR="0052139F" w:rsidRPr="00A11288" w:rsidRDefault="0052139F" w:rsidP="0052139F">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footnote>
  <w:footnote w:id="3">
    <w:p w:rsidR="008E591B" w:rsidRPr="00A11288" w:rsidRDefault="008E591B" w:rsidP="0052139F">
      <w:pPr>
        <w:tabs>
          <w:tab w:val="left" w:pos="180"/>
          <w:tab w:val="left" w:pos="1440"/>
        </w:tabs>
        <w:spacing w:after="0" w:line="240" w:lineRule="auto"/>
        <w:ind w:left="1440" w:hanging="1440"/>
        <w:rPr>
          <w:sz w:val="18"/>
          <w:szCs w:val="18"/>
        </w:rPr>
      </w:pPr>
      <w:r w:rsidRPr="00A12B4B">
        <w:rPr>
          <w:rStyle w:val="FootnoteReference"/>
          <w:sz w:val="24"/>
          <w:szCs w:val="24"/>
        </w:rPr>
        <w:footnoteRef/>
      </w:r>
      <w:r>
        <w:t xml:space="preserve">  </w:t>
      </w:r>
      <w:r>
        <w:rPr>
          <w:b/>
          <w:sz w:val="18"/>
          <w:szCs w:val="18"/>
        </w:rPr>
        <w:t xml:space="preserve"> </w:t>
      </w:r>
      <w:r w:rsidR="0052139F">
        <w:rPr>
          <w:b/>
          <w:sz w:val="18"/>
          <w:szCs w:val="18"/>
        </w:rPr>
        <w:t xml:space="preserve">   </w:t>
      </w:r>
      <w:r w:rsidRPr="00AE03CC">
        <w:rPr>
          <w:b/>
          <w:sz w:val="18"/>
          <w:szCs w:val="18"/>
        </w:rPr>
        <w:t>OBSERVE</w:t>
      </w:r>
      <w:r w:rsidR="0052139F">
        <w:rPr>
          <w:sz w:val="18"/>
          <w:szCs w:val="18"/>
        </w:rPr>
        <w:t>:</w:t>
      </w:r>
      <w:r w:rsidR="0052139F">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footnote>
  <w:footnote w:id="4">
    <w:p w:rsidR="008E591B" w:rsidRDefault="008E591B" w:rsidP="00A552CB">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AE7D4C">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A552CB">
      <w:pPr>
        <w:tabs>
          <w:tab w:val="left" w:pos="180"/>
          <w:tab w:val="left" w:pos="1260"/>
        </w:tabs>
        <w:spacing w:after="0" w:line="240" w:lineRule="auto"/>
        <w:ind w:left="18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5">
    <w:p w:rsidR="008E591B" w:rsidRDefault="008E591B" w:rsidP="00A552CB">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B56E28">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B56E28">
      <w:pPr>
        <w:tabs>
          <w:tab w:val="left" w:pos="180"/>
          <w:tab w:val="left" w:pos="1260"/>
        </w:tabs>
        <w:spacing w:after="0" w:line="240" w:lineRule="auto"/>
        <w:ind w:left="1440" w:hanging="126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6">
    <w:p w:rsidR="008E591B" w:rsidRDefault="008E591B" w:rsidP="00A552CB">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A552CB">
      <w:pPr>
        <w:tabs>
          <w:tab w:val="left" w:pos="180"/>
          <w:tab w:val="left" w:pos="1260"/>
        </w:tabs>
        <w:spacing w:after="0" w:line="240" w:lineRule="auto"/>
        <w:ind w:left="1440" w:hanging="1260"/>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footnote>
  <w:footnote w:id="7">
    <w:p w:rsidR="008E591B" w:rsidRDefault="008E591B" w:rsidP="00F8534B">
      <w:pPr>
        <w:tabs>
          <w:tab w:val="left" w:pos="180"/>
          <w:tab w:val="left" w:pos="1440"/>
        </w:tabs>
        <w:spacing w:after="0" w:line="240" w:lineRule="auto"/>
        <w:rPr>
          <w:sz w:val="18"/>
          <w:szCs w:val="18"/>
        </w:rPr>
      </w:pPr>
      <w:r w:rsidRPr="00B73BDC">
        <w:rPr>
          <w:rStyle w:val="FootnoteReference"/>
          <w:sz w:val="18"/>
          <w:szCs w:val="18"/>
        </w:rPr>
        <w:footnoteRef/>
      </w:r>
      <w:r w:rsidRPr="00B73BDC">
        <w:rPr>
          <w:sz w:val="18"/>
          <w:szCs w:val="18"/>
        </w:rPr>
        <w:t xml:space="preserve">  </w:t>
      </w:r>
      <w:r>
        <w:rPr>
          <w:sz w:val="18"/>
          <w:szCs w:val="18"/>
        </w:rPr>
        <w:t xml:space="preserve">     </w:t>
      </w:r>
      <w:r w:rsidRPr="00B73BDC">
        <w:rPr>
          <w:b/>
          <w:sz w:val="18"/>
          <w:szCs w:val="18"/>
        </w:rPr>
        <w:t>PERFORM</w:t>
      </w:r>
      <w:r w:rsidRPr="00B73BDC">
        <w:rPr>
          <w:sz w:val="18"/>
          <w:szCs w:val="18"/>
        </w:rPr>
        <w:t>:</w:t>
      </w:r>
      <w:r w:rsidRPr="00B73BDC">
        <w:rPr>
          <w:sz w:val="18"/>
          <w:szCs w:val="18"/>
        </w:rPr>
        <w:tab/>
        <w:t>Perform</w:t>
      </w:r>
      <w:r w:rsidRPr="008B719B">
        <w:rPr>
          <w:sz w:val="18"/>
          <w:szCs w:val="18"/>
        </w:rPr>
        <w:t xml:space="preserve">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E51631">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Default="008E591B" w:rsidP="00E51631">
      <w:pPr>
        <w:tabs>
          <w:tab w:val="left" w:pos="180"/>
          <w:tab w:val="left" w:pos="1260"/>
        </w:tabs>
        <w:spacing w:after="0" w:line="240" w:lineRule="auto"/>
        <w:ind w:left="1440" w:hanging="1260"/>
      </w:pPr>
      <w:r>
        <w:rPr>
          <w:b/>
          <w:sz w:val="18"/>
          <w:szCs w:val="18"/>
        </w:rPr>
        <w:t>DOCUMENT</w:t>
      </w:r>
      <w:r w:rsidRPr="00F8534B">
        <w:t>:</w:t>
      </w:r>
      <w:r>
        <w:t xml:space="preserve">  </w:t>
      </w:r>
      <w:r>
        <w:tab/>
      </w:r>
      <w:r>
        <w:tab/>
      </w:r>
      <w:r>
        <w:rPr>
          <w:sz w:val="18"/>
          <w:szCs w:val="18"/>
        </w:rPr>
        <w:t>Document in a report</w:t>
      </w:r>
      <w:r w:rsidRPr="00862F20">
        <w:rPr>
          <w:sz w:val="18"/>
          <w:szCs w:val="18"/>
        </w:rPr>
        <w:t xml:space="preserve"> </w:t>
      </w:r>
      <w:r>
        <w:rPr>
          <w:sz w:val="18"/>
          <w:szCs w:val="18"/>
        </w:rPr>
        <w:t>that the work has been performed as required.  This is in addition to all other required reports.</w:t>
      </w:r>
    </w:p>
  </w:footnote>
  <w:footnote w:id="8">
    <w:p w:rsidR="008E591B" w:rsidRDefault="008E591B">
      <w:pPr>
        <w:pStyle w:val="FootnoteText"/>
      </w:pPr>
      <w:r w:rsidRPr="00B73BDC">
        <w:rPr>
          <w:rStyle w:val="FootnoteReference"/>
          <w:sz w:val="18"/>
          <w:szCs w:val="18"/>
        </w:rPr>
        <w:footnoteRef/>
      </w:r>
      <w:r w:rsidRPr="00B73BDC">
        <w:rPr>
          <w:sz w:val="18"/>
          <w:szCs w:val="18"/>
        </w:rPr>
        <w:t xml:space="preserve">  See Concrete</w:t>
      </w:r>
      <w:r w:rsidRPr="00BB602A">
        <w:rPr>
          <w:sz w:val="18"/>
          <w:szCs w:val="18"/>
        </w:rPr>
        <w:t xml:space="preserve"> Construction Section for al</w:t>
      </w:r>
      <w:r>
        <w:rPr>
          <w:sz w:val="18"/>
          <w:szCs w:val="18"/>
        </w:rPr>
        <w:t>l concrete related inspection of</w:t>
      </w:r>
      <w:r w:rsidRPr="00BB602A">
        <w:rPr>
          <w:sz w:val="18"/>
          <w:szCs w:val="18"/>
        </w:rPr>
        <w:t xml:space="preserve"> composite steel construction.</w:t>
      </w:r>
    </w:p>
  </w:footnote>
  <w:footnote w:id="9">
    <w:p w:rsidR="008E591B" w:rsidRDefault="008E591B" w:rsidP="00B2291B">
      <w:pPr>
        <w:tabs>
          <w:tab w:val="left" w:pos="180"/>
          <w:tab w:val="left" w:pos="1440"/>
        </w:tabs>
        <w:spacing w:before="120" w:after="0" w:line="240" w:lineRule="auto"/>
        <w:rPr>
          <w:sz w:val="18"/>
          <w:szCs w:val="18"/>
        </w:rPr>
      </w:pPr>
      <w:r>
        <w:rPr>
          <w:rStyle w:val="FootnoteReference"/>
        </w:rPr>
        <w:footnoteRef/>
      </w:r>
      <w:r>
        <w:t xml:space="preserve"> </w:t>
      </w:r>
      <w:r>
        <w:rPr>
          <w:sz w:val="24"/>
          <w:szCs w:val="24"/>
        </w:rP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B2291B">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A11288">
      <w:pPr>
        <w:tabs>
          <w:tab w:val="left" w:pos="180"/>
          <w:tab w:val="left" w:pos="1260"/>
        </w:tabs>
        <w:spacing w:after="0" w:line="240" w:lineRule="auto"/>
        <w:ind w:left="18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10">
    <w:p w:rsidR="008E591B" w:rsidRDefault="008E591B" w:rsidP="00472EEE">
      <w:pPr>
        <w:tabs>
          <w:tab w:val="left" w:pos="180"/>
          <w:tab w:val="left" w:pos="1440"/>
        </w:tabs>
        <w:spacing w:before="120"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472EEE">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A11288">
      <w:pPr>
        <w:tabs>
          <w:tab w:val="left" w:pos="180"/>
          <w:tab w:val="left" w:pos="1260"/>
        </w:tabs>
        <w:spacing w:after="0" w:line="240" w:lineRule="auto"/>
        <w:ind w:left="18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11">
    <w:p w:rsidR="008E591B" w:rsidRDefault="008E591B" w:rsidP="00773F72">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773F72">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773F72">
      <w:pPr>
        <w:tabs>
          <w:tab w:val="left" w:pos="180"/>
          <w:tab w:val="left" w:pos="1260"/>
        </w:tabs>
        <w:spacing w:after="0" w:line="240" w:lineRule="auto"/>
        <w:ind w:left="18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12">
    <w:p w:rsidR="008E591B" w:rsidRDefault="008E591B" w:rsidP="00773F72">
      <w:pPr>
        <w:tabs>
          <w:tab w:val="left" w:pos="180"/>
          <w:tab w:val="left" w:pos="1440"/>
        </w:tabs>
        <w:spacing w:after="0" w:line="240" w:lineRule="auto"/>
        <w:rPr>
          <w:sz w:val="18"/>
          <w:szCs w:val="18"/>
        </w:rPr>
      </w:pPr>
      <w:r w:rsidRPr="00A12B4B">
        <w:rPr>
          <w:rStyle w:val="FootnoteReference"/>
          <w:sz w:val="24"/>
          <w:szCs w:val="24"/>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Default="008E591B" w:rsidP="00773F72">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p w:rsidR="008E591B" w:rsidRPr="00A11288" w:rsidRDefault="008E591B" w:rsidP="00773F72">
      <w:pPr>
        <w:tabs>
          <w:tab w:val="left" w:pos="180"/>
          <w:tab w:val="left" w:pos="1260"/>
        </w:tabs>
        <w:spacing w:after="0" w:line="240" w:lineRule="auto"/>
        <w:ind w:left="180"/>
        <w:rPr>
          <w:sz w:val="18"/>
          <w:szCs w:val="18"/>
        </w:rPr>
      </w:pP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footnote>
  <w:footnote w:id="13">
    <w:p w:rsidR="008E591B" w:rsidRDefault="008E591B" w:rsidP="008E591B">
      <w:pPr>
        <w:tabs>
          <w:tab w:val="left" w:pos="180"/>
          <w:tab w:val="left" w:pos="1440"/>
        </w:tabs>
        <w:spacing w:after="0" w:line="240" w:lineRule="auto"/>
        <w:ind w:left="1440" w:hanging="1440"/>
        <w:rPr>
          <w:sz w:val="18"/>
          <w:szCs w:val="18"/>
        </w:rPr>
      </w:pPr>
      <w:r>
        <w:rPr>
          <w:rStyle w:val="FootnoteReference"/>
        </w:rPr>
        <w:footnoteRef/>
      </w:r>
      <w:r>
        <w:t xml:space="preserve">  </w:t>
      </w:r>
      <w:r w:rsidRPr="00AE03CC">
        <w:rPr>
          <w:b/>
          <w:sz w:val="18"/>
          <w:szCs w:val="18"/>
        </w:rPr>
        <w:t>PERFORM</w:t>
      </w:r>
      <w:r>
        <w:rPr>
          <w:sz w:val="18"/>
          <w:szCs w:val="18"/>
        </w:rPr>
        <w:t>:</w:t>
      </w:r>
      <w:r>
        <w:rPr>
          <w:sz w:val="18"/>
          <w:szCs w:val="18"/>
        </w:rPr>
        <w:tab/>
      </w:r>
      <w:r w:rsidRPr="008B719B">
        <w:rPr>
          <w:sz w:val="18"/>
          <w:szCs w:val="18"/>
        </w:rPr>
        <w:t>Perform these tasks for ea</w:t>
      </w:r>
      <w:r>
        <w:rPr>
          <w:sz w:val="18"/>
          <w:szCs w:val="18"/>
        </w:rPr>
        <w:t>ch weld, fastener or bolted connection, and required</w:t>
      </w:r>
      <w:r w:rsidRPr="008B719B">
        <w:rPr>
          <w:sz w:val="18"/>
          <w:szCs w:val="18"/>
        </w:rPr>
        <w:t xml:space="preserve"> verification</w:t>
      </w:r>
      <w:r>
        <w:rPr>
          <w:sz w:val="18"/>
          <w:szCs w:val="18"/>
        </w:rPr>
        <w:t>.</w:t>
      </w:r>
    </w:p>
    <w:p w:rsidR="008E591B" w:rsidRPr="000C741E" w:rsidRDefault="008E591B" w:rsidP="00773F72">
      <w:pPr>
        <w:tabs>
          <w:tab w:val="left" w:pos="180"/>
          <w:tab w:val="left" w:pos="1260"/>
        </w:tabs>
        <w:spacing w:after="0" w:line="240" w:lineRule="auto"/>
        <w:ind w:left="1440" w:hanging="1260"/>
        <w:rPr>
          <w:sz w:val="18"/>
          <w:szCs w:val="18"/>
        </w:rPr>
      </w:pPr>
      <w:r>
        <w:rPr>
          <w:b/>
          <w:sz w:val="18"/>
          <w:szCs w:val="18"/>
        </w:rPr>
        <w:t xml:space="preserve"> </w:t>
      </w:r>
      <w:r w:rsidRPr="00AE03CC">
        <w:rPr>
          <w:b/>
          <w:sz w:val="18"/>
          <w:szCs w:val="18"/>
        </w:rPr>
        <w:t>OBSERVE</w:t>
      </w:r>
      <w:r>
        <w:rPr>
          <w:sz w:val="18"/>
          <w:szCs w:val="18"/>
        </w:rPr>
        <w:t>:</w:t>
      </w:r>
      <w:r>
        <w:rPr>
          <w:sz w:val="18"/>
          <w:szCs w:val="18"/>
        </w:rPr>
        <w:tab/>
      </w:r>
      <w:r>
        <w:rPr>
          <w:sz w:val="18"/>
          <w:szCs w:val="18"/>
        </w:rPr>
        <w:tab/>
      </w:r>
      <w:r w:rsidRPr="008D206F">
        <w:rPr>
          <w:sz w:val="18"/>
          <w:szCs w:val="18"/>
        </w:rPr>
        <w:t xml:space="preserve">Observe these items on a random sampling basis </w:t>
      </w:r>
      <w:r>
        <w:rPr>
          <w:sz w:val="18"/>
          <w:szCs w:val="18"/>
        </w:rPr>
        <w:t>daily</w:t>
      </w:r>
      <w:r w:rsidRPr="008D206F">
        <w:rPr>
          <w:sz w:val="18"/>
          <w:szCs w:val="18"/>
        </w:rPr>
        <w:t xml:space="preserve"> to </w:t>
      </w:r>
      <w:r>
        <w:rPr>
          <w:sz w:val="18"/>
          <w:szCs w:val="18"/>
        </w:rPr>
        <w:t>ensure</w:t>
      </w:r>
      <w:r w:rsidRPr="008D206F">
        <w:rPr>
          <w:sz w:val="18"/>
          <w:szCs w:val="18"/>
        </w:rPr>
        <w:t xml:space="preserve"> that applicable requirements are met</w:t>
      </w:r>
      <w:r>
        <w:rPr>
          <w:sz w:val="18"/>
          <w:szCs w:val="18"/>
        </w:rPr>
        <w:t>.  Operations need not be delayed pending these inspections at contractor’s risk.</w:t>
      </w:r>
    </w:p>
  </w:footnote>
  <w:footnote w:id="14">
    <w:p w:rsidR="008E591B" w:rsidRDefault="008E591B" w:rsidP="000C741E">
      <w:pPr>
        <w:tabs>
          <w:tab w:val="left" w:pos="180"/>
          <w:tab w:val="left" w:pos="1440"/>
        </w:tabs>
        <w:spacing w:after="0" w:line="240" w:lineRule="auto"/>
        <w:ind w:left="1440" w:hanging="1440"/>
        <w:rPr>
          <w:sz w:val="18"/>
          <w:szCs w:val="18"/>
        </w:rPr>
      </w:pPr>
      <w:r w:rsidRPr="00B93FE9">
        <w:rPr>
          <w:rStyle w:val="FootnoteReference"/>
          <w:sz w:val="24"/>
          <w:szCs w:val="24"/>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p w:rsidR="008E591B" w:rsidRDefault="008E591B" w:rsidP="00B93FE9">
      <w:pPr>
        <w:tabs>
          <w:tab w:val="left" w:pos="180"/>
          <w:tab w:val="left" w:pos="1260"/>
        </w:tabs>
        <w:spacing w:after="0" w:line="240" w:lineRule="auto"/>
        <w:ind w:left="180"/>
        <w:rPr>
          <w:sz w:val="18"/>
          <w:szCs w:val="18"/>
        </w:rPr>
      </w:pPr>
      <w:r>
        <w:rPr>
          <w:b/>
          <w:sz w:val="18"/>
          <w:szCs w:val="18"/>
        </w:rPr>
        <w:t xml:space="preserve">   </w:t>
      </w:r>
      <w:r w:rsidRPr="00AE03CC">
        <w:rPr>
          <w:b/>
          <w:sz w:val="18"/>
          <w:szCs w:val="18"/>
        </w:rPr>
        <w:t>DOCUMENT</w:t>
      </w:r>
      <w:r>
        <w:rPr>
          <w:sz w:val="18"/>
          <w:szCs w:val="18"/>
        </w:rPr>
        <w:t>:</w:t>
      </w:r>
      <w:r>
        <w:rPr>
          <w:sz w:val="18"/>
          <w:szCs w:val="18"/>
        </w:rPr>
        <w:tab/>
      </w:r>
      <w:r>
        <w:rPr>
          <w:sz w:val="18"/>
          <w:szCs w:val="18"/>
        </w:rPr>
        <w:tab/>
        <w:t>Document in a report</w:t>
      </w:r>
      <w:r w:rsidRPr="00862F20">
        <w:rPr>
          <w:sz w:val="18"/>
          <w:szCs w:val="18"/>
        </w:rPr>
        <w:t xml:space="preserve"> </w:t>
      </w:r>
      <w:r>
        <w:rPr>
          <w:sz w:val="18"/>
          <w:szCs w:val="18"/>
        </w:rPr>
        <w:t>that the work has been performed as required.  This is in addition to all other required reports.</w:t>
      </w:r>
    </w:p>
    <w:p w:rsidR="008E591B" w:rsidRPr="000C741E" w:rsidRDefault="008E591B" w:rsidP="000C741E">
      <w:pPr>
        <w:tabs>
          <w:tab w:val="left" w:pos="180"/>
          <w:tab w:val="left" w:pos="1260"/>
        </w:tabs>
        <w:spacing w:after="0" w:line="240" w:lineRule="auto"/>
        <w:ind w:left="180"/>
        <w:rPr>
          <w:sz w:val="18"/>
          <w:szCs w:val="18"/>
        </w:rPr>
      </w:pPr>
      <w:r w:rsidRPr="005231A0">
        <w:rPr>
          <w:b/>
          <w:sz w:val="18"/>
          <w:szCs w:val="18"/>
        </w:rPr>
        <w:t>CONTINUOUS:</w:t>
      </w:r>
      <w:r>
        <w:rPr>
          <w:b/>
          <w:sz w:val="18"/>
          <w:szCs w:val="18"/>
        </w:rPr>
        <w:tab/>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15">
    <w:p w:rsidR="008E591B" w:rsidRDefault="008E591B" w:rsidP="000C741E">
      <w:pPr>
        <w:tabs>
          <w:tab w:val="left" w:pos="180"/>
          <w:tab w:val="left" w:pos="1440"/>
        </w:tabs>
        <w:spacing w:after="0" w:line="240" w:lineRule="auto"/>
        <w:ind w:left="1440" w:hanging="1440"/>
        <w:rPr>
          <w:sz w:val="18"/>
          <w:szCs w:val="18"/>
        </w:rPr>
      </w:pPr>
      <w:r w:rsidRPr="008B767E">
        <w:rPr>
          <w:rStyle w:val="FootnoteReference"/>
          <w:sz w:val="24"/>
          <w:szCs w:val="24"/>
        </w:rPr>
        <w:footnoteRef/>
      </w:r>
      <w:r w:rsidRPr="008B767E">
        <w:rPr>
          <w:sz w:val="24"/>
          <w:szCs w:val="24"/>
        </w:rPr>
        <w:t xml:space="preserve"> </w:t>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p w:rsidR="008E591B" w:rsidRPr="00E21FB4" w:rsidRDefault="008E591B" w:rsidP="000C741E">
      <w:pPr>
        <w:tabs>
          <w:tab w:val="left" w:pos="180"/>
          <w:tab w:val="left" w:pos="1260"/>
        </w:tabs>
        <w:spacing w:after="0" w:line="240" w:lineRule="auto"/>
        <w:ind w:left="180"/>
        <w:rPr>
          <w:sz w:val="18"/>
          <w:szCs w:val="18"/>
        </w:rPr>
      </w:pPr>
      <w:r w:rsidRPr="005231A0">
        <w:rPr>
          <w:b/>
          <w:sz w:val="18"/>
          <w:szCs w:val="18"/>
        </w:rPr>
        <w:t>CONTINUOUS:</w:t>
      </w:r>
      <w:r>
        <w:rPr>
          <w:b/>
          <w:sz w:val="18"/>
          <w:szCs w:val="18"/>
        </w:rPr>
        <w:tab/>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16">
    <w:p w:rsidR="008E591B" w:rsidRDefault="008E591B" w:rsidP="00B56E28">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p w:rsidR="008E591B" w:rsidRPr="000C741E" w:rsidRDefault="008E591B" w:rsidP="000C741E">
      <w:pPr>
        <w:tabs>
          <w:tab w:val="left" w:pos="180"/>
          <w:tab w:val="left" w:pos="1260"/>
        </w:tabs>
        <w:spacing w:after="0" w:line="240" w:lineRule="auto"/>
        <w:ind w:left="180"/>
        <w:rPr>
          <w:sz w:val="18"/>
          <w:szCs w:val="18"/>
        </w:rPr>
      </w:pPr>
      <w:r w:rsidRPr="005231A0">
        <w:rPr>
          <w:b/>
          <w:sz w:val="18"/>
          <w:szCs w:val="18"/>
        </w:rPr>
        <w:t>CONTINUOUS:</w:t>
      </w:r>
      <w:r>
        <w:rPr>
          <w:b/>
          <w:sz w:val="18"/>
          <w:szCs w:val="18"/>
        </w:rPr>
        <w:tab/>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17">
    <w:p w:rsidR="008E591B" w:rsidRDefault="008E591B" w:rsidP="000C741E">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p w:rsidR="008E591B" w:rsidRPr="000C741E" w:rsidRDefault="008E591B" w:rsidP="000C741E">
      <w:pPr>
        <w:tabs>
          <w:tab w:val="left" w:pos="180"/>
          <w:tab w:val="left" w:pos="1440"/>
        </w:tabs>
        <w:spacing w:after="0" w:line="240" w:lineRule="auto"/>
        <w:ind w:left="1440" w:hanging="1440"/>
        <w:rPr>
          <w:sz w:val="18"/>
          <w:szCs w:val="18"/>
        </w:rPr>
      </w:pPr>
      <w:r w:rsidRPr="005231A0">
        <w:rPr>
          <w:b/>
          <w:sz w:val="18"/>
          <w:szCs w:val="18"/>
        </w:rPr>
        <w:t>CONTINUOUS:</w:t>
      </w:r>
      <w:r>
        <w:rPr>
          <w:b/>
          <w:sz w:val="18"/>
          <w:szCs w:val="18"/>
        </w:rPr>
        <w:tab/>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18">
    <w:p w:rsidR="008E591B" w:rsidRDefault="008E591B" w:rsidP="000C741E">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p w:rsidR="008E591B" w:rsidRPr="000C741E" w:rsidRDefault="008E591B" w:rsidP="00B56E28">
      <w:pPr>
        <w:tabs>
          <w:tab w:val="left" w:pos="180"/>
          <w:tab w:val="left" w:pos="1260"/>
        </w:tabs>
        <w:spacing w:after="0" w:line="240" w:lineRule="auto"/>
        <w:rPr>
          <w:sz w:val="18"/>
          <w:szCs w:val="18"/>
        </w:rPr>
      </w:pPr>
      <w:r w:rsidRPr="005231A0">
        <w:rPr>
          <w:b/>
          <w:sz w:val="18"/>
          <w:szCs w:val="18"/>
        </w:rPr>
        <w:t>CONTINUOUS:</w:t>
      </w:r>
      <w:r>
        <w:rPr>
          <w:b/>
          <w:sz w:val="18"/>
          <w:szCs w:val="18"/>
        </w:rPr>
        <w:tab/>
      </w:r>
      <w:r>
        <w:rPr>
          <w:b/>
          <w:sz w:val="18"/>
          <w:szCs w:val="18"/>
        </w:rPr>
        <w:tab/>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19">
    <w:p w:rsidR="008E591B" w:rsidRPr="000C741E" w:rsidRDefault="008E591B" w:rsidP="000C741E">
      <w:pPr>
        <w:tabs>
          <w:tab w:val="left" w:pos="180"/>
          <w:tab w:val="left" w:pos="1260"/>
        </w:tabs>
        <w:spacing w:after="0" w:line="240" w:lineRule="auto"/>
        <w:ind w:left="180"/>
        <w:rPr>
          <w:sz w:val="18"/>
          <w:szCs w:val="18"/>
        </w:rPr>
      </w:pPr>
      <w:r>
        <w:rPr>
          <w:rStyle w:val="FootnoteReference"/>
        </w:rPr>
        <w:footnoteRef/>
      </w:r>
      <w:r>
        <w:t xml:space="preserve"> </w:t>
      </w:r>
      <w:r w:rsidRPr="005231A0">
        <w:rPr>
          <w:b/>
          <w:sz w:val="18"/>
          <w:szCs w:val="18"/>
        </w:rPr>
        <w:t>CONTINUOUS:</w:t>
      </w:r>
      <w:r>
        <w:rPr>
          <w:b/>
          <w:sz w:val="18"/>
          <w:szCs w:val="18"/>
        </w:rPr>
        <w:tab/>
        <w:t xml:space="preserve">  </w:t>
      </w:r>
      <w:r w:rsidRPr="008D2C4C">
        <w:rPr>
          <w:sz w:val="18"/>
          <w:szCs w:val="18"/>
        </w:rPr>
        <w:t>Con</w:t>
      </w:r>
      <w:r w:rsidRPr="009B21E7">
        <w:rPr>
          <w:sz w:val="18"/>
          <w:szCs w:val="18"/>
        </w:rPr>
        <w:t>stant monitoring of identified tasks by a special inspector over the duration of</w:t>
      </w:r>
      <w:r>
        <w:rPr>
          <w:sz w:val="18"/>
          <w:szCs w:val="18"/>
        </w:rPr>
        <w:t xml:space="preserve"> performance of</w:t>
      </w:r>
      <w:r w:rsidRPr="009B21E7">
        <w:rPr>
          <w:sz w:val="18"/>
          <w:szCs w:val="18"/>
        </w:rPr>
        <w:t xml:space="preserve"> said tasks</w:t>
      </w:r>
      <w:r>
        <w:rPr>
          <w:sz w:val="18"/>
          <w:szCs w:val="18"/>
        </w:rPr>
        <w:t>.</w:t>
      </w:r>
    </w:p>
  </w:footnote>
  <w:footnote w:id="20">
    <w:p w:rsidR="0052139F" w:rsidRDefault="008E591B" w:rsidP="0052139F">
      <w:pPr>
        <w:tabs>
          <w:tab w:val="left" w:pos="180"/>
          <w:tab w:val="left" w:pos="1440"/>
        </w:tabs>
        <w:spacing w:after="0" w:line="240" w:lineRule="auto"/>
        <w:ind w:left="1440" w:hanging="1440"/>
        <w:rPr>
          <w:sz w:val="18"/>
          <w:szCs w:val="18"/>
        </w:rPr>
      </w:pPr>
      <w:r>
        <w:rPr>
          <w:rStyle w:val="FootnoteReference"/>
        </w:rPr>
        <w:footnoteRef/>
      </w:r>
      <w:r>
        <w:t xml:space="preserve">   </w:t>
      </w:r>
      <w:r w:rsidR="0052139F" w:rsidRPr="00AE03CC">
        <w:rPr>
          <w:b/>
          <w:sz w:val="18"/>
          <w:szCs w:val="18"/>
        </w:rPr>
        <w:t>PERFORM</w:t>
      </w:r>
      <w:r w:rsidR="0052139F">
        <w:rPr>
          <w:sz w:val="18"/>
          <w:szCs w:val="18"/>
        </w:rPr>
        <w:t>:</w:t>
      </w:r>
      <w:r w:rsidR="0052139F">
        <w:rPr>
          <w:sz w:val="18"/>
          <w:szCs w:val="18"/>
        </w:rPr>
        <w:tab/>
      </w:r>
      <w:r w:rsidR="0052139F" w:rsidRPr="008B719B">
        <w:rPr>
          <w:sz w:val="18"/>
          <w:szCs w:val="18"/>
        </w:rPr>
        <w:t>Perform these tasks for ea</w:t>
      </w:r>
      <w:r w:rsidR="0052139F">
        <w:rPr>
          <w:sz w:val="18"/>
          <w:szCs w:val="18"/>
        </w:rPr>
        <w:t>ch weld, fastener or bolted connection, and required</w:t>
      </w:r>
      <w:r w:rsidR="0052139F" w:rsidRPr="008B719B">
        <w:rPr>
          <w:sz w:val="18"/>
          <w:szCs w:val="18"/>
        </w:rPr>
        <w:t xml:space="preserve"> verification</w:t>
      </w:r>
      <w:r w:rsidR="0052139F">
        <w:rPr>
          <w:sz w:val="18"/>
          <w:szCs w:val="18"/>
        </w:rPr>
        <w:t>.</w:t>
      </w:r>
    </w:p>
    <w:p w:rsidR="008E591B" w:rsidRPr="000C741E" w:rsidRDefault="0052139F" w:rsidP="000C741E">
      <w:pPr>
        <w:tabs>
          <w:tab w:val="left" w:pos="180"/>
          <w:tab w:val="left" w:pos="1440"/>
        </w:tabs>
        <w:spacing w:after="0" w:line="240" w:lineRule="auto"/>
        <w:ind w:left="1440" w:hanging="1440"/>
        <w:rPr>
          <w:sz w:val="18"/>
          <w:szCs w:val="18"/>
        </w:rPr>
      </w:pPr>
      <w:r>
        <w:rPr>
          <w:b/>
          <w:sz w:val="18"/>
          <w:szCs w:val="18"/>
        </w:rPr>
        <w:t xml:space="preserve">      </w:t>
      </w:r>
      <w:r w:rsidR="008E591B">
        <w:rPr>
          <w:b/>
          <w:sz w:val="18"/>
          <w:szCs w:val="18"/>
        </w:rPr>
        <w:t>PERIODIC</w:t>
      </w:r>
      <w:r w:rsidR="008E591B">
        <w:rPr>
          <w:sz w:val="18"/>
          <w:szCs w:val="18"/>
        </w:rPr>
        <w:t>:</w:t>
      </w:r>
      <w:r w:rsidR="008E591B">
        <w:rPr>
          <w:sz w:val="18"/>
          <w:szCs w:val="18"/>
        </w:rPr>
        <w:tab/>
      </w:r>
      <w:r w:rsidRPr="00B2444A">
        <w:rPr>
          <w:sz w:val="18"/>
          <w:szCs w:val="18"/>
        </w:rPr>
        <w:t>Intermittent monitoring by a special inspector of identified tasks that have been or are being performed.</w:t>
      </w:r>
      <w:r>
        <w:rPr>
          <w:sz w:val="18"/>
          <w:szCs w:val="18"/>
        </w:rPr>
        <w:t xml:space="preserve"> </w:t>
      </w:r>
    </w:p>
  </w:footnote>
  <w:footnote w:id="21">
    <w:p w:rsidR="008E591B" w:rsidRPr="00952B0C" w:rsidRDefault="008E591B" w:rsidP="00715EA9">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footnote>
  <w:footnote w:id="22">
    <w:p w:rsidR="008E591B" w:rsidRPr="000C741E" w:rsidRDefault="008E591B" w:rsidP="00B56E28">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footnote>
  <w:footnote w:id="23">
    <w:p w:rsidR="008E591B" w:rsidRPr="000C741E" w:rsidRDefault="008E591B" w:rsidP="00B56E28">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footnote>
  <w:footnote w:id="24">
    <w:p w:rsidR="008E591B" w:rsidRPr="000C741E" w:rsidRDefault="008E591B" w:rsidP="00B56E28">
      <w:pPr>
        <w:tabs>
          <w:tab w:val="left" w:pos="180"/>
          <w:tab w:val="left" w:pos="1440"/>
        </w:tabs>
        <w:spacing w:after="0" w:line="240" w:lineRule="auto"/>
        <w:ind w:left="1440" w:hanging="1440"/>
        <w:rPr>
          <w:sz w:val="18"/>
          <w:szCs w:val="18"/>
        </w:rPr>
      </w:pPr>
      <w:r>
        <w:rPr>
          <w:rStyle w:val="FootnoteReference"/>
        </w:rPr>
        <w:footnoteRef/>
      </w:r>
      <w:r>
        <w:t xml:space="preserve"> </w:t>
      </w:r>
      <w:r>
        <w:rPr>
          <w:b/>
          <w:sz w:val="18"/>
          <w:szCs w:val="18"/>
        </w:rPr>
        <w:t>PERIODIC</w:t>
      </w:r>
      <w:r>
        <w:rPr>
          <w:sz w:val="18"/>
          <w:szCs w:val="18"/>
        </w:rPr>
        <w:t>:</w:t>
      </w:r>
      <w:r>
        <w:rPr>
          <w:sz w:val="18"/>
          <w:szCs w:val="18"/>
        </w:rPr>
        <w:tab/>
      </w:r>
      <w:r w:rsidR="0052139F" w:rsidRPr="00B2444A">
        <w:rPr>
          <w:sz w:val="18"/>
          <w:szCs w:val="18"/>
        </w:rPr>
        <w:t>Intermittent monitoring by a special inspector of identified tasks that have been or are being performed.</w:t>
      </w:r>
      <w:r w:rsidR="0052139F">
        <w:rPr>
          <w:sz w:val="18"/>
          <w:szCs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91B" w:rsidRDefault="008E591B" w:rsidP="0027520F">
    <w:pPr>
      <w:pStyle w:val="Header"/>
      <w:tabs>
        <w:tab w:val="clear" w:pos="9360"/>
        <w:tab w:val="right" w:pos="10350"/>
      </w:tabs>
      <w:ind w:left="-90" w:right="-162"/>
      <w:rPr>
        <w:b/>
        <w:bCs/>
        <w:color w:val="BFBFBF" w:themeColor="background1" w:themeShade="BF"/>
        <w:sz w:val="24"/>
        <w:szCs w:val="24"/>
      </w:rPr>
    </w:pPr>
    <w:r w:rsidRPr="006925A8">
      <w:rPr>
        <w:b/>
        <w:bCs/>
        <w:color w:val="BFBFBF" w:themeColor="background1" w:themeShade="BF"/>
        <w:sz w:val="24"/>
        <w:szCs w:val="24"/>
      </w:rPr>
      <w:t>SCHEDULE OF SPECIAL INSPECTIONS</w:t>
    </w:r>
    <w:r w:rsidR="008E60A5">
      <w:rPr>
        <w:b/>
        <w:bCs/>
        <w:color w:val="BFBFBF" w:themeColor="background1" w:themeShade="BF"/>
        <w:sz w:val="24"/>
        <w:szCs w:val="24"/>
      </w:rPr>
      <w:t xml:space="preserve"> (</w:t>
    </w:r>
    <w:r>
      <w:rPr>
        <w:b/>
        <w:bCs/>
        <w:color w:val="BFBFBF" w:themeColor="background1" w:themeShade="BF"/>
        <w:sz w:val="24"/>
        <w:szCs w:val="24"/>
      </w:rPr>
      <w:t>01 45 35</w:t>
    </w:r>
    <w:r w:rsidR="008E60A5">
      <w:rPr>
        <w:b/>
        <w:bCs/>
        <w:color w:val="BFBFBF" w:themeColor="background1" w:themeShade="BF"/>
        <w:sz w:val="24"/>
        <w:szCs w:val="24"/>
      </w:rPr>
      <w:t>-B</w:t>
    </w:r>
    <w:r>
      <w:rPr>
        <w:b/>
        <w:bCs/>
        <w:color w:val="BFBFBF" w:themeColor="background1" w:themeShade="BF"/>
        <w:sz w:val="24"/>
        <w:szCs w:val="24"/>
      </w:rPr>
      <w:t xml:space="preserve">)                                  </w:t>
    </w:r>
    <w:r>
      <w:rPr>
        <w:b/>
        <w:bCs/>
        <w:color w:val="BFBFBF" w:themeColor="background1" w:themeShade="BF"/>
        <w:sz w:val="24"/>
        <w:szCs w:val="24"/>
      </w:rPr>
      <w:tab/>
    </w:r>
    <w:r w:rsidRPr="006925A8">
      <w:rPr>
        <w:b/>
        <w:bCs/>
        <w:color w:val="BFBFBF" w:themeColor="background1" w:themeShade="BF"/>
        <w:sz w:val="24"/>
        <w:szCs w:val="24"/>
      </w:rPr>
      <w:t>REVISED FOR IBC 201</w:t>
    </w:r>
    <w:r>
      <w:rPr>
        <w:b/>
        <w:bCs/>
        <w:color w:val="BFBFBF" w:themeColor="background1" w:themeShade="BF"/>
        <w:sz w:val="24"/>
        <w:szCs w:val="24"/>
      </w:rPr>
      <w:t>8</w:t>
    </w:r>
  </w:p>
  <w:p w:rsidR="00CC5A86" w:rsidRDefault="00CC5A86" w:rsidP="00CC5A86">
    <w:pPr>
      <w:pStyle w:val="Header"/>
      <w:tabs>
        <w:tab w:val="clear" w:pos="9360"/>
        <w:tab w:val="right" w:pos="10350"/>
      </w:tabs>
      <w:ind w:left="-90" w:right="-162"/>
      <w:jc w:val="right"/>
      <w:rPr>
        <w:b/>
        <w:bCs/>
        <w:color w:val="BFBFBF" w:themeColor="background1" w:themeShade="BF"/>
        <w:sz w:val="24"/>
        <w:szCs w:val="24"/>
      </w:rPr>
    </w:pPr>
    <w:r>
      <w:t>Japan Edited Specifications, Feb 2020</w:t>
    </w:r>
  </w:p>
  <w:p w:rsidR="008E591B" w:rsidRPr="002176C4" w:rsidRDefault="008E591B" w:rsidP="0099557A">
    <w:pPr>
      <w:pStyle w:val="Header"/>
      <w:tabs>
        <w:tab w:val="clear" w:pos="9360"/>
        <w:tab w:val="right" w:pos="10350"/>
      </w:tabs>
      <w:rPr>
        <w:b/>
        <w:bCs/>
        <w:color w:val="BFBFBF" w:themeColor="background1" w:themeShade="BF"/>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8050C"/>
    <w:multiLevelType w:val="hybridMultilevel"/>
    <w:tmpl w:val="6A387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C67DC"/>
    <w:multiLevelType w:val="hybridMultilevel"/>
    <w:tmpl w:val="3004978C"/>
    <w:lvl w:ilvl="0" w:tplc="4D7C0D56">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06B4F"/>
    <w:multiLevelType w:val="hybridMultilevel"/>
    <w:tmpl w:val="BF8285BA"/>
    <w:lvl w:ilvl="0" w:tplc="50AC2B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140DF"/>
    <w:multiLevelType w:val="hybridMultilevel"/>
    <w:tmpl w:val="CA8C098C"/>
    <w:lvl w:ilvl="0" w:tplc="AF54D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93982"/>
    <w:multiLevelType w:val="hybridMultilevel"/>
    <w:tmpl w:val="CA8C098C"/>
    <w:lvl w:ilvl="0" w:tplc="AF54DE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7A0AFF"/>
    <w:multiLevelType w:val="hybridMultilevel"/>
    <w:tmpl w:val="08B0BB9A"/>
    <w:lvl w:ilvl="0" w:tplc="B172E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B6280A"/>
    <w:multiLevelType w:val="hybridMultilevel"/>
    <w:tmpl w:val="82E03B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6734C"/>
    <w:multiLevelType w:val="hybridMultilevel"/>
    <w:tmpl w:val="54385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8632D"/>
    <w:multiLevelType w:val="hybridMultilevel"/>
    <w:tmpl w:val="252A2B48"/>
    <w:lvl w:ilvl="0" w:tplc="13E239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C4578"/>
    <w:multiLevelType w:val="hybridMultilevel"/>
    <w:tmpl w:val="C430EA30"/>
    <w:lvl w:ilvl="0" w:tplc="4DA88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43777"/>
    <w:multiLevelType w:val="hybridMultilevel"/>
    <w:tmpl w:val="A208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2657C"/>
    <w:multiLevelType w:val="hybridMultilevel"/>
    <w:tmpl w:val="2072FF6C"/>
    <w:lvl w:ilvl="0" w:tplc="51386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615BBD"/>
    <w:multiLevelType w:val="hybridMultilevel"/>
    <w:tmpl w:val="5BDC84AE"/>
    <w:lvl w:ilvl="0" w:tplc="FCF4C8AA">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41825B43"/>
    <w:multiLevelType w:val="hybridMultilevel"/>
    <w:tmpl w:val="96F82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E00ED0"/>
    <w:multiLevelType w:val="hybridMultilevel"/>
    <w:tmpl w:val="CF302494"/>
    <w:lvl w:ilvl="0" w:tplc="CC4E82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F53B3F"/>
    <w:multiLevelType w:val="hybridMultilevel"/>
    <w:tmpl w:val="41B4EB76"/>
    <w:lvl w:ilvl="0" w:tplc="911C7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4233B2"/>
    <w:multiLevelType w:val="hybridMultilevel"/>
    <w:tmpl w:val="3BE66602"/>
    <w:lvl w:ilvl="0" w:tplc="50AC2B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7B39C9"/>
    <w:multiLevelType w:val="hybridMultilevel"/>
    <w:tmpl w:val="C9A2D902"/>
    <w:lvl w:ilvl="0" w:tplc="93C0D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A2318F"/>
    <w:multiLevelType w:val="hybridMultilevel"/>
    <w:tmpl w:val="EA02CD08"/>
    <w:lvl w:ilvl="0" w:tplc="302ECA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9C6378"/>
    <w:multiLevelType w:val="hybridMultilevel"/>
    <w:tmpl w:val="6E701D7A"/>
    <w:lvl w:ilvl="0" w:tplc="1A44F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54A7B"/>
    <w:multiLevelType w:val="hybridMultilevel"/>
    <w:tmpl w:val="0C5E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DC056B"/>
    <w:multiLevelType w:val="hybridMultilevel"/>
    <w:tmpl w:val="EA02CD08"/>
    <w:lvl w:ilvl="0" w:tplc="302ECA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40173A"/>
    <w:multiLevelType w:val="hybridMultilevel"/>
    <w:tmpl w:val="731A09B6"/>
    <w:lvl w:ilvl="0" w:tplc="FCF4C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BA25EC"/>
    <w:multiLevelType w:val="hybridMultilevel"/>
    <w:tmpl w:val="7FF69784"/>
    <w:lvl w:ilvl="0" w:tplc="9B602E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1439C1"/>
    <w:multiLevelType w:val="hybridMultilevel"/>
    <w:tmpl w:val="C51C3BCC"/>
    <w:lvl w:ilvl="0" w:tplc="F79EEB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C22256"/>
    <w:multiLevelType w:val="hybridMultilevel"/>
    <w:tmpl w:val="89F26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BE3C27"/>
    <w:multiLevelType w:val="hybridMultilevel"/>
    <w:tmpl w:val="BE0A0DA2"/>
    <w:lvl w:ilvl="0" w:tplc="653E9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37011"/>
    <w:multiLevelType w:val="hybridMultilevel"/>
    <w:tmpl w:val="342A9732"/>
    <w:lvl w:ilvl="0" w:tplc="93C0D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B12214"/>
    <w:multiLevelType w:val="hybridMultilevel"/>
    <w:tmpl w:val="1AF23B9E"/>
    <w:lvl w:ilvl="0" w:tplc="93C0D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39385E"/>
    <w:multiLevelType w:val="hybridMultilevel"/>
    <w:tmpl w:val="96827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696C01"/>
    <w:multiLevelType w:val="hybridMultilevel"/>
    <w:tmpl w:val="5FF00A7E"/>
    <w:lvl w:ilvl="0" w:tplc="F9F49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C3A87"/>
    <w:multiLevelType w:val="hybridMultilevel"/>
    <w:tmpl w:val="3004978C"/>
    <w:lvl w:ilvl="0" w:tplc="4D7C0D56">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7"/>
  </w:num>
  <w:num w:numId="3">
    <w:abstractNumId w:val="13"/>
  </w:num>
  <w:num w:numId="4">
    <w:abstractNumId w:val="20"/>
  </w:num>
  <w:num w:numId="5">
    <w:abstractNumId w:val="16"/>
  </w:num>
  <w:num w:numId="6">
    <w:abstractNumId w:val="25"/>
  </w:num>
  <w:num w:numId="7">
    <w:abstractNumId w:val="10"/>
  </w:num>
  <w:num w:numId="8">
    <w:abstractNumId w:val="28"/>
  </w:num>
  <w:num w:numId="9">
    <w:abstractNumId w:val="6"/>
  </w:num>
  <w:num w:numId="10">
    <w:abstractNumId w:val="30"/>
  </w:num>
  <w:num w:numId="11">
    <w:abstractNumId w:val="2"/>
  </w:num>
  <w:num w:numId="12">
    <w:abstractNumId w:val="23"/>
  </w:num>
  <w:num w:numId="13">
    <w:abstractNumId w:val="31"/>
  </w:num>
  <w:num w:numId="14">
    <w:abstractNumId w:val="14"/>
  </w:num>
  <w:num w:numId="15">
    <w:abstractNumId w:val="18"/>
  </w:num>
  <w:num w:numId="16">
    <w:abstractNumId w:val="21"/>
  </w:num>
  <w:num w:numId="17">
    <w:abstractNumId w:val="22"/>
  </w:num>
  <w:num w:numId="18">
    <w:abstractNumId w:val="12"/>
  </w:num>
  <w:num w:numId="19">
    <w:abstractNumId w:val="11"/>
  </w:num>
  <w:num w:numId="20">
    <w:abstractNumId w:val="17"/>
  </w:num>
  <w:num w:numId="21">
    <w:abstractNumId w:val="8"/>
  </w:num>
  <w:num w:numId="22">
    <w:abstractNumId w:val="19"/>
  </w:num>
  <w:num w:numId="23">
    <w:abstractNumId w:val="5"/>
  </w:num>
  <w:num w:numId="24">
    <w:abstractNumId w:val="0"/>
  </w:num>
  <w:num w:numId="25">
    <w:abstractNumId w:val="27"/>
  </w:num>
  <w:num w:numId="26">
    <w:abstractNumId w:val="9"/>
  </w:num>
  <w:num w:numId="27">
    <w:abstractNumId w:val="26"/>
  </w:num>
  <w:num w:numId="28">
    <w:abstractNumId w:val="24"/>
  </w:num>
  <w:num w:numId="29">
    <w:abstractNumId w:val="3"/>
  </w:num>
  <w:num w:numId="30">
    <w:abstractNumId w:val="15"/>
  </w:num>
  <w:num w:numId="31">
    <w:abstractNumId w:val="4"/>
  </w:num>
  <w:num w:numId="32">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066"/>
    <w:rsid w:val="00002E69"/>
    <w:rsid w:val="00003124"/>
    <w:rsid w:val="0000431E"/>
    <w:rsid w:val="0000645B"/>
    <w:rsid w:val="00011947"/>
    <w:rsid w:val="00013761"/>
    <w:rsid w:val="00016FD2"/>
    <w:rsid w:val="00020114"/>
    <w:rsid w:val="000255D0"/>
    <w:rsid w:val="00033B9E"/>
    <w:rsid w:val="00034BC1"/>
    <w:rsid w:val="000350B0"/>
    <w:rsid w:val="000367DA"/>
    <w:rsid w:val="00040959"/>
    <w:rsid w:val="00042A93"/>
    <w:rsid w:val="00043DDF"/>
    <w:rsid w:val="00044009"/>
    <w:rsid w:val="000441F3"/>
    <w:rsid w:val="00044D64"/>
    <w:rsid w:val="00044FBC"/>
    <w:rsid w:val="000460C0"/>
    <w:rsid w:val="000464E1"/>
    <w:rsid w:val="00047FD6"/>
    <w:rsid w:val="00051404"/>
    <w:rsid w:val="00052857"/>
    <w:rsid w:val="000532AE"/>
    <w:rsid w:val="00053570"/>
    <w:rsid w:val="00055568"/>
    <w:rsid w:val="000570EF"/>
    <w:rsid w:val="00063138"/>
    <w:rsid w:val="00067CD7"/>
    <w:rsid w:val="00070812"/>
    <w:rsid w:val="000728D9"/>
    <w:rsid w:val="0008292E"/>
    <w:rsid w:val="0008415D"/>
    <w:rsid w:val="000843E2"/>
    <w:rsid w:val="00085E49"/>
    <w:rsid w:val="0008666F"/>
    <w:rsid w:val="000913FB"/>
    <w:rsid w:val="00093C9B"/>
    <w:rsid w:val="00096AE1"/>
    <w:rsid w:val="00097DE6"/>
    <w:rsid w:val="000A115D"/>
    <w:rsid w:val="000A44C9"/>
    <w:rsid w:val="000A7F42"/>
    <w:rsid w:val="000B2959"/>
    <w:rsid w:val="000B3893"/>
    <w:rsid w:val="000B38F8"/>
    <w:rsid w:val="000C434F"/>
    <w:rsid w:val="000C5960"/>
    <w:rsid w:val="000C67B9"/>
    <w:rsid w:val="000C741E"/>
    <w:rsid w:val="000C7E03"/>
    <w:rsid w:val="000D3998"/>
    <w:rsid w:val="000D5D74"/>
    <w:rsid w:val="000E1AD9"/>
    <w:rsid w:val="000E4F67"/>
    <w:rsid w:val="000E5754"/>
    <w:rsid w:val="000E5BE6"/>
    <w:rsid w:val="000E5EFF"/>
    <w:rsid w:val="000E6877"/>
    <w:rsid w:val="000F06FB"/>
    <w:rsid w:val="000F1646"/>
    <w:rsid w:val="000F4185"/>
    <w:rsid w:val="000F63DA"/>
    <w:rsid w:val="0010235F"/>
    <w:rsid w:val="00103A15"/>
    <w:rsid w:val="001040A4"/>
    <w:rsid w:val="001048AE"/>
    <w:rsid w:val="00104ADA"/>
    <w:rsid w:val="00105878"/>
    <w:rsid w:val="00107541"/>
    <w:rsid w:val="00107793"/>
    <w:rsid w:val="0011372D"/>
    <w:rsid w:val="00114689"/>
    <w:rsid w:val="00115824"/>
    <w:rsid w:val="001161FD"/>
    <w:rsid w:val="00116A80"/>
    <w:rsid w:val="00116DA4"/>
    <w:rsid w:val="00117014"/>
    <w:rsid w:val="0011733F"/>
    <w:rsid w:val="0011795F"/>
    <w:rsid w:val="001211FD"/>
    <w:rsid w:val="001218C9"/>
    <w:rsid w:val="001219B8"/>
    <w:rsid w:val="00123401"/>
    <w:rsid w:val="001234D3"/>
    <w:rsid w:val="00124DCC"/>
    <w:rsid w:val="00125DE5"/>
    <w:rsid w:val="001264C4"/>
    <w:rsid w:val="00135735"/>
    <w:rsid w:val="0013786C"/>
    <w:rsid w:val="001448CC"/>
    <w:rsid w:val="001477F2"/>
    <w:rsid w:val="00150A10"/>
    <w:rsid w:val="00156A32"/>
    <w:rsid w:val="00157DDC"/>
    <w:rsid w:val="00157DFE"/>
    <w:rsid w:val="00161C14"/>
    <w:rsid w:val="00163EA1"/>
    <w:rsid w:val="001647F7"/>
    <w:rsid w:val="00165838"/>
    <w:rsid w:val="00166AEF"/>
    <w:rsid w:val="0016764D"/>
    <w:rsid w:val="001676E2"/>
    <w:rsid w:val="00167C1A"/>
    <w:rsid w:val="00170834"/>
    <w:rsid w:val="001721FB"/>
    <w:rsid w:val="0017283D"/>
    <w:rsid w:val="0017286E"/>
    <w:rsid w:val="0017385A"/>
    <w:rsid w:val="001745A7"/>
    <w:rsid w:val="00176752"/>
    <w:rsid w:val="00176AE2"/>
    <w:rsid w:val="00180E66"/>
    <w:rsid w:val="001833A7"/>
    <w:rsid w:val="001835D5"/>
    <w:rsid w:val="0018383D"/>
    <w:rsid w:val="00183965"/>
    <w:rsid w:val="001873A7"/>
    <w:rsid w:val="00190B04"/>
    <w:rsid w:val="00191BAA"/>
    <w:rsid w:val="00192643"/>
    <w:rsid w:val="0019310E"/>
    <w:rsid w:val="00193A40"/>
    <w:rsid w:val="00193D48"/>
    <w:rsid w:val="00194AEB"/>
    <w:rsid w:val="00194DAC"/>
    <w:rsid w:val="0019511C"/>
    <w:rsid w:val="00195559"/>
    <w:rsid w:val="00195A43"/>
    <w:rsid w:val="001961C9"/>
    <w:rsid w:val="00196F8C"/>
    <w:rsid w:val="001A0D89"/>
    <w:rsid w:val="001A226F"/>
    <w:rsid w:val="001A2544"/>
    <w:rsid w:val="001A57F6"/>
    <w:rsid w:val="001A5EC8"/>
    <w:rsid w:val="001A77A1"/>
    <w:rsid w:val="001B044C"/>
    <w:rsid w:val="001B1489"/>
    <w:rsid w:val="001B1935"/>
    <w:rsid w:val="001B6BA7"/>
    <w:rsid w:val="001B75F6"/>
    <w:rsid w:val="001C0033"/>
    <w:rsid w:val="001C1ADF"/>
    <w:rsid w:val="001C3948"/>
    <w:rsid w:val="001C638E"/>
    <w:rsid w:val="001D388D"/>
    <w:rsid w:val="001E3743"/>
    <w:rsid w:val="001E5A8A"/>
    <w:rsid w:val="001E7B81"/>
    <w:rsid w:val="001F05BF"/>
    <w:rsid w:val="001F3789"/>
    <w:rsid w:val="001F52EA"/>
    <w:rsid w:val="001F546E"/>
    <w:rsid w:val="002016D5"/>
    <w:rsid w:val="002021DC"/>
    <w:rsid w:val="00202CAF"/>
    <w:rsid w:val="00203945"/>
    <w:rsid w:val="00210EDF"/>
    <w:rsid w:val="002148E0"/>
    <w:rsid w:val="00215224"/>
    <w:rsid w:val="002156F6"/>
    <w:rsid w:val="002172F5"/>
    <w:rsid w:val="002176C4"/>
    <w:rsid w:val="0021789F"/>
    <w:rsid w:val="002254B4"/>
    <w:rsid w:val="00225A62"/>
    <w:rsid w:val="00227CF3"/>
    <w:rsid w:val="0023018F"/>
    <w:rsid w:val="00230217"/>
    <w:rsid w:val="00233387"/>
    <w:rsid w:val="002340AB"/>
    <w:rsid w:val="002345F5"/>
    <w:rsid w:val="00234D00"/>
    <w:rsid w:val="002359C4"/>
    <w:rsid w:val="002364E3"/>
    <w:rsid w:val="002420D6"/>
    <w:rsid w:val="0024257E"/>
    <w:rsid w:val="00244BED"/>
    <w:rsid w:val="00244C11"/>
    <w:rsid w:val="002510C5"/>
    <w:rsid w:val="002512DD"/>
    <w:rsid w:val="00254001"/>
    <w:rsid w:val="00266E6E"/>
    <w:rsid w:val="00270285"/>
    <w:rsid w:val="002719EA"/>
    <w:rsid w:val="00274760"/>
    <w:rsid w:val="0027484C"/>
    <w:rsid w:val="0027520F"/>
    <w:rsid w:val="00275B11"/>
    <w:rsid w:val="00277BCF"/>
    <w:rsid w:val="00280EC3"/>
    <w:rsid w:val="002819FF"/>
    <w:rsid w:val="0028242B"/>
    <w:rsid w:val="0028263F"/>
    <w:rsid w:val="00285699"/>
    <w:rsid w:val="00286076"/>
    <w:rsid w:val="00291A50"/>
    <w:rsid w:val="00293C02"/>
    <w:rsid w:val="00297283"/>
    <w:rsid w:val="002A0824"/>
    <w:rsid w:val="002A2B37"/>
    <w:rsid w:val="002A39B5"/>
    <w:rsid w:val="002A3FBD"/>
    <w:rsid w:val="002A4A9C"/>
    <w:rsid w:val="002B0512"/>
    <w:rsid w:val="002B42C9"/>
    <w:rsid w:val="002B5C2E"/>
    <w:rsid w:val="002B76E4"/>
    <w:rsid w:val="002C144A"/>
    <w:rsid w:val="002C1663"/>
    <w:rsid w:val="002C4F4B"/>
    <w:rsid w:val="002C5C4D"/>
    <w:rsid w:val="002C6039"/>
    <w:rsid w:val="002C6A1D"/>
    <w:rsid w:val="002D147E"/>
    <w:rsid w:val="002D2C4B"/>
    <w:rsid w:val="002D3E23"/>
    <w:rsid w:val="002D532B"/>
    <w:rsid w:val="002E12FB"/>
    <w:rsid w:val="002E22CB"/>
    <w:rsid w:val="002E2B0C"/>
    <w:rsid w:val="002E7449"/>
    <w:rsid w:val="002F04C4"/>
    <w:rsid w:val="002F14D2"/>
    <w:rsid w:val="002F3CE7"/>
    <w:rsid w:val="00301AB5"/>
    <w:rsid w:val="003024E6"/>
    <w:rsid w:val="00303533"/>
    <w:rsid w:val="003038E8"/>
    <w:rsid w:val="00304F3C"/>
    <w:rsid w:val="003078A5"/>
    <w:rsid w:val="00311744"/>
    <w:rsid w:val="00311A4C"/>
    <w:rsid w:val="00311FCA"/>
    <w:rsid w:val="00313B02"/>
    <w:rsid w:val="00316839"/>
    <w:rsid w:val="00317841"/>
    <w:rsid w:val="00320846"/>
    <w:rsid w:val="00321943"/>
    <w:rsid w:val="0032281C"/>
    <w:rsid w:val="00323B40"/>
    <w:rsid w:val="0032471B"/>
    <w:rsid w:val="003249FB"/>
    <w:rsid w:val="00325D90"/>
    <w:rsid w:val="00326FAC"/>
    <w:rsid w:val="003316BA"/>
    <w:rsid w:val="0033385D"/>
    <w:rsid w:val="00333B74"/>
    <w:rsid w:val="003342A8"/>
    <w:rsid w:val="00341D1D"/>
    <w:rsid w:val="00343D5A"/>
    <w:rsid w:val="00344F72"/>
    <w:rsid w:val="003458DC"/>
    <w:rsid w:val="00346A1A"/>
    <w:rsid w:val="00351357"/>
    <w:rsid w:val="00357C69"/>
    <w:rsid w:val="00360B4F"/>
    <w:rsid w:val="00362EE1"/>
    <w:rsid w:val="0036637A"/>
    <w:rsid w:val="00370E4A"/>
    <w:rsid w:val="003736D3"/>
    <w:rsid w:val="003746F0"/>
    <w:rsid w:val="003760A3"/>
    <w:rsid w:val="00376D50"/>
    <w:rsid w:val="003804F3"/>
    <w:rsid w:val="00384B60"/>
    <w:rsid w:val="003875E2"/>
    <w:rsid w:val="00391474"/>
    <w:rsid w:val="00391B20"/>
    <w:rsid w:val="00392A08"/>
    <w:rsid w:val="00394D65"/>
    <w:rsid w:val="00396179"/>
    <w:rsid w:val="0039737E"/>
    <w:rsid w:val="003A06D1"/>
    <w:rsid w:val="003A30A0"/>
    <w:rsid w:val="003A4353"/>
    <w:rsid w:val="003A5E64"/>
    <w:rsid w:val="003B0402"/>
    <w:rsid w:val="003B0B1D"/>
    <w:rsid w:val="003B5C6B"/>
    <w:rsid w:val="003C1153"/>
    <w:rsid w:val="003C251F"/>
    <w:rsid w:val="003C4D97"/>
    <w:rsid w:val="003C6F2B"/>
    <w:rsid w:val="003D57FD"/>
    <w:rsid w:val="003D6795"/>
    <w:rsid w:val="003E265D"/>
    <w:rsid w:val="003E3B04"/>
    <w:rsid w:val="003F5761"/>
    <w:rsid w:val="003F717F"/>
    <w:rsid w:val="0040106C"/>
    <w:rsid w:val="00401E47"/>
    <w:rsid w:val="004039B5"/>
    <w:rsid w:val="0040459C"/>
    <w:rsid w:val="00406E6C"/>
    <w:rsid w:val="0041156D"/>
    <w:rsid w:val="00411FF3"/>
    <w:rsid w:val="0041200F"/>
    <w:rsid w:val="00415982"/>
    <w:rsid w:val="004177CC"/>
    <w:rsid w:val="0041796D"/>
    <w:rsid w:val="004207AB"/>
    <w:rsid w:val="004240E0"/>
    <w:rsid w:val="0042514A"/>
    <w:rsid w:val="00425A8E"/>
    <w:rsid w:val="00427081"/>
    <w:rsid w:val="004309D0"/>
    <w:rsid w:val="00435D2A"/>
    <w:rsid w:val="00435DA3"/>
    <w:rsid w:val="00436523"/>
    <w:rsid w:val="004419C8"/>
    <w:rsid w:val="00444A6F"/>
    <w:rsid w:val="004459C6"/>
    <w:rsid w:val="0045568E"/>
    <w:rsid w:val="004603E4"/>
    <w:rsid w:val="0046125F"/>
    <w:rsid w:val="00461C67"/>
    <w:rsid w:val="00462271"/>
    <w:rsid w:val="00463DA7"/>
    <w:rsid w:val="00465178"/>
    <w:rsid w:val="00465B48"/>
    <w:rsid w:val="00467CA4"/>
    <w:rsid w:val="0047059E"/>
    <w:rsid w:val="00471B2C"/>
    <w:rsid w:val="00472EEE"/>
    <w:rsid w:val="00475A77"/>
    <w:rsid w:val="00476057"/>
    <w:rsid w:val="004811C6"/>
    <w:rsid w:val="00481E2B"/>
    <w:rsid w:val="00482DB4"/>
    <w:rsid w:val="00484F9A"/>
    <w:rsid w:val="0048543D"/>
    <w:rsid w:val="0048576E"/>
    <w:rsid w:val="0049022D"/>
    <w:rsid w:val="00492021"/>
    <w:rsid w:val="00492FC6"/>
    <w:rsid w:val="0049497C"/>
    <w:rsid w:val="00494DDF"/>
    <w:rsid w:val="0049644B"/>
    <w:rsid w:val="0049727B"/>
    <w:rsid w:val="004A458C"/>
    <w:rsid w:val="004A5048"/>
    <w:rsid w:val="004A6707"/>
    <w:rsid w:val="004B0450"/>
    <w:rsid w:val="004B071E"/>
    <w:rsid w:val="004B36B3"/>
    <w:rsid w:val="004B3FE7"/>
    <w:rsid w:val="004B455D"/>
    <w:rsid w:val="004B4E46"/>
    <w:rsid w:val="004B5589"/>
    <w:rsid w:val="004B5951"/>
    <w:rsid w:val="004C0428"/>
    <w:rsid w:val="004C2FF3"/>
    <w:rsid w:val="004C4056"/>
    <w:rsid w:val="004C4495"/>
    <w:rsid w:val="004C500D"/>
    <w:rsid w:val="004C69EF"/>
    <w:rsid w:val="004D1320"/>
    <w:rsid w:val="004D1600"/>
    <w:rsid w:val="004D4576"/>
    <w:rsid w:val="004D6DC9"/>
    <w:rsid w:val="004D7778"/>
    <w:rsid w:val="004E092D"/>
    <w:rsid w:val="004E36CD"/>
    <w:rsid w:val="004E7755"/>
    <w:rsid w:val="004E7E5D"/>
    <w:rsid w:val="004F2EC4"/>
    <w:rsid w:val="004F3E1B"/>
    <w:rsid w:val="004F6DE0"/>
    <w:rsid w:val="004F7280"/>
    <w:rsid w:val="004F7AA0"/>
    <w:rsid w:val="00501515"/>
    <w:rsid w:val="00506140"/>
    <w:rsid w:val="005073D2"/>
    <w:rsid w:val="00511090"/>
    <w:rsid w:val="00513483"/>
    <w:rsid w:val="00513644"/>
    <w:rsid w:val="00516210"/>
    <w:rsid w:val="0052139F"/>
    <w:rsid w:val="005231A0"/>
    <w:rsid w:val="00523D2F"/>
    <w:rsid w:val="005258DC"/>
    <w:rsid w:val="00525D82"/>
    <w:rsid w:val="0052742D"/>
    <w:rsid w:val="00527E2E"/>
    <w:rsid w:val="00531AAB"/>
    <w:rsid w:val="00532DAF"/>
    <w:rsid w:val="00540935"/>
    <w:rsid w:val="0054125F"/>
    <w:rsid w:val="00545C14"/>
    <w:rsid w:val="0054713D"/>
    <w:rsid w:val="00547EF2"/>
    <w:rsid w:val="005537DF"/>
    <w:rsid w:val="0055439C"/>
    <w:rsid w:val="005554AF"/>
    <w:rsid w:val="00555544"/>
    <w:rsid w:val="005563AA"/>
    <w:rsid w:val="005569F5"/>
    <w:rsid w:val="00561D12"/>
    <w:rsid w:val="00562DE3"/>
    <w:rsid w:val="00565A98"/>
    <w:rsid w:val="00565D10"/>
    <w:rsid w:val="00566257"/>
    <w:rsid w:val="0056675D"/>
    <w:rsid w:val="00570746"/>
    <w:rsid w:val="00572396"/>
    <w:rsid w:val="00576689"/>
    <w:rsid w:val="00576B55"/>
    <w:rsid w:val="00582350"/>
    <w:rsid w:val="00586535"/>
    <w:rsid w:val="00593C4F"/>
    <w:rsid w:val="005A01AC"/>
    <w:rsid w:val="005A4266"/>
    <w:rsid w:val="005A586E"/>
    <w:rsid w:val="005B128B"/>
    <w:rsid w:val="005B51A2"/>
    <w:rsid w:val="005B5784"/>
    <w:rsid w:val="005C2366"/>
    <w:rsid w:val="005C2A2F"/>
    <w:rsid w:val="005C2E8E"/>
    <w:rsid w:val="005C3CA5"/>
    <w:rsid w:val="005C5189"/>
    <w:rsid w:val="005D18F5"/>
    <w:rsid w:val="005D232A"/>
    <w:rsid w:val="005D3AEE"/>
    <w:rsid w:val="005D4BFC"/>
    <w:rsid w:val="005D5382"/>
    <w:rsid w:val="005D55BE"/>
    <w:rsid w:val="005D63B5"/>
    <w:rsid w:val="005D6FE4"/>
    <w:rsid w:val="005E12E6"/>
    <w:rsid w:val="005E565F"/>
    <w:rsid w:val="005E5974"/>
    <w:rsid w:val="005E5E20"/>
    <w:rsid w:val="005E64A6"/>
    <w:rsid w:val="005E755B"/>
    <w:rsid w:val="005F01E9"/>
    <w:rsid w:val="005F4E6A"/>
    <w:rsid w:val="005F513E"/>
    <w:rsid w:val="005F6733"/>
    <w:rsid w:val="005F6A86"/>
    <w:rsid w:val="00605FF5"/>
    <w:rsid w:val="0060727A"/>
    <w:rsid w:val="00607C72"/>
    <w:rsid w:val="0061184C"/>
    <w:rsid w:val="0061229E"/>
    <w:rsid w:val="00612746"/>
    <w:rsid w:val="00615939"/>
    <w:rsid w:val="00615DD9"/>
    <w:rsid w:val="00616739"/>
    <w:rsid w:val="0061769D"/>
    <w:rsid w:val="0062437A"/>
    <w:rsid w:val="00624AB7"/>
    <w:rsid w:val="00631AB9"/>
    <w:rsid w:val="00634264"/>
    <w:rsid w:val="00634299"/>
    <w:rsid w:val="006345EF"/>
    <w:rsid w:val="00634601"/>
    <w:rsid w:val="00635934"/>
    <w:rsid w:val="00640B7E"/>
    <w:rsid w:val="00642C89"/>
    <w:rsid w:val="006509C9"/>
    <w:rsid w:val="00650DA2"/>
    <w:rsid w:val="00653E74"/>
    <w:rsid w:val="00657D79"/>
    <w:rsid w:val="00660324"/>
    <w:rsid w:val="00661BED"/>
    <w:rsid w:val="00662AE4"/>
    <w:rsid w:val="00663DD4"/>
    <w:rsid w:val="00666C53"/>
    <w:rsid w:val="00667F9A"/>
    <w:rsid w:val="006707CF"/>
    <w:rsid w:val="006772F0"/>
    <w:rsid w:val="00682102"/>
    <w:rsid w:val="00687598"/>
    <w:rsid w:val="006904A7"/>
    <w:rsid w:val="006925A8"/>
    <w:rsid w:val="006954D2"/>
    <w:rsid w:val="00695807"/>
    <w:rsid w:val="0069609E"/>
    <w:rsid w:val="00696217"/>
    <w:rsid w:val="006963A9"/>
    <w:rsid w:val="00696978"/>
    <w:rsid w:val="006A0B76"/>
    <w:rsid w:val="006A19DD"/>
    <w:rsid w:val="006A4270"/>
    <w:rsid w:val="006A6CAB"/>
    <w:rsid w:val="006A7112"/>
    <w:rsid w:val="006A7904"/>
    <w:rsid w:val="006B1409"/>
    <w:rsid w:val="006B6B93"/>
    <w:rsid w:val="006C3815"/>
    <w:rsid w:val="006C4A9C"/>
    <w:rsid w:val="006C4E38"/>
    <w:rsid w:val="006C56DB"/>
    <w:rsid w:val="006C56DF"/>
    <w:rsid w:val="006C6D96"/>
    <w:rsid w:val="006C75E9"/>
    <w:rsid w:val="006D550D"/>
    <w:rsid w:val="006D5614"/>
    <w:rsid w:val="006E1154"/>
    <w:rsid w:val="006E5624"/>
    <w:rsid w:val="006F0278"/>
    <w:rsid w:val="006F1890"/>
    <w:rsid w:val="006F1A2F"/>
    <w:rsid w:val="006F40A5"/>
    <w:rsid w:val="006F5B09"/>
    <w:rsid w:val="00704084"/>
    <w:rsid w:val="00705C8C"/>
    <w:rsid w:val="00706260"/>
    <w:rsid w:val="00714570"/>
    <w:rsid w:val="00715EA9"/>
    <w:rsid w:val="00716FFB"/>
    <w:rsid w:val="0072327D"/>
    <w:rsid w:val="00723CDB"/>
    <w:rsid w:val="00725BF4"/>
    <w:rsid w:val="00726845"/>
    <w:rsid w:val="00726EE3"/>
    <w:rsid w:val="007301D3"/>
    <w:rsid w:val="00731361"/>
    <w:rsid w:val="00732132"/>
    <w:rsid w:val="00732B32"/>
    <w:rsid w:val="007360B0"/>
    <w:rsid w:val="00740EB3"/>
    <w:rsid w:val="00741C83"/>
    <w:rsid w:val="00743479"/>
    <w:rsid w:val="00745238"/>
    <w:rsid w:val="00746893"/>
    <w:rsid w:val="00747668"/>
    <w:rsid w:val="00750A76"/>
    <w:rsid w:val="007525A4"/>
    <w:rsid w:val="0075263C"/>
    <w:rsid w:val="0076272E"/>
    <w:rsid w:val="007627EC"/>
    <w:rsid w:val="00762866"/>
    <w:rsid w:val="007635C2"/>
    <w:rsid w:val="00766325"/>
    <w:rsid w:val="00772E4B"/>
    <w:rsid w:val="00773F72"/>
    <w:rsid w:val="00776DE9"/>
    <w:rsid w:val="00777706"/>
    <w:rsid w:val="0078375A"/>
    <w:rsid w:val="00786FB4"/>
    <w:rsid w:val="00790138"/>
    <w:rsid w:val="0079263A"/>
    <w:rsid w:val="00792BAC"/>
    <w:rsid w:val="00793205"/>
    <w:rsid w:val="007951F8"/>
    <w:rsid w:val="007A1769"/>
    <w:rsid w:val="007A3D63"/>
    <w:rsid w:val="007A6F9C"/>
    <w:rsid w:val="007B0CF5"/>
    <w:rsid w:val="007B1A00"/>
    <w:rsid w:val="007B3F18"/>
    <w:rsid w:val="007B64F1"/>
    <w:rsid w:val="007B6F1F"/>
    <w:rsid w:val="007B7CA2"/>
    <w:rsid w:val="007C06FF"/>
    <w:rsid w:val="007C1654"/>
    <w:rsid w:val="007C7680"/>
    <w:rsid w:val="007D1A78"/>
    <w:rsid w:val="007D2438"/>
    <w:rsid w:val="007D458C"/>
    <w:rsid w:val="007E026D"/>
    <w:rsid w:val="007E1542"/>
    <w:rsid w:val="007E29C5"/>
    <w:rsid w:val="007E62AA"/>
    <w:rsid w:val="007E72C8"/>
    <w:rsid w:val="007F0129"/>
    <w:rsid w:val="007F07A8"/>
    <w:rsid w:val="007F1E0E"/>
    <w:rsid w:val="007F288D"/>
    <w:rsid w:val="007F65B9"/>
    <w:rsid w:val="008009F4"/>
    <w:rsid w:val="0080204B"/>
    <w:rsid w:val="00803CEA"/>
    <w:rsid w:val="00810B29"/>
    <w:rsid w:val="008113A8"/>
    <w:rsid w:val="00811737"/>
    <w:rsid w:val="00811CB8"/>
    <w:rsid w:val="00815B40"/>
    <w:rsid w:val="00816936"/>
    <w:rsid w:val="00816A41"/>
    <w:rsid w:val="00816E25"/>
    <w:rsid w:val="00820D73"/>
    <w:rsid w:val="00827C03"/>
    <w:rsid w:val="008317B3"/>
    <w:rsid w:val="00831820"/>
    <w:rsid w:val="00834007"/>
    <w:rsid w:val="00834BB4"/>
    <w:rsid w:val="008373F2"/>
    <w:rsid w:val="00841DE7"/>
    <w:rsid w:val="00841E4E"/>
    <w:rsid w:val="008461DB"/>
    <w:rsid w:val="008531AA"/>
    <w:rsid w:val="00854E2D"/>
    <w:rsid w:val="0085529B"/>
    <w:rsid w:val="00856AAB"/>
    <w:rsid w:val="00862F20"/>
    <w:rsid w:val="00863DE9"/>
    <w:rsid w:val="00866A72"/>
    <w:rsid w:val="00866C5C"/>
    <w:rsid w:val="00866FE4"/>
    <w:rsid w:val="00870867"/>
    <w:rsid w:val="008734F8"/>
    <w:rsid w:val="008738D6"/>
    <w:rsid w:val="008742F2"/>
    <w:rsid w:val="008759A7"/>
    <w:rsid w:val="00875EC2"/>
    <w:rsid w:val="00876112"/>
    <w:rsid w:val="00877004"/>
    <w:rsid w:val="0088222C"/>
    <w:rsid w:val="00882439"/>
    <w:rsid w:val="0088463B"/>
    <w:rsid w:val="00886888"/>
    <w:rsid w:val="00891E13"/>
    <w:rsid w:val="0089393C"/>
    <w:rsid w:val="00894B75"/>
    <w:rsid w:val="00896A11"/>
    <w:rsid w:val="008A237E"/>
    <w:rsid w:val="008A292C"/>
    <w:rsid w:val="008A4EED"/>
    <w:rsid w:val="008B2827"/>
    <w:rsid w:val="008B2BBC"/>
    <w:rsid w:val="008B5056"/>
    <w:rsid w:val="008B5081"/>
    <w:rsid w:val="008B719B"/>
    <w:rsid w:val="008B767E"/>
    <w:rsid w:val="008C168D"/>
    <w:rsid w:val="008C34F5"/>
    <w:rsid w:val="008C4254"/>
    <w:rsid w:val="008C633A"/>
    <w:rsid w:val="008C7F7D"/>
    <w:rsid w:val="008D206F"/>
    <w:rsid w:val="008D246F"/>
    <w:rsid w:val="008D262D"/>
    <w:rsid w:val="008D2C4C"/>
    <w:rsid w:val="008D3B24"/>
    <w:rsid w:val="008D48CD"/>
    <w:rsid w:val="008E1593"/>
    <w:rsid w:val="008E1FFD"/>
    <w:rsid w:val="008E242C"/>
    <w:rsid w:val="008E3142"/>
    <w:rsid w:val="008E3DC2"/>
    <w:rsid w:val="008E406E"/>
    <w:rsid w:val="008E591B"/>
    <w:rsid w:val="008E60A5"/>
    <w:rsid w:val="008F4767"/>
    <w:rsid w:val="00901188"/>
    <w:rsid w:val="00902C8B"/>
    <w:rsid w:val="0090355E"/>
    <w:rsid w:val="00904195"/>
    <w:rsid w:val="009060CE"/>
    <w:rsid w:val="009111C7"/>
    <w:rsid w:val="009114F9"/>
    <w:rsid w:val="00912000"/>
    <w:rsid w:val="0091347A"/>
    <w:rsid w:val="00913D24"/>
    <w:rsid w:val="009145F5"/>
    <w:rsid w:val="009158B0"/>
    <w:rsid w:val="00925129"/>
    <w:rsid w:val="0093058D"/>
    <w:rsid w:val="00932BCA"/>
    <w:rsid w:val="00932DB1"/>
    <w:rsid w:val="0093558E"/>
    <w:rsid w:val="00935A25"/>
    <w:rsid w:val="00936362"/>
    <w:rsid w:val="009405B1"/>
    <w:rsid w:val="00944E83"/>
    <w:rsid w:val="009477FD"/>
    <w:rsid w:val="00952B0C"/>
    <w:rsid w:val="009549BB"/>
    <w:rsid w:val="00954D34"/>
    <w:rsid w:val="00957289"/>
    <w:rsid w:val="00960220"/>
    <w:rsid w:val="00961B0F"/>
    <w:rsid w:val="0096223F"/>
    <w:rsid w:val="0096685E"/>
    <w:rsid w:val="00972FE9"/>
    <w:rsid w:val="00973AF3"/>
    <w:rsid w:val="00975059"/>
    <w:rsid w:val="00976149"/>
    <w:rsid w:val="00977CA5"/>
    <w:rsid w:val="00977D91"/>
    <w:rsid w:val="00977D93"/>
    <w:rsid w:val="00977EEE"/>
    <w:rsid w:val="0098010E"/>
    <w:rsid w:val="009817FC"/>
    <w:rsid w:val="009834ED"/>
    <w:rsid w:val="009842CC"/>
    <w:rsid w:val="0098432F"/>
    <w:rsid w:val="0098435C"/>
    <w:rsid w:val="00993BA8"/>
    <w:rsid w:val="0099557A"/>
    <w:rsid w:val="00996BF8"/>
    <w:rsid w:val="009A04FC"/>
    <w:rsid w:val="009A143F"/>
    <w:rsid w:val="009A2DF9"/>
    <w:rsid w:val="009A6E1F"/>
    <w:rsid w:val="009B002A"/>
    <w:rsid w:val="009B024C"/>
    <w:rsid w:val="009B0DF4"/>
    <w:rsid w:val="009B1215"/>
    <w:rsid w:val="009B1FC8"/>
    <w:rsid w:val="009B21E7"/>
    <w:rsid w:val="009B3595"/>
    <w:rsid w:val="009B5F96"/>
    <w:rsid w:val="009C2C08"/>
    <w:rsid w:val="009C4F41"/>
    <w:rsid w:val="009C7BC2"/>
    <w:rsid w:val="009D077D"/>
    <w:rsid w:val="009D36C6"/>
    <w:rsid w:val="009D3C65"/>
    <w:rsid w:val="009D5408"/>
    <w:rsid w:val="009D6FC6"/>
    <w:rsid w:val="009D75F5"/>
    <w:rsid w:val="009D75FC"/>
    <w:rsid w:val="009E07F6"/>
    <w:rsid w:val="009E093E"/>
    <w:rsid w:val="009E0EE2"/>
    <w:rsid w:val="009E5E2D"/>
    <w:rsid w:val="009E698B"/>
    <w:rsid w:val="009F218D"/>
    <w:rsid w:val="009F2323"/>
    <w:rsid w:val="009F7459"/>
    <w:rsid w:val="009F75C1"/>
    <w:rsid w:val="00A00AF7"/>
    <w:rsid w:val="00A02E59"/>
    <w:rsid w:val="00A0339C"/>
    <w:rsid w:val="00A05CDD"/>
    <w:rsid w:val="00A11288"/>
    <w:rsid w:val="00A119DD"/>
    <w:rsid w:val="00A12B4B"/>
    <w:rsid w:val="00A14A4E"/>
    <w:rsid w:val="00A1568D"/>
    <w:rsid w:val="00A17316"/>
    <w:rsid w:val="00A17B8D"/>
    <w:rsid w:val="00A20BC4"/>
    <w:rsid w:val="00A240A9"/>
    <w:rsid w:val="00A2437E"/>
    <w:rsid w:val="00A247A2"/>
    <w:rsid w:val="00A248EE"/>
    <w:rsid w:val="00A24E19"/>
    <w:rsid w:val="00A25DA9"/>
    <w:rsid w:val="00A27EC7"/>
    <w:rsid w:val="00A303FA"/>
    <w:rsid w:val="00A30A7C"/>
    <w:rsid w:val="00A30D34"/>
    <w:rsid w:val="00A32C34"/>
    <w:rsid w:val="00A33E11"/>
    <w:rsid w:val="00A35416"/>
    <w:rsid w:val="00A362B6"/>
    <w:rsid w:val="00A37F8D"/>
    <w:rsid w:val="00A40041"/>
    <w:rsid w:val="00A40FC6"/>
    <w:rsid w:val="00A4102F"/>
    <w:rsid w:val="00A42FBA"/>
    <w:rsid w:val="00A501C4"/>
    <w:rsid w:val="00A52D15"/>
    <w:rsid w:val="00A543FD"/>
    <w:rsid w:val="00A54BBB"/>
    <w:rsid w:val="00A54CCF"/>
    <w:rsid w:val="00A552CB"/>
    <w:rsid w:val="00A55A90"/>
    <w:rsid w:val="00A57041"/>
    <w:rsid w:val="00A610C8"/>
    <w:rsid w:val="00A62536"/>
    <w:rsid w:val="00A62A57"/>
    <w:rsid w:val="00A6302D"/>
    <w:rsid w:val="00A632AE"/>
    <w:rsid w:val="00A6604C"/>
    <w:rsid w:val="00A66CFE"/>
    <w:rsid w:val="00A67FEC"/>
    <w:rsid w:val="00A706B8"/>
    <w:rsid w:val="00A72226"/>
    <w:rsid w:val="00A7499B"/>
    <w:rsid w:val="00A765C7"/>
    <w:rsid w:val="00A76B7A"/>
    <w:rsid w:val="00A77043"/>
    <w:rsid w:val="00A774F7"/>
    <w:rsid w:val="00A80AB6"/>
    <w:rsid w:val="00A81C73"/>
    <w:rsid w:val="00A8376E"/>
    <w:rsid w:val="00A83EA1"/>
    <w:rsid w:val="00A853E6"/>
    <w:rsid w:val="00A855DE"/>
    <w:rsid w:val="00A85761"/>
    <w:rsid w:val="00A864CE"/>
    <w:rsid w:val="00A87754"/>
    <w:rsid w:val="00A93A13"/>
    <w:rsid w:val="00A9487B"/>
    <w:rsid w:val="00A94A8C"/>
    <w:rsid w:val="00AA0E59"/>
    <w:rsid w:val="00AA550C"/>
    <w:rsid w:val="00AB10C8"/>
    <w:rsid w:val="00AB10DF"/>
    <w:rsid w:val="00AB13CB"/>
    <w:rsid w:val="00AB31A0"/>
    <w:rsid w:val="00AB3A79"/>
    <w:rsid w:val="00AB4B12"/>
    <w:rsid w:val="00AB5163"/>
    <w:rsid w:val="00AB72FF"/>
    <w:rsid w:val="00AC208E"/>
    <w:rsid w:val="00AC27A0"/>
    <w:rsid w:val="00AC3739"/>
    <w:rsid w:val="00AD18D4"/>
    <w:rsid w:val="00AD22E6"/>
    <w:rsid w:val="00AD2571"/>
    <w:rsid w:val="00AD2763"/>
    <w:rsid w:val="00AD4313"/>
    <w:rsid w:val="00AD737F"/>
    <w:rsid w:val="00AD79D2"/>
    <w:rsid w:val="00AE03CC"/>
    <w:rsid w:val="00AE0C9C"/>
    <w:rsid w:val="00AE114E"/>
    <w:rsid w:val="00AE365A"/>
    <w:rsid w:val="00AE3A2C"/>
    <w:rsid w:val="00AE4FB9"/>
    <w:rsid w:val="00AE639A"/>
    <w:rsid w:val="00AE71F9"/>
    <w:rsid w:val="00AE7D4C"/>
    <w:rsid w:val="00AF1B80"/>
    <w:rsid w:val="00AF5378"/>
    <w:rsid w:val="00AF5A1D"/>
    <w:rsid w:val="00AF5DB4"/>
    <w:rsid w:val="00AF6B33"/>
    <w:rsid w:val="00B001DF"/>
    <w:rsid w:val="00B023DE"/>
    <w:rsid w:val="00B0294B"/>
    <w:rsid w:val="00B046CF"/>
    <w:rsid w:val="00B04F6F"/>
    <w:rsid w:val="00B05E12"/>
    <w:rsid w:val="00B06C7B"/>
    <w:rsid w:val="00B073F0"/>
    <w:rsid w:val="00B126B6"/>
    <w:rsid w:val="00B135AF"/>
    <w:rsid w:val="00B14E97"/>
    <w:rsid w:val="00B15861"/>
    <w:rsid w:val="00B16519"/>
    <w:rsid w:val="00B17093"/>
    <w:rsid w:val="00B17120"/>
    <w:rsid w:val="00B20AE3"/>
    <w:rsid w:val="00B213C5"/>
    <w:rsid w:val="00B21A17"/>
    <w:rsid w:val="00B21BF3"/>
    <w:rsid w:val="00B2291B"/>
    <w:rsid w:val="00B2444A"/>
    <w:rsid w:val="00B247EF"/>
    <w:rsid w:val="00B2528E"/>
    <w:rsid w:val="00B26D5D"/>
    <w:rsid w:val="00B32B08"/>
    <w:rsid w:val="00B34EFF"/>
    <w:rsid w:val="00B36CC9"/>
    <w:rsid w:val="00B40030"/>
    <w:rsid w:val="00B40764"/>
    <w:rsid w:val="00B40E77"/>
    <w:rsid w:val="00B43B04"/>
    <w:rsid w:val="00B4756A"/>
    <w:rsid w:val="00B51AC4"/>
    <w:rsid w:val="00B51FD3"/>
    <w:rsid w:val="00B52489"/>
    <w:rsid w:val="00B5663C"/>
    <w:rsid w:val="00B56E28"/>
    <w:rsid w:val="00B60C07"/>
    <w:rsid w:val="00B613F2"/>
    <w:rsid w:val="00B637B3"/>
    <w:rsid w:val="00B638D6"/>
    <w:rsid w:val="00B655FF"/>
    <w:rsid w:val="00B665D4"/>
    <w:rsid w:val="00B72015"/>
    <w:rsid w:val="00B73BDC"/>
    <w:rsid w:val="00B74998"/>
    <w:rsid w:val="00B7675B"/>
    <w:rsid w:val="00B80F3C"/>
    <w:rsid w:val="00B8425F"/>
    <w:rsid w:val="00B901D9"/>
    <w:rsid w:val="00B936DE"/>
    <w:rsid w:val="00B93FE9"/>
    <w:rsid w:val="00B941B7"/>
    <w:rsid w:val="00B96843"/>
    <w:rsid w:val="00B9734A"/>
    <w:rsid w:val="00B97E51"/>
    <w:rsid w:val="00BA115E"/>
    <w:rsid w:val="00BA1C2D"/>
    <w:rsid w:val="00BA1E99"/>
    <w:rsid w:val="00BB2DE3"/>
    <w:rsid w:val="00BB4AB1"/>
    <w:rsid w:val="00BB602A"/>
    <w:rsid w:val="00BB7742"/>
    <w:rsid w:val="00BC01EF"/>
    <w:rsid w:val="00BC1A43"/>
    <w:rsid w:val="00BC1CD9"/>
    <w:rsid w:val="00BC39CC"/>
    <w:rsid w:val="00BC47EF"/>
    <w:rsid w:val="00BC7D06"/>
    <w:rsid w:val="00BD0DF2"/>
    <w:rsid w:val="00BD28AE"/>
    <w:rsid w:val="00BD34FC"/>
    <w:rsid w:val="00BD4A05"/>
    <w:rsid w:val="00BD5521"/>
    <w:rsid w:val="00BD7E76"/>
    <w:rsid w:val="00BE0435"/>
    <w:rsid w:val="00BE1928"/>
    <w:rsid w:val="00BE201B"/>
    <w:rsid w:val="00BE5A6C"/>
    <w:rsid w:val="00BE6187"/>
    <w:rsid w:val="00BF34B8"/>
    <w:rsid w:val="00BF6D45"/>
    <w:rsid w:val="00BF7982"/>
    <w:rsid w:val="00C0114B"/>
    <w:rsid w:val="00C01438"/>
    <w:rsid w:val="00C0314A"/>
    <w:rsid w:val="00C03BDA"/>
    <w:rsid w:val="00C1338E"/>
    <w:rsid w:val="00C139F9"/>
    <w:rsid w:val="00C14DE6"/>
    <w:rsid w:val="00C2159E"/>
    <w:rsid w:val="00C2273E"/>
    <w:rsid w:val="00C24394"/>
    <w:rsid w:val="00C26B1C"/>
    <w:rsid w:val="00C26BCA"/>
    <w:rsid w:val="00C278F4"/>
    <w:rsid w:val="00C37872"/>
    <w:rsid w:val="00C4026E"/>
    <w:rsid w:val="00C4166F"/>
    <w:rsid w:val="00C4257C"/>
    <w:rsid w:val="00C42914"/>
    <w:rsid w:val="00C45B79"/>
    <w:rsid w:val="00C4606C"/>
    <w:rsid w:val="00C46E47"/>
    <w:rsid w:val="00C4768D"/>
    <w:rsid w:val="00C524A1"/>
    <w:rsid w:val="00C54D5C"/>
    <w:rsid w:val="00C54FC5"/>
    <w:rsid w:val="00C5530B"/>
    <w:rsid w:val="00C5550E"/>
    <w:rsid w:val="00C577CC"/>
    <w:rsid w:val="00C61E74"/>
    <w:rsid w:val="00C62442"/>
    <w:rsid w:val="00C633F0"/>
    <w:rsid w:val="00C66EF8"/>
    <w:rsid w:val="00C70CF3"/>
    <w:rsid w:val="00C7646C"/>
    <w:rsid w:val="00C76B9F"/>
    <w:rsid w:val="00C76C40"/>
    <w:rsid w:val="00C77B40"/>
    <w:rsid w:val="00C8224A"/>
    <w:rsid w:val="00C836FA"/>
    <w:rsid w:val="00C86BC6"/>
    <w:rsid w:val="00C903F7"/>
    <w:rsid w:val="00C913AF"/>
    <w:rsid w:val="00C92AEE"/>
    <w:rsid w:val="00C92F8B"/>
    <w:rsid w:val="00CA2B65"/>
    <w:rsid w:val="00CA61F2"/>
    <w:rsid w:val="00CB0A17"/>
    <w:rsid w:val="00CB3C33"/>
    <w:rsid w:val="00CB5E02"/>
    <w:rsid w:val="00CC5A86"/>
    <w:rsid w:val="00CC6C7B"/>
    <w:rsid w:val="00CC7713"/>
    <w:rsid w:val="00CD0CAA"/>
    <w:rsid w:val="00CD403A"/>
    <w:rsid w:val="00CD6379"/>
    <w:rsid w:val="00CE3427"/>
    <w:rsid w:val="00CE47A5"/>
    <w:rsid w:val="00CE542E"/>
    <w:rsid w:val="00CE5985"/>
    <w:rsid w:val="00CF68BD"/>
    <w:rsid w:val="00CF708A"/>
    <w:rsid w:val="00CF7C4D"/>
    <w:rsid w:val="00D0538A"/>
    <w:rsid w:val="00D20D57"/>
    <w:rsid w:val="00D21198"/>
    <w:rsid w:val="00D22035"/>
    <w:rsid w:val="00D2281F"/>
    <w:rsid w:val="00D26FA3"/>
    <w:rsid w:val="00D274D3"/>
    <w:rsid w:val="00D31BF5"/>
    <w:rsid w:val="00D35D45"/>
    <w:rsid w:val="00D3734E"/>
    <w:rsid w:val="00D37719"/>
    <w:rsid w:val="00D379DA"/>
    <w:rsid w:val="00D427F6"/>
    <w:rsid w:val="00D43257"/>
    <w:rsid w:val="00D478DD"/>
    <w:rsid w:val="00D50072"/>
    <w:rsid w:val="00D50363"/>
    <w:rsid w:val="00D505C6"/>
    <w:rsid w:val="00D50E44"/>
    <w:rsid w:val="00D52DFA"/>
    <w:rsid w:val="00D54946"/>
    <w:rsid w:val="00D54A74"/>
    <w:rsid w:val="00D55667"/>
    <w:rsid w:val="00D6097D"/>
    <w:rsid w:val="00D62EFD"/>
    <w:rsid w:val="00D635A0"/>
    <w:rsid w:val="00D64BFF"/>
    <w:rsid w:val="00D65DD0"/>
    <w:rsid w:val="00D71321"/>
    <w:rsid w:val="00D72936"/>
    <w:rsid w:val="00D73A4C"/>
    <w:rsid w:val="00D743C8"/>
    <w:rsid w:val="00D76DEE"/>
    <w:rsid w:val="00D77C01"/>
    <w:rsid w:val="00D801E7"/>
    <w:rsid w:val="00D80A95"/>
    <w:rsid w:val="00D811C1"/>
    <w:rsid w:val="00D81712"/>
    <w:rsid w:val="00D81C97"/>
    <w:rsid w:val="00D831F2"/>
    <w:rsid w:val="00D83235"/>
    <w:rsid w:val="00D8399F"/>
    <w:rsid w:val="00D843F7"/>
    <w:rsid w:val="00D86B36"/>
    <w:rsid w:val="00D904C0"/>
    <w:rsid w:val="00D942F3"/>
    <w:rsid w:val="00D9544C"/>
    <w:rsid w:val="00D96E0E"/>
    <w:rsid w:val="00D96E2F"/>
    <w:rsid w:val="00DA0190"/>
    <w:rsid w:val="00DA28BD"/>
    <w:rsid w:val="00DA307B"/>
    <w:rsid w:val="00DA3194"/>
    <w:rsid w:val="00DA3213"/>
    <w:rsid w:val="00DA4ABB"/>
    <w:rsid w:val="00DA768C"/>
    <w:rsid w:val="00DB1C45"/>
    <w:rsid w:val="00DB6B88"/>
    <w:rsid w:val="00DB72CB"/>
    <w:rsid w:val="00DB7B15"/>
    <w:rsid w:val="00DC36C7"/>
    <w:rsid w:val="00DC522E"/>
    <w:rsid w:val="00DC54DD"/>
    <w:rsid w:val="00DC6A4C"/>
    <w:rsid w:val="00DD18B6"/>
    <w:rsid w:val="00DD1E16"/>
    <w:rsid w:val="00DD2326"/>
    <w:rsid w:val="00DD234E"/>
    <w:rsid w:val="00DD510F"/>
    <w:rsid w:val="00DD52DC"/>
    <w:rsid w:val="00DD55EC"/>
    <w:rsid w:val="00DD5899"/>
    <w:rsid w:val="00DE0FD6"/>
    <w:rsid w:val="00DE4B6A"/>
    <w:rsid w:val="00DE602E"/>
    <w:rsid w:val="00DE7E12"/>
    <w:rsid w:val="00E02C95"/>
    <w:rsid w:val="00E0327C"/>
    <w:rsid w:val="00E041FA"/>
    <w:rsid w:val="00E05762"/>
    <w:rsid w:val="00E059B9"/>
    <w:rsid w:val="00E110A4"/>
    <w:rsid w:val="00E1628B"/>
    <w:rsid w:val="00E16865"/>
    <w:rsid w:val="00E16E48"/>
    <w:rsid w:val="00E170D3"/>
    <w:rsid w:val="00E174F6"/>
    <w:rsid w:val="00E21FB4"/>
    <w:rsid w:val="00E24F96"/>
    <w:rsid w:val="00E25F8E"/>
    <w:rsid w:val="00E265F1"/>
    <w:rsid w:val="00E30E73"/>
    <w:rsid w:val="00E30F19"/>
    <w:rsid w:val="00E32BA6"/>
    <w:rsid w:val="00E337B8"/>
    <w:rsid w:val="00E3384A"/>
    <w:rsid w:val="00E33875"/>
    <w:rsid w:val="00E349BC"/>
    <w:rsid w:val="00E372AF"/>
    <w:rsid w:val="00E400F2"/>
    <w:rsid w:val="00E42886"/>
    <w:rsid w:val="00E44741"/>
    <w:rsid w:val="00E45C65"/>
    <w:rsid w:val="00E470F6"/>
    <w:rsid w:val="00E47C66"/>
    <w:rsid w:val="00E51033"/>
    <w:rsid w:val="00E51631"/>
    <w:rsid w:val="00E51FDC"/>
    <w:rsid w:val="00E5496E"/>
    <w:rsid w:val="00E55D98"/>
    <w:rsid w:val="00E62F60"/>
    <w:rsid w:val="00E63288"/>
    <w:rsid w:val="00E65AF2"/>
    <w:rsid w:val="00E664BA"/>
    <w:rsid w:val="00E716E2"/>
    <w:rsid w:val="00E717DB"/>
    <w:rsid w:val="00E71FE9"/>
    <w:rsid w:val="00E74D38"/>
    <w:rsid w:val="00E75B0A"/>
    <w:rsid w:val="00E7612A"/>
    <w:rsid w:val="00E80DC4"/>
    <w:rsid w:val="00E81346"/>
    <w:rsid w:val="00E81897"/>
    <w:rsid w:val="00E81D70"/>
    <w:rsid w:val="00E83E07"/>
    <w:rsid w:val="00E9125D"/>
    <w:rsid w:val="00E9326A"/>
    <w:rsid w:val="00E963A5"/>
    <w:rsid w:val="00E9664F"/>
    <w:rsid w:val="00EA5F53"/>
    <w:rsid w:val="00EA6886"/>
    <w:rsid w:val="00EB03C4"/>
    <w:rsid w:val="00EB1976"/>
    <w:rsid w:val="00EB27F1"/>
    <w:rsid w:val="00EB33DC"/>
    <w:rsid w:val="00EB3A36"/>
    <w:rsid w:val="00EB4E51"/>
    <w:rsid w:val="00EB65C0"/>
    <w:rsid w:val="00EB68B0"/>
    <w:rsid w:val="00EB78BD"/>
    <w:rsid w:val="00EC0548"/>
    <w:rsid w:val="00EC1E75"/>
    <w:rsid w:val="00EC223B"/>
    <w:rsid w:val="00EC6D3C"/>
    <w:rsid w:val="00ED178B"/>
    <w:rsid w:val="00ED5235"/>
    <w:rsid w:val="00ED5BAC"/>
    <w:rsid w:val="00ED673C"/>
    <w:rsid w:val="00EE0925"/>
    <w:rsid w:val="00EE3E86"/>
    <w:rsid w:val="00EF14FD"/>
    <w:rsid w:val="00EF21C8"/>
    <w:rsid w:val="00EF3E45"/>
    <w:rsid w:val="00EF3E52"/>
    <w:rsid w:val="00EF5258"/>
    <w:rsid w:val="00EF6CDA"/>
    <w:rsid w:val="00EF7B07"/>
    <w:rsid w:val="00F00F69"/>
    <w:rsid w:val="00F010F4"/>
    <w:rsid w:val="00F03846"/>
    <w:rsid w:val="00F0433D"/>
    <w:rsid w:val="00F04818"/>
    <w:rsid w:val="00F106A6"/>
    <w:rsid w:val="00F115F8"/>
    <w:rsid w:val="00F13CE8"/>
    <w:rsid w:val="00F156FD"/>
    <w:rsid w:val="00F23166"/>
    <w:rsid w:val="00F237C4"/>
    <w:rsid w:val="00F24118"/>
    <w:rsid w:val="00F2642C"/>
    <w:rsid w:val="00F32EFB"/>
    <w:rsid w:val="00F332BE"/>
    <w:rsid w:val="00F33470"/>
    <w:rsid w:val="00F34D61"/>
    <w:rsid w:val="00F3778D"/>
    <w:rsid w:val="00F404EC"/>
    <w:rsid w:val="00F40FBB"/>
    <w:rsid w:val="00F41220"/>
    <w:rsid w:val="00F43F42"/>
    <w:rsid w:val="00F46295"/>
    <w:rsid w:val="00F472F5"/>
    <w:rsid w:val="00F5091F"/>
    <w:rsid w:val="00F53762"/>
    <w:rsid w:val="00F538DE"/>
    <w:rsid w:val="00F53BC1"/>
    <w:rsid w:val="00F56518"/>
    <w:rsid w:val="00F570D8"/>
    <w:rsid w:val="00F636F6"/>
    <w:rsid w:val="00F639B3"/>
    <w:rsid w:val="00F63A30"/>
    <w:rsid w:val="00F6471D"/>
    <w:rsid w:val="00F647DF"/>
    <w:rsid w:val="00F64F87"/>
    <w:rsid w:val="00F6634B"/>
    <w:rsid w:val="00F75C3B"/>
    <w:rsid w:val="00F82800"/>
    <w:rsid w:val="00F82850"/>
    <w:rsid w:val="00F82F0E"/>
    <w:rsid w:val="00F8534B"/>
    <w:rsid w:val="00F8551B"/>
    <w:rsid w:val="00F85F5F"/>
    <w:rsid w:val="00F86294"/>
    <w:rsid w:val="00F862D4"/>
    <w:rsid w:val="00F86D10"/>
    <w:rsid w:val="00F917E2"/>
    <w:rsid w:val="00F93078"/>
    <w:rsid w:val="00F9336C"/>
    <w:rsid w:val="00F948B4"/>
    <w:rsid w:val="00F96CE2"/>
    <w:rsid w:val="00F96E07"/>
    <w:rsid w:val="00F96F85"/>
    <w:rsid w:val="00FA0886"/>
    <w:rsid w:val="00FA0D25"/>
    <w:rsid w:val="00FA3F3A"/>
    <w:rsid w:val="00FA40D3"/>
    <w:rsid w:val="00FA5E75"/>
    <w:rsid w:val="00FA7EEC"/>
    <w:rsid w:val="00FB15FA"/>
    <w:rsid w:val="00FB2225"/>
    <w:rsid w:val="00FB4735"/>
    <w:rsid w:val="00FB5D2F"/>
    <w:rsid w:val="00FB6D41"/>
    <w:rsid w:val="00FB77F1"/>
    <w:rsid w:val="00FC2DFE"/>
    <w:rsid w:val="00FC4066"/>
    <w:rsid w:val="00FC4891"/>
    <w:rsid w:val="00FC5DAD"/>
    <w:rsid w:val="00FC7074"/>
    <w:rsid w:val="00FD0AB9"/>
    <w:rsid w:val="00FD1FDA"/>
    <w:rsid w:val="00FD436F"/>
    <w:rsid w:val="00FD4E39"/>
    <w:rsid w:val="00FD6067"/>
    <w:rsid w:val="00FD6BC6"/>
    <w:rsid w:val="00FD7E44"/>
    <w:rsid w:val="00FE036C"/>
    <w:rsid w:val="00FE0E48"/>
    <w:rsid w:val="00FE5B33"/>
    <w:rsid w:val="00FE5E9D"/>
    <w:rsid w:val="00FE67D9"/>
    <w:rsid w:val="00FE73FB"/>
    <w:rsid w:val="00FF1C25"/>
    <w:rsid w:val="00FF219D"/>
    <w:rsid w:val="00FF21B0"/>
    <w:rsid w:val="00FF2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312A7856-A15B-4705-83AE-48701F2B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5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4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066"/>
    <w:pPr>
      <w:ind w:left="720"/>
      <w:contextualSpacing/>
    </w:pPr>
  </w:style>
  <w:style w:type="paragraph" w:styleId="BalloonText">
    <w:name w:val="Balloon Text"/>
    <w:basedOn w:val="Normal"/>
    <w:link w:val="BalloonTextChar"/>
    <w:uiPriority w:val="99"/>
    <w:semiHidden/>
    <w:unhideWhenUsed/>
    <w:rsid w:val="00FC40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066"/>
    <w:rPr>
      <w:rFonts w:ascii="Tahoma" w:hAnsi="Tahoma" w:cs="Tahoma"/>
      <w:sz w:val="16"/>
      <w:szCs w:val="16"/>
    </w:rPr>
  </w:style>
  <w:style w:type="paragraph" w:customStyle="1" w:styleId="Default">
    <w:name w:val="Default"/>
    <w:rsid w:val="00291A50"/>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B6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4F1"/>
  </w:style>
  <w:style w:type="paragraph" w:styleId="Footer">
    <w:name w:val="footer"/>
    <w:basedOn w:val="Normal"/>
    <w:link w:val="FooterChar"/>
    <w:uiPriority w:val="99"/>
    <w:unhideWhenUsed/>
    <w:rsid w:val="007B6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4F1"/>
  </w:style>
  <w:style w:type="paragraph" w:styleId="FootnoteText">
    <w:name w:val="footnote text"/>
    <w:basedOn w:val="Normal"/>
    <w:link w:val="FootnoteTextChar"/>
    <w:uiPriority w:val="99"/>
    <w:semiHidden/>
    <w:unhideWhenUsed/>
    <w:rsid w:val="00902C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2C8B"/>
    <w:rPr>
      <w:sz w:val="20"/>
      <w:szCs w:val="20"/>
    </w:rPr>
  </w:style>
  <w:style w:type="character" w:styleId="FootnoteReference">
    <w:name w:val="footnote reference"/>
    <w:basedOn w:val="DefaultParagraphFont"/>
    <w:uiPriority w:val="99"/>
    <w:semiHidden/>
    <w:unhideWhenUsed/>
    <w:rsid w:val="00902C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9B26F-57B3-4EC5-8488-E7120647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22</Pages>
  <Words>5400</Words>
  <Characters>30781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AECOM</Company>
  <LinksUpToDate>false</LinksUpToDate>
  <CharactersWithSpaces>36109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 Barry</dc:creator>
  <cp:lastModifiedBy>George, Samuel A CIV USARMY CEPOJ (USA)</cp:lastModifiedBy>
  <cp:revision>12</cp:revision>
  <cp:lastPrinted>2020-02-10T23:47:00Z</cp:lastPrinted>
  <dcterms:created xsi:type="dcterms:W3CDTF">2019-01-29T05:59:00Z</dcterms:created>
  <dcterms:modified xsi:type="dcterms:W3CDTF">2020-04-10T01:18:00Z</dcterms:modified>
</cp:coreProperties>
</file>