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E9B" w:rsidRDefault="00DD7E9B" w:rsidP="00DD7E9B">
      <w:pPr>
        <w:jc w:val="center"/>
        <w:rPr>
          <w:color w:val="7F7F7F" w:themeColor="text1" w:themeTint="80"/>
          <w:sz w:val="72"/>
          <w:szCs w:val="72"/>
        </w:rPr>
      </w:pPr>
      <w:bookmarkStart w:id="0" w:name="_GoBack"/>
      <w:bookmarkEnd w:id="0"/>
    </w:p>
    <w:p w:rsidR="009E5A78" w:rsidRPr="003452E0" w:rsidRDefault="00DD7E9B" w:rsidP="00DD7E9B">
      <w:pPr>
        <w:jc w:val="center"/>
        <w:rPr>
          <w:color w:val="7F7F7F" w:themeColor="text1" w:themeTint="80"/>
          <w:sz w:val="96"/>
          <w:szCs w:val="72"/>
          <w:lang w:val="en-US"/>
        </w:rPr>
      </w:pPr>
      <w:r w:rsidRPr="003452E0">
        <w:rPr>
          <w:color w:val="7F7F7F" w:themeColor="text1" w:themeTint="80"/>
          <w:sz w:val="96"/>
          <w:szCs w:val="72"/>
          <w:lang w:val="en-US"/>
        </w:rPr>
        <w:t>Code Analyzer</w:t>
      </w:r>
    </w:p>
    <w:p w:rsidR="00DD7E9B" w:rsidRPr="007C5F65" w:rsidRDefault="00DD7E9B" w:rsidP="00DD7E9B">
      <w:pPr>
        <w:jc w:val="center"/>
        <w:rPr>
          <w:rFonts w:ascii="Calibri Light" w:hAnsi="Calibri Light"/>
          <w:color w:val="C00000"/>
          <w:sz w:val="72"/>
          <w:szCs w:val="72"/>
          <w:lang w:val="en-US"/>
        </w:rPr>
      </w:pPr>
      <w:r w:rsidRPr="007C5F65">
        <w:rPr>
          <w:rFonts w:ascii="Calibri Light" w:hAnsi="Calibri Light"/>
          <w:color w:val="C00000"/>
          <w:sz w:val="72"/>
          <w:szCs w:val="72"/>
          <w:lang w:val="en-US"/>
        </w:rPr>
        <w:t>User Manual</w:t>
      </w:r>
    </w:p>
    <w:p w:rsidR="009E5A78" w:rsidRDefault="009E5A78" w:rsidP="00DD7E9B">
      <w:pPr>
        <w:jc w:val="center"/>
        <w:rPr>
          <w:rFonts w:ascii="Calibri Light" w:hAnsi="Calibri Light"/>
          <w:color w:val="00B0F0"/>
          <w:sz w:val="72"/>
          <w:szCs w:val="72"/>
          <w:lang w:val="en-US"/>
        </w:rPr>
      </w:pPr>
    </w:p>
    <w:p w:rsidR="009E5A78" w:rsidRDefault="009E5A78" w:rsidP="009E5A78">
      <w:pPr>
        <w:rPr>
          <w:rFonts w:ascii="Calibri Light" w:hAnsi="Calibri Light"/>
          <w:color w:val="00B0F0"/>
          <w:sz w:val="72"/>
          <w:szCs w:val="72"/>
          <w:lang w:val="en-US"/>
        </w:rPr>
      </w:pPr>
    </w:p>
    <w:p w:rsidR="009E5A78" w:rsidRDefault="009E5A78" w:rsidP="009E5A78">
      <w:pPr>
        <w:rPr>
          <w:rFonts w:ascii="Calibri Light" w:hAnsi="Calibri Light"/>
          <w:color w:val="00B0F0"/>
          <w:sz w:val="72"/>
          <w:szCs w:val="72"/>
          <w:lang w:val="en-US"/>
        </w:rPr>
      </w:pPr>
    </w:p>
    <w:p w:rsidR="009E5A78" w:rsidRDefault="009E5A78" w:rsidP="009E5A78">
      <w:pPr>
        <w:rPr>
          <w:lang w:val="en-US"/>
        </w:rPr>
      </w:pPr>
    </w:p>
    <w:p w:rsidR="009E5A78" w:rsidRDefault="009E5A78" w:rsidP="009E5A78">
      <w:pPr>
        <w:rPr>
          <w:lang w:val="en-US"/>
        </w:rPr>
      </w:pPr>
    </w:p>
    <w:p w:rsidR="009E5A78" w:rsidRDefault="009E5A78" w:rsidP="009E5A78">
      <w:pPr>
        <w:rPr>
          <w:lang w:val="en-US"/>
        </w:rPr>
      </w:pPr>
    </w:p>
    <w:p w:rsidR="009E5A78" w:rsidRDefault="009E5A78" w:rsidP="009E5A78">
      <w:pPr>
        <w:rPr>
          <w:lang w:val="en-US"/>
        </w:rPr>
      </w:pPr>
    </w:p>
    <w:p w:rsidR="009E5A78" w:rsidRDefault="009E5A78" w:rsidP="009E5A78">
      <w:pPr>
        <w:rPr>
          <w:lang w:val="en-US"/>
        </w:rPr>
      </w:pPr>
      <w:r>
        <w:rPr>
          <w:lang w:val="en-US"/>
        </w:rPr>
        <w:t>Publication Date: April 2014</w:t>
      </w:r>
    </w:p>
    <w:p w:rsidR="009E5A78" w:rsidRPr="009E5A78" w:rsidRDefault="00061B67" w:rsidP="009E5A78">
      <w:pPr>
        <w:rPr>
          <w:lang w:val="en-US"/>
        </w:rPr>
      </w:pPr>
      <w:r>
        <w:rPr>
          <w:lang w:val="en-US"/>
        </w:rPr>
        <w:t>Version: 0.99b</w:t>
      </w:r>
    </w:p>
    <w:p w:rsidR="009E5A78" w:rsidRDefault="009E5A78">
      <w:pPr>
        <w:rPr>
          <w:color w:val="7F7F7F" w:themeColor="text1" w:themeTint="80"/>
          <w:sz w:val="72"/>
          <w:szCs w:val="72"/>
          <w:lang w:val="en-US"/>
        </w:rPr>
      </w:pPr>
      <w:r>
        <w:rPr>
          <w:color w:val="7F7F7F" w:themeColor="text1" w:themeTint="80"/>
          <w:sz w:val="72"/>
          <w:szCs w:val="72"/>
          <w:lang w:val="en-US"/>
        </w:rPr>
        <w:br w:type="page"/>
      </w:r>
    </w:p>
    <w:p w:rsidR="009E5A78" w:rsidRDefault="00E96929" w:rsidP="009E5A78">
      <w:pPr>
        <w:rPr>
          <w:lang w:val="en-US"/>
        </w:rPr>
      </w:pPr>
      <w:r w:rsidRPr="00E96929">
        <w:rPr>
          <w:lang w:val="en-US"/>
        </w:rPr>
        <w:lastRenderedPageBreak/>
        <w:t>©</w:t>
      </w:r>
      <w:r>
        <w:rPr>
          <w:lang w:val="en-US"/>
        </w:rPr>
        <w:t>2014</w:t>
      </w:r>
    </w:p>
    <w:p w:rsidR="00C04FAD" w:rsidRDefault="00C04FAD" w:rsidP="00C04FAD">
      <w:pPr>
        <w:rPr>
          <w:lang w:val="en-US"/>
        </w:rPr>
      </w:pPr>
      <w:r>
        <w:rPr>
          <w:lang w:val="en-US"/>
        </w:rPr>
        <w:t>Java is a registered brand of Oracle Corporation.</w:t>
      </w:r>
    </w:p>
    <w:p w:rsidR="00C04FAD" w:rsidRDefault="00C04FAD" w:rsidP="00C04FAD">
      <w:pPr>
        <w:rPr>
          <w:lang w:val="en-US"/>
        </w:rPr>
      </w:pPr>
      <w:r>
        <w:rPr>
          <w:lang w:val="en-US"/>
        </w:rPr>
        <w:t xml:space="preserve">The UEM logos are property of “Universidad </w:t>
      </w:r>
      <w:proofErr w:type="spellStart"/>
      <w:r>
        <w:rPr>
          <w:lang w:val="en-US"/>
        </w:rPr>
        <w:t>Europea</w:t>
      </w:r>
      <w:proofErr w:type="spellEnd"/>
      <w:r>
        <w:rPr>
          <w:lang w:val="en-US"/>
        </w:rPr>
        <w:t xml:space="preserve"> de Madrid” which belongs to the “Laureate International Universities” group. All rights reserved.</w:t>
      </w:r>
    </w:p>
    <w:p w:rsidR="00C04FAD" w:rsidRDefault="00C04FAD" w:rsidP="00C04FAD">
      <w:pPr>
        <w:rPr>
          <w:lang w:val="en-US"/>
        </w:rPr>
      </w:pPr>
      <w:r>
        <w:rPr>
          <w:lang w:val="en-US"/>
        </w:rPr>
        <w:t>This document is provided ‘As it is’. The information that this document contains including URL’s and other references to Internet websites, may change in the near future.</w:t>
      </w:r>
    </w:p>
    <w:p w:rsidR="00E96929" w:rsidRDefault="00E96929">
      <w:pPr>
        <w:rPr>
          <w:lang w:val="en-US"/>
        </w:rPr>
      </w:pPr>
    </w:p>
    <w:p w:rsidR="00E96929" w:rsidRDefault="00E96929" w:rsidP="00E96929">
      <w:pPr>
        <w:jc w:val="center"/>
        <w:rPr>
          <w:rFonts w:ascii="Helvetica" w:hAnsi="Helvetica" w:cs="Helvetica"/>
          <w:color w:val="000000"/>
          <w:sz w:val="20"/>
          <w:szCs w:val="20"/>
          <w:shd w:val="clear" w:color="auto" w:fill="F5F5F5"/>
          <w:lang w:val="en-US"/>
        </w:rPr>
      </w:pPr>
      <w:r>
        <w:rPr>
          <w:rFonts w:ascii="Helvetica" w:hAnsi="Helvetica" w:cs="Helvetica"/>
          <w:noProof/>
          <w:color w:val="4374B7"/>
          <w:sz w:val="20"/>
          <w:szCs w:val="20"/>
          <w:bdr w:val="none" w:sz="0" w:space="0" w:color="auto" w:frame="1"/>
          <w:shd w:val="clear" w:color="auto" w:fill="F5F5F5"/>
          <w:lang w:eastAsia="es-ES"/>
        </w:rPr>
        <w:drawing>
          <wp:inline distT="0" distB="0" distL="0" distR="0">
            <wp:extent cx="838200" cy="295275"/>
            <wp:effectExtent l="0" t="0" r="0" b="9525"/>
            <wp:docPr id="1" name="Picture 1"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D855E3" w:rsidRDefault="00E96929" w:rsidP="00E96929">
      <w:pPr>
        <w:jc w:val="center"/>
        <w:rPr>
          <w:lang w:val="en-US"/>
        </w:rPr>
      </w:pPr>
      <w:r w:rsidRPr="00E96929">
        <w:rPr>
          <w:rFonts w:ascii="Helvetica" w:hAnsi="Helvetica" w:cs="Helvetica"/>
          <w:color w:val="000000"/>
          <w:sz w:val="20"/>
          <w:szCs w:val="20"/>
          <w:lang w:val="en-US"/>
        </w:rPr>
        <w:br/>
      </w:r>
      <w:r w:rsidRPr="00E96929">
        <w:rPr>
          <w:rFonts w:ascii="Helvetica" w:hAnsi="Helvetica" w:cs="Helvetica"/>
          <w:color w:val="000000"/>
          <w:sz w:val="20"/>
          <w:szCs w:val="20"/>
          <w:shd w:val="clear" w:color="auto" w:fill="F5F5F5"/>
          <w:lang w:val="en-US"/>
        </w:rPr>
        <w:t>Code Analyzer</w:t>
      </w:r>
      <w:r w:rsidRPr="00E96929">
        <w:rPr>
          <w:rStyle w:val="apple-converted-space"/>
          <w:rFonts w:ascii="Helvetica" w:hAnsi="Helvetica" w:cs="Helvetica"/>
          <w:color w:val="000000"/>
          <w:sz w:val="20"/>
          <w:szCs w:val="20"/>
          <w:shd w:val="clear" w:color="auto" w:fill="F5F5F5"/>
          <w:lang w:val="en-US"/>
        </w:rPr>
        <w:t> </w:t>
      </w:r>
      <w:r w:rsidRPr="00E96929">
        <w:rPr>
          <w:rFonts w:ascii="Helvetica" w:hAnsi="Helvetica" w:cs="Helvetica"/>
          <w:color w:val="000000"/>
          <w:sz w:val="20"/>
          <w:szCs w:val="20"/>
          <w:shd w:val="clear" w:color="auto" w:fill="F5F5F5"/>
          <w:lang w:val="en-US"/>
        </w:rPr>
        <w:t>by</w:t>
      </w:r>
      <w:r w:rsidRPr="00E96929">
        <w:rPr>
          <w:rStyle w:val="apple-converted-space"/>
          <w:rFonts w:ascii="Helvetica" w:hAnsi="Helvetica" w:cs="Helvetica"/>
          <w:color w:val="000000"/>
          <w:sz w:val="20"/>
          <w:szCs w:val="20"/>
          <w:shd w:val="clear" w:color="auto" w:fill="F5F5F5"/>
          <w:lang w:val="en-US"/>
        </w:rPr>
        <w:t> </w:t>
      </w:r>
      <w:r w:rsidRPr="00E96929">
        <w:rPr>
          <w:rFonts w:ascii="Helvetica" w:hAnsi="Helvetica" w:cs="Helvetica"/>
          <w:color w:val="000000"/>
          <w:sz w:val="20"/>
          <w:szCs w:val="20"/>
          <w:shd w:val="clear" w:color="auto" w:fill="F5F5F5"/>
          <w:lang w:val="en-US"/>
        </w:rPr>
        <w:t xml:space="preserve">David H. and </w:t>
      </w:r>
      <w:proofErr w:type="spellStart"/>
      <w:r w:rsidRPr="00E96929">
        <w:rPr>
          <w:rFonts w:ascii="Helvetica" w:hAnsi="Helvetica" w:cs="Helvetica"/>
          <w:color w:val="000000"/>
          <w:sz w:val="20"/>
          <w:szCs w:val="20"/>
          <w:shd w:val="clear" w:color="auto" w:fill="F5F5F5"/>
          <w:lang w:val="en-US"/>
        </w:rPr>
        <w:t>bensteUEM</w:t>
      </w:r>
      <w:proofErr w:type="spellEnd"/>
      <w:r w:rsidRPr="00E96929">
        <w:rPr>
          <w:rStyle w:val="apple-converted-space"/>
          <w:rFonts w:ascii="Helvetica" w:hAnsi="Helvetica" w:cs="Helvetica"/>
          <w:color w:val="000000"/>
          <w:sz w:val="20"/>
          <w:szCs w:val="20"/>
          <w:shd w:val="clear" w:color="auto" w:fill="F5F5F5"/>
          <w:lang w:val="en-US"/>
        </w:rPr>
        <w:t> </w:t>
      </w:r>
      <w:r w:rsidRPr="00E96929">
        <w:rPr>
          <w:rFonts w:ascii="Helvetica" w:hAnsi="Helvetica" w:cs="Helvetica"/>
          <w:color w:val="000000"/>
          <w:sz w:val="20"/>
          <w:szCs w:val="20"/>
          <w:shd w:val="clear" w:color="auto" w:fill="F5F5F5"/>
          <w:lang w:val="en-US"/>
        </w:rPr>
        <w:t>is licensed under a</w:t>
      </w:r>
      <w:r>
        <w:rPr>
          <w:rFonts w:ascii="Helvetica" w:hAnsi="Helvetica" w:cs="Helvetica"/>
          <w:color w:val="000000"/>
          <w:sz w:val="20"/>
          <w:szCs w:val="20"/>
          <w:shd w:val="clear" w:color="auto" w:fill="F5F5F5"/>
          <w:lang w:val="en-US"/>
        </w:rPr>
        <w:t xml:space="preserve"> </w:t>
      </w:r>
      <w:hyperlink r:id="rId11" w:history="1">
        <w:r w:rsidRPr="00E96929">
          <w:rPr>
            <w:rStyle w:val="Hyperlink"/>
            <w:rFonts w:ascii="Helvetica" w:hAnsi="Helvetica" w:cs="Helvetica"/>
            <w:color w:val="4374B7"/>
            <w:sz w:val="20"/>
            <w:szCs w:val="20"/>
            <w:bdr w:val="none" w:sz="0" w:space="0" w:color="auto" w:frame="1"/>
            <w:shd w:val="clear" w:color="auto" w:fill="F5F5F5"/>
            <w:lang w:val="en-US"/>
          </w:rPr>
          <w:t>Creative Commons Attribution-</w:t>
        </w:r>
        <w:proofErr w:type="spellStart"/>
        <w:r w:rsidRPr="00E96929">
          <w:rPr>
            <w:rStyle w:val="Hyperlink"/>
            <w:rFonts w:ascii="Helvetica" w:hAnsi="Helvetica" w:cs="Helvetica"/>
            <w:color w:val="4374B7"/>
            <w:sz w:val="20"/>
            <w:szCs w:val="20"/>
            <w:bdr w:val="none" w:sz="0" w:space="0" w:color="auto" w:frame="1"/>
            <w:shd w:val="clear" w:color="auto" w:fill="F5F5F5"/>
            <w:lang w:val="en-US"/>
          </w:rPr>
          <w:t>NonCommercial</w:t>
        </w:r>
        <w:proofErr w:type="spellEnd"/>
        <w:r w:rsidRPr="00E96929">
          <w:rPr>
            <w:rStyle w:val="Hyperlink"/>
            <w:rFonts w:ascii="Helvetica" w:hAnsi="Helvetica" w:cs="Helvetica"/>
            <w:color w:val="4374B7"/>
            <w:sz w:val="20"/>
            <w:szCs w:val="20"/>
            <w:bdr w:val="none" w:sz="0" w:space="0" w:color="auto" w:frame="1"/>
            <w:shd w:val="clear" w:color="auto" w:fill="F5F5F5"/>
            <w:lang w:val="en-US"/>
          </w:rPr>
          <w:t>-</w:t>
        </w:r>
        <w:proofErr w:type="spellStart"/>
        <w:r w:rsidRPr="00E96929">
          <w:rPr>
            <w:rStyle w:val="Hyperlink"/>
            <w:rFonts w:ascii="Helvetica" w:hAnsi="Helvetica" w:cs="Helvetica"/>
            <w:color w:val="4374B7"/>
            <w:sz w:val="20"/>
            <w:szCs w:val="20"/>
            <w:bdr w:val="none" w:sz="0" w:space="0" w:color="auto" w:frame="1"/>
            <w:shd w:val="clear" w:color="auto" w:fill="F5F5F5"/>
            <w:lang w:val="en-US"/>
          </w:rPr>
          <w:t>ShareAlike</w:t>
        </w:r>
        <w:proofErr w:type="spellEnd"/>
        <w:r w:rsidRPr="00E96929">
          <w:rPr>
            <w:rStyle w:val="Hyperlink"/>
            <w:rFonts w:ascii="Helvetica" w:hAnsi="Helvetica" w:cs="Helvetica"/>
            <w:color w:val="4374B7"/>
            <w:sz w:val="20"/>
            <w:szCs w:val="20"/>
            <w:bdr w:val="none" w:sz="0" w:space="0" w:color="auto" w:frame="1"/>
            <w:shd w:val="clear" w:color="auto" w:fill="F5F5F5"/>
            <w:lang w:val="en-US"/>
          </w:rPr>
          <w:t xml:space="preserve"> 4.0 International License</w:t>
        </w:r>
      </w:hyperlink>
      <w:r w:rsidRPr="00E96929">
        <w:rPr>
          <w:rFonts w:ascii="Helvetica" w:hAnsi="Helvetica" w:cs="Helvetica"/>
          <w:color w:val="000000"/>
          <w:sz w:val="20"/>
          <w:szCs w:val="20"/>
          <w:shd w:val="clear" w:color="auto" w:fill="F5F5F5"/>
          <w:lang w:val="en-US"/>
        </w:rPr>
        <w:t>.</w:t>
      </w:r>
      <w:r w:rsidRPr="00E96929">
        <w:rPr>
          <w:rFonts w:ascii="Helvetica" w:hAnsi="Helvetica" w:cs="Helvetica"/>
          <w:color w:val="000000"/>
          <w:sz w:val="20"/>
          <w:szCs w:val="20"/>
          <w:lang w:val="en-US"/>
        </w:rPr>
        <w:br/>
      </w:r>
      <w:r w:rsidRPr="00E96929">
        <w:rPr>
          <w:rFonts w:ascii="Helvetica" w:hAnsi="Helvetica" w:cs="Helvetica"/>
          <w:color w:val="000000"/>
          <w:sz w:val="20"/>
          <w:szCs w:val="20"/>
          <w:shd w:val="clear" w:color="auto" w:fill="F5F5F5"/>
          <w:lang w:val="en-US"/>
        </w:rPr>
        <w:t>Based on a work at</w:t>
      </w:r>
      <w:r>
        <w:rPr>
          <w:rFonts w:ascii="Helvetica" w:hAnsi="Helvetica" w:cs="Helvetica"/>
          <w:color w:val="000000"/>
          <w:sz w:val="20"/>
          <w:szCs w:val="20"/>
          <w:shd w:val="clear" w:color="auto" w:fill="F5F5F5"/>
          <w:lang w:val="en-US"/>
        </w:rPr>
        <w:t xml:space="preserve"> </w:t>
      </w:r>
      <w:hyperlink r:id="rId12" w:history="1">
        <w:r w:rsidRPr="00E96929">
          <w:rPr>
            <w:rStyle w:val="Hyperlink"/>
            <w:rFonts w:ascii="Helvetica" w:hAnsi="Helvetica" w:cs="Helvetica"/>
            <w:color w:val="4374B7"/>
            <w:sz w:val="20"/>
            <w:szCs w:val="20"/>
            <w:bdr w:val="none" w:sz="0" w:space="0" w:color="auto" w:frame="1"/>
            <w:shd w:val="clear" w:color="auto" w:fill="F5F5F5"/>
            <w:lang w:val="en-US"/>
          </w:rPr>
          <w:t>https://github.com/bensteUEM/uem.basesDeDatos.hernandezstein</w:t>
        </w:r>
      </w:hyperlink>
      <w:r w:rsidR="00D855E3">
        <w:rPr>
          <w:lang w:val="en-US"/>
        </w:rPr>
        <w:br w:type="page"/>
      </w:r>
    </w:p>
    <w:sdt>
      <w:sdtPr>
        <w:rPr>
          <w:rFonts w:asciiTheme="minorHAnsi" w:eastAsiaTheme="minorHAnsi" w:hAnsiTheme="minorHAnsi" w:cstheme="minorBidi"/>
          <w:b/>
          <w:bCs w:val="0"/>
          <w:color w:val="920000"/>
          <w:sz w:val="22"/>
          <w:szCs w:val="22"/>
          <w:lang w:val="es-ES" w:eastAsia="en-US"/>
        </w:rPr>
        <w:id w:val="920367495"/>
        <w:docPartObj>
          <w:docPartGallery w:val="Table of Contents"/>
          <w:docPartUnique/>
        </w:docPartObj>
      </w:sdtPr>
      <w:sdtEndPr>
        <w:rPr>
          <w:noProof/>
          <w:color w:val="auto"/>
        </w:rPr>
      </w:sdtEndPr>
      <w:sdtContent>
        <w:p w:rsidR="003452E0" w:rsidRPr="00D301A0" w:rsidRDefault="003452E0" w:rsidP="00DE1067">
          <w:pPr>
            <w:pStyle w:val="TOCHeading"/>
            <w:jc w:val="center"/>
            <w:rPr>
              <w:b/>
              <w:color w:val="920000"/>
            </w:rPr>
          </w:pPr>
          <w:r w:rsidRPr="00D301A0">
            <w:rPr>
              <w:b/>
              <w:color w:val="920000"/>
            </w:rPr>
            <w:t>Contents</w:t>
          </w:r>
        </w:p>
        <w:p w:rsidR="00DE1067" w:rsidRPr="00DE1067" w:rsidRDefault="00DE1067" w:rsidP="00DE1067">
          <w:pPr>
            <w:rPr>
              <w:lang w:val="en-US" w:eastAsia="ja-JP"/>
            </w:rPr>
          </w:pPr>
        </w:p>
        <w:p w:rsidR="00EB7E44" w:rsidRDefault="003452E0">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86307812" w:history="1">
            <w:r w:rsidR="00EB7E44" w:rsidRPr="00240112">
              <w:rPr>
                <w:rStyle w:val="Hyperlink"/>
                <w:noProof/>
                <w:lang w:val="en-US"/>
              </w:rPr>
              <w:t>1. Introduction to the program interface</w:t>
            </w:r>
            <w:r w:rsidR="00EB7E44">
              <w:rPr>
                <w:noProof/>
                <w:webHidden/>
              </w:rPr>
              <w:tab/>
            </w:r>
            <w:r w:rsidR="00EB7E44">
              <w:rPr>
                <w:noProof/>
                <w:webHidden/>
              </w:rPr>
              <w:fldChar w:fldCharType="begin"/>
            </w:r>
            <w:r w:rsidR="00EB7E44">
              <w:rPr>
                <w:noProof/>
                <w:webHidden/>
              </w:rPr>
              <w:instrText xml:space="preserve"> PAGEREF _Toc386307812 \h </w:instrText>
            </w:r>
            <w:r w:rsidR="00EB7E44">
              <w:rPr>
                <w:noProof/>
                <w:webHidden/>
              </w:rPr>
            </w:r>
            <w:r w:rsidR="00EB7E44">
              <w:rPr>
                <w:noProof/>
                <w:webHidden/>
              </w:rPr>
              <w:fldChar w:fldCharType="separate"/>
            </w:r>
            <w:r w:rsidR="0097058A">
              <w:rPr>
                <w:noProof/>
                <w:webHidden/>
              </w:rPr>
              <w:t>4</w:t>
            </w:r>
            <w:r w:rsidR="00EB7E44">
              <w:rPr>
                <w:noProof/>
                <w:webHidden/>
              </w:rPr>
              <w:fldChar w:fldCharType="end"/>
            </w:r>
          </w:hyperlink>
        </w:p>
        <w:p w:rsidR="00EB7E44" w:rsidRDefault="00807F62">
          <w:pPr>
            <w:pStyle w:val="TOC1"/>
            <w:tabs>
              <w:tab w:val="right" w:leader="dot" w:pos="8494"/>
            </w:tabs>
            <w:rPr>
              <w:rFonts w:eastAsiaTheme="minorEastAsia"/>
              <w:noProof/>
              <w:lang w:eastAsia="es-ES"/>
            </w:rPr>
          </w:pPr>
          <w:hyperlink w:anchor="_Toc386307813" w:history="1">
            <w:r w:rsidR="00EB7E44" w:rsidRPr="00240112">
              <w:rPr>
                <w:rStyle w:val="Hyperlink"/>
                <w:noProof/>
                <w:lang w:val="en-US"/>
              </w:rPr>
              <w:t>2. Program Functionalities</w:t>
            </w:r>
            <w:r w:rsidR="00EB7E44">
              <w:rPr>
                <w:noProof/>
                <w:webHidden/>
              </w:rPr>
              <w:tab/>
            </w:r>
            <w:r w:rsidR="00EB7E44">
              <w:rPr>
                <w:noProof/>
                <w:webHidden/>
              </w:rPr>
              <w:fldChar w:fldCharType="begin"/>
            </w:r>
            <w:r w:rsidR="00EB7E44">
              <w:rPr>
                <w:noProof/>
                <w:webHidden/>
              </w:rPr>
              <w:instrText xml:space="preserve"> PAGEREF _Toc386307813 \h </w:instrText>
            </w:r>
            <w:r w:rsidR="00EB7E44">
              <w:rPr>
                <w:noProof/>
                <w:webHidden/>
              </w:rPr>
            </w:r>
            <w:r w:rsidR="00EB7E44">
              <w:rPr>
                <w:noProof/>
                <w:webHidden/>
              </w:rPr>
              <w:fldChar w:fldCharType="separate"/>
            </w:r>
            <w:r w:rsidR="0097058A">
              <w:rPr>
                <w:noProof/>
                <w:webHidden/>
              </w:rPr>
              <w:t>5</w:t>
            </w:r>
            <w:r w:rsidR="00EB7E44">
              <w:rPr>
                <w:noProof/>
                <w:webHidden/>
              </w:rPr>
              <w:fldChar w:fldCharType="end"/>
            </w:r>
          </w:hyperlink>
        </w:p>
        <w:p w:rsidR="00EB7E44" w:rsidRDefault="00807F62">
          <w:pPr>
            <w:pStyle w:val="TOC1"/>
            <w:tabs>
              <w:tab w:val="right" w:leader="dot" w:pos="8494"/>
            </w:tabs>
            <w:rPr>
              <w:rFonts w:eastAsiaTheme="minorEastAsia"/>
              <w:noProof/>
              <w:lang w:eastAsia="es-ES"/>
            </w:rPr>
          </w:pPr>
          <w:hyperlink w:anchor="_Toc386307814" w:history="1">
            <w:r w:rsidR="00EB7E44" w:rsidRPr="00240112">
              <w:rPr>
                <w:rStyle w:val="Hyperlink"/>
                <w:noProof/>
                <w:lang w:val="en-US"/>
              </w:rPr>
              <w:t>3. Program Usage</w:t>
            </w:r>
            <w:r w:rsidR="00EB7E44">
              <w:rPr>
                <w:noProof/>
                <w:webHidden/>
              </w:rPr>
              <w:tab/>
            </w:r>
            <w:r w:rsidR="00EB7E44">
              <w:rPr>
                <w:noProof/>
                <w:webHidden/>
              </w:rPr>
              <w:fldChar w:fldCharType="begin"/>
            </w:r>
            <w:r w:rsidR="00EB7E44">
              <w:rPr>
                <w:noProof/>
                <w:webHidden/>
              </w:rPr>
              <w:instrText xml:space="preserve"> PAGEREF _Toc386307814 \h </w:instrText>
            </w:r>
            <w:r w:rsidR="00EB7E44">
              <w:rPr>
                <w:noProof/>
                <w:webHidden/>
              </w:rPr>
            </w:r>
            <w:r w:rsidR="00EB7E44">
              <w:rPr>
                <w:noProof/>
                <w:webHidden/>
              </w:rPr>
              <w:fldChar w:fldCharType="separate"/>
            </w:r>
            <w:r w:rsidR="0097058A">
              <w:rPr>
                <w:noProof/>
                <w:webHidden/>
              </w:rPr>
              <w:t>6</w:t>
            </w:r>
            <w:r w:rsidR="00EB7E44">
              <w:rPr>
                <w:noProof/>
                <w:webHidden/>
              </w:rPr>
              <w:fldChar w:fldCharType="end"/>
            </w:r>
          </w:hyperlink>
        </w:p>
        <w:p w:rsidR="00EB7E44" w:rsidRDefault="00807F62">
          <w:pPr>
            <w:pStyle w:val="TOC2"/>
            <w:tabs>
              <w:tab w:val="right" w:leader="dot" w:pos="8494"/>
            </w:tabs>
            <w:rPr>
              <w:rFonts w:eastAsiaTheme="minorEastAsia"/>
              <w:noProof/>
              <w:lang w:eastAsia="es-ES"/>
            </w:rPr>
          </w:pPr>
          <w:hyperlink w:anchor="_Toc386307815" w:history="1">
            <w:r w:rsidR="00EB7E44" w:rsidRPr="00240112">
              <w:rPr>
                <w:rStyle w:val="Hyperlink"/>
                <w:noProof/>
                <w:lang w:val="en-US"/>
              </w:rPr>
              <w:t>Step 1 – Selecting a Java source code file</w:t>
            </w:r>
            <w:r w:rsidR="00EB7E44">
              <w:rPr>
                <w:noProof/>
                <w:webHidden/>
              </w:rPr>
              <w:tab/>
            </w:r>
            <w:r w:rsidR="00EB7E44">
              <w:rPr>
                <w:noProof/>
                <w:webHidden/>
              </w:rPr>
              <w:fldChar w:fldCharType="begin"/>
            </w:r>
            <w:r w:rsidR="00EB7E44">
              <w:rPr>
                <w:noProof/>
                <w:webHidden/>
              </w:rPr>
              <w:instrText xml:space="preserve"> PAGEREF _Toc386307815 \h </w:instrText>
            </w:r>
            <w:r w:rsidR="00EB7E44">
              <w:rPr>
                <w:noProof/>
                <w:webHidden/>
              </w:rPr>
            </w:r>
            <w:r w:rsidR="00EB7E44">
              <w:rPr>
                <w:noProof/>
                <w:webHidden/>
              </w:rPr>
              <w:fldChar w:fldCharType="separate"/>
            </w:r>
            <w:r w:rsidR="0097058A">
              <w:rPr>
                <w:noProof/>
                <w:webHidden/>
              </w:rPr>
              <w:t>6</w:t>
            </w:r>
            <w:r w:rsidR="00EB7E44">
              <w:rPr>
                <w:noProof/>
                <w:webHidden/>
              </w:rPr>
              <w:fldChar w:fldCharType="end"/>
            </w:r>
          </w:hyperlink>
        </w:p>
        <w:p w:rsidR="00EB7E44" w:rsidRDefault="00807F62">
          <w:pPr>
            <w:pStyle w:val="TOC2"/>
            <w:tabs>
              <w:tab w:val="right" w:leader="dot" w:pos="8494"/>
            </w:tabs>
            <w:rPr>
              <w:rFonts w:eastAsiaTheme="minorEastAsia"/>
              <w:noProof/>
              <w:lang w:eastAsia="es-ES"/>
            </w:rPr>
          </w:pPr>
          <w:hyperlink w:anchor="_Toc386307816" w:history="1">
            <w:r w:rsidR="00EB7E44" w:rsidRPr="00240112">
              <w:rPr>
                <w:rStyle w:val="Hyperlink"/>
                <w:noProof/>
                <w:lang w:val="en-US"/>
              </w:rPr>
              <w:t>Step 2 – Analyzing the code</w:t>
            </w:r>
            <w:r w:rsidR="00EB7E44">
              <w:rPr>
                <w:noProof/>
                <w:webHidden/>
              </w:rPr>
              <w:tab/>
            </w:r>
            <w:r w:rsidR="00EB7E44">
              <w:rPr>
                <w:noProof/>
                <w:webHidden/>
              </w:rPr>
              <w:fldChar w:fldCharType="begin"/>
            </w:r>
            <w:r w:rsidR="00EB7E44">
              <w:rPr>
                <w:noProof/>
                <w:webHidden/>
              </w:rPr>
              <w:instrText xml:space="preserve"> PAGEREF _Toc386307816 \h </w:instrText>
            </w:r>
            <w:r w:rsidR="00EB7E44">
              <w:rPr>
                <w:noProof/>
                <w:webHidden/>
              </w:rPr>
            </w:r>
            <w:r w:rsidR="00EB7E44">
              <w:rPr>
                <w:noProof/>
                <w:webHidden/>
              </w:rPr>
              <w:fldChar w:fldCharType="separate"/>
            </w:r>
            <w:r w:rsidR="0097058A">
              <w:rPr>
                <w:noProof/>
                <w:webHidden/>
              </w:rPr>
              <w:t>6</w:t>
            </w:r>
            <w:r w:rsidR="00EB7E44">
              <w:rPr>
                <w:noProof/>
                <w:webHidden/>
              </w:rPr>
              <w:fldChar w:fldCharType="end"/>
            </w:r>
          </w:hyperlink>
        </w:p>
        <w:p w:rsidR="00EB7E44" w:rsidRDefault="00807F62">
          <w:pPr>
            <w:pStyle w:val="TOC3"/>
            <w:tabs>
              <w:tab w:val="right" w:leader="dot" w:pos="8494"/>
            </w:tabs>
            <w:rPr>
              <w:rFonts w:eastAsiaTheme="minorEastAsia"/>
              <w:noProof/>
              <w:lang w:eastAsia="es-ES"/>
            </w:rPr>
          </w:pPr>
          <w:hyperlink w:anchor="_Toc386307817" w:history="1">
            <w:r w:rsidR="00EB7E44" w:rsidRPr="00240112">
              <w:rPr>
                <w:rStyle w:val="Hyperlink"/>
                <w:noProof/>
                <w:lang w:val="en-US"/>
              </w:rPr>
              <w:t>Case 1 – Source code analysis detects compilation errors</w:t>
            </w:r>
            <w:r w:rsidR="00EB7E44">
              <w:rPr>
                <w:noProof/>
                <w:webHidden/>
              </w:rPr>
              <w:tab/>
            </w:r>
            <w:r w:rsidR="00EB7E44">
              <w:rPr>
                <w:noProof/>
                <w:webHidden/>
              </w:rPr>
              <w:fldChar w:fldCharType="begin"/>
            </w:r>
            <w:r w:rsidR="00EB7E44">
              <w:rPr>
                <w:noProof/>
                <w:webHidden/>
              </w:rPr>
              <w:instrText xml:space="preserve"> PAGEREF _Toc386307817 \h </w:instrText>
            </w:r>
            <w:r w:rsidR="00EB7E44">
              <w:rPr>
                <w:noProof/>
                <w:webHidden/>
              </w:rPr>
            </w:r>
            <w:r w:rsidR="00EB7E44">
              <w:rPr>
                <w:noProof/>
                <w:webHidden/>
              </w:rPr>
              <w:fldChar w:fldCharType="separate"/>
            </w:r>
            <w:r w:rsidR="0097058A">
              <w:rPr>
                <w:noProof/>
                <w:webHidden/>
              </w:rPr>
              <w:t>6</w:t>
            </w:r>
            <w:r w:rsidR="00EB7E44">
              <w:rPr>
                <w:noProof/>
                <w:webHidden/>
              </w:rPr>
              <w:fldChar w:fldCharType="end"/>
            </w:r>
          </w:hyperlink>
        </w:p>
        <w:p w:rsidR="00EB7E44" w:rsidRDefault="00807F62">
          <w:pPr>
            <w:pStyle w:val="TOC3"/>
            <w:tabs>
              <w:tab w:val="right" w:leader="dot" w:pos="8494"/>
            </w:tabs>
            <w:rPr>
              <w:rFonts w:eastAsiaTheme="minorEastAsia"/>
              <w:noProof/>
              <w:lang w:eastAsia="es-ES"/>
            </w:rPr>
          </w:pPr>
          <w:hyperlink w:anchor="_Toc386307818" w:history="1">
            <w:r w:rsidR="00EB7E44" w:rsidRPr="00240112">
              <w:rPr>
                <w:rStyle w:val="Hyperlink"/>
                <w:noProof/>
                <w:lang w:val="en-US"/>
              </w:rPr>
              <w:t>Case 2 – Source code analysis detects no compilation errors</w:t>
            </w:r>
            <w:r w:rsidR="00EB7E44">
              <w:rPr>
                <w:noProof/>
                <w:webHidden/>
              </w:rPr>
              <w:tab/>
            </w:r>
            <w:r w:rsidR="00EB7E44">
              <w:rPr>
                <w:noProof/>
                <w:webHidden/>
              </w:rPr>
              <w:fldChar w:fldCharType="begin"/>
            </w:r>
            <w:r w:rsidR="00EB7E44">
              <w:rPr>
                <w:noProof/>
                <w:webHidden/>
              </w:rPr>
              <w:instrText xml:space="preserve"> PAGEREF _Toc386307818 \h </w:instrText>
            </w:r>
            <w:r w:rsidR="00EB7E44">
              <w:rPr>
                <w:noProof/>
                <w:webHidden/>
              </w:rPr>
            </w:r>
            <w:r w:rsidR="00EB7E44">
              <w:rPr>
                <w:noProof/>
                <w:webHidden/>
              </w:rPr>
              <w:fldChar w:fldCharType="separate"/>
            </w:r>
            <w:r w:rsidR="0097058A">
              <w:rPr>
                <w:noProof/>
                <w:webHidden/>
              </w:rPr>
              <w:t>7</w:t>
            </w:r>
            <w:r w:rsidR="00EB7E44">
              <w:rPr>
                <w:noProof/>
                <w:webHidden/>
              </w:rPr>
              <w:fldChar w:fldCharType="end"/>
            </w:r>
          </w:hyperlink>
        </w:p>
        <w:p w:rsidR="00EB7E44" w:rsidRDefault="00807F62">
          <w:pPr>
            <w:pStyle w:val="TOC2"/>
            <w:tabs>
              <w:tab w:val="right" w:leader="dot" w:pos="8494"/>
            </w:tabs>
            <w:rPr>
              <w:rFonts w:eastAsiaTheme="minorEastAsia"/>
              <w:noProof/>
              <w:lang w:eastAsia="es-ES"/>
            </w:rPr>
          </w:pPr>
          <w:hyperlink w:anchor="_Toc386307819" w:history="1">
            <w:r w:rsidR="00EB7E44" w:rsidRPr="00240112">
              <w:rPr>
                <w:rStyle w:val="Hyperlink"/>
                <w:noProof/>
                <w:lang w:val="en-US"/>
              </w:rPr>
              <w:t>Step 3 – Searching for specific identifiers</w:t>
            </w:r>
            <w:r w:rsidR="00EB7E44">
              <w:rPr>
                <w:noProof/>
                <w:webHidden/>
              </w:rPr>
              <w:tab/>
            </w:r>
            <w:r w:rsidR="00EB7E44">
              <w:rPr>
                <w:noProof/>
                <w:webHidden/>
              </w:rPr>
              <w:fldChar w:fldCharType="begin"/>
            </w:r>
            <w:r w:rsidR="00EB7E44">
              <w:rPr>
                <w:noProof/>
                <w:webHidden/>
              </w:rPr>
              <w:instrText xml:space="preserve"> PAGEREF _Toc386307819 \h </w:instrText>
            </w:r>
            <w:r w:rsidR="00EB7E44">
              <w:rPr>
                <w:noProof/>
                <w:webHidden/>
              </w:rPr>
            </w:r>
            <w:r w:rsidR="00EB7E44">
              <w:rPr>
                <w:noProof/>
                <w:webHidden/>
              </w:rPr>
              <w:fldChar w:fldCharType="separate"/>
            </w:r>
            <w:r w:rsidR="0097058A">
              <w:rPr>
                <w:noProof/>
                <w:webHidden/>
              </w:rPr>
              <w:t>8</w:t>
            </w:r>
            <w:r w:rsidR="00EB7E44">
              <w:rPr>
                <w:noProof/>
                <w:webHidden/>
              </w:rPr>
              <w:fldChar w:fldCharType="end"/>
            </w:r>
          </w:hyperlink>
        </w:p>
        <w:p w:rsidR="003452E0" w:rsidRDefault="003452E0">
          <w:r>
            <w:rPr>
              <w:b/>
              <w:bCs/>
              <w:noProof/>
            </w:rPr>
            <w:fldChar w:fldCharType="end"/>
          </w:r>
        </w:p>
      </w:sdtContent>
    </w:sdt>
    <w:p w:rsidR="00D855E3" w:rsidRDefault="00D855E3" w:rsidP="009E5A78">
      <w:pPr>
        <w:rPr>
          <w:lang w:val="en-US"/>
        </w:rPr>
      </w:pPr>
    </w:p>
    <w:p w:rsidR="00D855E3" w:rsidRDefault="00D855E3">
      <w:pPr>
        <w:rPr>
          <w:lang w:val="en-US"/>
        </w:rPr>
      </w:pPr>
      <w:r>
        <w:rPr>
          <w:lang w:val="en-US"/>
        </w:rPr>
        <w:br w:type="page"/>
      </w:r>
    </w:p>
    <w:p w:rsidR="00D855E3" w:rsidRDefault="00D855E3" w:rsidP="00D855E3">
      <w:pPr>
        <w:pStyle w:val="Heading1"/>
        <w:rPr>
          <w:lang w:val="en-US"/>
        </w:rPr>
      </w:pPr>
      <w:bookmarkStart w:id="1" w:name="_Toc386307812"/>
      <w:r w:rsidRPr="00D855E3">
        <w:rPr>
          <w:lang w:val="en-US"/>
        </w:rPr>
        <w:lastRenderedPageBreak/>
        <w:t>1. Introduction</w:t>
      </w:r>
      <w:r w:rsidR="00582A4E">
        <w:rPr>
          <w:lang w:val="en-US"/>
        </w:rPr>
        <w:t xml:space="preserve"> to the program interface</w:t>
      </w:r>
      <w:bookmarkEnd w:id="1"/>
    </w:p>
    <w:p w:rsidR="00D855E3" w:rsidRDefault="00EF72BA" w:rsidP="00D855E3">
      <w:pPr>
        <w:rPr>
          <w:lang w:val="en-US"/>
        </w:rPr>
      </w:pPr>
      <w:r>
        <w:rPr>
          <w:lang w:val="en-US"/>
        </w:rPr>
        <w:t>When the software is executed, the following window appears:</w:t>
      </w:r>
    </w:p>
    <w:p w:rsidR="00EF72BA" w:rsidRDefault="0073283A" w:rsidP="00EF72BA">
      <w:pPr>
        <w:jc w:val="center"/>
        <w:rPr>
          <w:lang w:val="en-US"/>
        </w:rPr>
      </w:pPr>
      <w:r>
        <w:rPr>
          <w:noProof/>
          <w:lang w:eastAsia="es-ES"/>
        </w:rPr>
        <w:drawing>
          <wp:inline distT="0" distB="0" distL="0" distR="0">
            <wp:extent cx="5400040" cy="4624553"/>
            <wp:effectExtent l="0" t="0" r="0" b="5080"/>
            <wp:docPr id="2" name="Picture 2" descr="C:\Users\David\Desktop\DBIS Extra\User Manual\pics2\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DBIS Extra\User Manual\pics2\Ca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624553"/>
                    </a:xfrm>
                    <a:prstGeom prst="rect">
                      <a:avLst/>
                    </a:prstGeom>
                    <a:noFill/>
                    <a:ln>
                      <a:noFill/>
                    </a:ln>
                  </pic:spPr>
                </pic:pic>
              </a:graphicData>
            </a:graphic>
          </wp:inline>
        </w:drawing>
      </w:r>
    </w:p>
    <w:p w:rsidR="006C74C5" w:rsidRDefault="00C03D50" w:rsidP="00C03D50">
      <w:pPr>
        <w:rPr>
          <w:lang w:val="en-US"/>
        </w:rPr>
      </w:pPr>
      <w:r>
        <w:rPr>
          <w:lang w:val="en-US"/>
        </w:rPr>
        <w:t>This graphical interface was design</w:t>
      </w:r>
      <w:r w:rsidR="00582A4E">
        <w:rPr>
          <w:lang w:val="en-US"/>
        </w:rPr>
        <w:t>ed</w:t>
      </w:r>
      <w:r>
        <w:rPr>
          <w:lang w:val="en-US"/>
        </w:rPr>
        <w:t xml:space="preserve"> to be very simple. The following elements may be found:</w:t>
      </w:r>
    </w:p>
    <w:p w:rsidR="00C03D50" w:rsidRDefault="00C03D50" w:rsidP="00C03D50">
      <w:pPr>
        <w:pStyle w:val="ListParagraph"/>
        <w:numPr>
          <w:ilvl w:val="0"/>
          <w:numId w:val="2"/>
        </w:numPr>
        <w:rPr>
          <w:lang w:val="en-US"/>
        </w:rPr>
      </w:pPr>
      <w:r>
        <w:rPr>
          <w:lang w:val="en-US"/>
        </w:rPr>
        <w:t>“Browse File…” - Button</w:t>
      </w:r>
    </w:p>
    <w:p w:rsidR="00C03D50" w:rsidRDefault="00C03D50" w:rsidP="00C03D50">
      <w:pPr>
        <w:pStyle w:val="ListParagraph"/>
        <w:numPr>
          <w:ilvl w:val="0"/>
          <w:numId w:val="2"/>
        </w:numPr>
        <w:rPr>
          <w:lang w:val="en-US"/>
        </w:rPr>
      </w:pPr>
      <w:r>
        <w:rPr>
          <w:lang w:val="en-US"/>
        </w:rPr>
        <w:t>Search Textbox</w:t>
      </w:r>
    </w:p>
    <w:p w:rsidR="00C03D50" w:rsidRDefault="00C03D50" w:rsidP="00C03D50">
      <w:pPr>
        <w:pStyle w:val="ListParagraph"/>
        <w:numPr>
          <w:ilvl w:val="0"/>
          <w:numId w:val="2"/>
        </w:numPr>
        <w:rPr>
          <w:lang w:val="en-US"/>
        </w:rPr>
      </w:pPr>
      <w:r>
        <w:rPr>
          <w:lang w:val="en-US"/>
        </w:rPr>
        <w:t>“Search” – Button</w:t>
      </w:r>
    </w:p>
    <w:p w:rsidR="00C03D50" w:rsidRDefault="00C03D50" w:rsidP="00C03D50">
      <w:pPr>
        <w:pStyle w:val="ListParagraph"/>
        <w:numPr>
          <w:ilvl w:val="0"/>
          <w:numId w:val="2"/>
        </w:numPr>
        <w:rPr>
          <w:lang w:val="en-US"/>
        </w:rPr>
      </w:pPr>
      <w:r>
        <w:rPr>
          <w:lang w:val="en-US"/>
        </w:rPr>
        <w:t>Table</w:t>
      </w:r>
    </w:p>
    <w:p w:rsidR="00582A4E" w:rsidRDefault="00582A4E">
      <w:pPr>
        <w:rPr>
          <w:lang w:val="en-US"/>
        </w:rPr>
      </w:pPr>
      <w:r>
        <w:rPr>
          <w:lang w:val="en-US"/>
        </w:rPr>
        <w:br w:type="page"/>
      </w:r>
    </w:p>
    <w:p w:rsidR="00582A4E" w:rsidRDefault="00582A4E" w:rsidP="00582A4E">
      <w:pPr>
        <w:pStyle w:val="Heading1"/>
        <w:rPr>
          <w:lang w:val="en-US"/>
        </w:rPr>
      </w:pPr>
      <w:bookmarkStart w:id="2" w:name="_Toc386307813"/>
      <w:r>
        <w:rPr>
          <w:lang w:val="en-US"/>
        </w:rPr>
        <w:lastRenderedPageBreak/>
        <w:t>2. Program Functionalities</w:t>
      </w:r>
      <w:bookmarkEnd w:id="2"/>
    </w:p>
    <w:p w:rsidR="00582A4E" w:rsidRDefault="00B61CC9" w:rsidP="00582A4E">
      <w:pPr>
        <w:rPr>
          <w:lang w:val="en-US"/>
        </w:rPr>
      </w:pPr>
      <w:r>
        <w:rPr>
          <w:lang w:val="en-US"/>
        </w:rPr>
        <w:t>This section lists the program main features.</w:t>
      </w:r>
    </w:p>
    <w:p w:rsidR="00976004" w:rsidRDefault="00976004" w:rsidP="00F96A43">
      <w:pPr>
        <w:pStyle w:val="ListParagraph"/>
        <w:numPr>
          <w:ilvl w:val="0"/>
          <w:numId w:val="3"/>
        </w:numPr>
        <w:rPr>
          <w:lang w:val="en-US"/>
        </w:rPr>
      </w:pPr>
      <w:r>
        <w:rPr>
          <w:lang w:val="en-US"/>
        </w:rPr>
        <w:t>Analyze the code</w:t>
      </w:r>
      <w:r w:rsidR="00D071D9">
        <w:rPr>
          <w:lang w:val="en-US"/>
        </w:rPr>
        <w:t xml:space="preserve"> inside a java source code file</w:t>
      </w:r>
      <w:r>
        <w:rPr>
          <w:lang w:val="en-US"/>
        </w:rPr>
        <w:t xml:space="preserve"> and view detailed information about </w:t>
      </w:r>
      <w:r w:rsidR="00B61CC9">
        <w:rPr>
          <w:lang w:val="en-US"/>
        </w:rPr>
        <w:t>it:</w:t>
      </w:r>
    </w:p>
    <w:p w:rsidR="00B61CC9" w:rsidRDefault="00B61CC9" w:rsidP="00B61CC9">
      <w:pPr>
        <w:pStyle w:val="ListParagraph"/>
        <w:numPr>
          <w:ilvl w:val="1"/>
          <w:numId w:val="3"/>
        </w:numPr>
        <w:rPr>
          <w:lang w:val="en-US"/>
        </w:rPr>
      </w:pPr>
      <w:r>
        <w:rPr>
          <w:lang w:val="en-US"/>
        </w:rPr>
        <w:t>Class, method</w:t>
      </w:r>
      <w:r w:rsidR="00937D46">
        <w:rPr>
          <w:lang w:val="en-US"/>
        </w:rPr>
        <w:t>s</w:t>
      </w:r>
      <w:r>
        <w:rPr>
          <w:lang w:val="en-US"/>
        </w:rPr>
        <w:t xml:space="preserve"> &amp; variable</w:t>
      </w:r>
      <w:r w:rsidR="00937D46">
        <w:rPr>
          <w:lang w:val="en-US"/>
        </w:rPr>
        <w:t>s</w:t>
      </w:r>
      <w:r>
        <w:rPr>
          <w:lang w:val="en-US"/>
        </w:rPr>
        <w:t xml:space="preserve"> identifiers</w:t>
      </w:r>
    </w:p>
    <w:p w:rsidR="00B61CC9" w:rsidRDefault="00937D46" w:rsidP="00B61CC9">
      <w:pPr>
        <w:pStyle w:val="ListParagraph"/>
        <w:numPr>
          <w:ilvl w:val="1"/>
          <w:numId w:val="3"/>
        </w:numPr>
        <w:rPr>
          <w:lang w:val="en-US"/>
        </w:rPr>
      </w:pPr>
      <w:r>
        <w:rPr>
          <w:lang w:val="en-US"/>
        </w:rPr>
        <w:t>Kind of programming element</w:t>
      </w:r>
    </w:p>
    <w:p w:rsidR="00937D46" w:rsidRDefault="00937D46" w:rsidP="00B61CC9">
      <w:pPr>
        <w:pStyle w:val="ListParagraph"/>
        <w:numPr>
          <w:ilvl w:val="1"/>
          <w:numId w:val="3"/>
        </w:numPr>
        <w:rPr>
          <w:lang w:val="en-US"/>
        </w:rPr>
      </w:pPr>
      <w:r>
        <w:rPr>
          <w:lang w:val="en-US"/>
        </w:rPr>
        <w:t>Scope</w:t>
      </w:r>
    </w:p>
    <w:p w:rsidR="00937D46" w:rsidRDefault="00937D46" w:rsidP="00937D46">
      <w:pPr>
        <w:pStyle w:val="ListParagraph"/>
        <w:numPr>
          <w:ilvl w:val="1"/>
          <w:numId w:val="3"/>
        </w:numPr>
        <w:rPr>
          <w:lang w:val="en-US"/>
        </w:rPr>
      </w:pPr>
      <w:r>
        <w:rPr>
          <w:lang w:val="en-US"/>
        </w:rPr>
        <w:t>In the case of methods, their return type and its parameters.</w:t>
      </w:r>
    </w:p>
    <w:p w:rsidR="00D071D9" w:rsidRDefault="00B870D0" w:rsidP="00D071D9">
      <w:pPr>
        <w:pStyle w:val="ListParagraph"/>
        <w:numPr>
          <w:ilvl w:val="0"/>
          <w:numId w:val="3"/>
        </w:numPr>
        <w:rPr>
          <w:lang w:val="en-US"/>
        </w:rPr>
      </w:pPr>
      <w:r>
        <w:rPr>
          <w:lang w:val="en-US"/>
        </w:rPr>
        <w:t>Search for a concrete variable, method or class identifier and view detailed information</w:t>
      </w:r>
      <w:r w:rsidR="002326F2">
        <w:rPr>
          <w:lang w:val="en-US"/>
        </w:rPr>
        <w:t xml:space="preserve"> about</w:t>
      </w:r>
      <w:r>
        <w:rPr>
          <w:lang w:val="en-US"/>
        </w:rPr>
        <w:t xml:space="preserve"> it.</w:t>
      </w:r>
      <w:r w:rsidR="00D071D9" w:rsidRPr="00D071D9">
        <w:rPr>
          <w:lang w:val="en-US"/>
        </w:rPr>
        <w:t xml:space="preserve"> </w:t>
      </w:r>
    </w:p>
    <w:p w:rsidR="00D071D9" w:rsidRPr="00341FE0" w:rsidRDefault="00D071D9" w:rsidP="00341FE0">
      <w:pPr>
        <w:pStyle w:val="ListParagraph"/>
        <w:numPr>
          <w:ilvl w:val="0"/>
          <w:numId w:val="3"/>
        </w:numPr>
        <w:rPr>
          <w:lang w:val="en-US"/>
        </w:rPr>
      </w:pPr>
      <w:r>
        <w:rPr>
          <w:lang w:val="en-US"/>
        </w:rPr>
        <w:t>Detect compilation errors in a java source code file</w:t>
      </w:r>
      <w:r w:rsidR="00341FE0">
        <w:rPr>
          <w:lang w:val="en-US"/>
        </w:rPr>
        <w:t xml:space="preserve"> such as unbalanced curly braces or variables used out of their scope. </w:t>
      </w:r>
      <w:r w:rsidR="008953CB">
        <w:rPr>
          <w:lang w:val="en-US"/>
        </w:rPr>
        <w:t>But please note that this program does not check package declaration mistakes.</w:t>
      </w:r>
      <w:r w:rsidR="008953CB" w:rsidRPr="00341FE0">
        <w:rPr>
          <w:lang w:val="en-US"/>
        </w:rPr>
        <w:t xml:space="preserve"> </w:t>
      </w:r>
      <w:r w:rsidRPr="00341FE0">
        <w:rPr>
          <w:lang w:val="en-US"/>
        </w:rPr>
        <w:br w:type="page"/>
      </w:r>
    </w:p>
    <w:p w:rsidR="00D071D9" w:rsidRDefault="00877C29" w:rsidP="00877C29">
      <w:pPr>
        <w:pStyle w:val="Heading1"/>
        <w:rPr>
          <w:lang w:val="en-US"/>
        </w:rPr>
      </w:pPr>
      <w:bookmarkStart w:id="3" w:name="_Toc386307814"/>
      <w:r w:rsidRPr="00877C29">
        <w:rPr>
          <w:lang w:val="en-US"/>
        </w:rPr>
        <w:lastRenderedPageBreak/>
        <w:t>3.</w:t>
      </w:r>
      <w:r>
        <w:rPr>
          <w:lang w:val="en-US"/>
        </w:rPr>
        <w:t xml:space="preserve"> </w:t>
      </w:r>
      <w:r w:rsidRPr="00877C29">
        <w:rPr>
          <w:lang w:val="en-US"/>
        </w:rPr>
        <w:t xml:space="preserve">Program </w:t>
      </w:r>
      <w:r w:rsidR="0042092C">
        <w:rPr>
          <w:lang w:val="en-US"/>
        </w:rPr>
        <w:t>Usage</w:t>
      </w:r>
      <w:bookmarkEnd w:id="3"/>
    </w:p>
    <w:p w:rsidR="00877C29" w:rsidRDefault="00483097" w:rsidP="00877C29">
      <w:pPr>
        <w:rPr>
          <w:lang w:val="en-US"/>
        </w:rPr>
      </w:pPr>
      <w:r>
        <w:rPr>
          <w:lang w:val="en-US"/>
        </w:rPr>
        <w:t>In this section, the program operation is described step by step. After reading this section, the user will be familiarized with the interface.</w:t>
      </w:r>
    </w:p>
    <w:p w:rsidR="00483097" w:rsidRDefault="00483097" w:rsidP="00483097">
      <w:pPr>
        <w:pStyle w:val="Heading2"/>
        <w:rPr>
          <w:lang w:val="en-US"/>
        </w:rPr>
      </w:pPr>
      <w:bookmarkStart w:id="4" w:name="_Toc386307815"/>
      <w:r>
        <w:rPr>
          <w:lang w:val="en-US"/>
        </w:rPr>
        <w:t>Step 1 – Selecting a Java source code file</w:t>
      </w:r>
      <w:bookmarkEnd w:id="4"/>
    </w:p>
    <w:p w:rsidR="00483097" w:rsidRDefault="00483097" w:rsidP="00483097">
      <w:pPr>
        <w:rPr>
          <w:lang w:val="en-US"/>
        </w:rPr>
      </w:pPr>
      <w:r>
        <w:rPr>
          <w:lang w:val="en-US"/>
        </w:rPr>
        <w:t>Click the “Browse file” button. A file chooser dialog will appear:</w:t>
      </w:r>
    </w:p>
    <w:p w:rsidR="00483097" w:rsidRDefault="0073283A" w:rsidP="00483097">
      <w:pPr>
        <w:jc w:val="center"/>
        <w:rPr>
          <w:lang w:val="en-US"/>
        </w:rPr>
      </w:pPr>
      <w:r>
        <w:rPr>
          <w:noProof/>
          <w:lang w:eastAsia="es-ES"/>
        </w:rPr>
        <w:drawing>
          <wp:inline distT="0" distB="0" distL="0" distR="0">
            <wp:extent cx="5400040" cy="4078835"/>
            <wp:effectExtent l="0" t="0" r="0" b="0"/>
            <wp:docPr id="6" name="Picture 6" descr="C:\Users\David\Desktop\DBIS Extra\User Manual\pics2\C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DBIS Extra\User Manual\pics2\Ca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78835"/>
                    </a:xfrm>
                    <a:prstGeom prst="rect">
                      <a:avLst/>
                    </a:prstGeom>
                    <a:noFill/>
                    <a:ln>
                      <a:noFill/>
                    </a:ln>
                  </pic:spPr>
                </pic:pic>
              </a:graphicData>
            </a:graphic>
          </wp:inline>
        </w:drawing>
      </w:r>
    </w:p>
    <w:p w:rsidR="00483097" w:rsidRDefault="00483097" w:rsidP="00483097">
      <w:pPr>
        <w:jc w:val="left"/>
        <w:rPr>
          <w:lang w:val="en-US"/>
        </w:rPr>
      </w:pPr>
      <w:r>
        <w:rPr>
          <w:lang w:val="en-US"/>
        </w:rPr>
        <w:t>Browse to the location of the java source code to be analyzed. Select the file and click “open”.</w:t>
      </w:r>
    </w:p>
    <w:p w:rsidR="00483097" w:rsidRDefault="00594456" w:rsidP="00594456">
      <w:pPr>
        <w:pStyle w:val="Heading2"/>
        <w:rPr>
          <w:lang w:val="en-US"/>
        </w:rPr>
      </w:pPr>
      <w:bookmarkStart w:id="5" w:name="_Toc386307816"/>
      <w:r>
        <w:rPr>
          <w:lang w:val="en-US"/>
        </w:rPr>
        <w:t>Step 2</w:t>
      </w:r>
      <w:r w:rsidR="00DE1067">
        <w:rPr>
          <w:lang w:val="en-US"/>
        </w:rPr>
        <w:t xml:space="preserve"> – Analyzing the code</w:t>
      </w:r>
      <w:bookmarkEnd w:id="5"/>
    </w:p>
    <w:p w:rsidR="004E759A" w:rsidRDefault="00594456" w:rsidP="004E759A">
      <w:pPr>
        <w:rPr>
          <w:lang w:val="en-US"/>
        </w:rPr>
      </w:pPr>
      <w:r>
        <w:rPr>
          <w:lang w:val="en-US"/>
        </w:rPr>
        <w:t>Once the java source code file has been opened, the program will start analyzing the code. When the analysis finishes, a message dialog will appear.</w:t>
      </w:r>
      <w:r w:rsidR="004E759A">
        <w:rPr>
          <w:lang w:val="en-US"/>
        </w:rPr>
        <w:t xml:space="preserve"> This message dialogs notifies the user whether the source code contains compilation errors or not.</w:t>
      </w:r>
      <w:r>
        <w:rPr>
          <w:lang w:val="en-US"/>
        </w:rPr>
        <w:t xml:space="preserve"> </w:t>
      </w:r>
    </w:p>
    <w:p w:rsidR="00A207B5" w:rsidRDefault="00A207B5" w:rsidP="00A207B5">
      <w:pPr>
        <w:pStyle w:val="Heading3"/>
        <w:rPr>
          <w:lang w:val="en-US"/>
        </w:rPr>
      </w:pPr>
      <w:bookmarkStart w:id="6" w:name="_Toc386307817"/>
      <w:r>
        <w:rPr>
          <w:lang w:val="en-US"/>
        </w:rPr>
        <w:t>Case 1 – Source code analysis detects compilation errors</w:t>
      </w:r>
      <w:bookmarkEnd w:id="6"/>
    </w:p>
    <w:p w:rsidR="004E759A" w:rsidRPr="00483097" w:rsidRDefault="004E759A" w:rsidP="004E759A">
      <w:pPr>
        <w:rPr>
          <w:lang w:val="en-US"/>
        </w:rPr>
      </w:pPr>
      <w:r>
        <w:rPr>
          <w:lang w:val="en-US"/>
        </w:rPr>
        <w:t xml:space="preserve">If errors </w:t>
      </w:r>
      <w:r w:rsidR="00A207B5">
        <w:rPr>
          <w:lang w:val="en-US"/>
        </w:rPr>
        <w:t>were</w:t>
      </w:r>
      <w:r>
        <w:rPr>
          <w:lang w:val="en-US"/>
        </w:rPr>
        <w:t xml:space="preserve"> found during the source code analysis, the program will show a message dialog </w:t>
      </w:r>
      <w:r w:rsidR="00A207B5">
        <w:rPr>
          <w:lang w:val="en-US"/>
        </w:rPr>
        <w:t>indicating that issues were detected.  For example, if the analysis detects unbalanced curly braces, it will show the following dialog:</w:t>
      </w:r>
    </w:p>
    <w:p w:rsidR="004E759A" w:rsidRDefault="00A207B5" w:rsidP="00A207B5">
      <w:pPr>
        <w:jc w:val="center"/>
        <w:rPr>
          <w:lang w:val="en-US"/>
        </w:rPr>
      </w:pPr>
      <w:r>
        <w:rPr>
          <w:noProof/>
          <w:lang w:eastAsia="es-ES"/>
        </w:rPr>
        <w:lastRenderedPageBreak/>
        <w:drawing>
          <wp:inline distT="0" distB="0" distL="0" distR="0">
            <wp:extent cx="3990975" cy="1943100"/>
            <wp:effectExtent l="0" t="0" r="9525" b="0"/>
            <wp:docPr id="7" name="Picture 7" descr="C:\Users\David\Desktop\DBIS Extra\User Manual\pics\C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esktop\DBIS Extra\User Manual\pics\Cap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1943100"/>
                    </a:xfrm>
                    <a:prstGeom prst="rect">
                      <a:avLst/>
                    </a:prstGeom>
                    <a:noFill/>
                    <a:ln>
                      <a:noFill/>
                    </a:ln>
                  </pic:spPr>
                </pic:pic>
              </a:graphicData>
            </a:graphic>
          </wp:inline>
        </w:drawing>
      </w:r>
    </w:p>
    <w:p w:rsidR="003F1402" w:rsidRDefault="003F1402" w:rsidP="003F1402">
      <w:pPr>
        <w:rPr>
          <w:lang w:val="en-US"/>
        </w:rPr>
      </w:pPr>
      <w:r>
        <w:rPr>
          <w:lang w:val="en-US"/>
        </w:rPr>
        <w:t>In this dialog, the user can check the location of the java source code file, followed by the line in which the compilation error has been found.</w:t>
      </w:r>
    </w:p>
    <w:p w:rsidR="00A207B5" w:rsidRDefault="00A207B5" w:rsidP="00A207B5">
      <w:pPr>
        <w:rPr>
          <w:lang w:val="en-US"/>
        </w:rPr>
      </w:pPr>
      <w:r>
        <w:rPr>
          <w:lang w:val="en-US"/>
        </w:rPr>
        <w:t>It is important to notice that when the source code analysis finds compilation errors, no information is displayed in the table of symbols. In this situation, the</w:t>
      </w:r>
      <w:r w:rsidR="003F1402">
        <w:rPr>
          <w:lang w:val="en-US"/>
        </w:rPr>
        <w:t xml:space="preserve"> user should take note of the line where the error has been found and notify the programmer about it.</w:t>
      </w:r>
    </w:p>
    <w:p w:rsidR="00A207B5" w:rsidRDefault="00A207B5" w:rsidP="00A207B5">
      <w:pPr>
        <w:pStyle w:val="Heading3"/>
        <w:rPr>
          <w:lang w:val="en-US"/>
        </w:rPr>
      </w:pPr>
      <w:bookmarkStart w:id="7" w:name="_Toc386307818"/>
      <w:r>
        <w:rPr>
          <w:lang w:val="en-US"/>
        </w:rPr>
        <w:t>Case 2 – Source code analysis detects no compilation errors</w:t>
      </w:r>
      <w:bookmarkEnd w:id="7"/>
    </w:p>
    <w:p w:rsidR="00594456" w:rsidRDefault="00594456" w:rsidP="00594456">
      <w:pPr>
        <w:rPr>
          <w:lang w:val="en-US"/>
        </w:rPr>
      </w:pPr>
      <w:r>
        <w:rPr>
          <w:lang w:val="en-US"/>
        </w:rPr>
        <w:t xml:space="preserve">In the case that no errors </w:t>
      </w:r>
      <w:r w:rsidR="00A207B5">
        <w:rPr>
          <w:lang w:val="en-US"/>
        </w:rPr>
        <w:t>were</w:t>
      </w:r>
      <w:r w:rsidR="004E759A">
        <w:rPr>
          <w:lang w:val="en-US"/>
        </w:rPr>
        <w:t xml:space="preserve"> detected</w:t>
      </w:r>
      <w:r>
        <w:rPr>
          <w:lang w:val="en-US"/>
        </w:rPr>
        <w:t xml:space="preserve"> during the source code file analysis</w:t>
      </w:r>
      <w:r w:rsidR="004E759A">
        <w:rPr>
          <w:lang w:val="en-US"/>
        </w:rPr>
        <w:t>, the program will show the following message dialog:</w:t>
      </w:r>
    </w:p>
    <w:p w:rsidR="004E759A" w:rsidRDefault="004E759A" w:rsidP="004E759A">
      <w:pPr>
        <w:jc w:val="center"/>
        <w:rPr>
          <w:lang w:val="en-US"/>
        </w:rPr>
      </w:pPr>
      <w:r>
        <w:rPr>
          <w:noProof/>
          <w:lang w:eastAsia="es-ES"/>
        </w:rPr>
        <w:drawing>
          <wp:inline distT="0" distB="0" distL="0" distR="0" wp14:anchorId="4A0FAC08" wp14:editId="56479CAD">
            <wp:extent cx="3067050" cy="1400175"/>
            <wp:effectExtent l="0" t="0" r="0" b="9525"/>
            <wp:docPr id="5" name="Picture 5" descr="C:\Users\David\Desktop\DBIS Extra\User Manual\pics\C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DBIS Extra\User Manual\pics\Ca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1400175"/>
                    </a:xfrm>
                    <a:prstGeom prst="rect">
                      <a:avLst/>
                    </a:prstGeom>
                    <a:noFill/>
                    <a:ln>
                      <a:noFill/>
                    </a:ln>
                  </pic:spPr>
                </pic:pic>
              </a:graphicData>
            </a:graphic>
          </wp:inline>
        </w:drawing>
      </w:r>
    </w:p>
    <w:p w:rsidR="00594456" w:rsidRDefault="004E759A" w:rsidP="00594456">
      <w:pPr>
        <w:rPr>
          <w:lang w:val="en-US"/>
        </w:rPr>
      </w:pPr>
      <w:r>
        <w:rPr>
          <w:lang w:val="en-US"/>
        </w:rPr>
        <w:t>In this case, we can click “OK” and view the analysis results</w:t>
      </w:r>
      <w:r w:rsidR="00A207B5">
        <w:rPr>
          <w:lang w:val="en-US"/>
        </w:rPr>
        <w:t xml:space="preserve"> in the table of symbols present</w:t>
      </w:r>
      <w:r>
        <w:rPr>
          <w:lang w:val="en-US"/>
        </w:rPr>
        <w:t xml:space="preserve"> in the graphical user interface:</w:t>
      </w:r>
    </w:p>
    <w:p w:rsidR="00594456" w:rsidRDefault="0073283A" w:rsidP="004E759A">
      <w:pPr>
        <w:jc w:val="center"/>
        <w:rPr>
          <w:lang w:val="en-US"/>
        </w:rPr>
      </w:pPr>
      <w:r>
        <w:rPr>
          <w:noProof/>
          <w:lang w:eastAsia="es-ES"/>
        </w:rPr>
        <w:drawing>
          <wp:inline distT="0" distB="0" distL="0" distR="0">
            <wp:extent cx="5400040" cy="2637643"/>
            <wp:effectExtent l="0" t="0" r="0" b="0"/>
            <wp:docPr id="9" name="Picture 9" descr="C:\Users\David\Desktop\DBIS Extra\User Manual\pics2\C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DBIS Extra\User Manual\pics2\Cap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637643"/>
                    </a:xfrm>
                    <a:prstGeom prst="rect">
                      <a:avLst/>
                    </a:prstGeom>
                    <a:noFill/>
                    <a:ln>
                      <a:noFill/>
                    </a:ln>
                  </pic:spPr>
                </pic:pic>
              </a:graphicData>
            </a:graphic>
          </wp:inline>
        </w:drawing>
      </w:r>
    </w:p>
    <w:p w:rsidR="00EB7E44" w:rsidRDefault="003F1402">
      <w:pPr>
        <w:rPr>
          <w:lang w:val="en-US"/>
        </w:rPr>
      </w:pPr>
      <w:r>
        <w:rPr>
          <w:lang w:val="en-US"/>
        </w:rPr>
        <w:lastRenderedPageBreak/>
        <w:t xml:space="preserve">The table of symbols displays detailed information about the Java source code file analyzed. </w:t>
      </w:r>
    </w:p>
    <w:p w:rsidR="004E759A" w:rsidRDefault="003F1402">
      <w:pPr>
        <w:rPr>
          <w:lang w:val="en-US"/>
        </w:rPr>
      </w:pPr>
      <w:r>
        <w:rPr>
          <w:lang w:val="en-US"/>
        </w:rPr>
        <w:t>The columns show:</w:t>
      </w:r>
    </w:p>
    <w:p w:rsidR="003F1402" w:rsidRDefault="003F1402" w:rsidP="003F1402">
      <w:pPr>
        <w:pStyle w:val="ListParagraph"/>
        <w:numPr>
          <w:ilvl w:val="0"/>
          <w:numId w:val="4"/>
        </w:numPr>
        <w:rPr>
          <w:lang w:val="en-US"/>
        </w:rPr>
      </w:pPr>
      <w:r>
        <w:rPr>
          <w:lang w:val="en-US"/>
        </w:rPr>
        <w:t>Name –</w:t>
      </w:r>
      <w:r w:rsidR="00306AD3">
        <w:rPr>
          <w:lang w:val="en-US"/>
        </w:rPr>
        <w:t>The name</w:t>
      </w:r>
      <w:r>
        <w:rPr>
          <w:lang w:val="en-US"/>
        </w:rPr>
        <w:t xml:space="preserve"> or identifier of a Java class, method or variable.</w:t>
      </w:r>
    </w:p>
    <w:p w:rsidR="003F1402" w:rsidRDefault="003F1402" w:rsidP="003F1402">
      <w:pPr>
        <w:pStyle w:val="ListParagraph"/>
        <w:numPr>
          <w:ilvl w:val="0"/>
          <w:numId w:val="4"/>
        </w:numPr>
        <w:rPr>
          <w:lang w:val="en-US"/>
        </w:rPr>
      </w:pPr>
      <w:r>
        <w:rPr>
          <w:lang w:val="en-US"/>
        </w:rPr>
        <w:t xml:space="preserve">Kind – </w:t>
      </w:r>
      <w:r w:rsidR="00306AD3">
        <w:rPr>
          <w:lang w:val="en-US"/>
        </w:rPr>
        <w:t>The kind</w:t>
      </w:r>
      <w:r>
        <w:rPr>
          <w:lang w:val="en-US"/>
        </w:rPr>
        <w:t xml:space="preserve"> of programming element.</w:t>
      </w:r>
    </w:p>
    <w:p w:rsidR="003F1402" w:rsidRDefault="003F1402" w:rsidP="003F1402">
      <w:pPr>
        <w:pStyle w:val="ListParagraph"/>
        <w:numPr>
          <w:ilvl w:val="0"/>
          <w:numId w:val="4"/>
        </w:numPr>
        <w:rPr>
          <w:lang w:val="en-US"/>
        </w:rPr>
      </w:pPr>
      <w:r>
        <w:rPr>
          <w:lang w:val="en-US"/>
        </w:rPr>
        <w:t xml:space="preserve">Scope – </w:t>
      </w:r>
      <w:r w:rsidR="00306AD3">
        <w:rPr>
          <w:lang w:val="en-US"/>
        </w:rPr>
        <w:t>The scope</w:t>
      </w:r>
      <w:r>
        <w:rPr>
          <w:lang w:val="en-US"/>
        </w:rPr>
        <w:t>.</w:t>
      </w:r>
    </w:p>
    <w:p w:rsidR="003F1402" w:rsidRDefault="003F1402" w:rsidP="003F1402">
      <w:pPr>
        <w:pStyle w:val="ListParagraph"/>
        <w:numPr>
          <w:ilvl w:val="0"/>
          <w:numId w:val="4"/>
        </w:numPr>
        <w:rPr>
          <w:lang w:val="en-US"/>
        </w:rPr>
      </w:pPr>
      <w:r>
        <w:rPr>
          <w:lang w:val="en-US"/>
        </w:rPr>
        <w:t xml:space="preserve">Return Type </w:t>
      </w:r>
      <w:r w:rsidR="00306AD3">
        <w:rPr>
          <w:lang w:val="en-US"/>
        </w:rPr>
        <w:t>–</w:t>
      </w:r>
      <w:r>
        <w:rPr>
          <w:lang w:val="en-US"/>
        </w:rPr>
        <w:t xml:space="preserve"> </w:t>
      </w:r>
      <w:r w:rsidR="00306AD3">
        <w:rPr>
          <w:lang w:val="en-US"/>
        </w:rPr>
        <w:t>The return type of a method.</w:t>
      </w:r>
    </w:p>
    <w:p w:rsidR="00306AD3" w:rsidRDefault="00306AD3" w:rsidP="003F1402">
      <w:pPr>
        <w:pStyle w:val="ListParagraph"/>
        <w:numPr>
          <w:ilvl w:val="0"/>
          <w:numId w:val="4"/>
        </w:numPr>
        <w:rPr>
          <w:lang w:val="en-US"/>
        </w:rPr>
      </w:pPr>
      <w:r>
        <w:rPr>
          <w:lang w:val="en-US"/>
        </w:rPr>
        <w:t>Parameters – The method parameters identifiers and their type.</w:t>
      </w:r>
    </w:p>
    <w:p w:rsidR="00ED2AE8" w:rsidRDefault="00ED2AE8" w:rsidP="00ED2AE8">
      <w:pPr>
        <w:pStyle w:val="Heading2"/>
        <w:rPr>
          <w:lang w:val="en-US"/>
        </w:rPr>
      </w:pPr>
      <w:bookmarkStart w:id="8" w:name="_Toc386307819"/>
      <w:r>
        <w:rPr>
          <w:lang w:val="en-US"/>
        </w:rPr>
        <w:t>Step 3 – Searching for specific identifiers</w:t>
      </w:r>
      <w:bookmarkEnd w:id="8"/>
    </w:p>
    <w:p w:rsidR="00ED2AE8" w:rsidRDefault="00ED2AE8" w:rsidP="00ED2AE8">
      <w:pPr>
        <w:rPr>
          <w:lang w:val="en-US"/>
        </w:rPr>
      </w:pPr>
      <w:r>
        <w:rPr>
          <w:lang w:val="en-US"/>
        </w:rPr>
        <w:t>When analyzing large source code files, it may result difficult to find a specific variable, method, class in the table of symbols. To solve this issue, the user can type the specific identifier inside the textbox and click the “search” button. The program will search for the specific identifier in the table of symbols.</w:t>
      </w:r>
    </w:p>
    <w:p w:rsidR="0055749B" w:rsidRDefault="0055749B" w:rsidP="00ED2AE8">
      <w:pPr>
        <w:rPr>
          <w:lang w:val="en-US"/>
        </w:rPr>
      </w:pPr>
      <w:r>
        <w:rPr>
          <w:lang w:val="en-US"/>
        </w:rPr>
        <w:t>Consider the following example. The following screenshot displays the output of an analysis:</w:t>
      </w:r>
    </w:p>
    <w:p w:rsidR="00ED2AE8" w:rsidRDefault="0073283A" w:rsidP="0055749B">
      <w:pPr>
        <w:jc w:val="center"/>
        <w:rPr>
          <w:lang w:val="en-US"/>
        </w:rPr>
      </w:pPr>
      <w:r>
        <w:rPr>
          <w:noProof/>
          <w:lang w:eastAsia="es-ES"/>
        </w:rPr>
        <w:drawing>
          <wp:inline distT="0" distB="0" distL="0" distR="0">
            <wp:extent cx="5400040" cy="4571321"/>
            <wp:effectExtent l="0" t="0" r="0" b="1270"/>
            <wp:docPr id="10" name="Picture 10" descr="C:\Users\David\Desktop\DBIS Extra\User Manual\pics2\C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esktop\DBIS Extra\User Manual\pics2\Cap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571321"/>
                    </a:xfrm>
                    <a:prstGeom prst="rect">
                      <a:avLst/>
                    </a:prstGeom>
                    <a:noFill/>
                    <a:ln>
                      <a:noFill/>
                    </a:ln>
                  </pic:spPr>
                </pic:pic>
              </a:graphicData>
            </a:graphic>
          </wp:inline>
        </w:drawing>
      </w:r>
    </w:p>
    <w:p w:rsidR="00EB7E44" w:rsidRDefault="00EB7E44">
      <w:pPr>
        <w:jc w:val="left"/>
        <w:rPr>
          <w:lang w:val="en-US"/>
        </w:rPr>
      </w:pPr>
      <w:r>
        <w:rPr>
          <w:lang w:val="en-US"/>
        </w:rPr>
        <w:br w:type="page"/>
      </w:r>
    </w:p>
    <w:p w:rsidR="0055749B" w:rsidRDefault="0055749B" w:rsidP="0055749B">
      <w:pPr>
        <w:rPr>
          <w:lang w:val="en-US"/>
        </w:rPr>
      </w:pPr>
      <w:r>
        <w:rPr>
          <w:lang w:val="en-US"/>
        </w:rPr>
        <w:lastRenderedPageBreak/>
        <w:t>The user is able to search for any specific identifier:</w:t>
      </w:r>
    </w:p>
    <w:p w:rsidR="0055749B" w:rsidRDefault="0073283A" w:rsidP="0055749B">
      <w:pPr>
        <w:rPr>
          <w:lang w:val="en-US"/>
        </w:rPr>
      </w:pPr>
      <w:r>
        <w:rPr>
          <w:noProof/>
          <w:lang w:eastAsia="es-ES"/>
        </w:rPr>
        <w:drawing>
          <wp:inline distT="0" distB="0" distL="0" distR="0">
            <wp:extent cx="5400040" cy="2628732"/>
            <wp:effectExtent l="0" t="0" r="0" b="635"/>
            <wp:docPr id="11" name="Picture 11" descr="C:\Users\David\Desktop\DBIS Extra\User Manual\pics2\C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DBIS Extra\User Manual\pics2\Cap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628732"/>
                    </a:xfrm>
                    <a:prstGeom prst="rect">
                      <a:avLst/>
                    </a:prstGeom>
                    <a:noFill/>
                    <a:ln>
                      <a:noFill/>
                    </a:ln>
                  </pic:spPr>
                </pic:pic>
              </a:graphicData>
            </a:graphic>
          </wp:inline>
        </w:drawing>
      </w:r>
    </w:p>
    <w:p w:rsidR="0055749B" w:rsidRDefault="0055749B" w:rsidP="0055749B">
      <w:pPr>
        <w:rPr>
          <w:lang w:val="en-US"/>
        </w:rPr>
      </w:pPr>
      <w:r>
        <w:rPr>
          <w:lang w:val="en-US"/>
        </w:rPr>
        <w:t>There is also another way of searching for identifiers. The user may type also the first letters of the identifier and then click the “Search” button. In the previous example, the user may perform the following search:</w:t>
      </w:r>
    </w:p>
    <w:p w:rsidR="0055749B" w:rsidRDefault="0073283A" w:rsidP="00AE16AF">
      <w:pPr>
        <w:rPr>
          <w:lang w:val="en-US"/>
        </w:rPr>
      </w:pPr>
      <w:r>
        <w:rPr>
          <w:noProof/>
          <w:lang w:eastAsia="es-ES"/>
        </w:rPr>
        <w:drawing>
          <wp:inline distT="0" distB="0" distL="0" distR="0">
            <wp:extent cx="5400040" cy="2628732"/>
            <wp:effectExtent l="0" t="0" r="0" b="635"/>
            <wp:docPr id="15" name="Picture 15" descr="C:\Users\David\Desktop\DBIS Extra\User Manual\pics2\C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esktop\DBIS Extra\User Manual\pics2\Cap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628732"/>
                    </a:xfrm>
                    <a:prstGeom prst="rect">
                      <a:avLst/>
                    </a:prstGeom>
                    <a:noFill/>
                    <a:ln>
                      <a:noFill/>
                    </a:ln>
                  </pic:spPr>
                </pic:pic>
              </a:graphicData>
            </a:graphic>
          </wp:inline>
        </w:drawing>
      </w:r>
    </w:p>
    <w:p w:rsidR="00EB7E44" w:rsidRPr="00ED2AE8" w:rsidRDefault="00EB7E44" w:rsidP="00AE16AF">
      <w:pPr>
        <w:rPr>
          <w:lang w:val="en-US"/>
        </w:rPr>
      </w:pPr>
      <w:r>
        <w:rPr>
          <w:lang w:val="en-US"/>
        </w:rPr>
        <w:t>The program displays all the identifiers that begin with those letters.</w:t>
      </w:r>
    </w:p>
    <w:sectPr w:rsidR="00EB7E44" w:rsidRPr="00ED2AE8" w:rsidSect="00DE1067">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F62" w:rsidRDefault="00807F62" w:rsidP="00DE1067">
      <w:pPr>
        <w:spacing w:after="0" w:line="240" w:lineRule="auto"/>
      </w:pPr>
      <w:r>
        <w:separator/>
      </w:r>
    </w:p>
  </w:endnote>
  <w:endnote w:type="continuationSeparator" w:id="0">
    <w:p w:rsidR="00807F62" w:rsidRDefault="00807F62" w:rsidP="00DE1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9515128"/>
      <w:docPartObj>
        <w:docPartGallery w:val="Page Numbers (Bottom of Page)"/>
        <w:docPartUnique/>
      </w:docPartObj>
    </w:sdtPr>
    <w:sdtEndPr>
      <w:rPr>
        <w:noProof/>
      </w:rPr>
    </w:sdtEndPr>
    <w:sdtContent>
      <w:p w:rsidR="00DE1067" w:rsidRDefault="00DE1067">
        <w:pPr>
          <w:pStyle w:val="Footer"/>
          <w:jc w:val="right"/>
        </w:pPr>
        <w:r>
          <w:fldChar w:fldCharType="begin"/>
        </w:r>
        <w:r>
          <w:instrText xml:space="preserve"> PAGE   \* MERGEFORMAT </w:instrText>
        </w:r>
        <w:r>
          <w:fldChar w:fldCharType="separate"/>
        </w:r>
        <w:r w:rsidR="0097058A">
          <w:rPr>
            <w:noProof/>
          </w:rPr>
          <w:t>3</w:t>
        </w:r>
        <w:r>
          <w:rPr>
            <w:noProof/>
          </w:rPr>
          <w:fldChar w:fldCharType="end"/>
        </w:r>
      </w:p>
    </w:sdtContent>
  </w:sdt>
  <w:p w:rsidR="00DE1067" w:rsidRDefault="00DE1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F62" w:rsidRDefault="00807F62" w:rsidP="00DE1067">
      <w:pPr>
        <w:spacing w:after="0" w:line="240" w:lineRule="auto"/>
      </w:pPr>
      <w:r>
        <w:separator/>
      </w:r>
    </w:p>
  </w:footnote>
  <w:footnote w:type="continuationSeparator" w:id="0">
    <w:p w:rsidR="00807F62" w:rsidRDefault="00807F62" w:rsidP="00DE10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89D" w:rsidRPr="006A689D" w:rsidRDefault="006A689D">
    <w:pPr>
      <w:pStyle w:val="Header"/>
      <w:rPr>
        <w:lang w:val="en-US"/>
      </w:rPr>
    </w:pPr>
    <w:r w:rsidRPr="006A689D">
      <w:rPr>
        <w:lang w:val="en-US"/>
      </w:rPr>
      <w:t>Code Analyzer User Manual</w:t>
    </w:r>
    <w:r>
      <w:ptab w:relativeTo="margin" w:alignment="center" w:leader="none"/>
    </w:r>
    <w:r>
      <w:t>UEM</w:t>
    </w:r>
    <w:r>
      <w:ptab w:relativeTo="margin" w:alignment="right" w:leader="none"/>
    </w:r>
    <w:r w:rsidRPr="006A689D">
      <w:rPr>
        <w:lang w:val="en-US"/>
      </w:rPr>
      <w:t>A</w:t>
    </w:r>
    <w:r>
      <w:rPr>
        <w:lang w:val="en-US"/>
      </w:rPr>
      <w:t>pril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9312F"/>
    <w:multiLevelType w:val="hybridMultilevel"/>
    <w:tmpl w:val="15663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D35AE9"/>
    <w:multiLevelType w:val="hybridMultilevel"/>
    <w:tmpl w:val="DDA6E7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AB201B"/>
    <w:multiLevelType w:val="hybridMultilevel"/>
    <w:tmpl w:val="BB3448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DE62AB"/>
    <w:multiLevelType w:val="hybridMultilevel"/>
    <w:tmpl w:val="572A81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D8"/>
    <w:rsid w:val="00060D75"/>
    <w:rsid w:val="00061B67"/>
    <w:rsid w:val="00073D06"/>
    <w:rsid w:val="000A2D63"/>
    <w:rsid w:val="002326F2"/>
    <w:rsid w:val="00306AD3"/>
    <w:rsid w:val="00341FE0"/>
    <w:rsid w:val="003452E0"/>
    <w:rsid w:val="003F1402"/>
    <w:rsid w:val="0042092C"/>
    <w:rsid w:val="00427AB3"/>
    <w:rsid w:val="00444DEE"/>
    <w:rsid w:val="00483097"/>
    <w:rsid w:val="004E759A"/>
    <w:rsid w:val="0055749B"/>
    <w:rsid w:val="00582A4E"/>
    <w:rsid w:val="005919C7"/>
    <w:rsid w:val="00594456"/>
    <w:rsid w:val="005D135C"/>
    <w:rsid w:val="005F3E93"/>
    <w:rsid w:val="006A689D"/>
    <w:rsid w:val="006C74C5"/>
    <w:rsid w:val="007123D8"/>
    <w:rsid w:val="0073283A"/>
    <w:rsid w:val="007C5F65"/>
    <w:rsid w:val="00807F62"/>
    <w:rsid w:val="00877C29"/>
    <w:rsid w:val="008953CB"/>
    <w:rsid w:val="00937D46"/>
    <w:rsid w:val="0097058A"/>
    <w:rsid w:val="00976004"/>
    <w:rsid w:val="009E5A78"/>
    <w:rsid w:val="00A112D1"/>
    <w:rsid w:val="00A207B5"/>
    <w:rsid w:val="00A54C7C"/>
    <w:rsid w:val="00AE16AF"/>
    <w:rsid w:val="00B55092"/>
    <w:rsid w:val="00B61CC9"/>
    <w:rsid w:val="00B870D0"/>
    <w:rsid w:val="00BF63C0"/>
    <w:rsid w:val="00C03D50"/>
    <w:rsid w:val="00C04FAD"/>
    <w:rsid w:val="00D071D9"/>
    <w:rsid w:val="00D301A0"/>
    <w:rsid w:val="00D855E3"/>
    <w:rsid w:val="00DD7E9B"/>
    <w:rsid w:val="00DE1067"/>
    <w:rsid w:val="00DE67B9"/>
    <w:rsid w:val="00E640AC"/>
    <w:rsid w:val="00E96929"/>
    <w:rsid w:val="00EB7E44"/>
    <w:rsid w:val="00ED2AE8"/>
    <w:rsid w:val="00EF72BA"/>
    <w:rsid w:val="00F96A43"/>
    <w:rsid w:val="00FC6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097"/>
    <w:pPr>
      <w:jc w:val="both"/>
    </w:pPr>
  </w:style>
  <w:style w:type="paragraph" w:styleId="Heading1">
    <w:name w:val="heading 1"/>
    <w:basedOn w:val="Normal"/>
    <w:next w:val="Normal"/>
    <w:link w:val="Heading1Char"/>
    <w:uiPriority w:val="9"/>
    <w:qFormat/>
    <w:rsid w:val="00D301A0"/>
    <w:pPr>
      <w:keepNext/>
      <w:keepLines/>
      <w:spacing w:before="480" w:after="120"/>
      <w:outlineLvl w:val="0"/>
    </w:pPr>
    <w:rPr>
      <w:rFonts w:ascii="Calibri Light" w:eastAsiaTheme="majorEastAsia" w:hAnsi="Calibri Light" w:cstheme="majorBidi"/>
      <w:b/>
      <w:bCs/>
      <w:color w:val="920000"/>
      <w:sz w:val="32"/>
      <w:szCs w:val="28"/>
    </w:rPr>
  </w:style>
  <w:style w:type="paragraph" w:styleId="Heading2">
    <w:name w:val="heading 2"/>
    <w:basedOn w:val="Normal"/>
    <w:next w:val="Normal"/>
    <w:link w:val="Heading2Char"/>
    <w:uiPriority w:val="9"/>
    <w:unhideWhenUsed/>
    <w:qFormat/>
    <w:rsid w:val="00444DEE"/>
    <w:pPr>
      <w:keepNext/>
      <w:keepLines/>
      <w:spacing w:before="200" w:after="120"/>
      <w:outlineLvl w:val="1"/>
    </w:pPr>
    <w:rPr>
      <w:rFonts w:ascii="Calibri Light" w:eastAsiaTheme="majorEastAsia" w:hAnsi="Calibri Light" w:cstheme="majorBidi"/>
      <w:b/>
      <w:bCs/>
      <w:color w:val="404040" w:themeColor="text1" w:themeTint="BF"/>
      <w:sz w:val="26"/>
      <w:szCs w:val="26"/>
    </w:rPr>
  </w:style>
  <w:style w:type="paragraph" w:styleId="Heading3">
    <w:name w:val="heading 3"/>
    <w:basedOn w:val="Normal"/>
    <w:next w:val="Normal"/>
    <w:link w:val="Heading3Char"/>
    <w:uiPriority w:val="9"/>
    <w:unhideWhenUsed/>
    <w:qFormat/>
    <w:rsid w:val="00444DEE"/>
    <w:pPr>
      <w:keepNext/>
      <w:keepLines/>
      <w:spacing w:before="200" w:after="120"/>
      <w:outlineLvl w:val="2"/>
    </w:pPr>
    <w:rPr>
      <w:rFonts w:asciiTheme="majorHAnsi" w:eastAsiaTheme="majorEastAsia" w:hAnsiTheme="majorHAnsi" w:cstheme="majorBidi"/>
      <w:b/>
      <w:bCs/>
      <w:color w:val="92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1A0"/>
    <w:rPr>
      <w:rFonts w:ascii="Calibri Light" w:eastAsiaTheme="majorEastAsia" w:hAnsi="Calibri Light" w:cstheme="majorBidi"/>
      <w:b/>
      <w:bCs/>
      <w:color w:val="920000"/>
      <w:sz w:val="32"/>
      <w:szCs w:val="28"/>
    </w:rPr>
  </w:style>
  <w:style w:type="paragraph" w:styleId="BalloonText">
    <w:name w:val="Balloon Text"/>
    <w:basedOn w:val="Normal"/>
    <w:link w:val="BalloonTextChar"/>
    <w:uiPriority w:val="99"/>
    <w:semiHidden/>
    <w:unhideWhenUsed/>
    <w:rsid w:val="00EF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2BA"/>
    <w:rPr>
      <w:rFonts w:ascii="Tahoma" w:hAnsi="Tahoma" w:cs="Tahoma"/>
      <w:sz w:val="16"/>
      <w:szCs w:val="16"/>
    </w:rPr>
  </w:style>
  <w:style w:type="paragraph" w:styleId="ListParagraph">
    <w:name w:val="List Paragraph"/>
    <w:basedOn w:val="Normal"/>
    <w:uiPriority w:val="34"/>
    <w:qFormat/>
    <w:rsid w:val="00C03D50"/>
    <w:pPr>
      <w:ind w:left="720"/>
      <w:contextualSpacing/>
    </w:pPr>
  </w:style>
  <w:style w:type="character" w:customStyle="1" w:styleId="Heading2Char">
    <w:name w:val="Heading 2 Char"/>
    <w:basedOn w:val="DefaultParagraphFont"/>
    <w:link w:val="Heading2"/>
    <w:uiPriority w:val="9"/>
    <w:rsid w:val="00444DEE"/>
    <w:rPr>
      <w:rFonts w:ascii="Calibri Light" w:eastAsiaTheme="majorEastAsia" w:hAnsi="Calibri Light" w:cstheme="majorBidi"/>
      <w:b/>
      <w:bCs/>
      <w:color w:val="404040" w:themeColor="text1" w:themeTint="BF"/>
      <w:sz w:val="26"/>
      <w:szCs w:val="26"/>
    </w:rPr>
  </w:style>
  <w:style w:type="character" w:customStyle="1" w:styleId="Heading3Char">
    <w:name w:val="Heading 3 Char"/>
    <w:basedOn w:val="DefaultParagraphFont"/>
    <w:link w:val="Heading3"/>
    <w:uiPriority w:val="9"/>
    <w:rsid w:val="00444DEE"/>
    <w:rPr>
      <w:rFonts w:asciiTheme="majorHAnsi" w:eastAsiaTheme="majorEastAsia" w:hAnsiTheme="majorHAnsi" w:cstheme="majorBidi"/>
      <w:b/>
      <w:bCs/>
      <w:color w:val="920000"/>
    </w:rPr>
  </w:style>
  <w:style w:type="paragraph" w:styleId="TOCHeading">
    <w:name w:val="TOC Heading"/>
    <w:basedOn w:val="Heading1"/>
    <w:next w:val="Normal"/>
    <w:uiPriority w:val="39"/>
    <w:semiHidden/>
    <w:unhideWhenUsed/>
    <w:qFormat/>
    <w:rsid w:val="003452E0"/>
    <w:pPr>
      <w:spacing w:after="0"/>
      <w:jc w:val="left"/>
      <w:outlineLvl w:val="9"/>
    </w:pPr>
    <w:rPr>
      <w:rFonts w:asciiTheme="majorHAnsi" w:hAnsiTheme="majorHAnsi"/>
      <w:b w:val="0"/>
      <w:color w:val="365F91" w:themeColor="accent1" w:themeShade="BF"/>
      <w:lang w:val="en-US" w:eastAsia="ja-JP"/>
    </w:rPr>
  </w:style>
  <w:style w:type="paragraph" w:styleId="TOC1">
    <w:name w:val="toc 1"/>
    <w:basedOn w:val="Normal"/>
    <w:next w:val="Normal"/>
    <w:autoRedefine/>
    <w:uiPriority w:val="39"/>
    <w:unhideWhenUsed/>
    <w:rsid w:val="003452E0"/>
    <w:pPr>
      <w:spacing w:after="100"/>
    </w:pPr>
  </w:style>
  <w:style w:type="paragraph" w:styleId="TOC2">
    <w:name w:val="toc 2"/>
    <w:basedOn w:val="Normal"/>
    <w:next w:val="Normal"/>
    <w:autoRedefine/>
    <w:uiPriority w:val="39"/>
    <w:unhideWhenUsed/>
    <w:rsid w:val="003452E0"/>
    <w:pPr>
      <w:spacing w:after="100"/>
      <w:ind w:left="220"/>
    </w:pPr>
  </w:style>
  <w:style w:type="paragraph" w:styleId="TOC3">
    <w:name w:val="toc 3"/>
    <w:basedOn w:val="Normal"/>
    <w:next w:val="Normal"/>
    <w:autoRedefine/>
    <w:uiPriority w:val="39"/>
    <w:unhideWhenUsed/>
    <w:rsid w:val="003452E0"/>
    <w:pPr>
      <w:spacing w:after="100"/>
      <w:ind w:left="440"/>
    </w:pPr>
  </w:style>
  <w:style w:type="character" w:styleId="Hyperlink">
    <w:name w:val="Hyperlink"/>
    <w:basedOn w:val="DefaultParagraphFont"/>
    <w:uiPriority w:val="99"/>
    <w:unhideWhenUsed/>
    <w:rsid w:val="003452E0"/>
    <w:rPr>
      <w:color w:val="0000FF" w:themeColor="hyperlink"/>
      <w:u w:val="single"/>
    </w:rPr>
  </w:style>
  <w:style w:type="paragraph" w:styleId="Header">
    <w:name w:val="header"/>
    <w:basedOn w:val="Normal"/>
    <w:link w:val="HeaderChar"/>
    <w:uiPriority w:val="99"/>
    <w:unhideWhenUsed/>
    <w:rsid w:val="00DE10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1067"/>
  </w:style>
  <w:style w:type="paragraph" w:styleId="Footer">
    <w:name w:val="footer"/>
    <w:basedOn w:val="Normal"/>
    <w:link w:val="FooterChar"/>
    <w:uiPriority w:val="99"/>
    <w:unhideWhenUsed/>
    <w:rsid w:val="00DE10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1067"/>
  </w:style>
  <w:style w:type="character" w:customStyle="1" w:styleId="apple-converted-space">
    <w:name w:val="apple-converted-space"/>
    <w:basedOn w:val="DefaultParagraphFont"/>
    <w:rsid w:val="00E969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097"/>
    <w:pPr>
      <w:jc w:val="both"/>
    </w:pPr>
  </w:style>
  <w:style w:type="paragraph" w:styleId="Heading1">
    <w:name w:val="heading 1"/>
    <w:basedOn w:val="Normal"/>
    <w:next w:val="Normal"/>
    <w:link w:val="Heading1Char"/>
    <w:uiPriority w:val="9"/>
    <w:qFormat/>
    <w:rsid w:val="00D301A0"/>
    <w:pPr>
      <w:keepNext/>
      <w:keepLines/>
      <w:spacing w:before="480" w:after="120"/>
      <w:outlineLvl w:val="0"/>
    </w:pPr>
    <w:rPr>
      <w:rFonts w:ascii="Calibri Light" w:eastAsiaTheme="majorEastAsia" w:hAnsi="Calibri Light" w:cstheme="majorBidi"/>
      <w:b/>
      <w:bCs/>
      <w:color w:val="920000"/>
      <w:sz w:val="32"/>
      <w:szCs w:val="28"/>
    </w:rPr>
  </w:style>
  <w:style w:type="paragraph" w:styleId="Heading2">
    <w:name w:val="heading 2"/>
    <w:basedOn w:val="Normal"/>
    <w:next w:val="Normal"/>
    <w:link w:val="Heading2Char"/>
    <w:uiPriority w:val="9"/>
    <w:unhideWhenUsed/>
    <w:qFormat/>
    <w:rsid w:val="00444DEE"/>
    <w:pPr>
      <w:keepNext/>
      <w:keepLines/>
      <w:spacing w:before="200" w:after="120"/>
      <w:outlineLvl w:val="1"/>
    </w:pPr>
    <w:rPr>
      <w:rFonts w:ascii="Calibri Light" w:eastAsiaTheme="majorEastAsia" w:hAnsi="Calibri Light" w:cstheme="majorBidi"/>
      <w:b/>
      <w:bCs/>
      <w:color w:val="404040" w:themeColor="text1" w:themeTint="BF"/>
      <w:sz w:val="26"/>
      <w:szCs w:val="26"/>
    </w:rPr>
  </w:style>
  <w:style w:type="paragraph" w:styleId="Heading3">
    <w:name w:val="heading 3"/>
    <w:basedOn w:val="Normal"/>
    <w:next w:val="Normal"/>
    <w:link w:val="Heading3Char"/>
    <w:uiPriority w:val="9"/>
    <w:unhideWhenUsed/>
    <w:qFormat/>
    <w:rsid w:val="00444DEE"/>
    <w:pPr>
      <w:keepNext/>
      <w:keepLines/>
      <w:spacing w:before="200" w:after="120"/>
      <w:outlineLvl w:val="2"/>
    </w:pPr>
    <w:rPr>
      <w:rFonts w:asciiTheme="majorHAnsi" w:eastAsiaTheme="majorEastAsia" w:hAnsiTheme="majorHAnsi" w:cstheme="majorBidi"/>
      <w:b/>
      <w:bCs/>
      <w:color w:val="92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1A0"/>
    <w:rPr>
      <w:rFonts w:ascii="Calibri Light" w:eastAsiaTheme="majorEastAsia" w:hAnsi="Calibri Light" w:cstheme="majorBidi"/>
      <w:b/>
      <w:bCs/>
      <w:color w:val="920000"/>
      <w:sz w:val="32"/>
      <w:szCs w:val="28"/>
    </w:rPr>
  </w:style>
  <w:style w:type="paragraph" w:styleId="BalloonText">
    <w:name w:val="Balloon Text"/>
    <w:basedOn w:val="Normal"/>
    <w:link w:val="BalloonTextChar"/>
    <w:uiPriority w:val="99"/>
    <w:semiHidden/>
    <w:unhideWhenUsed/>
    <w:rsid w:val="00EF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2BA"/>
    <w:rPr>
      <w:rFonts w:ascii="Tahoma" w:hAnsi="Tahoma" w:cs="Tahoma"/>
      <w:sz w:val="16"/>
      <w:szCs w:val="16"/>
    </w:rPr>
  </w:style>
  <w:style w:type="paragraph" w:styleId="ListParagraph">
    <w:name w:val="List Paragraph"/>
    <w:basedOn w:val="Normal"/>
    <w:uiPriority w:val="34"/>
    <w:qFormat/>
    <w:rsid w:val="00C03D50"/>
    <w:pPr>
      <w:ind w:left="720"/>
      <w:contextualSpacing/>
    </w:pPr>
  </w:style>
  <w:style w:type="character" w:customStyle="1" w:styleId="Heading2Char">
    <w:name w:val="Heading 2 Char"/>
    <w:basedOn w:val="DefaultParagraphFont"/>
    <w:link w:val="Heading2"/>
    <w:uiPriority w:val="9"/>
    <w:rsid w:val="00444DEE"/>
    <w:rPr>
      <w:rFonts w:ascii="Calibri Light" w:eastAsiaTheme="majorEastAsia" w:hAnsi="Calibri Light" w:cstheme="majorBidi"/>
      <w:b/>
      <w:bCs/>
      <w:color w:val="404040" w:themeColor="text1" w:themeTint="BF"/>
      <w:sz w:val="26"/>
      <w:szCs w:val="26"/>
    </w:rPr>
  </w:style>
  <w:style w:type="character" w:customStyle="1" w:styleId="Heading3Char">
    <w:name w:val="Heading 3 Char"/>
    <w:basedOn w:val="DefaultParagraphFont"/>
    <w:link w:val="Heading3"/>
    <w:uiPriority w:val="9"/>
    <w:rsid w:val="00444DEE"/>
    <w:rPr>
      <w:rFonts w:asciiTheme="majorHAnsi" w:eastAsiaTheme="majorEastAsia" w:hAnsiTheme="majorHAnsi" w:cstheme="majorBidi"/>
      <w:b/>
      <w:bCs/>
      <w:color w:val="920000"/>
    </w:rPr>
  </w:style>
  <w:style w:type="paragraph" w:styleId="TOCHeading">
    <w:name w:val="TOC Heading"/>
    <w:basedOn w:val="Heading1"/>
    <w:next w:val="Normal"/>
    <w:uiPriority w:val="39"/>
    <w:semiHidden/>
    <w:unhideWhenUsed/>
    <w:qFormat/>
    <w:rsid w:val="003452E0"/>
    <w:pPr>
      <w:spacing w:after="0"/>
      <w:jc w:val="left"/>
      <w:outlineLvl w:val="9"/>
    </w:pPr>
    <w:rPr>
      <w:rFonts w:asciiTheme="majorHAnsi" w:hAnsiTheme="majorHAnsi"/>
      <w:b w:val="0"/>
      <w:color w:val="365F91" w:themeColor="accent1" w:themeShade="BF"/>
      <w:lang w:val="en-US" w:eastAsia="ja-JP"/>
    </w:rPr>
  </w:style>
  <w:style w:type="paragraph" w:styleId="TOC1">
    <w:name w:val="toc 1"/>
    <w:basedOn w:val="Normal"/>
    <w:next w:val="Normal"/>
    <w:autoRedefine/>
    <w:uiPriority w:val="39"/>
    <w:unhideWhenUsed/>
    <w:rsid w:val="003452E0"/>
    <w:pPr>
      <w:spacing w:after="100"/>
    </w:pPr>
  </w:style>
  <w:style w:type="paragraph" w:styleId="TOC2">
    <w:name w:val="toc 2"/>
    <w:basedOn w:val="Normal"/>
    <w:next w:val="Normal"/>
    <w:autoRedefine/>
    <w:uiPriority w:val="39"/>
    <w:unhideWhenUsed/>
    <w:rsid w:val="003452E0"/>
    <w:pPr>
      <w:spacing w:after="100"/>
      <w:ind w:left="220"/>
    </w:pPr>
  </w:style>
  <w:style w:type="paragraph" w:styleId="TOC3">
    <w:name w:val="toc 3"/>
    <w:basedOn w:val="Normal"/>
    <w:next w:val="Normal"/>
    <w:autoRedefine/>
    <w:uiPriority w:val="39"/>
    <w:unhideWhenUsed/>
    <w:rsid w:val="003452E0"/>
    <w:pPr>
      <w:spacing w:after="100"/>
      <w:ind w:left="440"/>
    </w:pPr>
  </w:style>
  <w:style w:type="character" w:styleId="Hyperlink">
    <w:name w:val="Hyperlink"/>
    <w:basedOn w:val="DefaultParagraphFont"/>
    <w:uiPriority w:val="99"/>
    <w:unhideWhenUsed/>
    <w:rsid w:val="003452E0"/>
    <w:rPr>
      <w:color w:val="0000FF" w:themeColor="hyperlink"/>
      <w:u w:val="single"/>
    </w:rPr>
  </w:style>
  <w:style w:type="paragraph" w:styleId="Header">
    <w:name w:val="header"/>
    <w:basedOn w:val="Normal"/>
    <w:link w:val="HeaderChar"/>
    <w:uiPriority w:val="99"/>
    <w:unhideWhenUsed/>
    <w:rsid w:val="00DE10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1067"/>
  </w:style>
  <w:style w:type="paragraph" w:styleId="Footer">
    <w:name w:val="footer"/>
    <w:basedOn w:val="Normal"/>
    <w:link w:val="FooterChar"/>
    <w:uiPriority w:val="99"/>
    <w:unhideWhenUsed/>
    <w:rsid w:val="00DE10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1067"/>
  </w:style>
  <w:style w:type="character" w:customStyle="1" w:styleId="apple-converted-space">
    <w:name w:val="apple-converted-space"/>
    <w:basedOn w:val="DefaultParagraphFont"/>
    <w:rsid w:val="00E9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bensteUEM/uem.basesDeDatos.hernandezstei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63FA3-A164-4840-9434-0F981FAC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829</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Hernández-Gil;Benedict Stein</dc:creator>
  <cp:lastModifiedBy>David</cp:lastModifiedBy>
  <cp:revision>34</cp:revision>
  <cp:lastPrinted>2014-04-27T21:51:00Z</cp:lastPrinted>
  <dcterms:created xsi:type="dcterms:W3CDTF">2014-04-26T14:46:00Z</dcterms:created>
  <dcterms:modified xsi:type="dcterms:W3CDTF">2014-04-27T21:51:00Z</dcterms:modified>
</cp:coreProperties>
</file>