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C1D3D" w14:textId="77777777" w:rsidR="00D47FDE" w:rsidRDefault="009C1DA1">
      <w:r>
        <w:t>Question 1:</w:t>
      </w:r>
    </w:p>
    <w:p w14:paraId="362A5480" w14:textId="77777777" w:rsidR="009C1DA1" w:rsidRDefault="009C1DA1" w:rsidP="009C1DA1">
      <w:pPr>
        <w:pStyle w:val="ListParagraph"/>
        <w:numPr>
          <w:ilvl w:val="0"/>
          <w:numId w:val="1"/>
        </w:numPr>
      </w:pPr>
      <w:r>
        <w:t>What should you do disable the effect of the back button?</w:t>
      </w:r>
    </w:p>
    <w:p w14:paraId="10F873D7" w14:textId="77777777" w:rsidR="009C1DA1" w:rsidRDefault="00B770EC" w:rsidP="009C1DA1">
      <w:pPr>
        <w:pStyle w:val="ListParagraph"/>
      </w:pPr>
      <w:r>
        <w:t xml:space="preserve">Overriding the </w:t>
      </w:r>
      <w:proofErr w:type="spellStart"/>
      <w:r>
        <w:t>onBackPressed</w:t>
      </w:r>
      <w:proofErr w:type="spellEnd"/>
      <w:r>
        <w:t>() method in the Activity Instance</w:t>
      </w:r>
      <w:r w:rsidR="00FB2C83">
        <w:t xml:space="preserve"> with nothing or customised actions and not calling the </w:t>
      </w:r>
      <w:proofErr w:type="spellStart"/>
      <w:r w:rsidR="00FB2C83">
        <w:t>super.onBackPressed</w:t>
      </w:r>
      <w:proofErr w:type="spellEnd"/>
      <w:r w:rsidR="00FB2C83">
        <w:t>()</w:t>
      </w:r>
      <w:r w:rsidR="00BE22E6">
        <w:t xml:space="preserve"> method</w:t>
      </w:r>
      <w:r w:rsidR="00FB2C83">
        <w:t>.</w:t>
      </w:r>
      <w:r w:rsidR="00A23C0B">
        <w:t xml:space="preserve"> For example:</w:t>
      </w:r>
    </w:p>
    <w:p w14:paraId="2680C192" w14:textId="77777777" w:rsidR="00A51948" w:rsidRPr="00A51948" w:rsidRDefault="00A51948" w:rsidP="00A51948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A51948">
        <w:rPr>
          <w:rFonts w:ascii="Consolas" w:hAnsi="Consolas"/>
          <w:color w:val="BBB529"/>
        </w:rPr>
        <w:t>@Override</w:t>
      </w:r>
      <w:r w:rsidRPr="00A51948">
        <w:rPr>
          <w:rFonts w:ascii="Consolas" w:hAnsi="Consolas"/>
          <w:color w:val="BBB529"/>
        </w:rPr>
        <w:br/>
      </w:r>
      <w:r w:rsidRPr="00A51948">
        <w:rPr>
          <w:rFonts w:ascii="Consolas" w:hAnsi="Consolas"/>
          <w:color w:val="CC7832"/>
        </w:rPr>
        <w:t xml:space="preserve">public void </w:t>
      </w:r>
      <w:proofErr w:type="spellStart"/>
      <w:r w:rsidRPr="00A51948">
        <w:rPr>
          <w:rFonts w:ascii="Consolas" w:hAnsi="Consolas"/>
          <w:color w:val="FFC66D"/>
        </w:rPr>
        <w:t>onBackPressed</w:t>
      </w:r>
      <w:proofErr w:type="spellEnd"/>
      <w:r w:rsidRPr="00A51948">
        <w:rPr>
          <w:rFonts w:ascii="Consolas" w:hAnsi="Consolas"/>
          <w:color w:val="A9B7C6"/>
        </w:rPr>
        <w:t>() {</w:t>
      </w:r>
      <w:r w:rsidRPr="00A51948">
        <w:rPr>
          <w:rFonts w:ascii="Consolas" w:hAnsi="Consolas"/>
          <w:color w:val="A9B7C6"/>
        </w:rPr>
        <w:br/>
        <w:t xml:space="preserve">    </w:t>
      </w:r>
      <w:proofErr w:type="spellStart"/>
      <w:r w:rsidRPr="00A51948">
        <w:rPr>
          <w:rFonts w:ascii="Consolas" w:hAnsi="Consolas"/>
          <w:color w:val="A9B7C6"/>
        </w:rPr>
        <w:t>Toast.</w:t>
      </w:r>
      <w:r w:rsidRPr="00A51948">
        <w:rPr>
          <w:rFonts w:ascii="Consolas" w:hAnsi="Consolas"/>
          <w:i/>
          <w:iCs/>
          <w:color w:val="A9B7C6"/>
        </w:rPr>
        <w:t>makeText</w:t>
      </w:r>
      <w:proofErr w:type="spellEnd"/>
      <w:r w:rsidRPr="00A51948">
        <w:rPr>
          <w:rFonts w:ascii="Consolas" w:hAnsi="Consolas"/>
          <w:color w:val="A9B7C6"/>
        </w:rPr>
        <w:t>(</w:t>
      </w:r>
      <w:r w:rsidRPr="00A51948">
        <w:rPr>
          <w:rFonts w:ascii="Consolas" w:hAnsi="Consolas"/>
          <w:color w:val="CC7832"/>
        </w:rPr>
        <w:t xml:space="preserve">this, </w:t>
      </w:r>
      <w:r w:rsidRPr="00A51948">
        <w:rPr>
          <w:rFonts w:ascii="Consolas" w:hAnsi="Consolas"/>
          <w:color w:val="6A8759"/>
        </w:rPr>
        <w:t xml:space="preserve">"This is </w:t>
      </w:r>
      <w:r>
        <w:rPr>
          <w:rFonts w:ascii="Consolas" w:hAnsi="Consolas"/>
          <w:color w:val="6A8759"/>
        </w:rPr>
        <w:t xml:space="preserve">a </w:t>
      </w:r>
      <w:r w:rsidRPr="00A51948">
        <w:rPr>
          <w:rFonts w:ascii="Consolas" w:hAnsi="Consolas"/>
          <w:color w:val="6A8759"/>
        </w:rPr>
        <w:t>back button"</w:t>
      </w:r>
      <w:r w:rsidRPr="00A51948">
        <w:rPr>
          <w:rFonts w:ascii="Consolas" w:hAnsi="Consolas"/>
          <w:color w:val="CC7832"/>
        </w:rPr>
        <w:t xml:space="preserve">, </w:t>
      </w:r>
      <w:proofErr w:type="spellStart"/>
      <w:r w:rsidRPr="00A51948">
        <w:rPr>
          <w:rFonts w:ascii="Consolas" w:hAnsi="Consolas"/>
          <w:color w:val="A9B7C6"/>
        </w:rPr>
        <w:t>Toast.</w:t>
      </w:r>
      <w:r w:rsidRPr="00A51948">
        <w:rPr>
          <w:rFonts w:ascii="Consolas" w:hAnsi="Consolas"/>
          <w:i/>
          <w:iCs/>
          <w:color w:val="9876AA"/>
        </w:rPr>
        <w:t>LENGTH_SHORT</w:t>
      </w:r>
      <w:proofErr w:type="spellEnd"/>
      <w:r w:rsidRPr="00A51948">
        <w:rPr>
          <w:rFonts w:ascii="Consolas" w:hAnsi="Consolas"/>
          <w:color w:val="A9B7C6"/>
        </w:rPr>
        <w:t>).show()</w:t>
      </w:r>
      <w:r w:rsidRPr="00A51948">
        <w:rPr>
          <w:rFonts w:ascii="Consolas" w:hAnsi="Consolas"/>
          <w:color w:val="CC7832"/>
        </w:rPr>
        <w:t>;</w:t>
      </w:r>
      <w:r w:rsidRPr="00A51948">
        <w:rPr>
          <w:rFonts w:ascii="Consolas" w:hAnsi="Consolas"/>
          <w:color w:val="CC7832"/>
        </w:rPr>
        <w:br/>
      </w:r>
      <w:r w:rsidRPr="00A51948">
        <w:rPr>
          <w:rFonts w:ascii="Consolas" w:hAnsi="Consolas"/>
          <w:color w:val="A9B7C6"/>
        </w:rPr>
        <w:t>}</w:t>
      </w:r>
    </w:p>
    <w:p w14:paraId="348EB5F0" w14:textId="77777777" w:rsidR="00A51948" w:rsidRDefault="00A51948" w:rsidP="009C1DA1">
      <w:pPr>
        <w:pStyle w:val="ListParagraph"/>
      </w:pPr>
    </w:p>
    <w:p w14:paraId="61E67EFE" w14:textId="77777777" w:rsidR="009C1DA1" w:rsidRDefault="009C1DA1" w:rsidP="009C1DA1">
      <w:pPr>
        <w:pStyle w:val="ListParagraph"/>
        <w:numPr>
          <w:ilvl w:val="0"/>
          <w:numId w:val="1"/>
        </w:numPr>
      </w:pPr>
      <w:r>
        <w:t>What should you do to force your Android app not to save views data during device reorientation?</w:t>
      </w:r>
    </w:p>
    <w:p w14:paraId="62A2C910" w14:textId="77777777" w:rsidR="00BD4DEB" w:rsidRDefault="00221396" w:rsidP="00BD4DEB">
      <w:pPr>
        <w:pStyle w:val="ListParagraph"/>
      </w:pPr>
      <w:r>
        <w:t xml:space="preserve">Overriding the </w:t>
      </w:r>
      <w:proofErr w:type="spellStart"/>
      <w:r>
        <w:t>onSaveInstanceState</w:t>
      </w:r>
      <w:proofErr w:type="spellEnd"/>
      <w:r>
        <w:t xml:space="preserve">() </w:t>
      </w:r>
      <w:r w:rsidR="003E5A8E">
        <w:t>method with an i</w:t>
      </w:r>
      <w:bookmarkStart w:id="0" w:name="_GoBack"/>
      <w:bookmarkEnd w:id="0"/>
      <w:r w:rsidR="003E5A8E">
        <w:t xml:space="preserve">f statement that will never be true and put the </w:t>
      </w:r>
      <w:proofErr w:type="spellStart"/>
      <w:r w:rsidR="003E5A8E">
        <w:t>super.onSaveInstanceState</w:t>
      </w:r>
      <w:proofErr w:type="spellEnd"/>
      <w:r w:rsidR="003E5A8E">
        <w:t>() in there.</w:t>
      </w:r>
    </w:p>
    <w:p w14:paraId="1A084F25" w14:textId="77777777" w:rsidR="003E5A8E" w:rsidRDefault="003E5A8E" w:rsidP="003E5A8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onSaveInstanceState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BBB529"/>
        </w:rPr>
        <w:t xml:space="preserve"> </w:t>
      </w:r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outState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.onSaveInstanceState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outState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//do nothing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BD0FA3C" w14:textId="77777777" w:rsidR="003E5A8E" w:rsidRDefault="003E5A8E" w:rsidP="00BD4DEB">
      <w:pPr>
        <w:pStyle w:val="ListParagraph"/>
      </w:pPr>
    </w:p>
    <w:p w14:paraId="2B1CA7B0" w14:textId="77777777" w:rsidR="00BD4DEB" w:rsidRDefault="00BD4DEB" w:rsidP="00BD4DEB">
      <w:r>
        <w:t>Question 2:</w:t>
      </w:r>
    </w:p>
    <w:p w14:paraId="0559E741" w14:textId="77777777" w:rsidR="00BD4DEB" w:rsidRDefault="00BD4DEB" w:rsidP="00BD4DEB">
      <w:pPr>
        <w:pStyle w:val="ListParagraph"/>
        <w:numPr>
          <w:ilvl w:val="0"/>
          <w:numId w:val="2"/>
        </w:numPr>
      </w:pPr>
      <w:r>
        <w:t xml:space="preserve">What is the effect of calling super() in Lifecycle </w:t>
      </w:r>
      <w:proofErr w:type="spellStart"/>
      <w:r>
        <w:t>callbacks</w:t>
      </w:r>
      <w:proofErr w:type="spellEnd"/>
      <w:r>
        <w:t>? support your answer with examples</w:t>
      </w:r>
    </w:p>
    <w:p w14:paraId="650953B2" w14:textId="77777777" w:rsidR="00D34B55" w:rsidRDefault="003E5A8E" w:rsidP="00A23C0B">
      <w:pPr>
        <w:pStyle w:val="ListParagraph"/>
        <w:jc w:val="both"/>
      </w:pPr>
      <w:r>
        <w:t xml:space="preserve">The supers perform a lot of standard processing required by any Activity. Without calling the super, the required base for our customised code will not be run, therefore </w:t>
      </w:r>
      <w:r w:rsidR="00A23C0B">
        <w:t>the whole activity</w:t>
      </w:r>
      <w:r>
        <w:t xml:space="preserve"> will not function properly.</w:t>
      </w:r>
      <w:r w:rsidR="00071BA4">
        <w:t xml:space="preserve"> For example:</w:t>
      </w:r>
    </w:p>
    <w:p w14:paraId="31DCBE83" w14:textId="77777777" w:rsidR="00A23C0B" w:rsidRDefault="00A23C0B" w:rsidP="00A23C0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onRestoreInstanceState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BBB529"/>
        </w:rPr>
        <w:t xml:space="preserve"> </w:t>
      </w:r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super.onRestoreInstanceState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savedInstanceState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MyLifeCycleMethods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 xml:space="preserve">"This is </w:t>
      </w:r>
      <w:proofErr w:type="spellStart"/>
      <w:r>
        <w:rPr>
          <w:rFonts w:ascii="Consolas" w:hAnsi="Consolas"/>
          <w:color w:val="6A8759"/>
        </w:rPr>
        <w:t>onRestoreInstance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7C85822D" w14:textId="77777777" w:rsidR="00071BA4" w:rsidRDefault="00071BA4" w:rsidP="00D34B55">
      <w:pPr>
        <w:pStyle w:val="ListParagraph"/>
      </w:pPr>
      <w:r>
        <w:t xml:space="preserve">Without the </w:t>
      </w:r>
      <w:proofErr w:type="spellStart"/>
      <w:r>
        <w:t>super.onRestoreInstanceState</w:t>
      </w:r>
      <w:proofErr w:type="spellEnd"/>
      <w:r>
        <w:t xml:space="preserve">(), the </w:t>
      </w:r>
      <w:r w:rsidR="00A23C0B">
        <w:t>saved view state of the activity will not be stored on the Activity but the log is still record</w:t>
      </w:r>
      <w:r w:rsidR="008576A3">
        <w:t>ed</w:t>
      </w:r>
      <w:r w:rsidR="00A23C0B">
        <w:t>.</w:t>
      </w:r>
    </w:p>
    <w:p w14:paraId="28DFE957" w14:textId="77777777" w:rsidR="003E5A8E" w:rsidRDefault="003E5A8E" w:rsidP="00D34B55">
      <w:pPr>
        <w:pStyle w:val="ListParagraph"/>
      </w:pPr>
    </w:p>
    <w:p w14:paraId="31078526" w14:textId="77777777" w:rsidR="001407F6" w:rsidRDefault="00BD4DEB" w:rsidP="001407F6">
      <w:pPr>
        <w:pStyle w:val="ListParagraph"/>
        <w:numPr>
          <w:ilvl w:val="0"/>
          <w:numId w:val="2"/>
        </w:numPr>
      </w:pPr>
      <w:r>
        <w:t xml:space="preserve">What is the difference between </w:t>
      </w:r>
      <w:proofErr w:type="spellStart"/>
      <w:r>
        <w:t>getPreferences</w:t>
      </w:r>
      <w:proofErr w:type="spellEnd"/>
      <w:r>
        <w:t xml:space="preserve">() and </w:t>
      </w:r>
      <w:proofErr w:type="spellStart"/>
      <w:r>
        <w:t>getSharedPreferences</w:t>
      </w:r>
      <w:proofErr w:type="spellEnd"/>
      <w:r>
        <w:t>()?</w:t>
      </w:r>
    </w:p>
    <w:p w14:paraId="088BD4C8" w14:textId="77777777" w:rsidR="00D34B55" w:rsidRDefault="001407F6" w:rsidP="001407F6">
      <w:pPr>
        <w:pStyle w:val="ListParagraph"/>
        <w:jc w:val="both"/>
      </w:pPr>
      <w:proofErr w:type="spellStart"/>
      <w:r>
        <w:t>getPreferences</w:t>
      </w:r>
      <w:proofErr w:type="spellEnd"/>
      <w:r>
        <w:t xml:space="preserve"> is used from an Activity when you only need to use only one shared preference file for the activity. As it retrieves a default shared preference file that belongs to the activity, </w:t>
      </w:r>
      <w:r w:rsidR="00654DFD">
        <w:t>supplied name is not required.</w:t>
      </w:r>
    </w:p>
    <w:p w14:paraId="776EA530" w14:textId="77777777" w:rsidR="00F27714" w:rsidRDefault="00F27714" w:rsidP="001407F6">
      <w:pPr>
        <w:pStyle w:val="ListParagraph"/>
        <w:jc w:val="both"/>
      </w:pPr>
      <w:proofErr w:type="spellStart"/>
      <w:r>
        <w:t>getSharedPreferences</w:t>
      </w:r>
      <w:proofErr w:type="spellEnd"/>
      <w:r>
        <w:t xml:space="preserve"> is used if multiple shared preference files identified by names. This method can be called from any Context in the app.</w:t>
      </w:r>
    </w:p>
    <w:p w14:paraId="6AC42CE7" w14:textId="77777777" w:rsidR="00D34B55" w:rsidRDefault="00D34B55" w:rsidP="00D34B55">
      <w:pPr>
        <w:pStyle w:val="ListParagraph"/>
      </w:pPr>
    </w:p>
    <w:p w14:paraId="02FB8D89" w14:textId="77777777" w:rsidR="00094E0E" w:rsidRDefault="00BD4DEB" w:rsidP="0008659B">
      <w:pPr>
        <w:pStyle w:val="ListParagraph"/>
        <w:numPr>
          <w:ilvl w:val="0"/>
          <w:numId w:val="2"/>
        </w:numPr>
      </w:pPr>
      <w:r>
        <w:t>Write a piece of code that stores the following key-value pairs in a shared preferences file named “fit2081w3.data</w:t>
      </w:r>
      <w:r w:rsidR="0008659B">
        <w:t>”</w:t>
      </w:r>
    </w:p>
    <w:p w14:paraId="07717EBD" w14:textId="77777777" w:rsidR="00BD4DEB" w:rsidRDefault="00094E0E" w:rsidP="00094E0E">
      <w:pPr>
        <w:pStyle w:val="ListParagraph"/>
        <w:numPr>
          <w:ilvl w:val="1"/>
          <w:numId w:val="2"/>
        </w:numPr>
      </w:pPr>
      <w:r>
        <w:t>Age: 23</w:t>
      </w:r>
    </w:p>
    <w:p w14:paraId="2817D475" w14:textId="77777777" w:rsidR="00094E0E" w:rsidRDefault="00094E0E" w:rsidP="00094E0E">
      <w:pPr>
        <w:pStyle w:val="ListParagraph"/>
        <w:numPr>
          <w:ilvl w:val="1"/>
          <w:numId w:val="2"/>
        </w:numPr>
      </w:pPr>
      <w:r>
        <w:t>Name: “Lara”</w:t>
      </w:r>
    </w:p>
    <w:p w14:paraId="353E5507" w14:textId="77777777" w:rsidR="00C21461" w:rsidRDefault="00C21461" w:rsidP="00C21461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etName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etAge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9876AA"/>
        </w:rPr>
        <w:t>btnShow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proofErr w:type="spellStart"/>
      <w:r>
        <w:rPr>
          <w:rFonts w:ascii="Consolas" w:hAnsi="Consolas"/>
          <w:color w:val="9876AA"/>
        </w:rPr>
        <w:t>timesClicked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SharedPreferences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userInfo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saveInfo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SharedPreferences.Editor</w:t>
      </w:r>
      <w:proofErr w:type="spellEnd"/>
      <w:r>
        <w:rPr>
          <w:rFonts w:ascii="Consolas" w:hAnsi="Consolas"/>
          <w:color w:val="A9B7C6"/>
        </w:rPr>
        <w:t xml:space="preserve"> edit = </w:t>
      </w:r>
      <w:proofErr w:type="spellStart"/>
      <w:r>
        <w:rPr>
          <w:rFonts w:ascii="Consolas" w:hAnsi="Consolas"/>
          <w:color w:val="9876AA"/>
        </w:rPr>
        <w:t>userInfo</w:t>
      </w:r>
      <w:r>
        <w:rPr>
          <w:rFonts w:ascii="Consolas" w:hAnsi="Consolas"/>
          <w:color w:val="A9B7C6"/>
        </w:rPr>
        <w:t>.edit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edit.putString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Lare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edit.putInt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"age"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edit.apply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userInfo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getSharedPreferences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"fit2081w3.data"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i/>
          <w:iCs/>
          <w:color w:val="9876AA"/>
        </w:rPr>
        <w:t>MODE_PRIVATE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etName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etName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btnShow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btnShow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etAge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etAge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btnShow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saveInfo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3350B18B" w14:textId="77777777" w:rsidR="00800F4E" w:rsidRDefault="00800F4E" w:rsidP="00C21461">
      <w:pPr>
        <w:ind w:left="720"/>
      </w:pPr>
    </w:p>
    <w:p w14:paraId="39B7E1F9" w14:textId="77777777" w:rsidR="00094E0E" w:rsidRDefault="00094E0E" w:rsidP="00094E0E">
      <w:r>
        <w:t>Question 3:</w:t>
      </w:r>
    </w:p>
    <w:p w14:paraId="5E64DFB0" w14:textId="77777777" w:rsidR="00094E0E" w:rsidRDefault="00094E0E" w:rsidP="00094E0E">
      <w:pPr>
        <w:pStyle w:val="ListParagraph"/>
        <w:numPr>
          <w:ilvl w:val="0"/>
          <w:numId w:val="5"/>
        </w:numPr>
      </w:pPr>
      <w:r>
        <w:t>What is the difference between task and activity in Android applications?</w:t>
      </w:r>
    </w:p>
    <w:p w14:paraId="5EE65D5E" w14:textId="77777777" w:rsidR="00C21461" w:rsidRDefault="00C21461" w:rsidP="00C21461">
      <w:pPr>
        <w:pStyle w:val="ListParagraph"/>
      </w:pPr>
      <w:r>
        <w:t>Activity is a single screen with user-interface that user can interact with. Whereas a task is a collection of activities that users interact with when performing a certain job.</w:t>
      </w:r>
    </w:p>
    <w:p w14:paraId="4698D7B5" w14:textId="77777777" w:rsidR="00D34B55" w:rsidRDefault="00D34B55" w:rsidP="00D34B55">
      <w:pPr>
        <w:pStyle w:val="ListParagraph"/>
      </w:pPr>
    </w:p>
    <w:p w14:paraId="70981E8E" w14:textId="77777777" w:rsidR="00094E0E" w:rsidRDefault="00094E0E" w:rsidP="00094E0E">
      <w:pPr>
        <w:pStyle w:val="ListParagraph"/>
        <w:numPr>
          <w:ilvl w:val="0"/>
          <w:numId w:val="5"/>
        </w:numPr>
      </w:pPr>
      <w:r>
        <w:t>Briefly explain one similarity and one difference between shared preferences and bundle in Android applications.</w:t>
      </w:r>
    </w:p>
    <w:p w14:paraId="16D92BB1" w14:textId="77777777" w:rsidR="00A54B94" w:rsidRDefault="00A54B94" w:rsidP="00A54B94">
      <w:pPr>
        <w:pStyle w:val="ListParagraph"/>
      </w:pPr>
      <w:r>
        <w:t>Similarity: They all save</w:t>
      </w:r>
      <w:r w:rsidR="00E84B95">
        <w:t>/share</w:t>
      </w:r>
      <w:r>
        <w:t xml:space="preserve"> data </w:t>
      </w:r>
      <w:r w:rsidR="00E84B95">
        <w:t>between activities.</w:t>
      </w:r>
    </w:p>
    <w:p w14:paraId="246DF3C1" w14:textId="77777777" w:rsidR="00A54B94" w:rsidRDefault="00A54B94" w:rsidP="00A54B94">
      <w:pPr>
        <w:pStyle w:val="ListParagraph"/>
      </w:pPr>
      <w:r>
        <w:t>Difference: Data saved by shared preferences is still there even when the app is closed. Whereas for bundle, as soon as the app is closed, its data will be erased.</w:t>
      </w:r>
    </w:p>
    <w:sectPr w:rsidR="00A5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6CAE"/>
    <w:multiLevelType w:val="hybridMultilevel"/>
    <w:tmpl w:val="6B287D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70245"/>
    <w:multiLevelType w:val="hybridMultilevel"/>
    <w:tmpl w:val="5E56A5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25CB2"/>
    <w:multiLevelType w:val="hybridMultilevel"/>
    <w:tmpl w:val="C756E9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C3E7E"/>
    <w:multiLevelType w:val="hybridMultilevel"/>
    <w:tmpl w:val="9D963178"/>
    <w:lvl w:ilvl="0" w:tplc="F8C42F1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6E76C0"/>
    <w:multiLevelType w:val="hybridMultilevel"/>
    <w:tmpl w:val="87CAF05C"/>
    <w:lvl w:ilvl="0" w:tplc="B44E8F0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45025A"/>
    <w:multiLevelType w:val="hybridMultilevel"/>
    <w:tmpl w:val="A996675C"/>
    <w:lvl w:ilvl="0" w:tplc="F03E31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S0MDQysTA1MDE0MTZV0lEKTi0uzszPAykwqgUAQ64UViwAAAA="/>
  </w:docVars>
  <w:rsids>
    <w:rsidRoot w:val="00784B6F"/>
    <w:rsid w:val="00071BA4"/>
    <w:rsid w:val="0008659B"/>
    <w:rsid w:val="00094E0E"/>
    <w:rsid w:val="001407F6"/>
    <w:rsid w:val="00221396"/>
    <w:rsid w:val="003E5A8E"/>
    <w:rsid w:val="00654DFD"/>
    <w:rsid w:val="00784B6F"/>
    <w:rsid w:val="00800F4E"/>
    <w:rsid w:val="008576A3"/>
    <w:rsid w:val="008E14EB"/>
    <w:rsid w:val="009C1DA1"/>
    <w:rsid w:val="00A23C0B"/>
    <w:rsid w:val="00A51948"/>
    <w:rsid w:val="00A54B94"/>
    <w:rsid w:val="00B770EC"/>
    <w:rsid w:val="00BD4DEB"/>
    <w:rsid w:val="00BE22E6"/>
    <w:rsid w:val="00C21461"/>
    <w:rsid w:val="00D34B55"/>
    <w:rsid w:val="00D47FDE"/>
    <w:rsid w:val="00E84B95"/>
    <w:rsid w:val="00F27714"/>
    <w:rsid w:val="00F74BFC"/>
    <w:rsid w:val="00FB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94C2"/>
  <w15:chartTrackingRefBased/>
  <w15:docId w15:val="{82FC6A06-9FFA-4C14-965A-BDD5FA95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D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94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Duong</dc:creator>
  <cp:keywords/>
  <dc:description/>
  <cp:lastModifiedBy>Ke Duong</cp:lastModifiedBy>
  <cp:revision>19</cp:revision>
  <cp:lastPrinted>2020-11-16T08:13:00Z</cp:lastPrinted>
  <dcterms:created xsi:type="dcterms:W3CDTF">2020-11-16T06:20:00Z</dcterms:created>
  <dcterms:modified xsi:type="dcterms:W3CDTF">2020-11-16T08:14:00Z</dcterms:modified>
</cp:coreProperties>
</file>