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2410"/>
        <w:gridCol w:w="3067"/>
      </w:tblGrid>
      <w:tr w:rsidR="00F26B7F" w14:paraId="62037EAF" w14:textId="77777777" w:rsidTr="00BB7A33">
        <w:tc>
          <w:tcPr>
            <w:tcW w:w="988" w:type="dxa"/>
          </w:tcPr>
          <w:p w14:paraId="5AF707A4" w14:textId="39334461" w:rsidR="00F26B7F" w:rsidRDefault="00F26B7F">
            <w:r>
              <w:t>Date</w:t>
            </w:r>
          </w:p>
        </w:tc>
        <w:tc>
          <w:tcPr>
            <w:tcW w:w="2551" w:type="dxa"/>
          </w:tcPr>
          <w:p w14:paraId="51ECF2DF" w14:textId="2D047190" w:rsidR="00F26B7F" w:rsidRDefault="00F26B7F">
            <w:r>
              <w:t>Recipient</w:t>
            </w:r>
          </w:p>
        </w:tc>
        <w:tc>
          <w:tcPr>
            <w:tcW w:w="2410" w:type="dxa"/>
          </w:tcPr>
          <w:p w14:paraId="0A2E3C1E" w14:textId="774C99FE" w:rsidR="00F26B7F" w:rsidRDefault="00F26B7F">
            <w:r>
              <w:t>Feedback</w:t>
            </w:r>
          </w:p>
        </w:tc>
        <w:tc>
          <w:tcPr>
            <w:tcW w:w="3067" w:type="dxa"/>
          </w:tcPr>
          <w:p w14:paraId="2AC4FBFA" w14:textId="7C53A62F" w:rsidR="00F26B7F" w:rsidRDefault="00F26B7F">
            <w:r>
              <w:t>Changes I will make</w:t>
            </w:r>
          </w:p>
        </w:tc>
      </w:tr>
      <w:tr w:rsidR="00F26B7F" w14:paraId="2D05DAD4" w14:textId="77777777" w:rsidTr="00BB7A33">
        <w:tc>
          <w:tcPr>
            <w:tcW w:w="988" w:type="dxa"/>
          </w:tcPr>
          <w:p w14:paraId="3B1FE9C0" w14:textId="7E52B749" w:rsidR="00F26B7F" w:rsidRDefault="00BB7A33">
            <w:r>
              <w:t>4/04</w:t>
            </w:r>
          </w:p>
        </w:tc>
        <w:tc>
          <w:tcPr>
            <w:tcW w:w="2551" w:type="dxa"/>
          </w:tcPr>
          <w:p w14:paraId="52572CFC" w14:textId="785DB3DF" w:rsidR="00F26B7F" w:rsidRDefault="00BB7A33">
            <w:r>
              <w:t>Matthew Frenchman</w:t>
            </w:r>
          </w:p>
        </w:tc>
        <w:tc>
          <w:tcPr>
            <w:tcW w:w="2410" w:type="dxa"/>
          </w:tcPr>
          <w:p w14:paraId="7565AF43" w14:textId="0B975699" w:rsidR="00F26B7F" w:rsidRDefault="00BB7A33">
            <w:r>
              <w:t xml:space="preserve">Try adding a cooldown in the attack to make it so people must back off, and maybe add immunity frames </w:t>
            </w:r>
          </w:p>
        </w:tc>
        <w:tc>
          <w:tcPr>
            <w:tcW w:w="3067" w:type="dxa"/>
          </w:tcPr>
          <w:p w14:paraId="590196DF" w14:textId="77777777" w:rsidR="00F26B7F" w:rsidRDefault="00F26B7F"/>
        </w:tc>
      </w:tr>
      <w:tr w:rsidR="00F26B7F" w14:paraId="10C912E4" w14:textId="77777777" w:rsidTr="00BB7A33">
        <w:tc>
          <w:tcPr>
            <w:tcW w:w="988" w:type="dxa"/>
          </w:tcPr>
          <w:p w14:paraId="54A8CD7B" w14:textId="14E85D92" w:rsidR="00F26B7F" w:rsidRDefault="00BB7A33">
            <w:r>
              <w:t>4/04</w:t>
            </w:r>
          </w:p>
        </w:tc>
        <w:tc>
          <w:tcPr>
            <w:tcW w:w="2551" w:type="dxa"/>
          </w:tcPr>
          <w:p w14:paraId="6ADFD90C" w14:textId="319D12F6" w:rsidR="00F26B7F" w:rsidRDefault="00BB7A33">
            <w:r>
              <w:t>Torr Beaman</w:t>
            </w:r>
          </w:p>
        </w:tc>
        <w:tc>
          <w:tcPr>
            <w:tcW w:w="2410" w:type="dxa"/>
          </w:tcPr>
          <w:p w14:paraId="28969ABF" w14:textId="47E1F0D1" w:rsidR="00F26B7F" w:rsidRDefault="00BB7A33">
            <w:r>
              <w:t>Add locked door, stop player from moving once killed.</w:t>
            </w:r>
          </w:p>
        </w:tc>
        <w:tc>
          <w:tcPr>
            <w:tcW w:w="3067" w:type="dxa"/>
          </w:tcPr>
          <w:p w14:paraId="34BB4EC1" w14:textId="7D6E0E5F" w:rsidR="00F26B7F" w:rsidRDefault="00401C22">
            <w:r>
              <w:t>Added a door to my level. I will stop the player from moving after they have been killed.</w:t>
            </w:r>
          </w:p>
        </w:tc>
      </w:tr>
      <w:tr w:rsidR="00F26B7F" w14:paraId="53974616" w14:textId="77777777" w:rsidTr="00BB7A33">
        <w:tc>
          <w:tcPr>
            <w:tcW w:w="988" w:type="dxa"/>
          </w:tcPr>
          <w:p w14:paraId="0CE660F7" w14:textId="16272178" w:rsidR="00F26B7F" w:rsidRDefault="00BB7A33">
            <w:r>
              <w:t>4/04</w:t>
            </w:r>
          </w:p>
        </w:tc>
        <w:tc>
          <w:tcPr>
            <w:tcW w:w="2551" w:type="dxa"/>
          </w:tcPr>
          <w:p w14:paraId="7D2296AE" w14:textId="77454C42" w:rsidR="00F26B7F" w:rsidRDefault="00BB7A33">
            <w:r>
              <w:t>Surya Sathish</w:t>
            </w:r>
          </w:p>
        </w:tc>
        <w:tc>
          <w:tcPr>
            <w:tcW w:w="2410" w:type="dxa"/>
          </w:tcPr>
          <w:p w14:paraId="32FB7ED5" w14:textId="5200B289" w:rsidR="00F26B7F" w:rsidRDefault="00BB7A33" w:rsidP="00BB7A33">
            <w:r>
              <w:t xml:space="preserve">Fix the map so you can tell what </w:t>
            </w:r>
            <w:r w:rsidR="00401C22">
              <w:t>a wall is</w:t>
            </w:r>
            <w:r>
              <w:t xml:space="preserve"> or not.</w:t>
            </w:r>
          </w:p>
        </w:tc>
        <w:tc>
          <w:tcPr>
            <w:tcW w:w="3067" w:type="dxa"/>
          </w:tcPr>
          <w:p w14:paraId="753D8153" w14:textId="6E1A818E" w:rsidR="00F26B7F" w:rsidRDefault="00401C22">
            <w:r>
              <w:t>Make it more obvious what is a wall in my game or not.</w:t>
            </w:r>
          </w:p>
        </w:tc>
      </w:tr>
      <w:tr w:rsidR="00401C22" w14:paraId="7AA6715C" w14:textId="77777777" w:rsidTr="00BB7A33">
        <w:tc>
          <w:tcPr>
            <w:tcW w:w="988" w:type="dxa"/>
          </w:tcPr>
          <w:p w14:paraId="64331F15" w14:textId="31658C7D" w:rsidR="00401C22" w:rsidRDefault="00401C22">
            <w:r>
              <w:t>4/04</w:t>
            </w:r>
          </w:p>
        </w:tc>
        <w:tc>
          <w:tcPr>
            <w:tcW w:w="2551" w:type="dxa"/>
          </w:tcPr>
          <w:p w14:paraId="183C6384" w14:textId="0AA289FB" w:rsidR="00401C22" w:rsidRDefault="00401C22">
            <w:r>
              <w:t>Connor Flemming</w:t>
            </w:r>
          </w:p>
        </w:tc>
        <w:tc>
          <w:tcPr>
            <w:tcW w:w="2410" w:type="dxa"/>
          </w:tcPr>
          <w:p w14:paraId="5FC26E3B" w14:textId="7B412094" w:rsidR="00401C22" w:rsidRDefault="00401C22" w:rsidP="00BB7A33">
            <w:r>
              <w:t>Add background music and sounds when the player moves.</w:t>
            </w:r>
          </w:p>
        </w:tc>
        <w:tc>
          <w:tcPr>
            <w:tcW w:w="3067" w:type="dxa"/>
          </w:tcPr>
          <w:p w14:paraId="410BBEE0" w14:textId="20C2B44C" w:rsidR="00401C22" w:rsidRDefault="00401C22">
            <w:r>
              <w:t>I will add background music and sounds when the player walks.</w:t>
            </w:r>
          </w:p>
        </w:tc>
      </w:tr>
    </w:tbl>
    <w:p w14:paraId="699B4F3C" w14:textId="77777777" w:rsidR="00EC2D6C" w:rsidRDefault="00EC2D6C"/>
    <w:sectPr w:rsidR="00EC2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741"/>
    <w:rsid w:val="000B21FA"/>
    <w:rsid w:val="003B3741"/>
    <w:rsid w:val="00401C22"/>
    <w:rsid w:val="00BB7A33"/>
    <w:rsid w:val="00EC2D6C"/>
    <w:rsid w:val="00F2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46A4"/>
  <w15:chartTrackingRefBased/>
  <w15:docId w15:val="{0CD801CB-5BA4-49E2-8E16-F1629033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7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Doig</dc:creator>
  <cp:keywords/>
  <dc:description/>
  <cp:lastModifiedBy>Jamie Doig</cp:lastModifiedBy>
  <cp:revision>3</cp:revision>
  <dcterms:created xsi:type="dcterms:W3CDTF">2024-04-04T00:09:00Z</dcterms:created>
  <dcterms:modified xsi:type="dcterms:W3CDTF">2024-04-04T09:10:00Z</dcterms:modified>
</cp:coreProperties>
</file>