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B77F" w14:textId="132AAE9E" w:rsidR="00394EB4" w:rsidRDefault="000114CE">
      <w:r>
        <w:t>Ben Harwood</w:t>
      </w:r>
    </w:p>
    <w:p w14:paraId="40C2E859" w14:textId="59C32038" w:rsidR="000114CE" w:rsidRDefault="000114CE">
      <w:r>
        <w:t>Web 125 OA1</w:t>
      </w:r>
    </w:p>
    <w:p w14:paraId="02353E5A" w14:textId="70B4F364" w:rsidR="000114CE" w:rsidRDefault="000114CE">
      <w:r>
        <w:t>11/4/23</w:t>
      </w:r>
    </w:p>
    <w:p w14:paraId="0EE37777" w14:textId="77777777" w:rsidR="00607BAB" w:rsidRPr="00607BAB" w:rsidRDefault="00607BAB" w:rsidP="00607BAB">
      <w:pPr>
        <w:pStyle w:val="ListParagraph"/>
        <w:numPr>
          <w:ilvl w:val="0"/>
          <w:numId w:val="3"/>
        </w:numPr>
      </w:pPr>
      <w:r w:rsidRPr="00607BAB">
        <w:rPr>
          <w:b/>
          <w:bCs/>
        </w:rPr>
        <w:t>What Are Your Initial Impressions of The Orange Peel Website in Terms of Its Design, Usability, and Overall User Experience?</w:t>
      </w:r>
    </w:p>
    <w:p w14:paraId="476ABF83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Visit The Orange Peel website.</w:t>
      </w:r>
    </w:p>
    <w:p w14:paraId="6541CFAB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Take a moment to explore the homepage.</w:t>
      </w:r>
    </w:p>
    <w:p w14:paraId="28C8AD1D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Share your first impressions regarding the website's visual design and layout.</w:t>
      </w:r>
    </w:p>
    <w:p w14:paraId="35A5EAC8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Comment on the overall user-friendliness of the site.</w:t>
      </w:r>
    </w:p>
    <w:p w14:paraId="392CCBCE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Note any immediate issues or positive aspects that stand out.</w:t>
      </w:r>
    </w:p>
    <w:p w14:paraId="06936CD0" w14:textId="77777777" w:rsidR="00607BAB" w:rsidRPr="00607BAB" w:rsidRDefault="00607BAB" w:rsidP="00607BAB">
      <w:pPr>
        <w:pStyle w:val="ListParagraph"/>
        <w:numPr>
          <w:ilvl w:val="0"/>
          <w:numId w:val="3"/>
        </w:numPr>
      </w:pPr>
      <w:r w:rsidRPr="00607BAB">
        <w:rPr>
          <w:b/>
          <w:bCs/>
        </w:rPr>
        <w:t>Can You Find Information About Upcoming Shows, and Is There a Clear Path to Explore Additional Features or Offerings on the Site?</w:t>
      </w:r>
    </w:p>
    <w:p w14:paraId="60C22C45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Navigate to the “Shows” section of the website.</w:t>
      </w:r>
    </w:p>
    <w:p w14:paraId="14294290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Locate information on at least one upcoming show or concert.</w:t>
      </w:r>
    </w:p>
    <w:p w14:paraId="0DEB4C95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Share your experience in finding this information and comment on its presentation.</w:t>
      </w:r>
    </w:p>
    <w:p w14:paraId="16E5A16F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Navigate to the “Peel Insiders Fan Club” section of the website.</w:t>
      </w:r>
    </w:p>
    <w:p w14:paraId="026EE6BC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Locate information on how to join the fan club.</w:t>
      </w:r>
    </w:p>
    <w:p w14:paraId="739671BE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Share your experience in finding this information and comment on its presentation.</w:t>
      </w:r>
    </w:p>
    <w:p w14:paraId="6D966FBF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Note if these sections are easy to find and navigate.</w:t>
      </w:r>
    </w:p>
    <w:p w14:paraId="3F49EE8B" w14:textId="77777777" w:rsidR="00607BAB" w:rsidRPr="00607BAB" w:rsidRDefault="00607BAB" w:rsidP="00607BAB">
      <w:pPr>
        <w:pStyle w:val="ListParagraph"/>
        <w:numPr>
          <w:ilvl w:val="0"/>
          <w:numId w:val="3"/>
        </w:numPr>
      </w:pPr>
      <w:r w:rsidRPr="00607BAB">
        <w:rPr>
          <w:b/>
          <w:bCs/>
        </w:rPr>
        <w:t>How Can You Purchase Tickets for a Specific Upcoming Show?</w:t>
      </w:r>
    </w:p>
    <w:p w14:paraId="12512397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Choose an upcoming show from the list.</w:t>
      </w:r>
    </w:p>
    <w:p w14:paraId="4DCF0A35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Purchase tickets for that show.</w:t>
      </w:r>
    </w:p>
    <w:p w14:paraId="1AC76F7E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Share your experience with the ticket purchase process, including any difficulties encountered.</w:t>
      </w:r>
    </w:p>
    <w:p w14:paraId="700CFF40" w14:textId="77777777" w:rsidR="00607BAB" w:rsidRPr="00607BAB" w:rsidRDefault="00607BAB" w:rsidP="00607BAB">
      <w:pPr>
        <w:pStyle w:val="ListParagraph"/>
        <w:numPr>
          <w:ilvl w:val="0"/>
          <w:numId w:val="3"/>
        </w:numPr>
      </w:pPr>
      <w:r w:rsidRPr="00607BAB">
        <w:rPr>
          <w:b/>
          <w:bCs/>
        </w:rPr>
        <w:t>Please Find and Provide Information About the Process for a Local Band to Inquire About Booking a Performance at The Orange Peel?</w:t>
      </w:r>
    </w:p>
    <w:p w14:paraId="3DA92938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Use the search bar to locate information about booking a band at the venue.</w:t>
      </w:r>
    </w:p>
    <w:p w14:paraId="1D9F23A3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Provide details on the process, requirements, and contact information if available on the site.</w:t>
      </w:r>
    </w:p>
    <w:p w14:paraId="7D26D2F7" w14:textId="77777777" w:rsidR="00607BAB" w:rsidRPr="00607BAB" w:rsidRDefault="00607BAB" w:rsidP="00607BAB">
      <w:pPr>
        <w:pStyle w:val="ListParagraph"/>
        <w:numPr>
          <w:ilvl w:val="1"/>
          <w:numId w:val="3"/>
        </w:numPr>
      </w:pPr>
      <w:r w:rsidRPr="00607BAB">
        <w:t>Note any challenges or obstacles encountered during this search.</w:t>
      </w:r>
    </w:p>
    <w:p w14:paraId="09949C84" w14:textId="7FE4FDA4" w:rsidR="00DA68AF" w:rsidRDefault="00DA68AF" w:rsidP="00607BAB">
      <w:pPr>
        <w:pStyle w:val="ListParagraph"/>
        <w:ind w:left="1440"/>
      </w:pPr>
    </w:p>
    <w:sectPr w:rsidR="00DA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B94"/>
    <w:multiLevelType w:val="hybridMultilevel"/>
    <w:tmpl w:val="F43EB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119F"/>
    <w:multiLevelType w:val="hybridMultilevel"/>
    <w:tmpl w:val="6CCC6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11B74"/>
    <w:multiLevelType w:val="hybridMultilevel"/>
    <w:tmpl w:val="B77EE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240097"/>
    <w:multiLevelType w:val="multilevel"/>
    <w:tmpl w:val="8436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7778C"/>
    <w:multiLevelType w:val="hybridMultilevel"/>
    <w:tmpl w:val="3126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FC2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BD7724"/>
    <w:multiLevelType w:val="hybridMultilevel"/>
    <w:tmpl w:val="8B06CC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3540">
    <w:abstractNumId w:val="4"/>
  </w:num>
  <w:num w:numId="2" w16cid:durableId="1438453179">
    <w:abstractNumId w:val="5"/>
  </w:num>
  <w:num w:numId="3" w16cid:durableId="236944820">
    <w:abstractNumId w:val="1"/>
  </w:num>
  <w:num w:numId="4" w16cid:durableId="424111257">
    <w:abstractNumId w:val="0"/>
  </w:num>
  <w:num w:numId="5" w16cid:durableId="39407259">
    <w:abstractNumId w:val="6"/>
  </w:num>
  <w:num w:numId="6" w16cid:durableId="1861892411">
    <w:abstractNumId w:val="2"/>
  </w:num>
  <w:num w:numId="7" w16cid:durableId="209370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C"/>
    <w:rsid w:val="000114CE"/>
    <w:rsid w:val="001E67B7"/>
    <w:rsid w:val="00212E4A"/>
    <w:rsid w:val="00394EB4"/>
    <w:rsid w:val="003D5BAE"/>
    <w:rsid w:val="00607BAB"/>
    <w:rsid w:val="00A63B0D"/>
    <w:rsid w:val="00B71539"/>
    <w:rsid w:val="00DA68AF"/>
    <w:rsid w:val="00E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4664"/>
  <w15:chartTrackingRefBased/>
  <w15:docId w15:val="{BD4F5B82-168A-459E-95D5-E2E6E1FF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5</cp:revision>
  <dcterms:created xsi:type="dcterms:W3CDTF">2023-11-05T02:51:00Z</dcterms:created>
  <dcterms:modified xsi:type="dcterms:W3CDTF">2023-11-08T22:57:00Z</dcterms:modified>
</cp:coreProperties>
</file>