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-statistics-demo---model-comparison"/>
      <w:bookmarkEnd w:id="21"/>
      <w:r>
        <w:t xml:space="preserve">R Statistics Demo - Model Comparison</w:t>
      </w:r>
    </w:p>
    <w:p>
      <w:pPr>
        <w:pStyle w:val="FirstParagraph"/>
      </w:pPr>
      <w:r>
        <w:t xml:space="preserve">The following demo will compare 4 statistical models:</w:t>
      </w:r>
      <w:r>
        <w:t xml:space="preserve"> </w:t>
      </w:r>
      <w:r>
        <w:t xml:space="preserve">1. Linear Regression</w:t>
      </w:r>
      <w:r>
        <w:t xml:space="preserve"> </w:t>
      </w:r>
      <w:r>
        <w:t xml:space="preserve">2. Decision Tree</w:t>
      </w:r>
      <w:r>
        <w:t xml:space="preserve"> </w:t>
      </w:r>
      <w:r>
        <w:t xml:space="preserve">3. Random Forest</w:t>
      </w:r>
      <w:r>
        <w:t xml:space="preserve"> </w:t>
      </w:r>
      <w:r>
        <w:t xml:space="preserve">4. Neural Network</w:t>
      </w:r>
      <w:r>
        <w:t xml:space="preserve"> </w:t>
      </w:r>
      <w:r>
        <w:t xml:space="preserve">5. Boosted Regression Tree</w:t>
      </w:r>
    </w:p>
    <w:p>
      <w:pPr>
        <w:pStyle w:val="Heading1"/>
      </w:pPr>
      <w:bookmarkStart w:id="22" w:name="load-historical-data"/>
      <w:bookmarkEnd w:id="22"/>
      <w:r>
        <w:t xml:space="preserve">Load historical data</w:t>
      </w:r>
    </w:p>
    <w:p>
      <w:pPr>
        <w:pStyle w:val="Heading1"/>
      </w:pPr>
      <w:bookmarkStart w:id="23" w:name="set-seed-and-determine-training-and-test-data"/>
      <w:bookmarkEnd w:id="23"/>
      <w:r>
        <w:t xml:space="preserve">Set seed and determine training and test data</w:t>
      </w:r>
    </w:p>
    <w:p>
      <w:pPr>
        <w:pStyle w:val="Heading1"/>
      </w:pPr>
      <w:bookmarkStart w:id="24" w:name="create-the-linear-regression-model"/>
      <w:bookmarkEnd w:id="24"/>
      <w:r>
        <w:t xml:space="preserve">Create the Linear regression model</w:t>
      </w:r>
    </w:p>
    <w:p>
      <w:pPr>
        <w:pStyle w:val="FigureWithCaption"/>
      </w:pPr>
      <w:r>
        <w:drawing>
          <wp:inline>
            <wp:extent cx="5334000" cy="3445532"/>
            <wp:effectExtent b="0" l="0" r="0" t="0"/>
            <wp:docPr descr="Linear Regression - Least Squares" title="" id="1" name="Picture"/>
            <a:graphic>
              <a:graphicData uri="http://schemas.openxmlformats.org/drawingml/2006/picture">
                <pic:pic>
                  <pic:nvPicPr>
                    <pic:cNvPr descr="regress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Linear Regression - Least Squares</w:t>
      </w:r>
    </w:p>
    <w:p>
      <w:pPr>
        <w:pStyle w:val="SourceCode"/>
      </w:pPr>
      <w:r>
        <w:rPr>
          <w:rStyle w:val="VerbatimChar"/>
        </w:rPr>
        <w:t xml:space="preserve">## [1] 84.03009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_Dem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create-the-decision-tree-model"/>
      <w:bookmarkEnd w:id="27"/>
      <w:r>
        <w:t xml:space="preserve">Create the decision tree model</w:t>
      </w:r>
    </w:p>
    <w:p>
      <w:pPr>
        <w:pStyle w:val="SourceCode"/>
      </w:pPr>
      <w:r>
        <w:rPr>
          <w:rStyle w:val="NormalTok"/>
        </w:rPr>
        <w:t xml:space="preserve">model.dt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(data_formula_boxes,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dataTrain)</w:t>
      </w:r>
      <w:r>
        <w:br w:type="textWrapping"/>
      </w:r>
      <w:r>
        <w:rPr>
          <w:rStyle w:val="NormalTok"/>
        </w:rPr>
        <w:t xml:space="preserve">prediction.dt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(model.dt,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dataTest)</w:t>
      </w:r>
      <w:r>
        <w:br w:type="textWrapping"/>
      </w:r>
      <w:r>
        <w:rPr>
          <w:rStyle w:val="NormalTok"/>
        </w:rPr>
        <w:t xml:space="preserve">rmse.dt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((dataTest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BOXES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prediction.dt)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rmse.dt</w:t>
      </w:r>
    </w:p>
    <w:p>
      <w:pPr>
        <w:pStyle w:val="SourceCode"/>
      </w:pPr>
      <w:r>
        <w:rPr>
          <w:rStyle w:val="VerbatimChar"/>
        </w:rPr>
        <w:t xml:space="preserve">## [1] 54.70869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BOXES,prediction.dt,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'Real vs predicted Decision Tree'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_Dem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create-the-random-forest-model"/>
      <w:bookmarkEnd w:id="29"/>
      <w:r>
        <w:t xml:space="preserve">Create the random forest model</w:t>
      </w:r>
    </w:p>
    <w:p>
      <w:pPr>
        <w:pStyle w:val="SourceCode"/>
      </w:pPr>
      <w:r>
        <w:rPr>
          <w:rStyle w:val="NormalTok"/>
        </w:rPr>
        <w:t xml:space="preserve">dataTrain_fac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as.factor)</w:t>
      </w:r>
      <w:r>
        <w:br w:type="textWrapping"/>
      </w:r>
      <w:r>
        <w:rPr>
          <w:rStyle w:val="NormalTok"/>
        </w:rPr>
        <w:t xml:space="preserve">dataTest_fac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as.factor)</w:t>
      </w:r>
      <w:r>
        <w:br w:type="textWrapping"/>
      </w:r>
      <w:r>
        <w:rPr>
          <w:rStyle w:val="NormalTok"/>
        </w:rPr>
        <w:t xml:space="preserve">model.rf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(data_formula_boxes,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dataTrain_fac)</w:t>
      </w:r>
      <w:r>
        <w:br w:type="textWrapping"/>
      </w:r>
      <w:r>
        <w:rPr>
          <w:rStyle w:val="NormalTok"/>
        </w:rPr>
        <w:t xml:space="preserve">prediction.rf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(model.rf,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dataTest_fac)</w:t>
      </w:r>
      <w:r>
        <w:br w:type="textWrapping"/>
      </w:r>
      <w:r>
        <w:rPr>
          <w:rStyle w:val="NormalTok"/>
        </w:rPr>
        <w:t xml:space="preserve">rmse.rf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((dataTest_fac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BOXES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prediction.rf)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rmse.rf</w:t>
      </w:r>
    </w:p>
    <w:p>
      <w:pPr>
        <w:pStyle w:val="SourceCode"/>
      </w:pPr>
      <w:r>
        <w:rPr>
          <w:rStyle w:val="VerbatimChar"/>
        </w:rPr>
        <w:t xml:space="preserve">## [1] 46.32067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BOXES,prediction.rf,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'Real vs predicted Random Forest'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_Dem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create-the-neural-net-mode"/>
      <w:bookmarkEnd w:id="31"/>
      <w:r>
        <w:t xml:space="preserve">Create the neural net mode</w:t>
      </w:r>
    </w:p>
    <w:p>
      <w:pPr>
        <w:pStyle w:val="SourceCode"/>
      </w:pPr>
      <w:r>
        <w:rPr>
          <w:rStyle w:val="CommentTok"/>
        </w:rPr>
        <w:t xml:space="preserve"># library('neuralnet')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maxs &lt;- apply(dataTrain, 2, max)</w:t>
      </w:r>
      <w:r>
        <w:br w:type="textWrapping"/>
      </w:r>
      <w:r>
        <w:rPr>
          <w:rStyle w:val="CommentTok"/>
        </w:rPr>
        <w:t xml:space="preserve"># mins &lt;- apply(dataTrain, 2, min)</w:t>
      </w:r>
      <w:r>
        <w:br w:type="textWrapping"/>
      </w:r>
      <w:r>
        <w:rPr>
          <w:rStyle w:val="CommentTok"/>
        </w:rPr>
        <w:t xml:space="preserve"># scaled_train &lt;- as.data.frame(scale(dataTrain, center = mins, scale = maxs - mins))</w:t>
      </w:r>
      <w:r>
        <w:br w:type="textWrapping"/>
      </w:r>
      <w:r>
        <w:rPr>
          <w:rStyle w:val="CommentTok"/>
        </w:rPr>
        <w:t xml:space="preserve"># scaled_test &lt;- as.data.frame(scale(dataTest, center = mins, scale = maxs - mins))</w:t>
      </w:r>
      <w:r>
        <w:br w:type="textWrapping"/>
      </w:r>
      <w:r>
        <w:rPr>
          <w:rStyle w:val="CommentTok"/>
        </w:rPr>
        <w:t xml:space="preserve"># n &lt;- names(scaled_train)</w:t>
      </w:r>
      <w:r>
        <w:br w:type="textWrapping"/>
      </w:r>
      <w:r>
        <w:rPr>
          <w:rStyle w:val="CommentTok"/>
        </w:rPr>
        <w:t xml:space="preserve"># f &lt;- as.formula(paste("BOXES ~", paste(n[!n %in% "BOXES"], collapse = " + ")))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nn &lt;- neuralnet(f,data=scaled_train,hidden=c(8,4),linear.output=F)</w:t>
      </w:r>
      <w:r>
        <w:br w:type="textWrapping"/>
      </w:r>
      <w:r>
        <w:rPr>
          <w:rStyle w:val="CommentTok"/>
        </w:rPr>
        <w:t xml:space="preserve"># pr.nn &lt;- compute(nn,scaled_test[,0:11])</w:t>
      </w:r>
      <w:r>
        <w:br w:type="textWrapping"/>
      </w:r>
      <w:r>
        <w:rPr>
          <w:rStyle w:val="CommentTok"/>
        </w:rPr>
        <w:t xml:space="preserve"># pr.nn_ &lt;- pr.nn$net.result*(max(data$BOXES)-min(data$BOXES))+min(data$BOXES)</w:t>
      </w:r>
      <w:r>
        <w:br w:type="textWrapping"/>
      </w:r>
      <w:r>
        <w:rPr>
          <w:rStyle w:val="CommentTok"/>
        </w:rPr>
        <w:t xml:space="preserve"># test.r &lt;- (scaled_test$BOXES)*(max(data$BOXES)-min(data$BOXES))+min(data$BOXES)</w:t>
      </w:r>
      <w:r>
        <w:br w:type="textWrapping"/>
      </w:r>
      <w:r>
        <w:rPr>
          <w:rStyle w:val="CommentTok"/>
        </w:rPr>
        <w:t xml:space="preserve"># rmse.nn &lt;- sqrt(mean((dataTest$BOXES-pr.nn_)^2))</w:t>
      </w:r>
      <w:r>
        <w:br w:type="textWrapping"/>
      </w:r>
      <w:r>
        <w:rPr>
          <w:rStyle w:val="CommentTok"/>
        </w:rPr>
        <w:t xml:space="preserve"># rmse.nn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 plot(dataTest$BOXES,pr.nn_,col='blue',main='Real vs predicted Neural Net',pch=18, cex=0.7)</w:t>
      </w:r>
      <w:r>
        <w:br w:type="textWrapping"/>
      </w:r>
      <w:r>
        <w:rPr>
          <w:rStyle w:val="CommentTok"/>
        </w:rPr>
        <w:t xml:space="preserve">#  abline(0,1,lwd=2)</w:t>
      </w:r>
    </w:p>
    <w:p>
      <w:pPr>
        <w:pStyle w:val="Heading1"/>
      </w:pPr>
      <w:bookmarkStart w:id="32" w:name="create-the-boosted-random-forest-model"/>
      <w:bookmarkEnd w:id="32"/>
      <w:r>
        <w:t xml:space="preserve">Create the boosted random forest model</w:t>
      </w:r>
    </w:p>
    <w:p>
      <w:pPr>
        <w:pStyle w:val="SourceCode"/>
      </w:pPr>
      <w:r>
        <w:rPr>
          <w:rStyle w:val="KeywordTok"/>
        </w:rPr>
        <w:t xml:space="preserve">tic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model.xgb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xgTrain_box, </w:t>
      </w:r>
      <w:r>
        <w:rPr>
          <w:rStyle w:val="DataTypeTok"/>
        </w:rPr>
        <w:t xml:space="preserve">objective=</w:t>
      </w:r>
      <w:r>
        <w:rPr>
          <w:rStyle w:val="StringTok"/>
        </w:rPr>
        <w:t xml:space="preserve">'reg:linear'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eval_metric=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booster=</w:t>
      </w:r>
      <w:r>
        <w:rPr>
          <w:rStyle w:val="StringTok"/>
        </w:rPr>
        <w:t xml:space="preserve">'gbtree'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watchlist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train=</w:t>
      </w:r>
      <w:r>
        <w:rPr>
          <w:rStyle w:val="NormalTok"/>
        </w:rPr>
        <w:t xml:space="preserve">xgTrain_box, </w:t>
      </w:r>
      <w:r>
        <w:rPr>
          <w:rStyle w:val="DataTypeTok"/>
        </w:rPr>
        <w:t xml:space="preserve">validate=</w:t>
      </w:r>
      <w:r>
        <w:rPr>
          <w:rStyle w:val="NormalTok"/>
        </w:rPr>
        <w:t xml:space="preserve">xgVal_box),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early_stopping_rounds=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num_parallel_tree=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print_every_n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nthread=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train-rmse:206.662491   validate-rmse:206.324921 </w:t>
      </w:r>
      <w:r>
        <w:br w:type="textWrapping"/>
      </w:r>
      <w:r>
        <w:rPr>
          <w:rStyle w:val="VerbatimChar"/>
        </w:rPr>
        <w:t xml:space="preserve">## Multiple eval metrics are present. Will use validate_rmse for early stopping.</w:t>
      </w:r>
      <w:r>
        <w:br w:type="textWrapping"/>
      </w:r>
      <w:r>
        <w:rPr>
          <w:rStyle w:val="VerbatimChar"/>
        </w:rPr>
        <w:t xml:space="preserve">## Will train until validate_rmse hasn't improved in 100 rounds.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[21] train-rmse:49.004692    validate-rmse:51.825565 </w:t>
      </w:r>
      <w:r>
        <w:br w:type="textWrapping"/>
      </w:r>
      <w:r>
        <w:rPr>
          <w:rStyle w:val="VerbatimChar"/>
        </w:rPr>
        <w:t xml:space="preserve">## [41] train-rmse:37.739918    validate-rmse:44.912476 </w:t>
      </w:r>
      <w:r>
        <w:br w:type="textWrapping"/>
      </w:r>
      <w:r>
        <w:rPr>
          <w:rStyle w:val="VerbatimChar"/>
        </w:rPr>
        <w:t xml:space="preserve">## [61] train-rmse:34.274696    validate-rmse:44.728710 </w:t>
      </w:r>
      <w:r>
        <w:br w:type="textWrapping"/>
      </w:r>
      <w:r>
        <w:rPr>
          <w:rStyle w:val="VerbatimChar"/>
        </w:rPr>
        <w:t xml:space="preserve">## [81] train-rmse:32.041958    validate-rmse:45.088673 </w:t>
      </w:r>
      <w:r>
        <w:br w:type="textWrapping"/>
      </w:r>
      <w:r>
        <w:rPr>
          <w:rStyle w:val="VerbatimChar"/>
        </w:rPr>
        <w:t xml:space="preserve">## [101]    train-rmse:30.619726    validate-rmse:45.431015 </w:t>
      </w:r>
      <w:r>
        <w:br w:type="textWrapping"/>
      </w:r>
      <w:r>
        <w:rPr>
          <w:rStyle w:val="VerbatimChar"/>
        </w:rPr>
        <w:t xml:space="preserve">## [121]    train-rmse:28.945339    validate-rmse:45.697258 </w:t>
      </w:r>
      <w:r>
        <w:br w:type="textWrapping"/>
      </w:r>
      <w:r>
        <w:rPr>
          <w:rStyle w:val="VerbatimChar"/>
        </w:rPr>
        <w:t xml:space="preserve">## [141]    train-rmse:27.396843    validate-rmse:46.126431 </w:t>
      </w:r>
      <w:r>
        <w:br w:type="textWrapping"/>
      </w:r>
      <w:r>
        <w:rPr>
          <w:rStyle w:val="VerbatimChar"/>
        </w:rPr>
        <w:t xml:space="preserve">## Stopping. Best iteration:</w:t>
      </w:r>
      <w:r>
        <w:br w:type="textWrapping"/>
      </w:r>
      <w:r>
        <w:rPr>
          <w:rStyle w:val="VerbatimChar"/>
        </w:rPr>
        <w:t xml:space="preserve">## [55] train-rmse:35.154510    validate-rmse:44.669308</w:t>
      </w:r>
    </w:p>
    <w:p>
      <w:pPr>
        <w:pStyle w:val="SourceCode"/>
      </w:pPr>
      <w:r>
        <w:rPr>
          <w:rStyle w:val="KeywordTok"/>
        </w:rPr>
        <w:t xml:space="preserve">toc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40.54 sec elapsed</w:t>
      </w:r>
    </w:p>
    <w:p>
      <w:pPr>
        <w:pStyle w:val="SourceCode"/>
      </w:pPr>
      <w:r>
        <w:rPr>
          <w:rStyle w:val="NormalTok"/>
        </w:rPr>
        <w:t xml:space="preserve">dataTest.xgb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build.x</w:t>
      </w:r>
      <w:r>
        <w:rPr>
          <w:rStyle w:val="NormalTok"/>
        </w:rPr>
        <w:t xml:space="preserve">(data_formula_boxes,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dataTest, </w:t>
      </w:r>
      <w:r>
        <w:rPr>
          <w:rStyle w:val="DataTypeTok"/>
        </w:rPr>
        <w:t xml:space="preserve">contrasts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sparse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prediction.xgb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(model.xgb,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dataTest.xgb)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BOXES,prediction.xgb,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'Real vs predicted Boosted Forest'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_Dem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681b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2018-06-25T02:20:39Z</dcterms:created>
  <dcterms:modified xsi:type="dcterms:W3CDTF">2018-06-25T02:20:39Z</dcterms:modified>
</cp:coreProperties>
</file>