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 = 10010111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 = 01100111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------------------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 = 11110000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b)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 = C1 xor M1 = 1010 (encontraremos a chave)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M2 = K xor C2 = 0111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c)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Fazendo com que a chave tenha um comportamento pseudo aleatório, mudando assim a chave para cada mensagem.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a)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Pode acertar e errar = ½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Possui 128 combinações possíveis </w:t>
      </w:r>
      <m:oMath>
        <m:d>
          <m:dPr>
            <m:begChr m:val="("/>
            <m:endChr m:val=")"/>
          </m:dPr>
          <m:e>
            <m:sSup>
              <m:sSupPr>
                <m:ctrlPr>
                  <w:rPr>
                    <w:rFonts w:ascii="Lato" w:cs="Lato" w:eastAsia="Lato" w:hAnsi="Lato"/>
                  </w:rPr>
                </m:ctrlPr>
              </m:sSupPr>
              <m:e>
                <m:r>
                  <w:rPr>
                    <w:rFonts w:ascii="Lato" w:cs="Lato" w:eastAsia="Lato" w:hAnsi="Lato"/>
                  </w:rPr>
                  <m:t xml:space="preserve">2</m:t>
                </m:r>
              </m:e>
              <m:sup>
                <m:r>
                  <w:rPr>
                    <w:rFonts w:ascii="Lato" w:cs="Lato" w:eastAsia="Lato" w:hAnsi="Lato"/>
                  </w:rPr>
                  <m:t xml:space="preserve">128</m:t>
                </m:r>
              </m:sup>
            </m:sSup>
          </m:e>
        </m:d>
      </m:oMath>
      <w:r w:rsidDel="00000000" w:rsidR="00000000" w:rsidRPr="00000000">
        <w:rPr>
          <w:rFonts w:ascii="Lato" w:cs="Lato" w:eastAsia="Lato" w:hAnsi="Lato"/>
          <w:rtl w:val="0"/>
        </w:rPr>
        <w:t xml:space="preserve"> , logo: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8"/>
          <w:szCs w:val="28"/>
        </w:rPr>
      </w:pPr>
      <m:oMath>
        <m:sSup>
          <m:sSupPr>
            <m:ctrlPr>
              <w:rPr>
                <w:rFonts w:ascii="Lato" w:cs="Lato" w:eastAsia="Lato" w:hAnsi="Lato"/>
                <w:sz w:val="28"/>
                <w:szCs w:val="28"/>
              </w:rPr>
            </m:ctrlPr>
          </m:sSupPr>
          <m:e>
            <m:r>
              <w:rPr>
                <w:rFonts w:ascii="Lato" w:cs="Lato" w:eastAsia="Lato" w:hAnsi="Lato"/>
                <w:sz w:val="28"/>
                <w:szCs w:val="28"/>
              </w:rPr>
              <m:t xml:space="preserve">P = </m:t>
            </m:r>
            <m:d>
              <m:dPr>
                <m:begChr m:val="("/>
                <m:endChr m:val=")"/>
                <m:ctrlPr>
                  <w:rPr>
                    <w:rFonts w:ascii="Lato" w:cs="Lato" w:eastAsia="Lato" w:hAnsi="Lato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Lato" w:cs="Lato" w:eastAsia="Lato" w:hAnsi="Lato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Lato" w:cs="Lato" w:eastAsia="Lato" w:hAnsi="Lato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Lato" w:cs="Lato" w:eastAsia="Lato" w:hAnsi="Lato"/>
                        <w:sz w:val="28"/>
                        <w:szCs w:val="28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Lato" w:cs="Lato" w:eastAsia="Lato" w:hAnsi="Lato"/>
                <w:sz w:val="28"/>
                <w:szCs w:val="28"/>
              </w:rPr>
              <m:t xml:space="preserve">128</m:t>
            </m:r>
          </m:sup>
        </m:sSup>
        <m:r>
          <w:rPr>
            <w:rFonts w:ascii="Lato" w:cs="Lato" w:eastAsia="Lato" w:hAnsi="Lato"/>
            <w:sz w:val="28"/>
            <w:szCs w:val="28"/>
          </w:rPr>
          <m:t xml:space="preserve">=</m:t>
        </m:r>
        <m:f>
          <m:fPr>
            <m:ctrlPr>
              <w:rPr>
                <w:rFonts w:ascii="Lato" w:cs="Lato" w:eastAsia="Lato" w:hAnsi="Lato"/>
                <w:sz w:val="28"/>
                <w:szCs w:val="28"/>
              </w:rPr>
            </m:ctrlPr>
          </m:fPr>
          <m:num>
            <m:r>
              <w:rPr>
                <w:rFonts w:ascii="Lato" w:cs="Lato" w:eastAsia="Lato" w:hAnsi="Lato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Lato" w:cs="Lato" w:eastAsia="Lato" w:hAnsi="Lato"/>
                    <w:sz w:val="28"/>
                    <w:szCs w:val="28"/>
                  </w:rPr>
                </m:ctrlPr>
              </m:sSupPr>
              <m:e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128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b)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b w:val="1"/>
          <w:sz w:val="28"/>
          <w:szCs w:val="28"/>
        </w:rPr>
      </w:pPr>
      <m:oMath>
        <m:r>
          <w:rPr>
            <w:rFonts w:ascii="Lato" w:cs="Lato" w:eastAsia="Lato" w:hAnsi="Lato"/>
            <w:sz w:val="28"/>
            <w:szCs w:val="28"/>
          </w:rPr>
          <m:t xml:space="preserve">tempo máximo para testes=</m:t>
        </m:r>
        <m:f>
          <m:fPr>
            <m:ctrlPr>
              <w:rPr>
                <w:rFonts w:ascii="Lato" w:cs="Lato" w:eastAsia="Lato" w:hAnsi="La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Lato" w:cs="Lato" w:eastAsia="Lato" w:hAnsi="Lato"/>
                    <w:sz w:val="28"/>
                    <w:szCs w:val="28"/>
                  </w:rPr>
                </m:ctrlPr>
              </m:sSupPr>
              <m:e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128</m:t>
                </m:r>
              </m:sup>
            </m:sSup>
          </m:num>
          <m:den>
            <m:sSup>
              <m:sSupPr>
                <m:ctrlPr>
                  <w:rPr>
                    <w:rFonts w:ascii="Lato" w:cs="Lato" w:eastAsia="Lato" w:hAnsi="Lato"/>
                    <w:sz w:val="28"/>
                    <w:szCs w:val="28"/>
                  </w:rPr>
                </m:ctrlPr>
              </m:sSupPr>
              <m:e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6</m:t>
                </m:r>
              </m:sup>
            </m:sSup>
          </m:den>
        </m:f>
        <m:r>
          <w:rPr>
            <w:rFonts w:ascii="Lato" w:cs="Lato" w:eastAsia="Lato" w:hAnsi="Lato"/>
            <w:sz w:val="28"/>
            <w:szCs w:val="28"/>
          </w:rPr>
          <m:t xml:space="preserve"> =3,</m:t>
        </m:r>
        <m:sSup>
          <m:sSupPr>
            <m:ctrlPr>
              <w:rPr>
                <w:rFonts w:ascii="Lato" w:cs="Lato" w:eastAsia="Lato" w:hAnsi="Lato"/>
                <w:sz w:val="28"/>
                <w:szCs w:val="28"/>
              </w:rPr>
            </m:ctrlPr>
          </m:sSupPr>
          <m:e>
            <m:r>
              <w:rPr>
                <w:rFonts w:ascii="Lato" w:cs="Lato" w:eastAsia="Lato" w:hAnsi="Lato"/>
                <w:sz w:val="28"/>
                <w:szCs w:val="28"/>
              </w:rPr>
              <m:t xml:space="preserve">4</m:t>
            </m:r>
          </m:e>
          <m:sup>
            <m:r>
              <w:rPr>
                <w:rFonts w:ascii="Lato" w:cs="Lato" w:eastAsia="Lato" w:hAnsi="Lato"/>
                <w:sz w:val="28"/>
                <w:szCs w:val="28"/>
              </w:rPr>
              <m:t xml:space="preserve">32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8"/>
          <w:szCs w:val="28"/>
        </w:rPr>
      </w:pPr>
      <m:oMath>
        <m:r>
          <w:rPr>
            <w:rFonts w:ascii="Lato" w:cs="Lato" w:eastAsia="Lato" w:hAnsi="Lato"/>
            <w:sz w:val="28"/>
            <w:szCs w:val="28"/>
          </w:rPr>
          <m:t xml:space="preserve">tempo médio=</m:t>
        </m:r>
        <m:f>
          <m:fPr>
            <m:ctrlPr>
              <w:rPr>
                <w:rFonts w:ascii="Lato" w:cs="Lato" w:eastAsia="Lato" w:hAnsi="Lato"/>
                <w:sz w:val="28"/>
                <w:szCs w:val="28"/>
              </w:rPr>
            </m:ctrlPr>
          </m:fPr>
          <m:num>
            <m:r>
              <w:rPr>
                <w:rFonts w:ascii="Lato" w:cs="Lato" w:eastAsia="Lato" w:hAnsi="Lato"/>
                <w:sz w:val="28"/>
                <w:szCs w:val="28"/>
              </w:rPr>
              <m:t xml:space="preserve">3,</m:t>
            </m:r>
            <m:sSup>
              <m:sSupPr>
                <m:ctrlPr>
                  <w:rPr>
                    <w:rFonts w:ascii="Lato" w:cs="Lato" w:eastAsia="Lato" w:hAnsi="Lato"/>
                    <w:sz w:val="28"/>
                    <w:szCs w:val="28"/>
                  </w:rPr>
                </m:ctrlPr>
              </m:sSupPr>
              <m:e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4</m:t>
                </m:r>
              </m:e>
              <m:sup>
                <m:r>
                  <w:rPr>
                    <w:rFonts w:ascii="Lato" w:cs="Lato" w:eastAsia="Lato" w:hAnsi="Lato"/>
                    <w:sz w:val="28"/>
                    <w:szCs w:val="28"/>
                  </w:rPr>
                  <m:t xml:space="preserve">32</m:t>
                </m:r>
              </m:sup>
            </m:sSup>
          </m:num>
          <m:den>
            <m:r>
              <w:rPr>
                <w:rFonts w:ascii="Lato" w:cs="Lato" w:eastAsia="Lato" w:hAnsi="Lato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Exercício 3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a)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mensagem possui 48 caracteres.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Codificação da mensagem é de 8 bits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tamanho do bloco é de 128 bits.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Mensagem codificada = 48 * 8 bits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m:oMath>
        <m:f>
          <m:fPr>
            <m:ctrlPr>
              <w:rPr>
                <w:rFonts w:ascii="Lato" w:cs="Lato" w:eastAsia="Lato" w:hAnsi="Lato"/>
              </w:rPr>
            </m:ctrlPr>
          </m:fPr>
          <m:num>
            <m:r>
              <w:rPr>
                <w:rFonts w:ascii="Lato" w:cs="Lato" w:eastAsia="Lato" w:hAnsi="Lato"/>
              </w:rPr>
              <m:t xml:space="preserve">48*8</m:t>
            </m:r>
          </m:num>
          <m:den>
            <m:r>
              <w:rPr>
                <w:rFonts w:ascii="Lato" w:cs="Lato" w:eastAsia="Lato" w:hAnsi="Lato"/>
              </w:rPr>
              <m:t xml:space="preserve">128</m:t>
            </m:r>
          </m:den>
        </m:f>
        <m:r>
          <w:rPr>
            <w:rFonts w:ascii="Lato" w:cs="Lato" w:eastAsia="Lato" w:hAnsi="Lato"/>
          </w:rPr>
          <m:t xml:space="preserve">=3 blocos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b)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48 caracteres / 3 blocos = 16 caracteres por bloco.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N.1 Pagar o Saul, 10, para White 10000000 reais, 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c)</w:t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mensagem mesmo embaralhada pelo atacante não teria problema pois dependeria do bloco anterior, sendo assim a mensagem não poderia ser descriptografada pois os blocos foram bagunçados.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Exercício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a)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N-1 (não podemos trocar chaves com nós mesmos por isso do -1)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b)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m:oMath>
        <m:nary>
          <m:naryPr>
            <m:chr m:val="∑"/>
            <m:ctrlPr>
              <w:rPr>
                <w:rFonts w:ascii="Lato" w:cs="Lato" w:eastAsia="Lato" w:hAnsi="Lato"/>
              </w:rPr>
            </m:ctrlPr>
          </m:naryPr>
          <m:sub>
            <m:r>
              <w:rPr>
                <w:rFonts w:ascii="Lato" w:cs="Lato" w:eastAsia="Lato" w:hAnsi="Lato"/>
              </w:rPr>
              <m:t xml:space="preserve">i = 1</m:t>
            </m:r>
          </m:sub>
          <m:sup>
            <m:r>
              <w:rPr>
                <w:rFonts w:ascii="Lato" w:cs="Lato" w:eastAsia="Lato" w:hAnsi="Lato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Lato" w:cs="Lato" w:eastAsia="Lato" w:hAnsi="Lato"/>
              </w:rPr>
            </m:ctrlPr>
          </m:dPr>
          <m:e>
            <m:r>
              <w:rPr>
                <w:rFonts w:ascii="Lato" w:cs="Lato" w:eastAsia="Lato" w:hAnsi="Lato"/>
              </w:rPr>
              <m:t xml:space="preserve">N-i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c)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KDC - Distribuição de Chaves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Existem uma chave mestra para cada um dos usuários no KDC. Quando queremos efetuar a comunicação entre dois usuários, usr1 quer se comunicar com usr2.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Usr1 manda um pedido de comunicação para o KDC, para se comunicar com o usr 2 e com a mensagem.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Uma nova chave aleatória é criada. Essa chave para comunicação é codificada com a chave mestra do usr1 e enviada para ele, da mesma forma a nova chave é codificada com a chave mestra do usr2 e enviada para ele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