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F2C9E" w14:textId="77777777" w:rsidR="002F6552" w:rsidRPr="00874026" w:rsidRDefault="002F6552" w:rsidP="00874026">
      <w:pPr>
        <w:pStyle w:val="Title"/>
        <w:spacing w:after="0" w:line="20" w:lineRule="atLeast"/>
        <w:rPr>
          <w:sz w:val="52"/>
          <w:szCs w:val="52"/>
        </w:rPr>
      </w:pPr>
      <w:r w:rsidRPr="00874026">
        <w:rPr>
          <w:sz w:val="52"/>
          <w:szCs w:val="52"/>
        </w:rPr>
        <w:t>Benton Tripp</w:t>
      </w:r>
    </w:p>
    <w:p w14:paraId="3863DB29" w14:textId="77777777" w:rsidR="002F6552" w:rsidRDefault="002F6552" w:rsidP="00874026">
      <w:pPr>
        <w:numPr>
          <w:ilvl w:val="0"/>
          <w:numId w:val="1"/>
        </w:numPr>
        <w:spacing w:after="0" w:line="20" w:lineRule="atLeast"/>
        <w:rPr>
          <w:rFonts w:cs="Segoe UI"/>
        </w:rPr>
      </w:pPr>
      <w:r>
        <w:rPr>
          <w:rFonts w:cs="Segoe UI"/>
        </w:rPr>
        <w:t>Phone: (435) 224-4280</w:t>
      </w:r>
    </w:p>
    <w:p w14:paraId="26BF8437" w14:textId="0A24948F" w:rsidR="002F6552" w:rsidRPr="002F6552" w:rsidRDefault="002F6552" w:rsidP="00874026">
      <w:pPr>
        <w:numPr>
          <w:ilvl w:val="0"/>
          <w:numId w:val="1"/>
        </w:numPr>
        <w:spacing w:after="0" w:line="20" w:lineRule="atLeast"/>
        <w:rPr>
          <w:rFonts w:cs="Segoe UI"/>
        </w:rPr>
      </w:pPr>
      <w:r w:rsidRPr="002F6552">
        <w:rPr>
          <w:rFonts w:cs="Segoe UI"/>
        </w:rPr>
        <w:t>Email: </w:t>
      </w:r>
      <w:hyperlink r:id="rId5" w:tgtFrame="_blank" w:history="1">
        <w:r w:rsidRPr="002F6552">
          <w:rPr>
            <w:rStyle w:val="Hyperlink"/>
            <w:rFonts w:cs="Segoe UI"/>
          </w:rPr>
          <w:t>bentontripp@gmail.com</w:t>
        </w:r>
      </w:hyperlink>
    </w:p>
    <w:p w14:paraId="1C3FEB27" w14:textId="77777777" w:rsidR="002F6552" w:rsidRPr="002F6552" w:rsidRDefault="002F6552" w:rsidP="00874026">
      <w:pPr>
        <w:numPr>
          <w:ilvl w:val="0"/>
          <w:numId w:val="1"/>
        </w:numPr>
        <w:spacing w:after="0" w:line="20" w:lineRule="atLeast"/>
        <w:rPr>
          <w:rFonts w:cs="Segoe UI"/>
        </w:rPr>
      </w:pPr>
      <w:r w:rsidRPr="002F6552">
        <w:rPr>
          <w:rFonts w:cs="Segoe UI"/>
        </w:rPr>
        <w:t>Website: </w:t>
      </w:r>
      <w:hyperlink r:id="rId6" w:tgtFrame="_blank" w:history="1">
        <w:r w:rsidRPr="002F6552">
          <w:rPr>
            <w:rStyle w:val="Hyperlink"/>
            <w:rFonts w:cs="Segoe UI"/>
          </w:rPr>
          <w:t>benton-tripp.github.io</w:t>
        </w:r>
      </w:hyperlink>
    </w:p>
    <w:p w14:paraId="5B2D0158" w14:textId="77777777" w:rsidR="002F6552" w:rsidRPr="002F6552" w:rsidRDefault="002F6552" w:rsidP="00874026">
      <w:pPr>
        <w:numPr>
          <w:ilvl w:val="0"/>
          <w:numId w:val="1"/>
        </w:numPr>
        <w:spacing w:after="0" w:line="20" w:lineRule="atLeast"/>
        <w:rPr>
          <w:rFonts w:cs="Segoe UI"/>
        </w:rPr>
      </w:pPr>
      <w:r w:rsidRPr="002F6552">
        <w:rPr>
          <w:rFonts w:cs="Segoe UI"/>
        </w:rPr>
        <w:t>GitHub: </w:t>
      </w:r>
      <w:hyperlink r:id="rId7" w:tgtFrame="_blank" w:history="1">
        <w:r w:rsidRPr="002F6552">
          <w:rPr>
            <w:rStyle w:val="Hyperlink"/>
            <w:rFonts w:cs="Segoe UI"/>
          </w:rPr>
          <w:t>github.com/</w:t>
        </w:r>
        <w:proofErr w:type="spellStart"/>
        <w:r w:rsidRPr="002F6552">
          <w:rPr>
            <w:rStyle w:val="Hyperlink"/>
            <w:rFonts w:cs="Segoe UI"/>
          </w:rPr>
          <w:t>benton-tripp</w:t>
        </w:r>
        <w:proofErr w:type="spellEnd"/>
      </w:hyperlink>
    </w:p>
    <w:p w14:paraId="6899866D" w14:textId="77777777" w:rsidR="002F6552" w:rsidRPr="002F6552" w:rsidRDefault="002F6552" w:rsidP="00874026">
      <w:pPr>
        <w:numPr>
          <w:ilvl w:val="0"/>
          <w:numId w:val="1"/>
        </w:numPr>
        <w:spacing w:after="80" w:line="20" w:lineRule="atLeast"/>
        <w:rPr>
          <w:rFonts w:cs="Segoe UI"/>
        </w:rPr>
      </w:pPr>
      <w:r w:rsidRPr="002F6552">
        <w:rPr>
          <w:rFonts w:cs="Segoe UI"/>
        </w:rPr>
        <w:t>LinkedIn: </w:t>
      </w:r>
      <w:hyperlink r:id="rId8" w:tgtFrame="_blank" w:history="1">
        <w:r w:rsidRPr="002F6552">
          <w:rPr>
            <w:rStyle w:val="Hyperlink"/>
            <w:rFonts w:cs="Segoe UI"/>
          </w:rPr>
          <w:t>linkedin.com/in/</w:t>
        </w:r>
        <w:proofErr w:type="spellStart"/>
        <w:r w:rsidRPr="002F6552">
          <w:rPr>
            <w:rStyle w:val="Hyperlink"/>
            <w:rFonts w:cs="Segoe UI"/>
          </w:rPr>
          <w:t>bentontripp</w:t>
        </w:r>
        <w:proofErr w:type="spellEnd"/>
      </w:hyperlink>
    </w:p>
    <w:p w14:paraId="19E72B37" w14:textId="740494DB" w:rsidR="002F6552" w:rsidRPr="00D31CA1" w:rsidRDefault="00D31CA1" w:rsidP="00D31CA1">
      <w:pPr>
        <w:spacing w:before="240" w:line="20" w:lineRule="atLeast"/>
        <w:rPr>
          <w:i/>
          <w:iCs/>
        </w:rPr>
      </w:pPr>
      <w:r w:rsidRPr="00D31CA1">
        <w:rPr>
          <w:rFonts w:cs="Segoe UI"/>
          <w:i/>
          <w:iCs/>
        </w:rPr>
        <w:t>Data scientist and software developer with more than six years of experience across local government, utilities, consulting, and marketing. My analytical work includes forecasting, machine learning, statistics, and geospatial analysis, along with developing dashboards, web applications, GIS tools, data pipelines, and automation.</w:t>
      </w:r>
    </w:p>
    <w:p w14:paraId="54718C69" w14:textId="77777777" w:rsidR="002F6552" w:rsidRPr="002F6552" w:rsidRDefault="002F6552" w:rsidP="00874026">
      <w:pPr>
        <w:spacing w:after="80" w:line="20" w:lineRule="atLeast"/>
        <w:rPr>
          <w:rFonts w:cs="Segoe UI"/>
        </w:rPr>
      </w:pPr>
      <w:r w:rsidRPr="002F6552">
        <w:rPr>
          <w:rFonts w:cs="Segoe UI"/>
          <w:b/>
          <w:bCs/>
        </w:rPr>
        <w:t>Technology Analyst</w:t>
      </w:r>
    </w:p>
    <w:p w14:paraId="23247129" w14:textId="77777777" w:rsidR="002F6552" w:rsidRPr="002F6552" w:rsidRDefault="002F6552" w:rsidP="00874026">
      <w:pPr>
        <w:spacing w:after="80" w:line="20" w:lineRule="atLeast"/>
        <w:rPr>
          <w:rFonts w:cs="Segoe UI"/>
        </w:rPr>
      </w:pPr>
      <w:r w:rsidRPr="002F6552">
        <w:rPr>
          <w:rFonts w:cs="Segoe UI"/>
          <w:i/>
          <w:iCs/>
        </w:rPr>
        <w:t>City of Raleigh</w:t>
      </w:r>
      <w:r w:rsidRPr="002F6552">
        <w:rPr>
          <w:rFonts w:cs="Segoe UI"/>
        </w:rPr>
        <w:br/>
      </w:r>
      <w:proofErr w:type="spellStart"/>
      <w:r w:rsidRPr="002F6552">
        <w:rPr>
          <w:rFonts w:cs="Segoe UI"/>
          <w:i/>
          <w:iCs/>
        </w:rPr>
        <w:t>Raleigh</w:t>
      </w:r>
      <w:proofErr w:type="spellEnd"/>
      <w:r w:rsidRPr="002F6552">
        <w:rPr>
          <w:rFonts w:cs="Segoe UI"/>
          <w:i/>
          <w:iCs/>
        </w:rPr>
        <w:t>, NC</w:t>
      </w:r>
      <w:r w:rsidRPr="002F6552">
        <w:rPr>
          <w:rFonts w:cs="Segoe UI"/>
        </w:rPr>
        <w:br/>
      </w:r>
      <w:r w:rsidRPr="002F6552">
        <w:rPr>
          <w:rFonts w:cs="Segoe UI"/>
          <w:i/>
          <w:iCs/>
        </w:rPr>
        <w:t>June 2025 - Present</w:t>
      </w:r>
    </w:p>
    <w:p w14:paraId="2DE056E9" w14:textId="00522E31" w:rsidR="001D511C" w:rsidRPr="001D511C" w:rsidRDefault="001D511C" w:rsidP="001D511C">
      <w:pPr>
        <w:pStyle w:val="ListParagraph"/>
        <w:numPr>
          <w:ilvl w:val="0"/>
          <w:numId w:val="16"/>
        </w:numPr>
        <w:spacing w:line="20" w:lineRule="atLeast"/>
        <w:rPr>
          <w:rFonts w:cs="Segoe UI"/>
        </w:rPr>
      </w:pPr>
      <w:r w:rsidRPr="001D511C">
        <w:rPr>
          <w:rFonts w:cs="Segoe UI"/>
        </w:rPr>
        <w:t>Build dashboards, automate recurring work, and investigate system and process problems for Planning and Development.</w:t>
      </w:r>
    </w:p>
    <w:p w14:paraId="1272F05B" w14:textId="284CE02D" w:rsidR="001D511C" w:rsidRPr="001D511C" w:rsidRDefault="001D511C" w:rsidP="001D511C">
      <w:pPr>
        <w:pStyle w:val="ListParagraph"/>
        <w:numPr>
          <w:ilvl w:val="0"/>
          <w:numId w:val="16"/>
        </w:numPr>
        <w:spacing w:line="20" w:lineRule="atLeast"/>
        <w:rPr>
          <w:rFonts w:cs="Segoe UI"/>
        </w:rPr>
      </w:pPr>
      <w:r w:rsidRPr="001D511C">
        <w:rPr>
          <w:rFonts w:cs="Segoe UI"/>
        </w:rPr>
        <w:t xml:space="preserve">Built a </w:t>
      </w:r>
      <w:proofErr w:type="spellStart"/>
      <w:r w:rsidRPr="001D511C">
        <w:rPr>
          <w:rFonts w:cs="Segoe UI"/>
        </w:rPr>
        <w:t>PyTorch</w:t>
      </w:r>
      <w:proofErr w:type="spellEnd"/>
      <w:r w:rsidRPr="001D511C">
        <w:rPr>
          <w:rFonts w:cs="Segoe UI"/>
        </w:rPr>
        <w:t xml:space="preserve"> computer vision application that detects and redacts engineering seals and other sensitive information in large PDF plan sets, reducing manual review.</w:t>
      </w:r>
    </w:p>
    <w:p w14:paraId="5E7B8004" w14:textId="5E0E2BA9" w:rsidR="001D511C" w:rsidRPr="001D511C" w:rsidRDefault="001D511C" w:rsidP="001D511C">
      <w:pPr>
        <w:pStyle w:val="ListParagraph"/>
        <w:numPr>
          <w:ilvl w:val="0"/>
          <w:numId w:val="16"/>
        </w:numPr>
        <w:spacing w:line="20" w:lineRule="atLeast"/>
        <w:rPr>
          <w:rFonts w:cs="Segoe UI"/>
        </w:rPr>
      </w:pPr>
      <w:r w:rsidRPr="001D511C">
        <w:rPr>
          <w:rFonts w:cs="Segoe UI"/>
        </w:rPr>
        <w:t>Produce city population estimates and long-range forecasts using census data, housing inventories, permit activity, and spatial modeling.</w:t>
      </w:r>
    </w:p>
    <w:p w14:paraId="42EAF2B1" w14:textId="0ABF7A96" w:rsidR="001D511C" w:rsidRPr="001D511C" w:rsidRDefault="001D511C" w:rsidP="001D511C">
      <w:pPr>
        <w:pStyle w:val="ListParagraph"/>
        <w:numPr>
          <w:ilvl w:val="0"/>
          <w:numId w:val="16"/>
        </w:numPr>
        <w:spacing w:line="20" w:lineRule="atLeast"/>
        <w:rPr>
          <w:rFonts w:cs="Segoe UI"/>
        </w:rPr>
      </w:pPr>
      <w:r w:rsidRPr="001D511C">
        <w:rPr>
          <w:rFonts w:cs="Segoe UI"/>
        </w:rPr>
        <w:t xml:space="preserve">Developed an ArcGIS Pro Python toolbox for internal use that downloads Census ACS 5-year tables, lists variable definitions, and creates feature classes with </w:t>
      </w:r>
      <w:proofErr w:type="spellStart"/>
      <w:r w:rsidRPr="001D511C">
        <w:rPr>
          <w:rFonts w:cs="Segoe UI"/>
        </w:rPr>
        <w:t>TIGERweb</w:t>
      </w:r>
      <w:proofErr w:type="spellEnd"/>
      <w:r w:rsidRPr="001D511C">
        <w:rPr>
          <w:rFonts w:cs="Segoe UI"/>
        </w:rPr>
        <w:t xml:space="preserve"> geometry for states, counties, places, tracts, and block groups.</w:t>
      </w:r>
    </w:p>
    <w:p w14:paraId="4A6D56F4" w14:textId="0543856C" w:rsidR="001D511C" w:rsidRPr="001D511C" w:rsidRDefault="001D511C" w:rsidP="001D511C">
      <w:pPr>
        <w:pStyle w:val="ListParagraph"/>
        <w:numPr>
          <w:ilvl w:val="0"/>
          <w:numId w:val="16"/>
        </w:numPr>
        <w:spacing w:line="20" w:lineRule="atLeast"/>
        <w:rPr>
          <w:rFonts w:cs="Segoe UI"/>
        </w:rPr>
      </w:pPr>
      <w:r w:rsidRPr="001D511C">
        <w:rPr>
          <w:rFonts w:cs="Segoe UI"/>
        </w:rPr>
        <w:t>Built public dashboards and more than 20 internal Power BI dashboards on review timelines, permitting, inspections, annexations, staff workload, and development activity.</w:t>
      </w:r>
    </w:p>
    <w:p w14:paraId="5FADA2A2" w14:textId="7FF667BD" w:rsidR="001D511C" w:rsidRPr="001D511C" w:rsidRDefault="001D511C" w:rsidP="001D511C">
      <w:pPr>
        <w:pStyle w:val="ListParagraph"/>
        <w:numPr>
          <w:ilvl w:val="0"/>
          <w:numId w:val="16"/>
        </w:numPr>
        <w:spacing w:line="20" w:lineRule="atLeast"/>
        <w:rPr>
          <w:rFonts w:cs="Segoe UI"/>
        </w:rPr>
      </w:pPr>
      <w:r w:rsidRPr="001D511C">
        <w:rPr>
          <w:rFonts w:cs="Segoe UI"/>
        </w:rPr>
        <w:t>Analyzed suburban and urban growth patterns and presented the findings to City Council and senior leadership.</w:t>
      </w:r>
    </w:p>
    <w:p w14:paraId="20E68AD3" w14:textId="1ECA7A81" w:rsidR="00874026" w:rsidRDefault="001D511C" w:rsidP="001D511C">
      <w:pPr>
        <w:pStyle w:val="ListParagraph"/>
        <w:numPr>
          <w:ilvl w:val="0"/>
          <w:numId w:val="16"/>
        </w:numPr>
        <w:spacing w:line="20" w:lineRule="atLeast"/>
        <w:rPr>
          <w:rFonts w:cs="Segoe UI"/>
        </w:rPr>
      </w:pPr>
      <w:r w:rsidRPr="001D511C">
        <w:rPr>
          <w:rFonts w:cs="Segoe UI"/>
        </w:rPr>
        <w:t>Automated meeting tracking, event management, and customer intake, and prepared staff documentation and training materials for department dashboards and data tools.</w:t>
      </w:r>
    </w:p>
    <w:p w14:paraId="726C4BCA" w14:textId="16B776EF" w:rsidR="002F6552" w:rsidRPr="002F6552" w:rsidRDefault="002F6552" w:rsidP="00874026">
      <w:pPr>
        <w:spacing w:line="20" w:lineRule="atLeast"/>
        <w:rPr>
          <w:rFonts w:cs="Segoe UI"/>
        </w:rPr>
      </w:pPr>
      <w:r w:rsidRPr="002F6552">
        <w:rPr>
          <w:rFonts w:cs="Segoe UI"/>
          <w:b/>
          <w:bCs/>
        </w:rPr>
        <w:t>Data Scientist</w:t>
      </w:r>
    </w:p>
    <w:p w14:paraId="3FA46890" w14:textId="77777777" w:rsidR="002F6552" w:rsidRPr="002F6552" w:rsidRDefault="002F6552" w:rsidP="00874026">
      <w:pPr>
        <w:spacing w:after="80" w:line="20" w:lineRule="atLeast"/>
        <w:rPr>
          <w:rFonts w:cs="Segoe UI"/>
        </w:rPr>
      </w:pPr>
      <w:r w:rsidRPr="002F6552">
        <w:rPr>
          <w:rFonts w:cs="Segoe UI"/>
          <w:i/>
          <w:iCs/>
        </w:rPr>
        <w:t>Tennessee Valley Authority</w:t>
      </w:r>
      <w:r w:rsidRPr="002F6552">
        <w:rPr>
          <w:rFonts w:cs="Segoe UI"/>
        </w:rPr>
        <w:br/>
      </w:r>
      <w:r w:rsidRPr="002F6552">
        <w:rPr>
          <w:rFonts w:cs="Segoe UI"/>
          <w:i/>
          <w:iCs/>
        </w:rPr>
        <w:t>Chattanooga, TN (Remote)</w:t>
      </w:r>
      <w:r w:rsidRPr="002F6552">
        <w:rPr>
          <w:rFonts w:cs="Segoe UI"/>
        </w:rPr>
        <w:br/>
      </w:r>
      <w:r w:rsidRPr="002F6552">
        <w:rPr>
          <w:rFonts w:cs="Segoe UI"/>
          <w:i/>
          <w:iCs/>
        </w:rPr>
        <w:t>August 2022 - June 2025</w:t>
      </w:r>
    </w:p>
    <w:p w14:paraId="4E7F417F" w14:textId="72410779" w:rsidR="001D511C" w:rsidRPr="001D511C" w:rsidRDefault="001D511C" w:rsidP="001D511C">
      <w:pPr>
        <w:pStyle w:val="ListParagraph"/>
        <w:numPr>
          <w:ilvl w:val="0"/>
          <w:numId w:val="17"/>
        </w:numPr>
        <w:spacing w:line="20" w:lineRule="atLeast"/>
        <w:rPr>
          <w:rFonts w:cs="Segoe UI"/>
        </w:rPr>
      </w:pPr>
      <w:r w:rsidRPr="001D511C">
        <w:rPr>
          <w:rFonts w:cs="Segoe UI"/>
        </w:rPr>
        <w:t>Developed machine learning models, statistical analyses, data pipelines, and R Shiny applications for environmental, geochemical, and operational projects.</w:t>
      </w:r>
    </w:p>
    <w:p w14:paraId="03009755" w14:textId="04F297D2" w:rsidR="001D511C" w:rsidRPr="001D511C" w:rsidRDefault="001D511C" w:rsidP="001D511C">
      <w:pPr>
        <w:pStyle w:val="ListParagraph"/>
        <w:numPr>
          <w:ilvl w:val="0"/>
          <w:numId w:val="17"/>
        </w:numPr>
        <w:spacing w:line="20" w:lineRule="atLeast"/>
        <w:rPr>
          <w:rFonts w:cs="Segoe UI"/>
        </w:rPr>
      </w:pPr>
      <w:r w:rsidRPr="001D511C">
        <w:rPr>
          <w:rFonts w:cs="Segoe UI"/>
        </w:rPr>
        <w:t>Built applications for groundwater evaluation, geochemical modeling, and billing anomaly detection.</w:t>
      </w:r>
    </w:p>
    <w:p w14:paraId="48BA4476" w14:textId="2F8DE7BA" w:rsidR="001D511C" w:rsidRPr="001D511C" w:rsidRDefault="001D511C" w:rsidP="001D511C">
      <w:pPr>
        <w:pStyle w:val="ListParagraph"/>
        <w:numPr>
          <w:ilvl w:val="0"/>
          <w:numId w:val="17"/>
        </w:numPr>
        <w:spacing w:line="20" w:lineRule="atLeast"/>
        <w:rPr>
          <w:rFonts w:cs="Segoe UI"/>
        </w:rPr>
      </w:pPr>
      <w:r w:rsidRPr="001D511C">
        <w:rPr>
          <w:rFonts w:cs="Segoe UI"/>
        </w:rPr>
        <w:t xml:space="preserve">Built document-search and analysis tools with large language models, embeddings, retrieval-augmented generation, and </w:t>
      </w:r>
      <w:proofErr w:type="spellStart"/>
      <w:r w:rsidRPr="001D511C">
        <w:rPr>
          <w:rFonts w:cs="Segoe UI"/>
        </w:rPr>
        <w:t>LangChain</w:t>
      </w:r>
      <w:proofErr w:type="spellEnd"/>
      <w:r w:rsidRPr="001D511C">
        <w:rPr>
          <w:rFonts w:cs="Segoe UI"/>
        </w:rPr>
        <w:t>.</w:t>
      </w:r>
    </w:p>
    <w:p w14:paraId="2CE13FA2" w14:textId="75F191B8" w:rsidR="001D511C" w:rsidRPr="001D511C" w:rsidRDefault="001D511C" w:rsidP="001D511C">
      <w:pPr>
        <w:pStyle w:val="ListParagraph"/>
        <w:numPr>
          <w:ilvl w:val="0"/>
          <w:numId w:val="17"/>
        </w:numPr>
        <w:spacing w:line="20" w:lineRule="atLeast"/>
        <w:rPr>
          <w:rFonts w:cs="Segoe UI"/>
        </w:rPr>
      </w:pPr>
      <w:r w:rsidRPr="001D511C">
        <w:rPr>
          <w:rFonts w:cs="Segoe UI"/>
        </w:rPr>
        <w:lastRenderedPageBreak/>
        <w:t>Prototyped new analytical methods and applications in Python, R, SQL, AWS, Azure DevOps, and Dataiku.</w:t>
      </w:r>
    </w:p>
    <w:p w14:paraId="5852EF62" w14:textId="2180D0A9" w:rsidR="001D511C" w:rsidRPr="001D511C" w:rsidRDefault="001D511C" w:rsidP="001D511C">
      <w:pPr>
        <w:pStyle w:val="ListParagraph"/>
        <w:numPr>
          <w:ilvl w:val="0"/>
          <w:numId w:val="17"/>
        </w:numPr>
        <w:spacing w:line="20" w:lineRule="atLeast"/>
        <w:rPr>
          <w:rFonts w:cs="Segoe UI"/>
        </w:rPr>
      </w:pPr>
      <w:r w:rsidRPr="001D511C">
        <w:rPr>
          <w:rFonts w:cs="Segoe UI"/>
        </w:rPr>
        <w:t xml:space="preserve">Helped assess Domino Data Lab, </w:t>
      </w:r>
      <w:proofErr w:type="spellStart"/>
      <w:r w:rsidRPr="001D511C">
        <w:rPr>
          <w:rFonts w:cs="Segoe UI"/>
        </w:rPr>
        <w:t>DataRobot</w:t>
      </w:r>
      <w:proofErr w:type="spellEnd"/>
      <w:r w:rsidRPr="001D511C">
        <w:rPr>
          <w:rFonts w:cs="Segoe UI"/>
        </w:rPr>
        <w:t xml:space="preserve">, Dataiku, SAS, and AWS SageMaker for an enterprise </w:t>
      </w:r>
      <w:proofErr w:type="spellStart"/>
      <w:r w:rsidRPr="001D511C">
        <w:rPr>
          <w:rFonts w:cs="Segoe UI"/>
        </w:rPr>
        <w:t>MLOps</w:t>
      </w:r>
      <w:proofErr w:type="spellEnd"/>
      <w:r w:rsidRPr="001D511C">
        <w:rPr>
          <w:rFonts w:cs="Segoe UI"/>
        </w:rPr>
        <w:t xml:space="preserve"> platform, focusing on model monitoring, reproducibility, workflow management, and deployment.</w:t>
      </w:r>
    </w:p>
    <w:p w14:paraId="15C9BE91" w14:textId="25C25C44" w:rsidR="00B71C8F" w:rsidRPr="00B71C8F" w:rsidRDefault="001D511C" w:rsidP="001D511C">
      <w:pPr>
        <w:pStyle w:val="ListParagraph"/>
        <w:numPr>
          <w:ilvl w:val="0"/>
          <w:numId w:val="17"/>
        </w:numPr>
        <w:spacing w:line="20" w:lineRule="atLeast"/>
        <w:rPr>
          <w:rFonts w:cs="Segoe UI"/>
        </w:rPr>
      </w:pPr>
      <w:r w:rsidRPr="001D511C">
        <w:rPr>
          <w:rFonts w:cs="Segoe UI"/>
        </w:rPr>
        <w:t>Developed and taught advanced R programming courses for technical and non-technical employees.</w:t>
      </w:r>
    </w:p>
    <w:p w14:paraId="2B2FA5D5" w14:textId="77777777" w:rsidR="002F6552" w:rsidRPr="002F6552" w:rsidRDefault="002F6552" w:rsidP="00874026">
      <w:pPr>
        <w:spacing w:after="80" w:line="20" w:lineRule="atLeast"/>
        <w:rPr>
          <w:rFonts w:cs="Segoe UI"/>
        </w:rPr>
      </w:pPr>
      <w:r w:rsidRPr="002F6552">
        <w:rPr>
          <w:rFonts w:cs="Segoe UI"/>
          <w:b/>
          <w:bCs/>
        </w:rPr>
        <w:t>Data Analyst</w:t>
      </w:r>
    </w:p>
    <w:p w14:paraId="5DF9AB94" w14:textId="77777777" w:rsidR="002F6552" w:rsidRPr="002F6552" w:rsidRDefault="002F6552" w:rsidP="00874026">
      <w:pPr>
        <w:spacing w:after="80" w:line="20" w:lineRule="atLeast"/>
        <w:rPr>
          <w:rFonts w:cs="Segoe UI"/>
        </w:rPr>
      </w:pPr>
      <w:r w:rsidRPr="002F6552">
        <w:rPr>
          <w:rFonts w:cs="Segoe UI"/>
          <w:i/>
          <w:iCs/>
        </w:rPr>
        <w:t>Elder Research Inc.</w:t>
      </w:r>
      <w:r w:rsidRPr="002F6552">
        <w:rPr>
          <w:rFonts w:cs="Segoe UI"/>
        </w:rPr>
        <w:br/>
      </w:r>
      <w:r w:rsidRPr="002F6552">
        <w:rPr>
          <w:rFonts w:cs="Segoe UI"/>
          <w:i/>
          <w:iCs/>
        </w:rPr>
        <w:t>Raleigh, NC</w:t>
      </w:r>
      <w:r w:rsidRPr="002F6552">
        <w:rPr>
          <w:rFonts w:cs="Segoe UI"/>
        </w:rPr>
        <w:br/>
      </w:r>
      <w:r w:rsidRPr="002F6552">
        <w:rPr>
          <w:rFonts w:cs="Segoe UI"/>
          <w:i/>
          <w:iCs/>
        </w:rPr>
        <w:t>August 2021 - August 2022</w:t>
      </w:r>
    </w:p>
    <w:p w14:paraId="67F7D9A1" w14:textId="7AB8AD07" w:rsidR="00E27D98" w:rsidRPr="00E27D98" w:rsidRDefault="00E27D98" w:rsidP="00E27D98">
      <w:pPr>
        <w:pStyle w:val="ListParagraph"/>
        <w:numPr>
          <w:ilvl w:val="0"/>
          <w:numId w:val="18"/>
        </w:numPr>
        <w:spacing w:line="20" w:lineRule="atLeast"/>
        <w:rPr>
          <w:rFonts w:cs="Segoe UI"/>
        </w:rPr>
      </w:pPr>
      <w:r w:rsidRPr="00E27D98">
        <w:rPr>
          <w:rFonts w:cs="Segoe UI"/>
        </w:rPr>
        <w:t xml:space="preserve">Built a Databricks machine learning pipeline for ETL, model training, and deployment that identified supplier </w:t>
      </w:r>
      <w:proofErr w:type="gramStart"/>
      <w:r w:rsidRPr="00E27D98">
        <w:rPr>
          <w:rFonts w:cs="Segoe UI"/>
        </w:rPr>
        <w:t>slippage drivers</w:t>
      </w:r>
      <w:proofErr w:type="gramEnd"/>
      <w:r w:rsidRPr="00E27D98">
        <w:rPr>
          <w:rFonts w:cs="Segoe UI"/>
        </w:rPr>
        <w:t xml:space="preserve"> for Church &amp; Dwight and supported more than $1 million in savings.</w:t>
      </w:r>
    </w:p>
    <w:p w14:paraId="2A64ECED" w14:textId="47C80489" w:rsidR="00E27D98" w:rsidRPr="00E27D98" w:rsidRDefault="00E27D98" w:rsidP="00E27D98">
      <w:pPr>
        <w:pStyle w:val="ListParagraph"/>
        <w:numPr>
          <w:ilvl w:val="0"/>
          <w:numId w:val="18"/>
        </w:numPr>
        <w:spacing w:line="20" w:lineRule="atLeast"/>
        <w:rPr>
          <w:rFonts w:cs="Segoe UI"/>
        </w:rPr>
      </w:pPr>
      <w:r w:rsidRPr="00E27D98">
        <w:rPr>
          <w:rFonts w:cs="Segoe UI"/>
        </w:rPr>
        <w:t>Designed an AWS workflow for Chick-fil-A using Redshift, Athena, and Apache Airflow to automate reconciliation between inventory and sales forecasting systems.</w:t>
      </w:r>
    </w:p>
    <w:p w14:paraId="7CE2081A" w14:textId="6C310448" w:rsidR="00E27D98" w:rsidRPr="00E27D98" w:rsidRDefault="00E27D98" w:rsidP="00E27D98">
      <w:pPr>
        <w:pStyle w:val="ListParagraph"/>
        <w:numPr>
          <w:ilvl w:val="0"/>
          <w:numId w:val="18"/>
        </w:numPr>
        <w:spacing w:line="20" w:lineRule="atLeast"/>
        <w:rPr>
          <w:rFonts w:cs="Segoe UI"/>
        </w:rPr>
      </w:pPr>
      <w:r w:rsidRPr="00E27D98">
        <w:rPr>
          <w:rFonts w:cs="Segoe UI"/>
        </w:rPr>
        <w:t>Developed classification, forecasting, recommendation, and data integration solutions for commercial clients using Python, R, SQL, and cloud platforms.</w:t>
      </w:r>
    </w:p>
    <w:p w14:paraId="75C83BB1" w14:textId="2504B8E3" w:rsidR="00B71C8F" w:rsidRPr="00B71C8F" w:rsidRDefault="00E27D98" w:rsidP="00E27D98">
      <w:pPr>
        <w:pStyle w:val="ListParagraph"/>
        <w:numPr>
          <w:ilvl w:val="0"/>
          <w:numId w:val="18"/>
        </w:numPr>
        <w:spacing w:line="20" w:lineRule="atLeast"/>
        <w:rPr>
          <w:rFonts w:cs="Segoe UI"/>
        </w:rPr>
      </w:pPr>
      <w:r w:rsidRPr="00E27D98">
        <w:rPr>
          <w:rFonts w:cs="Segoe UI"/>
        </w:rPr>
        <w:t>Worked with technical and non</w:t>
      </w:r>
      <w:r>
        <w:rPr>
          <w:rFonts w:cs="Segoe UI"/>
        </w:rPr>
        <w:t>-</w:t>
      </w:r>
      <w:r w:rsidRPr="00E27D98">
        <w:rPr>
          <w:rFonts w:cs="Segoe UI"/>
        </w:rPr>
        <w:t>technical teams to define requirements, check data quality, document methods, and present findings.</w:t>
      </w:r>
    </w:p>
    <w:p w14:paraId="28B1AA23" w14:textId="77777777" w:rsidR="002F6552" w:rsidRPr="002F6552" w:rsidRDefault="002F6552" w:rsidP="00874026">
      <w:pPr>
        <w:spacing w:after="80" w:line="20" w:lineRule="atLeast"/>
        <w:rPr>
          <w:rFonts w:cs="Segoe UI"/>
        </w:rPr>
      </w:pPr>
      <w:r w:rsidRPr="002F6552">
        <w:rPr>
          <w:rFonts w:cs="Segoe UI"/>
          <w:b/>
          <w:bCs/>
        </w:rPr>
        <w:t>Data Science Intern</w:t>
      </w:r>
    </w:p>
    <w:p w14:paraId="42D8BDC8" w14:textId="77777777" w:rsidR="002F6552" w:rsidRPr="002F6552" w:rsidRDefault="002F6552" w:rsidP="00874026">
      <w:pPr>
        <w:spacing w:after="80" w:line="20" w:lineRule="atLeast"/>
        <w:rPr>
          <w:rFonts w:cs="Segoe UI"/>
        </w:rPr>
      </w:pPr>
      <w:r w:rsidRPr="002F6552">
        <w:rPr>
          <w:rFonts w:cs="Segoe UI"/>
          <w:i/>
          <w:iCs/>
        </w:rPr>
        <w:t>Merkle Inc.</w:t>
      </w:r>
      <w:r w:rsidRPr="002F6552">
        <w:rPr>
          <w:rFonts w:cs="Segoe UI"/>
        </w:rPr>
        <w:br/>
      </w:r>
      <w:r w:rsidRPr="002F6552">
        <w:rPr>
          <w:rFonts w:cs="Segoe UI"/>
          <w:i/>
          <w:iCs/>
        </w:rPr>
        <w:t>New York City, NY (Remote)</w:t>
      </w:r>
      <w:r w:rsidRPr="002F6552">
        <w:rPr>
          <w:rFonts w:cs="Segoe UI"/>
        </w:rPr>
        <w:br/>
      </w:r>
      <w:r w:rsidRPr="002F6552">
        <w:rPr>
          <w:rFonts w:cs="Segoe UI"/>
          <w:i/>
          <w:iCs/>
        </w:rPr>
        <w:t>June 2021 - August 2021</w:t>
      </w:r>
    </w:p>
    <w:p w14:paraId="3DF400E8" w14:textId="43121FAC" w:rsidR="00D31CA1" w:rsidRPr="00D31CA1" w:rsidRDefault="00D31CA1" w:rsidP="00D31CA1">
      <w:pPr>
        <w:pStyle w:val="ListParagraph"/>
        <w:numPr>
          <w:ilvl w:val="0"/>
          <w:numId w:val="19"/>
        </w:numPr>
        <w:spacing w:line="20" w:lineRule="atLeast"/>
        <w:rPr>
          <w:rFonts w:cs="Segoe UI"/>
        </w:rPr>
      </w:pPr>
      <w:r w:rsidRPr="00D31CA1">
        <w:rPr>
          <w:rFonts w:cs="Segoe UI"/>
        </w:rPr>
        <w:t>Developed customer segmentation and propensity models for targeted marketing campaigns using Python, Databricks, and statistical modeling.</w:t>
      </w:r>
    </w:p>
    <w:p w14:paraId="1C780111" w14:textId="680A1469" w:rsidR="00B71C8F" w:rsidRPr="00B71C8F" w:rsidRDefault="00D31CA1" w:rsidP="00D31CA1">
      <w:pPr>
        <w:pStyle w:val="ListParagraph"/>
        <w:numPr>
          <w:ilvl w:val="0"/>
          <w:numId w:val="19"/>
        </w:numPr>
        <w:spacing w:line="20" w:lineRule="atLeast"/>
        <w:rPr>
          <w:rFonts w:cs="Segoe UI"/>
        </w:rPr>
      </w:pPr>
      <w:r w:rsidRPr="00D31CA1">
        <w:rPr>
          <w:rFonts w:cs="Segoe UI"/>
        </w:rPr>
        <w:t>Built data pipelines and an audience overlap analysis for the 2021 Jaguar and Land Rover campaigns, improving targeting efficiency by 15%.</w:t>
      </w:r>
    </w:p>
    <w:p w14:paraId="01BE3665" w14:textId="77777777" w:rsidR="002F6552" w:rsidRPr="002F6552" w:rsidRDefault="002F6552" w:rsidP="00874026">
      <w:pPr>
        <w:spacing w:after="80" w:line="20" w:lineRule="atLeast"/>
        <w:rPr>
          <w:rFonts w:cs="Segoe UI"/>
        </w:rPr>
      </w:pPr>
      <w:r w:rsidRPr="002F6552">
        <w:rPr>
          <w:rFonts w:cs="Segoe UI"/>
          <w:b/>
          <w:bCs/>
        </w:rPr>
        <w:t>Forecasting Analyst</w:t>
      </w:r>
    </w:p>
    <w:p w14:paraId="793984F3" w14:textId="77777777" w:rsidR="002F6552" w:rsidRPr="002F6552" w:rsidRDefault="002F6552" w:rsidP="00874026">
      <w:pPr>
        <w:spacing w:after="80" w:line="20" w:lineRule="atLeast"/>
        <w:rPr>
          <w:rFonts w:cs="Segoe UI"/>
        </w:rPr>
      </w:pPr>
      <w:r w:rsidRPr="002F6552">
        <w:rPr>
          <w:rFonts w:cs="Segoe UI"/>
          <w:i/>
          <w:iCs/>
        </w:rPr>
        <w:t>Genworth</w:t>
      </w:r>
      <w:r w:rsidRPr="002F6552">
        <w:rPr>
          <w:rFonts w:cs="Segoe UI"/>
        </w:rPr>
        <w:br/>
      </w:r>
      <w:r w:rsidRPr="002F6552">
        <w:rPr>
          <w:rFonts w:cs="Segoe UI"/>
          <w:i/>
          <w:iCs/>
        </w:rPr>
        <w:t>Lynchburg, VA</w:t>
      </w:r>
      <w:r w:rsidRPr="002F6552">
        <w:rPr>
          <w:rFonts w:cs="Segoe UI"/>
        </w:rPr>
        <w:br/>
      </w:r>
      <w:r w:rsidRPr="002F6552">
        <w:rPr>
          <w:rFonts w:cs="Segoe UI"/>
          <w:i/>
          <w:iCs/>
        </w:rPr>
        <w:t>January 2020 - March 2021</w:t>
      </w:r>
    </w:p>
    <w:p w14:paraId="010B2FF1" w14:textId="200568C1" w:rsidR="00D31CA1" w:rsidRPr="00D31CA1" w:rsidRDefault="00D31CA1" w:rsidP="00D31CA1">
      <w:pPr>
        <w:pStyle w:val="ListParagraph"/>
        <w:numPr>
          <w:ilvl w:val="0"/>
          <w:numId w:val="19"/>
        </w:numPr>
        <w:spacing w:line="20" w:lineRule="atLeast"/>
        <w:rPr>
          <w:rFonts w:cs="Segoe UI"/>
        </w:rPr>
      </w:pPr>
      <w:r w:rsidRPr="00D31CA1">
        <w:rPr>
          <w:rFonts w:cs="Segoe UI"/>
        </w:rPr>
        <w:t>Developed time-series models to forecast call volume and staffing needs using Python and PostgreSQL.</w:t>
      </w:r>
    </w:p>
    <w:p w14:paraId="253AD9FD" w14:textId="63F67A17" w:rsidR="00D31CA1" w:rsidRPr="00D31CA1" w:rsidRDefault="00D31CA1" w:rsidP="00D31CA1">
      <w:pPr>
        <w:pStyle w:val="ListParagraph"/>
        <w:numPr>
          <w:ilvl w:val="0"/>
          <w:numId w:val="19"/>
        </w:numPr>
        <w:spacing w:line="20" w:lineRule="atLeast"/>
        <w:rPr>
          <w:rFonts w:cs="Segoe UI"/>
        </w:rPr>
      </w:pPr>
      <w:r w:rsidRPr="00D31CA1">
        <w:rPr>
          <w:rFonts w:cs="Segoe UI"/>
        </w:rPr>
        <w:t>Accounted for seasonality and day-of-week effects in forecasts for incoming and outgoing call volume.</w:t>
      </w:r>
    </w:p>
    <w:p w14:paraId="40BA9E07" w14:textId="2C941DAA" w:rsidR="002F6552" w:rsidRPr="00B71C8F" w:rsidRDefault="00D31CA1" w:rsidP="00D31CA1">
      <w:pPr>
        <w:pStyle w:val="ListParagraph"/>
        <w:numPr>
          <w:ilvl w:val="0"/>
          <w:numId w:val="19"/>
        </w:numPr>
        <w:spacing w:line="20" w:lineRule="atLeast"/>
        <w:rPr>
          <w:rFonts w:cs="Segoe UI"/>
        </w:rPr>
      </w:pPr>
      <w:r w:rsidRPr="00D31CA1">
        <w:rPr>
          <w:rFonts w:cs="Segoe UI"/>
        </w:rPr>
        <w:t>Updated forecasts during the COVID-19 pandemic and communicated results for staffing, scheduling, and operational planning.</w:t>
      </w:r>
    </w:p>
    <w:p w14:paraId="524D4BC8" w14:textId="77777777" w:rsidR="002F6552" w:rsidRPr="002F6552" w:rsidRDefault="002F6552" w:rsidP="0084680D">
      <w:pPr>
        <w:pStyle w:val="Heading2"/>
      </w:pPr>
      <w:r w:rsidRPr="002F6552">
        <w:lastRenderedPageBreak/>
        <w:t>Education</w:t>
      </w:r>
    </w:p>
    <w:p w14:paraId="7AD490B1" w14:textId="77777777" w:rsidR="002F6552" w:rsidRPr="002F6552" w:rsidRDefault="002F6552" w:rsidP="00874026">
      <w:pPr>
        <w:spacing w:after="80" w:line="20" w:lineRule="atLeast"/>
        <w:rPr>
          <w:rFonts w:cs="Segoe UI"/>
        </w:rPr>
      </w:pPr>
      <w:r w:rsidRPr="002F6552">
        <w:rPr>
          <w:rFonts w:cs="Segoe UI"/>
          <w:b/>
          <w:bCs/>
        </w:rPr>
        <w:t>Bachelor of Science in Data Analytics</w:t>
      </w:r>
    </w:p>
    <w:p w14:paraId="47BFC7F8" w14:textId="77777777" w:rsidR="002F6552" w:rsidRPr="002F6552" w:rsidRDefault="002F6552" w:rsidP="00874026">
      <w:pPr>
        <w:numPr>
          <w:ilvl w:val="0"/>
          <w:numId w:val="7"/>
        </w:numPr>
        <w:spacing w:after="80" w:line="20" w:lineRule="atLeast"/>
        <w:rPr>
          <w:rFonts w:cs="Segoe UI"/>
        </w:rPr>
      </w:pPr>
      <w:r w:rsidRPr="002F6552">
        <w:rPr>
          <w:rFonts w:cs="Segoe UI"/>
        </w:rPr>
        <w:t>Western Governor’s University</w:t>
      </w:r>
    </w:p>
    <w:p w14:paraId="23673DB4" w14:textId="77777777" w:rsidR="002F6552" w:rsidRPr="002F6552" w:rsidRDefault="002F6552" w:rsidP="00874026">
      <w:pPr>
        <w:numPr>
          <w:ilvl w:val="0"/>
          <w:numId w:val="7"/>
        </w:numPr>
        <w:spacing w:after="80" w:line="20" w:lineRule="atLeast"/>
        <w:rPr>
          <w:rFonts w:cs="Segoe UI"/>
        </w:rPr>
      </w:pPr>
      <w:r w:rsidRPr="002F6552">
        <w:rPr>
          <w:rFonts w:cs="Segoe UI"/>
        </w:rPr>
        <w:t>Graduation: Fall, 2021</w:t>
      </w:r>
    </w:p>
    <w:p w14:paraId="4AB6D63E" w14:textId="77777777" w:rsidR="002F6552" w:rsidRPr="002F6552" w:rsidRDefault="002F6552" w:rsidP="00874026">
      <w:pPr>
        <w:spacing w:after="80" w:line="20" w:lineRule="atLeast"/>
        <w:rPr>
          <w:rFonts w:cs="Segoe UI"/>
        </w:rPr>
      </w:pPr>
      <w:r w:rsidRPr="002F6552">
        <w:rPr>
          <w:rFonts w:cs="Segoe UI"/>
          <w:b/>
          <w:bCs/>
        </w:rPr>
        <w:t>Graduate Certificate in Statistics</w:t>
      </w:r>
    </w:p>
    <w:p w14:paraId="6345D6AC" w14:textId="77777777" w:rsidR="002F6552" w:rsidRPr="002F6552" w:rsidRDefault="002F6552" w:rsidP="00874026">
      <w:pPr>
        <w:numPr>
          <w:ilvl w:val="0"/>
          <w:numId w:val="8"/>
        </w:numPr>
        <w:spacing w:after="80" w:line="20" w:lineRule="atLeast"/>
        <w:rPr>
          <w:rFonts w:cs="Segoe UI"/>
        </w:rPr>
      </w:pPr>
      <w:r w:rsidRPr="002F6552">
        <w:rPr>
          <w:rFonts w:cs="Segoe UI"/>
        </w:rPr>
        <w:t>North Carolina State University</w:t>
      </w:r>
    </w:p>
    <w:p w14:paraId="09496FA3" w14:textId="77777777" w:rsidR="002F6552" w:rsidRPr="002F6552" w:rsidRDefault="002F6552" w:rsidP="00874026">
      <w:pPr>
        <w:numPr>
          <w:ilvl w:val="0"/>
          <w:numId w:val="8"/>
        </w:numPr>
        <w:spacing w:after="80" w:line="20" w:lineRule="atLeast"/>
        <w:rPr>
          <w:rFonts w:cs="Segoe UI"/>
        </w:rPr>
      </w:pPr>
      <w:r w:rsidRPr="002F6552">
        <w:rPr>
          <w:rFonts w:cs="Segoe UI"/>
        </w:rPr>
        <w:t>Completion: Spring, 2024</w:t>
      </w:r>
    </w:p>
    <w:p w14:paraId="614C69F3" w14:textId="77777777" w:rsidR="002F6552" w:rsidRPr="002F6552" w:rsidRDefault="002F6552" w:rsidP="00874026">
      <w:pPr>
        <w:spacing w:after="80" w:line="20" w:lineRule="atLeast"/>
        <w:rPr>
          <w:rFonts w:cs="Segoe UI"/>
        </w:rPr>
      </w:pPr>
      <w:r w:rsidRPr="002F6552">
        <w:rPr>
          <w:rFonts w:cs="Segoe UI"/>
          <w:b/>
          <w:bCs/>
        </w:rPr>
        <w:t>Master of Science in Geospatial Information Science and Technology</w:t>
      </w:r>
    </w:p>
    <w:p w14:paraId="4B896FC9" w14:textId="77777777" w:rsidR="002F6552" w:rsidRPr="002F6552" w:rsidRDefault="002F6552" w:rsidP="00874026">
      <w:pPr>
        <w:numPr>
          <w:ilvl w:val="0"/>
          <w:numId w:val="9"/>
        </w:numPr>
        <w:spacing w:after="80" w:line="20" w:lineRule="atLeast"/>
        <w:rPr>
          <w:rFonts w:cs="Segoe UI"/>
        </w:rPr>
      </w:pPr>
      <w:r w:rsidRPr="002F6552">
        <w:rPr>
          <w:rFonts w:cs="Segoe UI"/>
        </w:rPr>
        <w:t>North Carolina State University</w:t>
      </w:r>
    </w:p>
    <w:p w14:paraId="72924A0F" w14:textId="77777777" w:rsidR="002F6552" w:rsidRDefault="002F6552" w:rsidP="00874026">
      <w:pPr>
        <w:numPr>
          <w:ilvl w:val="0"/>
          <w:numId w:val="9"/>
        </w:numPr>
        <w:spacing w:after="80" w:line="20" w:lineRule="atLeast"/>
        <w:rPr>
          <w:rFonts w:cs="Segoe UI"/>
        </w:rPr>
      </w:pPr>
      <w:r w:rsidRPr="002F6552">
        <w:rPr>
          <w:rFonts w:cs="Segoe UI"/>
        </w:rPr>
        <w:t>Graduation: Spring, 2025</w:t>
      </w:r>
    </w:p>
    <w:p w14:paraId="64752759" w14:textId="77777777" w:rsidR="00795DE4" w:rsidRPr="002F6552" w:rsidRDefault="00795DE4" w:rsidP="0084680D">
      <w:pPr>
        <w:pStyle w:val="Heading2"/>
      </w:pPr>
      <w:r w:rsidRPr="002F6552">
        <w:t>Skills</w:t>
      </w:r>
    </w:p>
    <w:p w14:paraId="7D7366C8" w14:textId="77777777" w:rsidR="00795DE4" w:rsidRPr="002F6552" w:rsidRDefault="00795DE4" w:rsidP="00874026">
      <w:pPr>
        <w:spacing w:after="0" w:line="20" w:lineRule="atLeast"/>
        <w:rPr>
          <w:rFonts w:cs="Segoe UI"/>
        </w:rPr>
      </w:pPr>
      <w:r w:rsidRPr="002F6552">
        <w:rPr>
          <w:rFonts w:cs="Segoe UI"/>
          <w:b/>
          <w:bCs/>
        </w:rPr>
        <w:t>Programming Languages</w:t>
      </w:r>
    </w:p>
    <w:p w14:paraId="4F3B049C" w14:textId="77777777" w:rsidR="00795DE4" w:rsidRPr="002F6552" w:rsidRDefault="00795DE4" w:rsidP="00874026">
      <w:pPr>
        <w:numPr>
          <w:ilvl w:val="0"/>
          <w:numId w:val="12"/>
        </w:numPr>
        <w:spacing w:after="0" w:line="20" w:lineRule="atLeast"/>
        <w:rPr>
          <w:rFonts w:cs="Segoe UI"/>
        </w:rPr>
      </w:pPr>
      <w:r w:rsidRPr="002F6552">
        <w:rPr>
          <w:rFonts w:cs="Segoe UI"/>
        </w:rPr>
        <w:t>Python</w:t>
      </w:r>
    </w:p>
    <w:p w14:paraId="262CBB8D" w14:textId="77777777" w:rsidR="00795DE4" w:rsidRPr="002F6552" w:rsidRDefault="00795DE4" w:rsidP="00874026">
      <w:pPr>
        <w:numPr>
          <w:ilvl w:val="0"/>
          <w:numId w:val="12"/>
        </w:numPr>
        <w:spacing w:after="0" w:line="20" w:lineRule="atLeast"/>
        <w:rPr>
          <w:rFonts w:cs="Segoe UI"/>
        </w:rPr>
      </w:pPr>
      <w:r w:rsidRPr="002F6552">
        <w:rPr>
          <w:rFonts w:cs="Segoe UI"/>
        </w:rPr>
        <w:t>R</w:t>
      </w:r>
    </w:p>
    <w:p w14:paraId="1D23D2C3" w14:textId="77777777" w:rsidR="00795DE4" w:rsidRPr="002F6552" w:rsidRDefault="00795DE4" w:rsidP="00874026">
      <w:pPr>
        <w:numPr>
          <w:ilvl w:val="0"/>
          <w:numId w:val="12"/>
        </w:numPr>
        <w:spacing w:after="0" w:line="20" w:lineRule="atLeast"/>
        <w:rPr>
          <w:rFonts w:cs="Segoe UI"/>
        </w:rPr>
      </w:pPr>
      <w:r w:rsidRPr="002F6552">
        <w:rPr>
          <w:rFonts w:cs="Segoe UI"/>
        </w:rPr>
        <w:t>SAS</w:t>
      </w:r>
    </w:p>
    <w:p w14:paraId="025941B5" w14:textId="77777777" w:rsidR="00795DE4" w:rsidRPr="002F6552" w:rsidRDefault="00795DE4" w:rsidP="00874026">
      <w:pPr>
        <w:numPr>
          <w:ilvl w:val="0"/>
          <w:numId w:val="12"/>
        </w:numPr>
        <w:spacing w:after="0" w:line="20" w:lineRule="atLeast"/>
        <w:rPr>
          <w:rFonts w:cs="Segoe UI"/>
        </w:rPr>
      </w:pPr>
      <w:r w:rsidRPr="002F6552">
        <w:rPr>
          <w:rFonts w:cs="Segoe UI"/>
        </w:rPr>
        <w:t>SQL/NoSQL</w:t>
      </w:r>
    </w:p>
    <w:p w14:paraId="353A7F71" w14:textId="034067E1" w:rsidR="00795DE4" w:rsidRPr="002F6552" w:rsidRDefault="00795DE4" w:rsidP="00874026">
      <w:pPr>
        <w:numPr>
          <w:ilvl w:val="0"/>
          <w:numId w:val="12"/>
        </w:numPr>
        <w:spacing w:after="0" w:line="20" w:lineRule="atLeast"/>
        <w:rPr>
          <w:rFonts w:cs="Segoe UI"/>
        </w:rPr>
      </w:pPr>
      <w:r w:rsidRPr="002F6552">
        <w:rPr>
          <w:rFonts w:cs="Segoe UI"/>
        </w:rPr>
        <w:t>Java</w:t>
      </w:r>
      <w:r w:rsidR="00D8135D">
        <w:rPr>
          <w:rFonts w:cs="Segoe UI"/>
        </w:rPr>
        <w:t>S</w:t>
      </w:r>
      <w:r w:rsidRPr="002F6552">
        <w:rPr>
          <w:rFonts w:cs="Segoe UI"/>
        </w:rPr>
        <w:t>cript/HTML/CSS</w:t>
      </w:r>
    </w:p>
    <w:p w14:paraId="2037DEDB" w14:textId="77777777" w:rsidR="00795DE4" w:rsidRPr="002F6552" w:rsidRDefault="00795DE4" w:rsidP="00874026">
      <w:pPr>
        <w:spacing w:after="0" w:line="20" w:lineRule="atLeast"/>
        <w:rPr>
          <w:rFonts w:cs="Segoe UI"/>
        </w:rPr>
      </w:pPr>
      <w:r w:rsidRPr="002F6552">
        <w:rPr>
          <w:rFonts w:cs="Segoe UI"/>
          <w:b/>
          <w:bCs/>
        </w:rPr>
        <w:t>Software/Technologies</w:t>
      </w:r>
    </w:p>
    <w:p w14:paraId="1A6D4902" w14:textId="77777777" w:rsidR="00795DE4" w:rsidRPr="002F6552" w:rsidRDefault="00795DE4" w:rsidP="00874026">
      <w:pPr>
        <w:numPr>
          <w:ilvl w:val="0"/>
          <w:numId w:val="13"/>
        </w:numPr>
        <w:spacing w:after="0" w:line="20" w:lineRule="atLeast"/>
        <w:rPr>
          <w:rFonts w:cs="Segoe UI"/>
        </w:rPr>
      </w:pPr>
      <w:r w:rsidRPr="002F6552">
        <w:rPr>
          <w:rFonts w:cs="Segoe UI"/>
        </w:rPr>
        <w:t>Git</w:t>
      </w:r>
    </w:p>
    <w:p w14:paraId="6D969635" w14:textId="77777777" w:rsidR="00795DE4" w:rsidRPr="002F6552" w:rsidRDefault="00795DE4" w:rsidP="00874026">
      <w:pPr>
        <w:numPr>
          <w:ilvl w:val="0"/>
          <w:numId w:val="13"/>
        </w:numPr>
        <w:spacing w:after="0" w:line="20" w:lineRule="atLeast"/>
        <w:rPr>
          <w:rFonts w:cs="Segoe UI"/>
        </w:rPr>
      </w:pPr>
      <w:r w:rsidRPr="002F6552">
        <w:rPr>
          <w:rFonts w:cs="Segoe UI"/>
        </w:rPr>
        <w:t>Unix/Linux</w:t>
      </w:r>
    </w:p>
    <w:p w14:paraId="450D7035" w14:textId="77777777" w:rsidR="00795DE4" w:rsidRPr="002F6552" w:rsidRDefault="00795DE4" w:rsidP="00874026">
      <w:pPr>
        <w:numPr>
          <w:ilvl w:val="0"/>
          <w:numId w:val="13"/>
        </w:numPr>
        <w:spacing w:after="0" w:line="20" w:lineRule="atLeast"/>
        <w:rPr>
          <w:rFonts w:cs="Segoe UI"/>
        </w:rPr>
      </w:pPr>
      <w:r w:rsidRPr="002F6552">
        <w:rPr>
          <w:rFonts w:cs="Segoe UI"/>
        </w:rPr>
        <w:t>AWS (Athena, Redshift, EC2, Lambda)</w:t>
      </w:r>
    </w:p>
    <w:p w14:paraId="2F966BF5" w14:textId="77777777" w:rsidR="00795DE4" w:rsidRPr="002F6552" w:rsidRDefault="00795DE4" w:rsidP="00874026">
      <w:pPr>
        <w:numPr>
          <w:ilvl w:val="0"/>
          <w:numId w:val="13"/>
        </w:numPr>
        <w:spacing w:after="0" w:line="20" w:lineRule="atLeast"/>
        <w:rPr>
          <w:rFonts w:cs="Segoe UI"/>
        </w:rPr>
      </w:pPr>
      <w:r w:rsidRPr="002F6552">
        <w:rPr>
          <w:rFonts w:cs="Segoe UI"/>
        </w:rPr>
        <w:t>Dashboards (Power BI, Shiny, Dash)</w:t>
      </w:r>
    </w:p>
    <w:p w14:paraId="38B87384" w14:textId="77777777" w:rsidR="00795DE4" w:rsidRPr="002F6552" w:rsidRDefault="00795DE4" w:rsidP="00874026">
      <w:pPr>
        <w:numPr>
          <w:ilvl w:val="0"/>
          <w:numId w:val="13"/>
        </w:numPr>
        <w:spacing w:after="0" w:line="20" w:lineRule="atLeast"/>
        <w:rPr>
          <w:rFonts w:cs="Segoe UI"/>
        </w:rPr>
      </w:pPr>
      <w:r w:rsidRPr="002F6552">
        <w:rPr>
          <w:rFonts w:cs="Segoe UI"/>
        </w:rPr>
        <w:t>GIS Software (Esri Products, QGIS, GRASS GIS)</w:t>
      </w:r>
    </w:p>
    <w:p w14:paraId="17345CCE" w14:textId="77777777" w:rsidR="00795DE4" w:rsidRPr="002F6552" w:rsidRDefault="00795DE4" w:rsidP="00874026">
      <w:pPr>
        <w:numPr>
          <w:ilvl w:val="0"/>
          <w:numId w:val="13"/>
        </w:numPr>
        <w:spacing w:after="0" w:line="20" w:lineRule="atLeast"/>
        <w:rPr>
          <w:rFonts w:cs="Segoe UI"/>
        </w:rPr>
      </w:pPr>
      <w:proofErr w:type="spellStart"/>
      <w:r w:rsidRPr="002F6552">
        <w:rPr>
          <w:rFonts w:cs="Segoe UI"/>
        </w:rPr>
        <w:t>MLOps</w:t>
      </w:r>
      <w:proofErr w:type="spellEnd"/>
      <w:r w:rsidRPr="002F6552">
        <w:rPr>
          <w:rFonts w:cs="Segoe UI"/>
        </w:rPr>
        <w:t xml:space="preserve"> Software (Dataiku, </w:t>
      </w:r>
      <w:proofErr w:type="spellStart"/>
      <w:r w:rsidRPr="002F6552">
        <w:rPr>
          <w:rFonts w:cs="Segoe UI"/>
        </w:rPr>
        <w:t>DataRobot</w:t>
      </w:r>
      <w:proofErr w:type="spellEnd"/>
      <w:r w:rsidRPr="002F6552">
        <w:rPr>
          <w:rFonts w:cs="Segoe UI"/>
        </w:rPr>
        <w:t xml:space="preserve">, </w:t>
      </w:r>
      <w:proofErr w:type="spellStart"/>
      <w:r w:rsidRPr="002F6552">
        <w:rPr>
          <w:rFonts w:cs="Segoe UI"/>
        </w:rPr>
        <w:t>MLflow</w:t>
      </w:r>
      <w:proofErr w:type="spellEnd"/>
      <w:r w:rsidRPr="002F6552">
        <w:rPr>
          <w:rFonts w:cs="Segoe UI"/>
        </w:rPr>
        <w:t>, Domino Data Lab)</w:t>
      </w:r>
    </w:p>
    <w:p w14:paraId="4ED91A1C" w14:textId="77777777" w:rsidR="00795DE4" w:rsidRPr="002F6552" w:rsidRDefault="00795DE4" w:rsidP="00874026">
      <w:pPr>
        <w:spacing w:after="0" w:line="20" w:lineRule="atLeast"/>
        <w:rPr>
          <w:rFonts w:cs="Segoe UI"/>
        </w:rPr>
      </w:pPr>
      <w:r w:rsidRPr="002F6552">
        <w:rPr>
          <w:rFonts w:cs="Segoe UI"/>
          <w:b/>
          <w:bCs/>
        </w:rPr>
        <w:t>Other Skills/Experience</w:t>
      </w:r>
    </w:p>
    <w:p w14:paraId="79CB84C0" w14:textId="77777777" w:rsidR="00795DE4" w:rsidRPr="002F6552" w:rsidRDefault="00795DE4" w:rsidP="00874026">
      <w:pPr>
        <w:numPr>
          <w:ilvl w:val="0"/>
          <w:numId w:val="14"/>
        </w:numPr>
        <w:spacing w:after="0" w:line="20" w:lineRule="atLeast"/>
        <w:rPr>
          <w:rFonts w:cs="Segoe UI"/>
        </w:rPr>
      </w:pPr>
      <w:r w:rsidRPr="002F6552">
        <w:rPr>
          <w:rFonts w:cs="Segoe UI"/>
        </w:rPr>
        <w:t>ETL and Data Integration</w:t>
      </w:r>
    </w:p>
    <w:p w14:paraId="0FB0BF20" w14:textId="77777777" w:rsidR="00795DE4" w:rsidRPr="002F6552" w:rsidRDefault="00795DE4" w:rsidP="00874026">
      <w:pPr>
        <w:numPr>
          <w:ilvl w:val="0"/>
          <w:numId w:val="14"/>
        </w:numPr>
        <w:spacing w:after="0" w:line="20" w:lineRule="atLeast"/>
        <w:rPr>
          <w:rFonts w:cs="Segoe UI"/>
        </w:rPr>
      </w:pPr>
      <w:r w:rsidRPr="002F6552">
        <w:rPr>
          <w:rFonts w:cs="Segoe UI"/>
        </w:rPr>
        <w:t>Statistics &amp; Applied Mathematics</w:t>
      </w:r>
    </w:p>
    <w:p w14:paraId="0AA0EE64" w14:textId="77777777" w:rsidR="00795DE4" w:rsidRPr="002F6552" w:rsidRDefault="00795DE4" w:rsidP="00874026">
      <w:pPr>
        <w:numPr>
          <w:ilvl w:val="0"/>
          <w:numId w:val="14"/>
        </w:numPr>
        <w:spacing w:after="0" w:line="20" w:lineRule="atLeast"/>
        <w:rPr>
          <w:rFonts w:cs="Segoe UI"/>
        </w:rPr>
      </w:pPr>
      <w:r w:rsidRPr="002F6552">
        <w:rPr>
          <w:rFonts w:cs="Segoe UI"/>
        </w:rPr>
        <w:t>Machine Learning</w:t>
      </w:r>
    </w:p>
    <w:p w14:paraId="5AE63BE8" w14:textId="78F9FB95" w:rsidR="00795DE4" w:rsidRPr="002F6552" w:rsidRDefault="00795DE4" w:rsidP="00874026">
      <w:pPr>
        <w:numPr>
          <w:ilvl w:val="0"/>
          <w:numId w:val="14"/>
        </w:numPr>
        <w:spacing w:after="0" w:line="20" w:lineRule="atLeast"/>
        <w:rPr>
          <w:rFonts w:cs="Segoe UI"/>
        </w:rPr>
      </w:pPr>
      <w:r w:rsidRPr="002F6552">
        <w:rPr>
          <w:rFonts w:cs="Segoe UI"/>
        </w:rPr>
        <w:t>Deep Learning (</w:t>
      </w:r>
      <w:proofErr w:type="spellStart"/>
      <w:r w:rsidRPr="002F6552">
        <w:rPr>
          <w:rFonts w:cs="Segoe UI"/>
        </w:rPr>
        <w:t>PyTorch</w:t>
      </w:r>
      <w:proofErr w:type="spellEnd"/>
      <w:r w:rsidRPr="002F6552">
        <w:rPr>
          <w:rFonts w:cs="Segoe UI"/>
        </w:rPr>
        <w:t xml:space="preserve">, TensorFlow, </w:t>
      </w:r>
      <w:proofErr w:type="spellStart"/>
      <w:r w:rsidRPr="002F6552">
        <w:rPr>
          <w:rFonts w:cs="Segoe UI"/>
        </w:rPr>
        <w:t>Keras</w:t>
      </w:r>
      <w:proofErr w:type="spellEnd"/>
      <w:r w:rsidRPr="002F6552">
        <w:rPr>
          <w:rFonts w:cs="Segoe UI"/>
        </w:rPr>
        <w:t>)</w:t>
      </w:r>
    </w:p>
    <w:p w14:paraId="4D951B5B" w14:textId="77777777" w:rsidR="00795DE4" w:rsidRPr="002F6552" w:rsidRDefault="00795DE4" w:rsidP="00874026">
      <w:pPr>
        <w:numPr>
          <w:ilvl w:val="0"/>
          <w:numId w:val="14"/>
        </w:numPr>
        <w:spacing w:after="0" w:line="20" w:lineRule="atLeast"/>
        <w:rPr>
          <w:rFonts w:cs="Segoe UI"/>
        </w:rPr>
      </w:pPr>
      <w:r w:rsidRPr="002F6552">
        <w:rPr>
          <w:rFonts w:cs="Segoe UI"/>
        </w:rPr>
        <w:t>Natural Language Processing (NLP)</w:t>
      </w:r>
    </w:p>
    <w:p w14:paraId="6C47575C" w14:textId="77777777" w:rsidR="00795DE4" w:rsidRPr="002F6552" w:rsidRDefault="00795DE4" w:rsidP="00874026">
      <w:pPr>
        <w:numPr>
          <w:ilvl w:val="0"/>
          <w:numId w:val="14"/>
        </w:numPr>
        <w:spacing w:after="0" w:line="20" w:lineRule="atLeast"/>
        <w:rPr>
          <w:rFonts w:cs="Segoe UI"/>
        </w:rPr>
      </w:pPr>
      <w:r w:rsidRPr="002F6552">
        <w:rPr>
          <w:rFonts w:cs="Segoe UI"/>
        </w:rPr>
        <w:t xml:space="preserve">LLMs (Retrieval-Augmented Generation, </w:t>
      </w:r>
      <w:proofErr w:type="spellStart"/>
      <w:r w:rsidRPr="002F6552">
        <w:rPr>
          <w:rFonts w:cs="Segoe UI"/>
        </w:rPr>
        <w:t>LangChain</w:t>
      </w:r>
      <w:proofErr w:type="spellEnd"/>
      <w:r w:rsidRPr="002F6552">
        <w:rPr>
          <w:rFonts w:cs="Segoe UI"/>
        </w:rPr>
        <w:t>)</w:t>
      </w:r>
    </w:p>
    <w:p w14:paraId="07EF5472" w14:textId="77777777" w:rsidR="00795DE4" w:rsidRPr="002F6552" w:rsidRDefault="00795DE4" w:rsidP="00874026">
      <w:pPr>
        <w:numPr>
          <w:ilvl w:val="0"/>
          <w:numId w:val="14"/>
        </w:numPr>
        <w:spacing w:after="0" w:line="20" w:lineRule="atLeast"/>
        <w:rPr>
          <w:rFonts w:cs="Segoe UI"/>
        </w:rPr>
      </w:pPr>
      <w:r w:rsidRPr="002F6552">
        <w:rPr>
          <w:rFonts w:cs="Segoe UI"/>
        </w:rPr>
        <w:t>Forecasting</w:t>
      </w:r>
    </w:p>
    <w:p w14:paraId="1F36A4FB" w14:textId="3FCE72DB" w:rsidR="00795DE4" w:rsidRPr="0084680D" w:rsidRDefault="00795DE4" w:rsidP="00874026">
      <w:pPr>
        <w:numPr>
          <w:ilvl w:val="0"/>
          <w:numId w:val="14"/>
        </w:numPr>
        <w:spacing w:after="0" w:line="20" w:lineRule="atLeast"/>
        <w:rPr>
          <w:rFonts w:cs="Segoe UI"/>
        </w:rPr>
      </w:pPr>
      <w:r w:rsidRPr="002F6552">
        <w:rPr>
          <w:rFonts w:cs="Segoe UI"/>
        </w:rPr>
        <w:t>Geospatial Analytics &amp; Spatial Statistics</w:t>
      </w:r>
    </w:p>
    <w:p w14:paraId="70E4BE2B" w14:textId="6FF822F3" w:rsidR="0084680D" w:rsidRPr="002F6552" w:rsidRDefault="0084680D" w:rsidP="0084680D">
      <w:pPr>
        <w:pStyle w:val="Heading2"/>
      </w:pPr>
      <w:r>
        <w:t>Certifications</w:t>
      </w:r>
    </w:p>
    <w:p w14:paraId="4E0BF808" w14:textId="4F5FB80E" w:rsidR="00E1676D" w:rsidRPr="00D31CA1" w:rsidRDefault="00795DE4" w:rsidP="00874026">
      <w:pPr>
        <w:numPr>
          <w:ilvl w:val="0"/>
          <w:numId w:val="15"/>
        </w:numPr>
        <w:spacing w:line="20" w:lineRule="atLeast"/>
      </w:pPr>
      <w:r w:rsidRPr="002F6552">
        <w:rPr>
          <w:rFonts w:cs="Segoe UI"/>
        </w:rPr>
        <w:t>AWS Cloud Practitioner, July 2024 - </w:t>
      </w:r>
      <w:r w:rsidRPr="002F6552">
        <w:rPr>
          <w:rFonts w:cs="Segoe UI"/>
          <w:i/>
          <w:iCs/>
        </w:rPr>
        <w:t>Amazon Web Services (AWS)</w:t>
      </w:r>
    </w:p>
    <w:sectPr w:rsidR="00E1676D" w:rsidRPr="00D31CA1" w:rsidSect="006005C1">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5579"/>
    <w:multiLevelType w:val="multilevel"/>
    <w:tmpl w:val="7318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B3109"/>
    <w:multiLevelType w:val="multilevel"/>
    <w:tmpl w:val="D806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84050"/>
    <w:multiLevelType w:val="multilevel"/>
    <w:tmpl w:val="D8C6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434A7"/>
    <w:multiLevelType w:val="hybridMultilevel"/>
    <w:tmpl w:val="46B86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340A4A"/>
    <w:multiLevelType w:val="multilevel"/>
    <w:tmpl w:val="C974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652"/>
    <w:multiLevelType w:val="multilevel"/>
    <w:tmpl w:val="1892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E26F64"/>
    <w:multiLevelType w:val="multilevel"/>
    <w:tmpl w:val="6244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E4948"/>
    <w:multiLevelType w:val="multilevel"/>
    <w:tmpl w:val="1034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10AE1"/>
    <w:multiLevelType w:val="multilevel"/>
    <w:tmpl w:val="301A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B5CC3"/>
    <w:multiLevelType w:val="hybridMultilevel"/>
    <w:tmpl w:val="FCEA3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DD4A8A"/>
    <w:multiLevelType w:val="hybridMultilevel"/>
    <w:tmpl w:val="CA34B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415E52"/>
    <w:multiLevelType w:val="multilevel"/>
    <w:tmpl w:val="9864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9C4382"/>
    <w:multiLevelType w:val="multilevel"/>
    <w:tmpl w:val="38E2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3F345E"/>
    <w:multiLevelType w:val="multilevel"/>
    <w:tmpl w:val="8DEC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7B0C2F"/>
    <w:multiLevelType w:val="hybridMultilevel"/>
    <w:tmpl w:val="0C86D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7C7C44"/>
    <w:multiLevelType w:val="multilevel"/>
    <w:tmpl w:val="4634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747EE9"/>
    <w:multiLevelType w:val="multilevel"/>
    <w:tmpl w:val="F406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C409E2"/>
    <w:multiLevelType w:val="multilevel"/>
    <w:tmpl w:val="B14A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494072"/>
    <w:multiLevelType w:val="multilevel"/>
    <w:tmpl w:val="3E1C1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876238">
    <w:abstractNumId w:val="12"/>
  </w:num>
  <w:num w:numId="2" w16cid:durableId="1089814133">
    <w:abstractNumId w:val="4"/>
  </w:num>
  <w:num w:numId="3" w16cid:durableId="687297884">
    <w:abstractNumId w:val="16"/>
  </w:num>
  <w:num w:numId="4" w16cid:durableId="1996716360">
    <w:abstractNumId w:val="17"/>
  </w:num>
  <w:num w:numId="5" w16cid:durableId="1297419062">
    <w:abstractNumId w:val="1"/>
  </w:num>
  <w:num w:numId="6" w16cid:durableId="1057973890">
    <w:abstractNumId w:val="13"/>
  </w:num>
  <w:num w:numId="7" w16cid:durableId="619532197">
    <w:abstractNumId w:val="15"/>
  </w:num>
  <w:num w:numId="8" w16cid:durableId="1103571206">
    <w:abstractNumId w:val="7"/>
  </w:num>
  <w:num w:numId="9" w16cid:durableId="144014571">
    <w:abstractNumId w:val="0"/>
  </w:num>
  <w:num w:numId="10" w16cid:durableId="839126271">
    <w:abstractNumId w:val="2"/>
  </w:num>
  <w:num w:numId="11" w16cid:durableId="145050205">
    <w:abstractNumId w:val="8"/>
  </w:num>
  <w:num w:numId="12" w16cid:durableId="604652851">
    <w:abstractNumId w:val="5"/>
  </w:num>
  <w:num w:numId="13" w16cid:durableId="1463693081">
    <w:abstractNumId w:val="18"/>
  </w:num>
  <w:num w:numId="14" w16cid:durableId="1857502924">
    <w:abstractNumId w:val="6"/>
  </w:num>
  <w:num w:numId="15" w16cid:durableId="1198932521">
    <w:abstractNumId w:val="11"/>
  </w:num>
  <w:num w:numId="16" w16cid:durableId="1359743618">
    <w:abstractNumId w:val="14"/>
  </w:num>
  <w:num w:numId="17" w16cid:durableId="1499880632">
    <w:abstractNumId w:val="9"/>
  </w:num>
  <w:num w:numId="18" w16cid:durableId="469788803">
    <w:abstractNumId w:val="10"/>
  </w:num>
  <w:num w:numId="19" w16cid:durableId="1311690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552"/>
    <w:rsid w:val="001A2FF7"/>
    <w:rsid w:val="001D511C"/>
    <w:rsid w:val="002A0ABC"/>
    <w:rsid w:val="002F6552"/>
    <w:rsid w:val="00386C5D"/>
    <w:rsid w:val="006005C1"/>
    <w:rsid w:val="0067161C"/>
    <w:rsid w:val="006815FC"/>
    <w:rsid w:val="00795DE4"/>
    <w:rsid w:val="007B50D0"/>
    <w:rsid w:val="0084680D"/>
    <w:rsid w:val="00874026"/>
    <w:rsid w:val="00887381"/>
    <w:rsid w:val="008B1F2F"/>
    <w:rsid w:val="00900149"/>
    <w:rsid w:val="0096603E"/>
    <w:rsid w:val="00B71C8F"/>
    <w:rsid w:val="00BB0645"/>
    <w:rsid w:val="00BC1B03"/>
    <w:rsid w:val="00CF5E9C"/>
    <w:rsid w:val="00D10507"/>
    <w:rsid w:val="00D31CA1"/>
    <w:rsid w:val="00D7471E"/>
    <w:rsid w:val="00D8135D"/>
    <w:rsid w:val="00E1676D"/>
    <w:rsid w:val="00E27D98"/>
    <w:rsid w:val="00E752BC"/>
    <w:rsid w:val="00FA2F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5E8DD"/>
  <w15:chartTrackingRefBased/>
  <w15:docId w15:val="{9884318A-5209-42D6-A6DD-A5F85759C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026"/>
    <w:rPr>
      <w:rFonts w:ascii="Segoe UI" w:hAnsi="Segoe UI"/>
      <w:sz w:val="23"/>
    </w:rPr>
  </w:style>
  <w:style w:type="paragraph" w:styleId="Heading1">
    <w:name w:val="heading 1"/>
    <w:basedOn w:val="Normal"/>
    <w:next w:val="Normal"/>
    <w:link w:val="Heading1Char"/>
    <w:uiPriority w:val="9"/>
    <w:qFormat/>
    <w:rsid w:val="0084680D"/>
    <w:pPr>
      <w:keepNext/>
      <w:keepLines/>
      <w:spacing w:before="360" w:after="80"/>
      <w:outlineLvl w:val="0"/>
    </w:pPr>
    <w:rPr>
      <w:rFonts w:eastAsiaTheme="majorEastAsia"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84680D"/>
    <w:pPr>
      <w:keepNext/>
      <w:keepLines/>
      <w:spacing w:before="80" w:after="8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80D"/>
    <w:rPr>
      <w:rFonts w:ascii="Segoe UI" w:eastAsiaTheme="majorEastAsia" w:hAnsi="Segoe UI" w:cstheme="majorBidi"/>
      <w:color w:val="0F4761" w:themeColor="accent1" w:themeShade="BF"/>
      <w:sz w:val="28"/>
      <w:szCs w:val="40"/>
    </w:rPr>
  </w:style>
  <w:style w:type="character" w:customStyle="1" w:styleId="Heading2Char">
    <w:name w:val="Heading 2 Char"/>
    <w:basedOn w:val="DefaultParagraphFont"/>
    <w:link w:val="Heading2"/>
    <w:uiPriority w:val="9"/>
    <w:rsid w:val="008468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552"/>
    <w:rPr>
      <w:rFonts w:eastAsiaTheme="majorEastAsia" w:cstheme="majorBidi"/>
      <w:color w:val="272727" w:themeColor="text1" w:themeTint="D8"/>
    </w:rPr>
  </w:style>
  <w:style w:type="paragraph" w:styleId="Title">
    <w:name w:val="Title"/>
    <w:basedOn w:val="Normal"/>
    <w:next w:val="Normal"/>
    <w:link w:val="TitleChar"/>
    <w:uiPriority w:val="10"/>
    <w:qFormat/>
    <w:rsid w:val="002F6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552"/>
    <w:pPr>
      <w:spacing w:before="160"/>
      <w:jc w:val="center"/>
    </w:pPr>
    <w:rPr>
      <w:i/>
      <w:iCs/>
      <w:color w:val="404040" w:themeColor="text1" w:themeTint="BF"/>
    </w:rPr>
  </w:style>
  <w:style w:type="character" w:customStyle="1" w:styleId="QuoteChar">
    <w:name w:val="Quote Char"/>
    <w:basedOn w:val="DefaultParagraphFont"/>
    <w:link w:val="Quote"/>
    <w:uiPriority w:val="29"/>
    <w:rsid w:val="002F6552"/>
    <w:rPr>
      <w:i/>
      <w:iCs/>
      <w:color w:val="404040" w:themeColor="text1" w:themeTint="BF"/>
    </w:rPr>
  </w:style>
  <w:style w:type="paragraph" w:styleId="ListParagraph">
    <w:name w:val="List Paragraph"/>
    <w:basedOn w:val="Normal"/>
    <w:uiPriority w:val="34"/>
    <w:qFormat/>
    <w:rsid w:val="002F6552"/>
    <w:pPr>
      <w:ind w:left="720"/>
      <w:contextualSpacing/>
    </w:pPr>
  </w:style>
  <w:style w:type="character" w:styleId="IntenseEmphasis">
    <w:name w:val="Intense Emphasis"/>
    <w:basedOn w:val="DefaultParagraphFont"/>
    <w:uiPriority w:val="21"/>
    <w:qFormat/>
    <w:rsid w:val="002F6552"/>
    <w:rPr>
      <w:i/>
      <w:iCs/>
      <w:color w:val="0F4761" w:themeColor="accent1" w:themeShade="BF"/>
    </w:rPr>
  </w:style>
  <w:style w:type="paragraph" w:styleId="IntenseQuote">
    <w:name w:val="Intense Quote"/>
    <w:basedOn w:val="Normal"/>
    <w:next w:val="Normal"/>
    <w:link w:val="IntenseQuoteChar"/>
    <w:uiPriority w:val="30"/>
    <w:qFormat/>
    <w:rsid w:val="002F6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552"/>
    <w:rPr>
      <w:i/>
      <w:iCs/>
      <w:color w:val="0F4761" w:themeColor="accent1" w:themeShade="BF"/>
    </w:rPr>
  </w:style>
  <w:style w:type="character" w:styleId="IntenseReference">
    <w:name w:val="Intense Reference"/>
    <w:basedOn w:val="DefaultParagraphFont"/>
    <w:uiPriority w:val="32"/>
    <w:qFormat/>
    <w:rsid w:val="002F6552"/>
    <w:rPr>
      <w:b/>
      <w:bCs/>
      <w:smallCaps/>
      <w:color w:val="0F4761" w:themeColor="accent1" w:themeShade="BF"/>
      <w:spacing w:val="5"/>
    </w:rPr>
  </w:style>
  <w:style w:type="character" w:styleId="Hyperlink">
    <w:name w:val="Hyperlink"/>
    <w:basedOn w:val="DefaultParagraphFont"/>
    <w:uiPriority w:val="99"/>
    <w:unhideWhenUsed/>
    <w:rsid w:val="002F6552"/>
    <w:rPr>
      <w:color w:val="467886" w:themeColor="hyperlink"/>
      <w:u w:val="single"/>
    </w:rPr>
  </w:style>
  <w:style w:type="character" w:styleId="UnresolvedMention">
    <w:name w:val="Unresolved Mention"/>
    <w:basedOn w:val="DefaultParagraphFont"/>
    <w:uiPriority w:val="99"/>
    <w:semiHidden/>
    <w:unhideWhenUsed/>
    <w:rsid w:val="002F65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bentontripp" TargetMode="External"/><Relationship Id="rId3" Type="http://schemas.openxmlformats.org/officeDocument/2006/relationships/settings" Target="settings.xml"/><Relationship Id="rId7" Type="http://schemas.openxmlformats.org/officeDocument/2006/relationships/hyperlink" Target="https://github.com/benton-tri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enton-tripp.github.io/" TargetMode="External"/><Relationship Id="rId5" Type="http://schemas.openxmlformats.org/officeDocument/2006/relationships/hyperlink" Target="mailto:bentontripp@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3</Pages>
  <Words>655</Words>
  <Characters>4538</Characters>
  <Application>Microsoft Office Word</Application>
  <DocSecurity>0</DocSecurity>
  <Lines>100</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Tripp, Benton</dc:creator>
  <cp:keywords/>
  <dc:description/>
  <cp:lastModifiedBy>Tripp, Benton</cp:lastModifiedBy>
  <cp:revision>14</cp:revision>
  <cp:lastPrinted>2026-07-27T18:05:00Z</cp:lastPrinted>
  <dcterms:created xsi:type="dcterms:W3CDTF">2026-02-09T20:04:00Z</dcterms:created>
  <dcterms:modified xsi:type="dcterms:W3CDTF">2026-08-25T15:56:00Z</dcterms:modified>
</cp:coreProperties>
</file>