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4039" w14:textId="1400261F" w:rsidR="00846404" w:rsidRPr="004E1743" w:rsidRDefault="000F6F29">
      <w:pPr>
        <w:rPr>
          <w:b/>
          <w:bCs/>
          <w:sz w:val="24"/>
          <w:szCs w:val="24"/>
        </w:rPr>
      </w:pPr>
      <w:r w:rsidRPr="004E1743">
        <w:rPr>
          <w:b/>
          <w:bCs/>
          <w:sz w:val="24"/>
          <w:szCs w:val="24"/>
        </w:rPr>
        <w:t xml:space="preserve">MSX Pico </w:t>
      </w:r>
      <w:r w:rsidR="001C073A">
        <w:rPr>
          <w:b/>
          <w:bCs/>
          <w:sz w:val="24"/>
          <w:szCs w:val="24"/>
        </w:rPr>
        <w:t xml:space="preserve">quick </w:t>
      </w:r>
      <w:r w:rsidRPr="004E1743">
        <w:rPr>
          <w:b/>
          <w:bCs/>
          <w:sz w:val="24"/>
          <w:szCs w:val="24"/>
        </w:rPr>
        <w:t>manual</w:t>
      </w:r>
      <w:r w:rsidR="00DF6D0F">
        <w:rPr>
          <w:b/>
          <w:bCs/>
          <w:sz w:val="24"/>
          <w:szCs w:val="24"/>
        </w:rPr>
        <w:t xml:space="preserve"> v1.0</w:t>
      </w:r>
      <w:r w:rsidR="00B23BFC">
        <w:rPr>
          <w:b/>
          <w:bCs/>
          <w:sz w:val="24"/>
          <w:szCs w:val="24"/>
        </w:rPr>
        <w:t>7</w:t>
      </w:r>
    </w:p>
    <w:p w14:paraId="4774D39E" w14:textId="654021FB" w:rsidR="000F6F29" w:rsidRPr="004E1743" w:rsidRDefault="000F6F29">
      <w:pPr>
        <w:rPr>
          <w:sz w:val="24"/>
          <w:szCs w:val="24"/>
          <w:u w:val="single"/>
        </w:rPr>
      </w:pPr>
      <w:r w:rsidRPr="004E1743">
        <w:rPr>
          <w:sz w:val="24"/>
          <w:szCs w:val="24"/>
          <w:u w:val="single"/>
        </w:rPr>
        <w:t>Never insert or remove the cartridge when the MSX is powered on!</w:t>
      </w:r>
    </w:p>
    <w:p w14:paraId="14B4A5B5" w14:textId="2D9C0488" w:rsidR="000F6F29" w:rsidRPr="004E1743" w:rsidRDefault="000F6F29">
      <w:pPr>
        <w:rPr>
          <w:sz w:val="24"/>
          <w:szCs w:val="24"/>
        </w:rPr>
      </w:pPr>
      <w:r w:rsidRPr="004E1743">
        <w:rPr>
          <w:sz w:val="24"/>
          <w:szCs w:val="24"/>
        </w:rPr>
        <w:t xml:space="preserve">Thanks for </w:t>
      </w:r>
      <w:r w:rsidR="00DF6D0F">
        <w:rPr>
          <w:sz w:val="24"/>
          <w:szCs w:val="24"/>
        </w:rPr>
        <w:t>buying</w:t>
      </w:r>
      <w:r w:rsidRPr="004E1743">
        <w:rPr>
          <w:sz w:val="24"/>
          <w:szCs w:val="24"/>
        </w:rPr>
        <w:t xml:space="preserve"> the MSX Pico cartridge!</w:t>
      </w:r>
    </w:p>
    <w:p w14:paraId="0B234482" w14:textId="0A6AF153" w:rsidR="003E307B" w:rsidRPr="004E1743" w:rsidRDefault="000F6F29">
      <w:pPr>
        <w:rPr>
          <w:sz w:val="24"/>
          <w:szCs w:val="24"/>
        </w:rPr>
      </w:pPr>
      <w:r w:rsidRPr="004E1743">
        <w:rPr>
          <w:sz w:val="24"/>
          <w:szCs w:val="24"/>
        </w:rPr>
        <w:t>This cartridge is completely software defined, this means no FPGA or CPLD is involved in emulation of ROM mappers, SD card interface, dual PSG, SCC</w:t>
      </w:r>
      <w:r w:rsidR="00B23BFC">
        <w:rPr>
          <w:sz w:val="24"/>
          <w:szCs w:val="24"/>
        </w:rPr>
        <w:t>+</w:t>
      </w:r>
      <w:r w:rsidRPr="004E1743">
        <w:rPr>
          <w:sz w:val="24"/>
          <w:szCs w:val="24"/>
        </w:rPr>
        <w:t xml:space="preserve"> and MIDI. The software runs on a Raspberry Pi Pico clone with 16MB of FLASH memory and 256kByte of RAM.</w:t>
      </w:r>
      <w:r w:rsidR="006D5AB3" w:rsidRPr="004E1743">
        <w:rPr>
          <w:sz w:val="24"/>
          <w:szCs w:val="24"/>
        </w:rPr>
        <w:t xml:space="preserve"> Future software updates of the cartridge will add more functionality.</w:t>
      </w:r>
    </w:p>
    <w:p w14:paraId="71064E66" w14:textId="384E569B" w:rsidR="006D5AB3" w:rsidRPr="004E1743" w:rsidRDefault="006D5AB3">
      <w:pPr>
        <w:rPr>
          <w:sz w:val="24"/>
          <w:szCs w:val="24"/>
        </w:rPr>
      </w:pPr>
      <w:r w:rsidRPr="004E1743">
        <w:rPr>
          <w:sz w:val="24"/>
          <w:szCs w:val="24"/>
        </w:rPr>
        <w:t>Currently the following devices can be emulated:</w:t>
      </w:r>
    </w:p>
    <w:p w14:paraId="4D165A38" w14:textId="72290DA0" w:rsidR="006D5AB3" w:rsidRPr="004E1743" w:rsidRDefault="006D5AB3" w:rsidP="006D5AB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PSG emulation</w:t>
      </w:r>
      <w:r w:rsidR="00B23BFC">
        <w:rPr>
          <w:sz w:val="24"/>
          <w:szCs w:val="24"/>
        </w:rPr>
        <w:t xml:space="preserve"> (in case 3.5mm output is used)</w:t>
      </w:r>
    </w:p>
    <w:p w14:paraId="6214AEC1" w14:textId="2FE3FFBC" w:rsidR="006D5AB3" w:rsidRPr="004E1743" w:rsidRDefault="006D5AB3" w:rsidP="006D5AB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Second PSG emulation at IO ports 0x10 and 0x11</w:t>
      </w:r>
    </w:p>
    <w:p w14:paraId="170E5620" w14:textId="422A9776" w:rsidR="003E307B" w:rsidRPr="004E1743" w:rsidRDefault="003E307B" w:rsidP="006D5AB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8 bit audio DAC at IO ports 0xa0 and 0x91</w:t>
      </w:r>
    </w:p>
    <w:p w14:paraId="234CFCF1" w14:textId="77777777" w:rsidR="00A45318" w:rsidRPr="004E1743" w:rsidRDefault="00A45318" w:rsidP="00A4531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MIDI output at IO ports 0xe8 and 0xe9 (compatible with OCM MIDI output)</w:t>
      </w:r>
    </w:p>
    <w:p w14:paraId="08A67C27" w14:textId="2C6FB157" w:rsidR="006D5AB3" w:rsidRPr="001C255D" w:rsidRDefault="006D5AB3" w:rsidP="001C255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 xml:space="preserve">ASCII 8, ASCII 16, Konami with SCC, Konami without SCC </w:t>
      </w:r>
      <w:r w:rsidR="003E307B" w:rsidRPr="004E1743">
        <w:rPr>
          <w:sz w:val="24"/>
          <w:szCs w:val="24"/>
        </w:rPr>
        <w:t xml:space="preserve">mappers </w:t>
      </w:r>
      <w:r w:rsidRPr="004E1743">
        <w:rPr>
          <w:sz w:val="24"/>
          <w:szCs w:val="24"/>
        </w:rPr>
        <w:t>in one main slot</w:t>
      </w:r>
    </w:p>
    <w:p w14:paraId="362374E1" w14:textId="6C43732E" w:rsidR="00D6340A" w:rsidRPr="004E1743" w:rsidRDefault="003E307B" w:rsidP="006D5AB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4E1743">
        <w:rPr>
          <w:sz w:val="24"/>
          <w:szCs w:val="24"/>
        </w:rPr>
        <w:t>Nextor</w:t>
      </w:r>
      <w:proofErr w:type="spellEnd"/>
      <w:r w:rsidRPr="004E1743">
        <w:rPr>
          <w:sz w:val="24"/>
          <w:szCs w:val="24"/>
        </w:rPr>
        <w:t xml:space="preserve"> (</w:t>
      </w:r>
      <w:r w:rsidR="00A45318" w:rsidRPr="004E1743">
        <w:rPr>
          <w:sz w:val="24"/>
          <w:szCs w:val="24"/>
        </w:rPr>
        <w:t xml:space="preserve">MSXDOS2 with </w:t>
      </w:r>
      <w:r w:rsidRPr="004E1743">
        <w:rPr>
          <w:sz w:val="24"/>
          <w:szCs w:val="24"/>
        </w:rPr>
        <w:t>FAT16) with SD card access</w:t>
      </w:r>
      <w:r w:rsidR="00D6340A" w:rsidRPr="004E1743">
        <w:rPr>
          <w:sz w:val="24"/>
          <w:szCs w:val="24"/>
        </w:rPr>
        <w:t>, SCC+</w:t>
      </w:r>
      <w:r w:rsidRPr="004E1743">
        <w:rPr>
          <w:sz w:val="24"/>
          <w:szCs w:val="24"/>
        </w:rPr>
        <w:t xml:space="preserve"> and a 224kByte RAM memory mapper in </w:t>
      </w:r>
      <w:proofErr w:type="spellStart"/>
      <w:r w:rsidRPr="004E1743">
        <w:rPr>
          <w:sz w:val="24"/>
          <w:szCs w:val="24"/>
        </w:rPr>
        <w:t>subslots</w:t>
      </w:r>
      <w:proofErr w:type="spellEnd"/>
    </w:p>
    <w:p w14:paraId="6627926F" w14:textId="4C75126F" w:rsidR="00A45318" w:rsidRDefault="00A45318" w:rsidP="00A45318">
      <w:pPr>
        <w:rPr>
          <w:sz w:val="24"/>
          <w:szCs w:val="24"/>
        </w:rPr>
      </w:pPr>
      <w:r w:rsidRPr="004E1743">
        <w:rPr>
          <w:sz w:val="24"/>
          <w:szCs w:val="24"/>
        </w:rPr>
        <w:t>Devices using IO ports will be always available</w:t>
      </w:r>
      <w:r w:rsidR="00B23BFC">
        <w:rPr>
          <w:sz w:val="24"/>
          <w:szCs w:val="24"/>
        </w:rPr>
        <w:t xml:space="preserve"> when cartridge is inserted</w:t>
      </w:r>
      <w:r w:rsidRPr="004E1743">
        <w:rPr>
          <w:sz w:val="24"/>
          <w:szCs w:val="24"/>
        </w:rPr>
        <w:t>.</w:t>
      </w:r>
    </w:p>
    <w:p w14:paraId="3C406A15" w14:textId="74273E54" w:rsidR="00B23BFC" w:rsidRDefault="00B23BFC" w:rsidP="00A453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Compatibility</w:t>
      </w:r>
    </w:p>
    <w:p w14:paraId="2ACC8D5B" w14:textId="3E168E6C" w:rsidR="00B23BFC" w:rsidRDefault="00B23BFC" w:rsidP="00B23BF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23BFC">
        <w:rPr>
          <w:sz w:val="24"/>
          <w:szCs w:val="24"/>
        </w:rPr>
        <w:t>MSX2, MSX2+, Turbo-R</w:t>
      </w:r>
    </w:p>
    <w:p w14:paraId="32AA4FFD" w14:textId="1DF2077F" w:rsidR="00B23BFC" w:rsidRDefault="00B23BFC" w:rsidP="00B23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able to run at 7MHz</w:t>
      </w:r>
    </w:p>
    <w:p w14:paraId="09F9D5C7" w14:textId="06617E2A" w:rsidR="00B23BFC" w:rsidRPr="00B23BFC" w:rsidRDefault="00B23BFC" w:rsidP="00B23BF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compatible with Turbo-R pause key because the MSX Pico uses loss of bus activity to detect reset</w:t>
      </w:r>
    </w:p>
    <w:p w14:paraId="12E1B4A9" w14:textId="742D3C94" w:rsidR="000F6F29" w:rsidRPr="004E1743" w:rsidRDefault="000F6F29">
      <w:pPr>
        <w:rPr>
          <w:b/>
          <w:bCs/>
          <w:sz w:val="24"/>
          <w:szCs w:val="24"/>
        </w:rPr>
      </w:pPr>
      <w:r w:rsidRPr="004E1743">
        <w:rPr>
          <w:b/>
          <w:bCs/>
          <w:sz w:val="24"/>
          <w:szCs w:val="24"/>
        </w:rPr>
        <w:t>Connections</w:t>
      </w:r>
    </w:p>
    <w:p w14:paraId="4CCC1FD4" w14:textId="2961C521" w:rsidR="00DF6D0F" w:rsidRPr="00DF6D0F" w:rsidRDefault="000F6F29">
      <w:pPr>
        <w:rPr>
          <w:sz w:val="24"/>
          <w:szCs w:val="24"/>
          <w:u w:val="single"/>
        </w:rPr>
      </w:pPr>
      <w:r w:rsidRPr="00DF6D0F">
        <w:rPr>
          <w:sz w:val="24"/>
          <w:szCs w:val="24"/>
          <w:u w:val="single"/>
        </w:rPr>
        <w:t>USB-C connector</w:t>
      </w:r>
    </w:p>
    <w:p w14:paraId="114387BD" w14:textId="06322543" w:rsidR="000F6F29" w:rsidRPr="004E1743" w:rsidRDefault="000F6F29" w:rsidP="00DF6D0F">
      <w:pPr>
        <w:rPr>
          <w:sz w:val="24"/>
          <w:szCs w:val="24"/>
        </w:rPr>
      </w:pPr>
      <w:r w:rsidRPr="004E1743">
        <w:rPr>
          <w:sz w:val="24"/>
          <w:szCs w:val="24"/>
        </w:rPr>
        <w:t>Currently only used for software updates, but this might change in the future.</w:t>
      </w:r>
    </w:p>
    <w:p w14:paraId="284A0E4E" w14:textId="26D45C88" w:rsidR="000F6F29" w:rsidRPr="00DF6D0F" w:rsidRDefault="000F6F29">
      <w:pPr>
        <w:rPr>
          <w:sz w:val="24"/>
          <w:szCs w:val="24"/>
          <w:u w:val="single"/>
        </w:rPr>
      </w:pPr>
      <w:r w:rsidRPr="00DF6D0F">
        <w:rPr>
          <w:sz w:val="24"/>
          <w:szCs w:val="24"/>
          <w:u w:val="single"/>
        </w:rPr>
        <w:t>USB mini connector</w:t>
      </w:r>
    </w:p>
    <w:p w14:paraId="0A5DC187" w14:textId="6B82554B" w:rsidR="000F6F29" w:rsidRPr="004E1743" w:rsidRDefault="000F6F29">
      <w:pPr>
        <w:rPr>
          <w:sz w:val="24"/>
          <w:szCs w:val="24"/>
        </w:rPr>
      </w:pPr>
      <w:r w:rsidRPr="004E1743">
        <w:rPr>
          <w:sz w:val="24"/>
          <w:szCs w:val="24"/>
        </w:rPr>
        <w:t>This connector is used a MIDI port and can’t be used for USB communication. The pinout is compatible with the cable supplied by the MIDI PAC. It is compatible with the MIDI player program MDRDY.COM.</w:t>
      </w:r>
    </w:p>
    <w:p w14:paraId="75B7E517" w14:textId="3BEE8335" w:rsidR="000F6F29" w:rsidRPr="00DF6D0F" w:rsidRDefault="000F6F29">
      <w:pPr>
        <w:rPr>
          <w:sz w:val="24"/>
          <w:szCs w:val="24"/>
          <w:u w:val="single"/>
        </w:rPr>
      </w:pPr>
      <w:r w:rsidRPr="00DF6D0F">
        <w:rPr>
          <w:sz w:val="24"/>
          <w:szCs w:val="24"/>
          <w:u w:val="single"/>
        </w:rPr>
        <w:t>3.5mm connector</w:t>
      </w:r>
    </w:p>
    <w:p w14:paraId="093E80BE" w14:textId="6FBDF30D" w:rsidR="003E307B" w:rsidRPr="004E1743" w:rsidRDefault="000F6F29">
      <w:pPr>
        <w:rPr>
          <w:sz w:val="24"/>
          <w:szCs w:val="24"/>
        </w:rPr>
      </w:pPr>
      <w:r w:rsidRPr="004E1743">
        <w:rPr>
          <w:sz w:val="24"/>
          <w:szCs w:val="24"/>
        </w:rPr>
        <w:t xml:space="preserve">This connector supplies direct stereo audio from </w:t>
      </w:r>
      <w:r w:rsidR="006D5AB3" w:rsidRPr="004E1743">
        <w:rPr>
          <w:sz w:val="24"/>
          <w:szCs w:val="24"/>
        </w:rPr>
        <w:t xml:space="preserve">the built in audio DAC. Stereo </w:t>
      </w:r>
      <w:r w:rsidR="00DF6D0F">
        <w:rPr>
          <w:sz w:val="24"/>
          <w:szCs w:val="24"/>
        </w:rPr>
        <w:t xml:space="preserve">output </w:t>
      </w:r>
      <w:r w:rsidR="006D5AB3" w:rsidRPr="004E1743">
        <w:rPr>
          <w:sz w:val="24"/>
          <w:szCs w:val="24"/>
        </w:rPr>
        <w:t>is created by sending the PSG audio to the left channel and sending the SCC / second PSG</w:t>
      </w:r>
      <w:r w:rsidR="003E307B" w:rsidRPr="004E1743">
        <w:rPr>
          <w:sz w:val="24"/>
          <w:szCs w:val="24"/>
        </w:rPr>
        <w:t xml:space="preserve"> / 8 bit audio DAC</w:t>
      </w:r>
      <w:r w:rsidR="006D5AB3" w:rsidRPr="004E1743">
        <w:rPr>
          <w:sz w:val="24"/>
          <w:szCs w:val="24"/>
        </w:rPr>
        <w:t xml:space="preserve"> to the right channel. MP3</w:t>
      </w:r>
      <w:r w:rsidR="00DF6D0F">
        <w:rPr>
          <w:sz w:val="24"/>
          <w:szCs w:val="24"/>
        </w:rPr>
        <w:t xml:space="preserve"> files</w:t>
      </w:r>
      <w:r w:rsidR="006D5AB3" w:rsidRPr="004E1743">
        <w:rPr>
          <w:sz w:val="24"/>
          <w:szCs w:val="24"/>
        </w:rPr>
        <w:t xml:space="preserve"> are played in stereo.</w:t>
      </w:r>
    </w:p>
    <w:p w14:paraId="1D02658B" w14:textId="482C4BC4" w:rsidR="003E307B" w:rsidRPr="00DF6D0F" w:rsidRDefault="003E307B">
      <w:pPr>
        <w:rPr>
          <w:sz w:val="24"/>
          <w:szCs w:val="24"/>
          <w:u w:val="single"/>
        </w:rPr>
      </w:pPr>
      <w:r w:rsidRPr="00DF6D0F">
        <w:rPr>
          <w:sz w:val="24"/>
          <w:szCs w:val="24"/>
          <w:u w:val="single"/>
        </w:rPr>
        <w:t>Output through cartridge slot</w:t>
      </w:r>
    </w:p>
    <w:p w14:paraId="47ACEB04" w14:textId="7CBDEBBE" w:rsidR="003E307B" w:rsidRPr="004E1743" w:rsidRDefault="003E307B">
      <w:pPr>
        <w:rPr>
          <w:sz w:val="24"/>
          <w:szCs w:val="24"/>
        </w:rPr>
      </w:pPr>
      <w:r w:rsidRPr="004E1743">
        <w:rPr>
          <w:sz w:val="24"/>
          <w:szCs w:val="24"/>
        </w:rPr>
        <w:t>The right channel of the internal audio DAC is also connected to the sound in</w:t>
      </w:r>
      <w:r w:rsidR="00DF6D0F">
        <w:rPr>
          <w:sz w:val="24"/>
          <w:szCs w:val="24"/>
        </w:rPr>
        <w:t>put</w:t>
      </w:r>
      <w:r w:rsidRPr="004E1743">
        <w:rPr>
          <w:sz w:val="24"/>
          <w:szCs w:val="24"/>
        </w:rPr>
        <w:t xml:space="preserve"> pin of the cartridge slot. So SCC / second PSG / 8 bit audio DAC </w:t>
      </w:r>
      <w:r w:rsidR="00807A2E" w:rsidRPr="004E1743">
        <w:rPr>
          <w:sz w:val="24"/>
          <w:szCs w:val="24"/>
        </w:rPr>
        <w:t>are also available without using the 3.5mm connector.</w:t>
      </w:r>
    </w:p>
    <w:p w14:paraId="2CD65953" w14:textId="4F38B6F5" w:rsidR="004E1743" w:rsidRPr="004E1743" w:rsidRDefault="004E1743">
      <w:pPr>
        <w:rPr>
          <w:sz w:val="24"/>
          <w:szCs w:val="24"/>
        </w:rPr>
      </w:pPr>
      <w:r w:rsidRPr="004E1743">
        <w:rPr>
          <w:sz w:val="24"/>
          <w:szCs w:val="24"/>
        </w:rPr>
        <w:br w:type="page"/>
      </w:r>
    </w:p>
    <w:p w14:paraId="0CAFA52D" w14:textId="3FAA789C" w:rsidR="004E1743" w:rsidRPr="004E1743" w:rsidRDefault="004E1743">
      <w:pPr>
        <w:rPr>
          <w:b/>
          <w:bCs/>
          <w:sz w:val="24"/>
          <w:szCs w:val="24"/>
        </w:rPr>
      </w:pPr>
      <w:r w:rsidRPr="004E1743">
        <w:rPr>
          <w:b/>
          <w:bCs/>
          <w:sz w:val="24"/>
          <w:szCs w:val="24"/>
        </w:rPr>
        <w:lastRenderedPageBreak/>
        <w:t>Built in menu</w:t>
      </w:r>
    </w:p>
    <w:p w14:paraId="25F577FB" w14:textId="1B50D5BA" w:rsidR="00D6340A" w:rsidRPr="004E1743" w:rsidRDefault="003E307B">
      <w:pPr>
        <w:rPr>
          <w:sz w:val="24"/>
          <w:szCs w:val="24"/>
        </w:rPr>
      </w:pPr>
      <w:r w:rsidRPr="004E1743">
        <w:rPr>
          <w:sz w:val="24"/>
          <w:szCs w:val="24"/>
        </w:rPr>
        <w:t>After inserting the cartridge and power up a selection menu is shown</w:t>
      </w:r>
      <w:r w:rsidR="00DF6D0F">
        <w:rPr>
          <w:sz w:val="24"/>
          <w:szCs w:val="24"/>
        </w:rPr>
        <w:t xml:space="preserve"> on screen</w:t>
      </w:r>
      <w:r w:rsidRPr="004E1743">
        <w:rPr>
          <w:sz w:val="24"/>
          <w:szCs w:val="24"/>
        </w:rPr>
        <w:t xml:space="preserve">. It’s a selection of </w:t>
      </w:r>
      <w:proofErr w:type="spellStart"/>
      <w:r w:rsidR="00331F9B" w:rsidRPr="004E1743">
        <w:rPr>
          <w:sz w:val="24"/>
          <w:szCs w:val="24"/>
        </w:rPr>
        <w:t>Nextor</w:t>
      </w:r>
      <w:proofErr w:type="spellEnd"/>
      <w:r w:rsidR="00331F9B" w:rsidRPr="004E1743">
        <w:rPr>
          <w:sz w:val="24"/>
          <w:szCs w:val="24"/>
        </w:rPr>
        <w:t xml:space="preserve">, </w:t>
      </w:r>
      <w:r w:rsidRPr="004E1743">
        <w:rPr>
          <w:sz w:val="24"/>
          <w:szCs w:val="24"/>
        </w:rPr>
        <w:t xml:space="preserve">fixed Konami </w:t>
      </w:r>
      <w:r w:rsidR="00331F9B" w:rsidRPr="004E1743">
        <w:rPr>
          <w:sz w:val="24"/>
          <w:szCs w:val="24"/>
        </w:rPr>
        <w:t xml:space="preserve">games, </w:t>
      </w:r>
      <w:r w:rsidRPr="004E1743">
        <w:rPr>
          <w:sz w:val="24"/>
          <w:szCs w:val="24"/>
        </w:rPr>
        <w:t>ASCII games and a SCC demo</w:t>
      </w:r>
      <w:r w:rsidR="00D6340A" w:rsidRPr="004E1743">
        <w:rPr>
          <w:sz w:val="24"/>
          <w:szCs w:val="24"/>
        </w:rPr>
        <w:t>.</w:t>
      </w:r>
      <w:r w:rsidR="00331F9B" w:rsidRPr="004E1743">
        <w:rPr>
          <w:sz w:val="24"/>
          <w:szCs w:val="24"/>
        </w:rPr>
        <w:t xml:space="preserve"> All these items can be started without a SD card inserted.</w:t>
      </w:r>
      <w:r w:rsidR="00A45318" w:rsidRPr="004E1743">
        <w:rPr>
          <w:sz w:val="24"/>
          <w:szCs w:val="24"/>
        </w:rPr>
        <w:t xml:space="preserve"> </w:t>
      </w:r>
      <w:r w:rsidR="004E1743" w:rsidRPr="004E1743">
        <w:rPr>
          <w:sz w:val="24"/>
          <w:szCs w:val="24"/>
        </w:rPr>
        <w:t xml:space="preserve">Games with SCC will also produce SCC sound. </w:t>
      </w:r>
      <w:r w:rsidR="00A45318" w:rsidRPr="004E1743">
        <w:rPr>
          <w:sz w:val="24"/>
          <w:szCs w:val="24"/>
        </w:rPr>
        <w:t xml:space="preserve">For the </w:t>
      </w:r>
      <w:proofErr w:type="spellStart"/>
      <w:r w:rsidR="00A45318" w:rsidRPr="004E1743">
        <w:rPr>
          <w:sz w:val="24"/>
          <w:szCs w:val="24"/>
        </w:rPr>
        <w:t>Nextor</w:t>
      </w:r>
      <w:proofErr w:type="spellEnd"/>
      <w:r w:rsidR="00A45318" w:rsidRPr="004E1743">
        <w:rPr>
          <w:sz w:val="24"/>
          <w:szCs w:val="24"/>
        </w:rPr>
        <w:t xml:space="preserve"> manual, check the </w:t>
      </w:r>
      <w:proofErr w:type="spellStart"/>
      <w:r w:rsidR="00A45318" w:rsidRPr="004E1743">
        <w:rPr>
          <w:sz w:val="24"/>
          <w:szCs w:val="24"/>
        </w:rPr>
        <w:t>Nextor</w:t>
      </w:r>
      <w:proofErr w:type="spellEnd"/>
      <w:r w:rsidR="00A45318" w:rsidRPr="004E1743">
        <w:rPr>
          <w:sz w:val="24"/>
          <w:szCs w:val="24"/>
        </w:rPr>
        <w:t xml:space="preserve"> website.</w:t>
      </w:r>
    </w:p>
    <w:p w14:paraId="29096756" w14:textId="11EC3D94" w:rsidR="00D6340A" w:rsidRPr="001C255D" w:rsidRDefault="00D6340A" w:rsidP="001C255D">
      <w:pPr>
        <w:rPr>
          <w:sz w:val="24"/>
          <w:szCs w:val="24"/>
        </w:rPr>
      </w:pPr>
      <w:r w:rsidRPr="004E1743">
        <w:rPr>
          <w:sz w:val="24"/>
          <w:szCs w:val="24"/>
        </w:rPr>
        <w:t>By pressing the right cursor key the SD card contents is shown. In this screen the following files can be started:</w:t>
      </w:r>
    </w:p>
    <w:p w14:paraId="2D54F1F8" w14:textId="2AC5C362" w:rsidR="00D6340A" w:rsidRPr="004E1743" w:rsidRDefault="00D6340A" w:rsidP="00D6340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.ROM files (support for standard ROMs, ASCII 8, ASCII 16, Konami without SCC and Konami with SCC</w:t>
      </w:r>
      <w:r w:rsidR="004E1743" w:rsidRPr="004E1743">
        <w:rPr>
          <w:sz w:val="24"/>
          <w:szCs w:val="24"/>
        </w:rPr>
        <w:t xml:space="preserve"> sound</w:t>
      </w:r>
      <w:r w:rsidRPr="004E1743">
        <w:rPr>
          <w:sz w:val="24"/>
          <w:szCs w:val="24"/>
        </w:rPr>
        <w:t>)</w:t>
      </w:r>
    </w:p>
    <w:p w14:paraId="47032D3A" w14:textId="6DE88179" w:rsidR="00D6340A" w:rsidRPr="001C255D" w:rsidRDefault="00D6340A" w:rsidP="001C255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 xml:space="preserve">.MP3 </w:t>
      </w:r>
      <w:r w:rsidR="001C255D">
        <w:rPr>
          <w:sz w:val="24"/>
          <w:szCs w:val="24"/>
        </w:rPr>
        <w:t xml:space="preserve">and .WAV </w:t>
      </w:r>
      <w:r w:rsidRPr="004E1743">
        <w:rPr>
          <w:sz w:val="24"/>
          <w:szCs w:val="24"/>
        </w:rPr>
        <w:t>files (48 kHz max)</w:t>
      </w:r>
    </w:p>
    <w:p w14:paraId="28E0A8B9" w14:textId="65CEF9F7" w:rsidR="004E1743" w:rsidRDefault="004E1743" w:rsidP="004E1743">
      <w:pPr>
        <w:rPr>
          <w:sz w:val="24"/>
          <w:szCs w:val="24"/>
        </w:rPr>
      </w:pPr>
      <w:r w:rsidRPr="004E1743">
        <w:rPr>
          <w:sz w:val="24"/>
          <w:szCs w:val="24"/>
        </w:rPr>
        <w:t xml:space="preserve">Files can be deleted with the &lt;DEL&gt; </w:t>
      </w:r>
      <w:r w:rsidR="00C305D0">
        <w:rPr>
          <w:sz w:val="24"/>
          <w:szCs w:val="24"/>
        </w:rPr>
        <w:t>key</w:t>
      </w:r>
      <w:r w:rsidRPr="004E1743">
        <w:rPr>
          <w:sz w:val="24"/>
          <w:szCs w:val="24"/>
        </w:rPr>
        <w:t>.</w:t>
      </w:r>
    </w:p>
    <w:p w14:paraId="7CAB3726" w14:textId="15E3AEF4" w:rsidR="00C305D0" w:rsidRPr="004E1743" w:rsidRDefault="00C305D0" w:rsidP="004E1743">
      <w:pPr>
        <w:rPr>
          <w:sz w:val="24"/>
          <w:szCs w:val="24"/>
        </w:rPr>
      </w:pPr>
      <w:r>
        <w:rPr>
          <w:sz w:val="24"/>
          <w:szCs w:val="24"/>
        </w:rPr>
        <w:t>Help page is shown with the &lt;H&gt; key.</w:t>
      </w:r>
    </w:p>
    <w:p w14:paraId="74B89F75" w14:textId="47B38820" w:rsidR="00D6340A" w:rsidRDefault="00A45318" w:rsidP="00D6340A">
      <w:pPr>
        <w:rPr>
          <w:sz w:val="24"/>
          <w:szCs w:val="24"/>
        </w:rPr>
      </w:pPr>
      <w:r w:rsidRPr="004E1743">
        <w:rPr>
          <w:sz w:val="24"/>
          <w:szCs w:val="24"/>
        </w:rPr>
        <w:t>By pressing the &lt;ESC&gt; key the MSX will continue normal booting.</w:t>
      </w:r>
    </w:p>
    <w:p w14:paraId="7DAA4653" w14:textId="14AE6159" w:rsidR="00B23BFC" w:rsidRPr="004E1743" w:rsidRDefault="00B23BFC" w:rsidP="00D6340A">
      <w:pPr>
        <w:rPr>
          <w:sz w:val="24"/>
          <w:szCs w:val="24"/>
        </w:rPr>
      </w:pPr>
      <w:r>
        <w:rPr>
          <w:sz w:val="24"/>
          <w:szCs w:val="24"/>
        </w:rPr>
        <w:t xml:space="preserve">For disk images please use </w:t>
      </w:r>
      <w:proofErr w:type="spellStart"/>
      <w:r>
        <w:rPr>
          <w:sz w:val="24"/>
          <w:szCs w:val="24"/>
        </w:rPr>
        <w:t>Nextor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Sofarun</w:t>
      </w:r>
      <w:proofErr w:type="spellEnd"/>
      <w:r>
        <w:rPr>
          <w:sz w:val="24"/>
          <w:szCs w:val="24"/>
        </w:rPr>
        <w:t xml:space="preserve">. Make sure the SD card if formatted at FAT16. This can be forced by using </w:t>
      </w:r>
      <w:proofErr w:type="spellStart"/>
      <w:r>
        <w:rPr>
          <w:sz w:val="24"/>
          <w:szCs w:val="24"/>
        </w:rPr>
        <w:t>Nextor</w:t>
      </w:r>
      <w:proofErr w:type="spellEnd"/>
      <w:r>
        <w:rPr>
          <w:sz w:val="24"/>
          <w:szCs w:val="24"/>
        </w:rPr>
        <w:t xml:space="preserve"> format utility. Type call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in BASIC to create partitions and format the SD card.</w:t>
      </w:r>
    </w:p>
    <w:p w14:paraId="674BB6AF" w14:textId="24FEDC70" w:rsidR="00D6340A" w:rsidRPr="004E1743" w:rsidRDefault="00D6340A" w:rsidP="00D6340A">
      <w:pPr>
        <w:rPr>
          <w:b/>
          <w:bCs/>
          <w:sz w:val="24"/>
          <w:szCs w:val="24"/>
        </w:rPr>
      </w:pPr>
      <w:r w:rsidRPr="004E1743">
        <w:rPr>
          <w:b/>
          <w:bCs/>
          <w:sz w:val="24"/>
          <w:szCs w:val="24"/>
        </w:rPr>
        <w:t>SCC+</w:t>
      </w:r>
      <w:r w:rsidR="00331F9B" w:rsidRPr="004E1743">
        <w:rPr>
          <w:b/>
          <w:bCs/>
          <w:sz w:val="24"/>
          <w:szCs w:val="24"/>
        </w:rPr>
        <w:t xml:space="preserve"> implementation</w:t>
      </w:r>
    </w:p>
    <w:p w14:paraId="10B915C7" w14:textId="050F7E52" w:rsidR="00D6340A" w:rsidRPr="004E1743" w:rsidRDefault="00D6340A">
      <w:pPr>
        <w:rPr>
          <w:sz w:val="24"/>
          <w:szCs w:val="24"/>
        </w:rPr>
      </w:pPr>
      <w:r w:rsidRPr="004E1743">
        <w:rPr>
          <w:sz w:val="24"/>
          <w:szCs w:val="24"/>
        </w:rPr>
        <w:t xml:space="preserve">The SCC+ emulation currently involves the sound chip only. </w:t>
      </w:r>
      <w:r w:rsidR="00B23BFC">
        <w:rPr>
          <w:sz w:val="24"/>
          <w:szCs w:val="24"/>
        </w:rPr>
        <w:t xml:space="preserve">Konami ROMs will work without any modifications. </w:t>
      </w:r>
      <w:r w:rsidR="00331F9B" w:rsidRPr="004E1743">
        <w:rPr>
          <w:sz w:val="24"/>
          <w:szCs w:val="24"/>
        </w:rPr>
        <w:t>VGMPLAY and SOFARUN can detect the SCC+ without any issues. To be able to detect the SCC+ properly by for instance SD Snatcher, the modified version of game need to be used. This might also apply to other games or demos.</w:t>
      </w:r>
    </w:p>
    <w:p w14:paraId="551CEB3A" w14:textId="78943F7C" w:rsidR="00331F9B" w:rsidRPr="004E1743" w:rsidRDefault="004E1743">
      <w:pPr>
        <w:rPr>
          <w:b/>
          <w:bCs/>
          <w:sz w:val="24"/>
          <w:szCs w:val="24"/>
        </w:rPr>
      </w:pPr>
      <w:r w:rsidRPr="004E1743">
        <w:rPr>
          <w:b/>
          <w:bCs/>
          <w:sz w:val="24"/>
          <w:szCs w:val="24"/>
        </w:rPr>
        <w:t>RGB LED</w:t>
      </w:r>
    </w:p>
    <w:p w14:paraId="5C3EB0EE" w14:textId="77777777" w:rsidR="009576BC" w:rsidRPr="004E1743" w:rsidRDefault="009576BC" w:rsidP="009576B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when connected to PC by USB-C for software update</w:t>
      </w:r>
    </w:p>
    <w:p w14:paraId="45680311" w14:textId="2DD06C9B" w:rsidR="004E1743" w:rsidRPr="004E1743" w:rsidRDefault="004E1743" w:rsidP="004E174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 xml:space="preserve">Green </w:t>
      </w:r>
      <w:r w:rsidR="00D1410D">
        <w:rPr>
          <w:sz w:val="24"/>
          <w:szCs w:val="24"/>
        </w:rPr>
        <w:t xml:space="preserve">blink </w:t>
      </w:r>
      <w:r w:rsidRPr="004E1743">
        <w:rPr>
          <w:sz w:val="24"/>
          <w:szCs w:val="24"/>
        </w:rPr>
        <w:t>when SD card is accessed</w:t>
      </w:r>
      <w:r w:rsidR="00AA5B84">
        <w:rPr>
          <w:sz w:val="24"/>
          <w:szCs w:val="24"/>
        </w:rPr>
        <w:t xml:space="preserve"> </w:t>
      </w:r>
      <w:r w:rsidR="00F74B0B">
        <w:rPr>
          <w:sz w:val="24"/>
          <w:szCs w:val="24"/>
        </w:rPr>
        <w:t>when</w:t>
      </w:r>
      <w:r w:rsidR="00AA5B84">
        <w:rPr>
          <w:sz w:val="24"/>
          <w:szCs w:val="24"/>
        </w:rPr>
        <w:t xml:space="preserve"> </w:t>
      </w:r>
      <w:proofErr w:type="spellStart"/>
      <w:r w:rsidR="00AA5B84">
        <w:rPr>
          <w:sz w:val="24"/>
          <w:szCs w:val="24"/>
        </w:rPr>
        <w:t>Nextor</w:t>
      </w:r>
      <w:proofErr w:type="spellEnd"/>
      <w:r w:rsidR="00F74B0B">
        <w:rPr>
          <w:sz w:val="24"/>
          <w:szCs w:val="24"/>
        </w:rPr>
        <w:t xml:space="preserve"> is used</w:t>
      </w:r>
    </w:p>
    <w:p w14:paraId="60E595CD" w14:textId="1487310F" w:rsidR="004E1743" w:rsidRDefault="004E1743" w:rsidP="004E174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Red when MSX is reset, or software update is finished</w:t>
      </w:r>
    </w:p>
    <w:p w14:paraId="278E6E39" w14:textId="0652E976" w:rsidR="004E1743" w:rsidRPr="004E1743" w:rsidRDefault="004E1743" w:rsidP="004E174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 xml:space="preserve">Blue </w:t>
      </w:r>
      <w:r w:rsidR="00D1410D">
        <w:rPr>
          <w:sz w:val="24"/>
          <w:szCs w:val="24"/>
        </w:rPr>
        <w:t xml:space="preserve">blink </w:t>
      </w:r>
      <w:r w:rsidRPr="004E1743">
        <w:rPr>
          <w:sz w:val="24"/>
          <w:szCs w:val="24"/>
        </w:rPr>
        <w:t>when MIDI data is sent</w:t>
      </w:r>
    </w:p>
    <w:p w14:paraId="3D5538B4" w14:textId="5E343B81" w:rsidR="004E1743" w:rsidRPr="004E1743" w:rsidRDefault="004E1743" w:rsidP="004E174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E1743">
        <w:rPr>
          <w:sz w:val="24"/>
          <w:szCs w:val="24"/>
        </w:rPr>
        <w:t>White fading when audio is played</w:t>
      </w:r>
    </w:p>
    <w:p w14:paraId="74C2E5BB" w14:textId="1484A153" w:rsidR="00E72DB1" w:rsidRPr="004E1743" w:rsidRDefault="00E72DB1">
      <w:pPr>
        <w:rPr>
          <w:sz w:val="24"/>
          <w:szCs w:val="24"/>
        </w:rPr>
      </w:pPr>
      <w:r w:rsidRPr="004E1743">
        <w:rPr>
          <w:sz w:val="24"/>
          <w:szCs w:val="24"/>
        </w:rPr>
        <w:t>For updates please check:</w:t>
      </w:r>
    </w:p>
    <w:p w14:paraId="55DC821F" w14:textId="0D93EC79" w:rsidR="00E72DB1" w:rsidRPr="004E1743" w:rsidRDefault="00000000">
      <w:pPr>
        <w:rPr>
          <w:sz w:val="24"/>
          <w:szCs w:val="24"/>
        </w:rPr>
      </w:pPr>
      <w:hyperlink r:id="rId5" w:history="1">
        <w:r w:rsidR="00E72DB1" w:rsidRPr="004E1743">
          <w:rPr>
            <w:rStyle w:val="Hyperlink"/>
            <w:sz w:val="24"/>
            <w:szCs w:val="24"/>
          </w:rPr>
          <w:t>www.github.com/jeroentaverne</w:t>
        </w:r>
      </w:hyperlink>
    </w:p>
    <w:p w14:paraId="0DED3A2C" w14:textId="6C898524" w:rsidR="00E72DB1" w:rsidRPr="004E1743" w:rsidRDefault="00E72DB1">
      <w:pPr>
        <w:rPr>
          <w:sz w:val="24"/>
          <w:szCs w:val="24"/>
        </w:rPr>
      </w:pPr>
      <w:r w:rsidRPr="004E1743">
        <w:rPr>
          <w:sz w:val="24"/>
          <w:szCs w:val="24"/>
        </w:rPr>
        <w:t>For questions please contact:</w:t>
      </w:r>
    </w:p>
    <w:p w14:paraId="782E0E4C" w14:textId="4E8D4F65" w:rsidR="00E72DB1" w:rsidRPr="004E1743" w:rsidRDefault="00000000">
      <w:pPr>
        <w:rPr>
          <w:sz w:val="24"/>
          <w:szCs w:val="24"/>
        </w:rPr>
      </w:pPr>
      <w:hyperlink r:id="rId6" w:history="1">
        <w:r w:rsidR="00E72DB1" w:rsidRPr="004E1743">
          <w:rPr>
            <w:rStyle w:val="Hyperlink"/>
            <w:sz w:val="24"/>
            <w:szCs w:val="24"/>
          </w:rPr>
          <w:t>j.taverne@gmail.com</w:t>
        </w:r>
      </w:hyperlink>
    </w:p>
    <w:sectPr w:rsidR="00E72DB1" w:rsidRPr="004E1743" w:rsidSect="00B23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D23"/>
    <w:multiLevelType w:val="hybridMultilevel"/>
    <w:tmpl w:val="ED660D9C"/>
    <w:lvl w:ilvl="0" w:tplc="DE561B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9"/>
    <w:rsid w:val="000F6F29"/>
    <w:rsid w:val="001C073A"/>
    <w:rsid w:val="001C255D"/>
    <w:rsid w:val="0022228E"/>
    <w:rsid w:val="00331F9B"/>
    <w:rsid w:val="003A3952"/>
    <w:rsid w:val="003E307B"/>
    <w:rsid w:val="004E1743"/>
    <w:rsid w:val="006D5AB3"/>
    <w:rsid w:val="00807A2E"/>
    <w:rsid w:val="00846404"/>
    <w:rsid w:val="00856510"/>
    <w:rsid w:val="009576BC"/>
    <w:rsid w:val="00A45318"/>
    <w:rsid w:val="00AA5B84"/>
    <w:rsid w:val="00B23BFC"/>
    <w:rsid w:val="00C305D0"/>
    <w:rsid w:val="00D1410D"/>
    <w:rsid w:val="00D6340A"/>
    <w:rsid w:val="00DF6D0F"/>
    <w:rsid w:val="00E72DB1"/>
    <w:rsid w:val="00F74B0B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F7E3"/>
  <w15:chartTrackingRefBased/>
  <w15:docId w15:val="{69E5BC73-4345-482B-B37E-B6DD3128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5AB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72D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taverne@gmail.com" TargetMode="External"/><Relationship Id="rId5" Type="http://schemas.openxmlformats.org/officeDocument/2006/relationships/hyperlink" Target="http://www.github.com/jeroentaver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Taverne</dc:creator>
  <cp:keywords/>
  <dc:description/>
  <cp:lastModifiedBy>Ing. J. Taverne</cp:lastModifiedBy>
  <cp:revision>2</cp:revision>
  <dcterms:created xsi:type="dcterms:W3CDTF">2023-12-12T09:40:00Z</dcterms:created>
  <dcterms:modified xsi:type="dcterms:W3CDTF">2023-12-12T09:40:00Z</dcterms:modified>
</cp:coreProperties>
</file>