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D78C7" w14:textId="77777777" w:rsidR="00662F9E" w:rsidRPr="00AD6F60" w:rsidRDefault="00662F9E" w:rsidP="003D3EAE">
      <w:pPr>
        <w:jc w:val="left"/>
        <w:rPr>
          <w:b/>
          <w:bCs/>
          <w:color w:val="000000"/>
          <w:sz w:val="40"/>
          <w:szCs w:val="40"/>
        </w:rPr>
      </w:pPr>
      <w:bookmarkStart w:id="0" w:name="_Hlk499019491"/>
    </w:p>
    <w:p w14:paraId="0C2F4C61" w14:textId="77777777" w:rsidR="003D0CB6" w:rsidRPr="00AD6F60" w:rsidRDefault="003D0CB6" w:rsidP="003D3EAE">
      <w:pPr>
        <w:jc w:val="left"/>
        <w:rPr>
          <w:b/>
          <w:bCs/>
          <w:color w:val="000000"/>
          <w:sz w:val="40"/>
          <w:szCs w:val="40"/>
        </w:rPr>
      </w:pPr>
    </w:p>
    <w:p w14:paraId="0D91CFCD" w14:textId="77777777" w:rsidR="00662F9E" w:rsidRPr="00AD6F60" w:rsidRDefault="00662F9E" w:rsidP="003D3EAE">
      <w:pPr>
        <w:jc w:val="left"/>
        <w:rPr>
          <w:b/>
          <w:bCs/>
          <w:color w:val="000000"/>
          <w:sz w:val="40"/>
          <w:szCs w:val="40"/>
        </w:rPr>
      </w:pPr>
    </w:p>
    <w:bookmarkEnd w:id="0"/>
    <w:p w14:paraId="240FBE73" w14:textId="77777777" w:rsidR="003172A5" w:rsidRPr="00252852" w:rsidRDefault="00C06F39"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b/>
          <w:bCs/>
          <w:sz w:val="40"/>
          <w:szCs w:val="40"/>
        </w:rPr>
      </w:pPr>
      <w:r w:rsidRPr="00252852">
        <w:rPr>
          <w:b/>
          <w:bCs/>
          <w:sz w:val="40"/>
          <w:szCs w:val="40"/>
        </w:rPr>
        <w:t xml:space="preserve">Alabama Department of </w:t>
      </w:r>
    </w:p>
    <w:p w14:paraId="2DDDA58B" w14:textId="6677FC1C" w:rsidR="00C06F39" w:rsidRPr="00252852" w:rsidRDefault="00C06F39"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b/>
          <w:bCs/>
          <w:sz w:val="40"/>
          <w:szCs w:val="40"/>
        </w:rPr>
      </w:pPr>
      <w:r w:rsidRPr="00252852">
        <w:rPr>
          <w:b/>
          <w:bCs/>
          <w:sz w:val="40"/>
          <w:szCs w:val="40"/>
        </w:rPr>
        <w:t>Early Childhood Education</w:t>
      </w:r>
    </w:p>
    <w:p w14:paraId="2B249692" w14:textId="77777777" w:rsidR="00606DCA" w:rsidRPr="00252852" w:rsidRDefault="00606DCA"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b/>
          <w:bCs/>
          <w:sz w:val="40"/>
          <w:szCs w:val="40"/>
        </w:rPr>
      </w:pPr>
    </w:p>
    <w:p w14:paraId="35B1270C" w14:textId="77777777" w:rsidR="003D0CB6" w:rsidRPr="00252852" w:rsidRDefault="003D0CB6"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b/>
          <w:bCs/>
          <w:sz w:val="40"/>
          <w:szCs w:val="40"/>
        </w:rPr>
      </w:pPr>
    </w:p>
    <w:p w14:paraId="6833C030" w14:textId="77777777" w:rsidR="00606DCA" w:rsidRPr="00252852" w:rsidRDefault="00606DCA"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b/>
          <w:bCs/>
          <w:sz w:val="40"/>
          <w:szCs w:val="40"/>
        </w:rPr>
      </w:pPr>
    </w:p>
    <w:p w14:paraId="2460E08F" w14:textId="77777777" w:rsidR="00606DCA" w:rsidRPr="00252852" w:rsidRDefault="002874E1"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b/>
          <w:bCs/>
          <w:sz w:val="40"/>
          <w:szCs w:val="40"/>
        </w:rPr>
      </w:pPr>
      <w:r w:rsidRPr="00252852">
        <w:rPr>
          <w:b/>
          <w:bCs/>
          <w:noProof/>
          <w:sz w:val="40"/>
          <w:szCs w:val="40"/>
        </w:rPr>
        <w:drawing>
          <wp:inline distT="0" distB="0" distL="0" distR="0" wp14:anchorId="5C328E5D" wp14:editId="1A8C6206">
            <wp:extent cx="2103120" cy="201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3120" cy="2019300"/>
                    </a:xfrm>
                    <a:prstGeom prst="rect">
                      <a:avLst/>
                    </a:prstGeom>
                    <a:noFill/>
                    <a:ln>
                      <a:noFill/>
                    </a:ln>
                  </pic:spPr>
                </pic:pic>
              </a:graphicData>
            </a:graphic>
          </wp:inline>
        </w:drawing>
      </w:r>
    </w:p>
    <w:p w14:paraId="33938FBD" w14:textId="77777777" w:rsidR="00606DCA" w:rsidRPr="00252852" w:rsidRDefault="00606DCA"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b/>
          <w:bCs/>
          <w:sz w:val="40"/>
          <w:szCs w:val="40"/>
        </w:rPr>
      </w:pPr>
    </w:p>
    <w:p w14:paraId="3EFE0B92" w14:textId="77777777" w:rsidR="00606DCA" w:rsidRPr="00252852" w:rsidRDefault="00606DCA"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b/>
          <w:bCs/>
          <w:sz w:val="40"/>
          <w:szCs w:val="40"/>
        </w:rPr>
      </w:pPr>
    </w:p>
    <w:p w14:paraId="330EA593" w14:textId="77777777" w:rsidR="00606DCA" w:rsidRPr="00252852" w:rsidRDefault="00606DCA"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b/>
          <w:bCs/>
          <w:sz w:val="40"/>
          <w:szCs w:val="40"/>
        </w:rPr>
      </w:pPr>
    </w:p>
    <w:p w14:paraId="53F2C175" w14:textId="77777777" w:rsidR="00606DCA" w:rsidRPr="00252852" w:rsidRDefault="00224F44"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b/>
          <w:bCs/>
          <w:sz w:val="40"/>
          <w:szCs w:val="40"/>
        </w:rPr>
      </w:pPr>
      <w:r w:rsidRPr="00252852">
        <w:rPr>
          <w:b/>
          <w:bCs/>
          <w:sz w:val="40"/>
          <w:szCs w:val="40"/>
        </w:rPr>
        <w:t>Functional Analysis</w:t>
      </w:r>
    </w:p>
    <w:p w14:paraId="22F4832B" w14:textId="77777777" w:rsidR="00606DCA" w:rsidRPr="00252852" w:rsidRDefault="00224F44"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b/>
          <w:bCs/>
          <w:sz w:val="40"/>
          <w:szCs w:val="40"/>
        </w:rPr>
      </w:pPr>
      <w:r w:rsidRPr="00252852">
        <w:rPr>
          <w:b/>
          <w:bCs/>
          <w:sz w:val="40"/>
          <w:szCs w:val="40"/>
        </w:rPr>
        <w:t>&amp;</w:t>
      </w:r>
    </w:p>
    <w:p w14:paraId="1958BE0C" w14:textId="77777777" w:rsidR="00606DCA" w:rsidRPr="00252852" w:rsidRDefault="00224F44"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sz w:val="40"/>
          <w:szCs w:val="40"/>
        </w:rPr>
      </w:pPr>
      <w:r w:rsidRPr="00252852">
        <w:rPr>
          <w:b/>
          <w:bCs/>
          <w:sz w:val="40"/>
          <w:szCs w:val="40"/>
        </w:rPr>
        <w:t>Records Disposition Authority</w:t>
      </w:r>
    </w:p>
    <w:p w14:paraId="7C7F9963" w14:textId="77777777" w:rsidR="00606DCA" w:rsidRPr="00252852" w:rsidRDefault="00606DCA"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sz w:val="40"/>
          <w:szCs w:val="40"/>
        </w:rPr>
      </w:pPr>
    </w:p>
    <w:p w14:paraId="462C72A9" w14:textId="77777777" w:rsidR="00606DCA" w:rsidRPr="00252852" w:rsidRDefault="00606DCA"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sz w:val="40"/>
          <w:szCs w:val="40"/>
        </w:rPr>
      </w:pPr>
    </w:p>
    <w:p w14:paraId="32379570" w14:textId="77777777" w:rsidR="00662F9E" w:rsidRPr="00252852" w:rsidRDefault="00662F9E"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sz w:val="40"/>
          <w:szCs w:val="40"/>
        </w:rPr>
      </w:pPr>
    </w:p>
    <w:p w14:paraId="794BA99B" w14:textId="77777777" w:rsidR="00606DCA" w:rsidRPr="00252852" w:rsidRDefault="00606DCA"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sz w:val="40"/>
          <w:szCs w:val="40"/>
        </w:rPr>
      </w:pPr>
    </w:p>
    <w:p w14:paraId="66B68AE7" w14:textId="77777777" w:rsidR="0061040F" w:rsidRPr="00252852" w:rsidRDefault="0061040F"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p>
    <w:p w14:paraId="03FBB9D5" w14:textId="713989CE" w:rsidR="0061040F" w:rsidRPr="00252852" w:rsidRDefault="003C1182"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right"/>
        <w:rPr>
          <w:b/>
          <w:bCs/>
        </w:rPr>
      </w:pPr>
      <w:r w:rsidRPr="00252852">
        <w:rPr>
          <w:b/>
          <w:bCs/>
        </w:rPr>
        <w:t>Revision</w:t>
      </w:r>
    </w:p>
    <w:p w14:paraId="6B14C1CB" w14:textId="77777777" w:rsidR="00194D5E" w:rsidRPr="00252852" w:rsidRDefault="00194D5E"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right"/>
        <w:rPr>
          <w:b/>
          <w:bCs/>
        </w:rPr>
      </w:pPr>
      <w:r w:rsidRPr="00252852">
        <w:rPr>
          <w:b/>
          <w:bCs/>
        </w:rPr>
        <w:t>Presented to the</w:t>
      </w:r>
    </w:p>
    <w:p w14:paraId="165B8967" w14:textId="77777777" w:rsidR="00194D5E" w:rsidRPr="00252852" w:rsidRDefault="00194D5E"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right"/>
        <w:rPr>
          <w:b/>
          <w:bCs/>
        </w:rPr>
      </w:pPr>
      <w:r w:rsidRPr="00252852">
        <w:rPr>
          <w:b/>
          <w:bCs/>
        </w:rPr>
        <w:t>State Records Commission</w:t>
      </w:r>
    </w:p>
    <w:p w14:paraId="50B2E33F" w14:textId="77777777" w:rsidR="0061040F" w:rsidRPr="00252852" w:rsidRDefault="00194D5E"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right"/>
        <w:rPr>
          <w:b/>
          <w:bCs/>
        </w:rPr>
      </w:pPr>
      <w:r w:rsidRPr="00252852">
        <w:rPr>
          <w:b/>
          <w:bCs/>
        </w:rPr>
        <w:t>April 2</w:t>
      </w:r>
      <w:r w:rsidR="003D0CB6" w:rsidRPr="00252852">
        <w:rPr>
          <w:b/>
          <w:bCs/>
        </w:rPr>
        <w:t>8</w:t>
      </w:r>
      <w:r w:rsidRPr="00252852">
        <w:rPr>
          <w:b/>
          <w:bCs/>
        </w:rPr>
        <w:t>, 20</w:t>
      </w:r>
      <w:r w:rsidR="003D0CB6" w:rsidRPr="00252852">
        <w:rPr>
          <w:b/>
          <w:bCs/>
        </w:rPr>
        <w:t>21</w:t>
      </w:r>
    </w:p>
    <w:p w14:paraId="5A44C374" w14:textId="77777777" w:rsidR="00D64B1C" w:rsidRPr="00252852" w:rsidRDefault="00D64B1C" w:rsidP="003D3EAE">
      <w:pPr>
        <w:jc w:val="center"/>
        <w:rPr>
          <w:b/>
          <w:bCs/>
          <w:sz w:val="36"/>
          <w:szCs w:val="32"/>
        </w:rPr>
      </w:pPr>
      <w:r w:rsidRPr="00252852">
        <w:rPr>
          <w:b/>
          <w:bCs/>
          <w:sz w:val="36"/>
          <w:szCs w:val="32"/>
        </w:rPr>
        <w:lastRenderedPageBreak/>
        <w:t>Table of Contents</w:t>
      </w:r>
    </w:p>
    <w:p w14:paraId="0F4E0B75" w14:textId="77777777" w:rsidR="00606DCA" w:rsidRPr="00252852" w:rsidRDefault="00606DCA"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bookmarkStart w:id="1" w:name="_1__1_"/>
    <w:bookmarkEnd w:id="1"/>
    <w:p w14:paraId="24EABB9C" w14:textId="45E7DA66" w:rsidR="0046054D" w:rsidRPr="00252852" w:rsidRDefault="009730F1" w:rsidP="003D3EAE">
      <w:pPr>
        <w:pStyle w:val="TOC1"/>
        <w:rPr>
          <w:rFonts w:eastAsiaTheme="minorEastAsia"/>
        </w:rPr>
      </w:pPr>
      <w:r w:rsidRPr="00252852">
        <w:fldChar w:fldCharType="begin"/>
      </w:r>
      <w:r w:rsidRPr="00252852">
        <w:instrText xml:space="preserve"> TOC \o "1-3" \h \z \u </w:instrText>
      </w:r>
      <w:r w:rsidRPr="00252852">
        <w:fldChar w:fldCharType="separate"/>
      </w:r>
      <w:hyperlink w:anchor="_Toc63166071" w:history="1">
        <w:r w:rsidR="0046054D" w:rsidRPr="00252852">
          <w:rPr>
            <w:rStyle w:val="Hyperlink"/>
          </w:rPr>
          <w:t>Functional and Organizational Analysis of the Department of Early Childhood Education</w:t>
        </w:r>
        <w:r w:rsidR="0046054D" w:rsidRPr="00252852">
          <w:rPr>
            <w:webHidden/>
          </w:rPr>
          <w:tab/>
        </w:r>
        <w:r w:rsidR="0046054D" w:rsidRPr="00252852">
          <w:rPr>
            <w:webHidden/>
          </w:rPr>
          <w:fldChar w:fldCharType="begin"/>
        </w:r>
        <w:r w:rsidR="0046054D" w:rsidRPr="00252852">
          <w:rPr>
            <w:webHidden/>
          </w:rPr>
          <w:instrText xml:space="preserve"> PAGEREF _Toc63166071 \h </w:instrText>
        </w:r>
        <w:r w:rsidR="0046054D" w:rsidRPr="00252852">
          <w:rPr>
            <w:webHidden/>
          </w:rPr>
        </w:r>
        <w:r w:rsidR="0046054D" w:rsidRPr="00252852">
          <w:rPr>
            <w:webHidden/>
          </w:rPr>
          <w:fldChar w:fldCharType="separate"/>
        </w:r>
        <w:r w:rsidR="009951A9">
          <w:rPr>
            <w:webHidden/>
          </w:rPr>
          <w:t>3</w:t>
        </w:r>
        <w:r w:rsidR="0046054D" w:rsidRPr="00252852">
          <w:rPr>
            <w:webHidden/>
          </w:rPr>
          <w:fldChar w:fldCharType="end"/>
        </w:r>
      </w:hyperlink>
    </w:p>
    <w:p w14:paraId="5C2C058B" w14:textId="4F1391C0" w:rsidR="0046054D" w:rsidRPr="00252852" w:rsidRDefault="009951A9" w:rsidP="003D3EAE">
      <w:pPr>
        <w:pStyle w:val="TOC2"/>
        <w:spacing w:before="0"/>
        <w:rPr>
          <w:rFonts w:eastAsiaTheme="minorEastAsia"/>
          <w:b w:val="0"/>
          <w:bCs w:val="0"/>
        </w:rPr>
      </w:pPr>
      <w:hyperlink w:anchor="_Toc63166072" w:history="1">
        <w:r w:rsidR="0046054D" w:rsidRPr="00252852">
          <w:rPr>
            <w:rStyle w:val="Hyperlink"/>
            <w:b w:val="0"/>
            <w:bCs w:val="0"/>
          </w:rPr>
          <w:t>Sources of Information</w:t>
        </w:r>
        <w:r w:rsidR="0046054D" w:rsidRPr="00252852">
          <w:rPr>
            <w:b w:val="0"/>
            <w:bCs w:val="0"/>
            <w:webHidden/>
          </w:rPr>
          <w:tab/>
        </w:r>
        <w:r w:rsidR="0046054D" w:rsidRPr="00252852">
          <w:rPr>
            <w:b w:val="0"/>
            <w:bCs w:val="0"/>
            <w:webHidden/>
          </w:rPr>
          <w:fldChar w:fldCharType="begin"/>
        </w:r>
        <w:r w:rsidR="0046054D" w:rsidRPr="00252852">
          <w:rPr>
            <w:b w:val="0"/>
            <w:bCs w:val="0"/>
            <w:webHidden/>
          </w:rPr>
          <w:instrText xml:space="preserve"> PAGEREF _Toc63166072 \h </w:instrText>
        </w:r>
        <w:r w:rsidR="0046054D" w:rsidRPr="00252852">
          <w:rPr>
            <w:b w:val="0"/>
            <w:bCs w:val="0"/>
            <w:webHidden/>
          </w:rPr>
        </w:r>
        <w:r w:rsidR="0046054D" w:rsidRPr="00252852">
          <w:rPr>
            <w:b w:val="0"/>
            <w:bCs w:val="0"/>
            <w:webHidden/>
          </w:rPr>
          <w:fldChar w:fldCharType="separate"/>
        </w:r>
        <w:r>
          <w:rPr>
            <w:b w:val="0"/>
            <w:bCs w:val="0"/>
            <w:webHidden/>
          </w:rPr>
          <w:t>3</w:t>
        </w:r>
        <w:r w:rsidR="0046054D" w:rsidRPr="00252852">
          <w:rPr>
            <w:b w:val="0"/>
            <w:bCs w:val="0"/>
            <w:webHidden/>
          </w:rPr>
          <w:fldChar w:fldCharType="end"/>
        </w:r>
      </w:hyperlink>
    </w:p>
    <w:p w14:paraId="1FDD9657" w14:textId="77FAB909" w:rsidR="0046054D" w:rsidRPr="00252852" w:rsidRDefault="009951A9" w:rsidP="003D3EAE">
      <w:pPr>
        <w:pStyle w:val="TOC2"/>
        <w:spacing w:before="0"/>
        <w:rPr>
          <w:rFonts w:eastAsiaTheme="minorEastAsia"/>
          <w:b w:val="0"/>
          <w:bCs w:val="0"/>
        </w:rPr>
      </w:pPr>
      <w:hyperlink w:anchor="_Toc63166073" w:history="1">
        <w:r w:rsidR="0046054D" w:rsidRPr="00252852">
          <w:rPr>
            <w:rStyle w:val="Hyperlink"/>
            <w:b w:val="0"/>
            <w:bCs w:val="0"/>
          </w:rPr>
          <w:t>Historical Context</w:t>
        </w:r>
        <w:r w:rsidR="0046054D" w:rsidRPr="00252852">
          <w:rPr>
            <w:b w:val="0"/>
            <w:bCs w:val="0"/>
            <w:webHidden/>
          </w:rPr>
          <w:tab/>
        </w:r>
        <w:r w:rsidR="0046054D" w:rsidRPr="00252852">
          <w:rPr>
            <w:b w:val="0"/>
            <w:bCs w:val="0"/>
            <w:webHidden/>
          </w:rPr>
          <w:fldChar w:fldCharType="begin"/>
        </w:r>
        <w:r w:rsidR="0046054D" w:rsidRPr="00252852">
          <w:rPr>
            <w:b w:val="0"/>
            <w:bCs w:val="0"/>
            <w:webHidden/>
          </w:rPr>
          <w:instrText xml:space="preserve"> PAGEREF _Toc63166073 \h </w:instrText>
        </w:r>
        <w:r w:rsidR="0046054D" w:rsidRPr="00252852">
          <w:rPr>
            <w:b w:val="0"/>
            <w:bCs w:val="0"/>
            <w:webHidden/>
          </w:rPr>
        </w:r>
        <w:r w:rsidR="0046054D" w:rsidRPr="00252852">
          <w:rPr>
            <w:b w:val="0"/>
            <w:bCs w:val="0"/>
            <w:webHidden/>
          </w:rPr>
          <w:fldChar w:fldCharType="separate"/>
        </w:r>
        <w:r>
          <w:rPr>
            <w:b w:val="0"/>
            <w:bCs w:val="0"/>
            <w:webHidden/>
          </w:rPr>
          <w:t>4</w:t>
        </w:r>
        <w:r w:rsidR="0046054D" w:rsidRPr="00252852">
          <w:rPr>
            <w:b w:val="0"/>
            <w:bCs w:val="0"/>
            <w:webHidden/>
          </w:rPr>
          <w:fldChar w:fldCharType="end"/>
        </w:r>
      </w:hyperlink>
    </w:p>
    <w:p w14:paraId="12DD5037" w14:textId="5DFC1639" w:rsidR="0046054D" w:rsidRPr="00252852" w:rsidRDefault="009951A9" w:rsidP="003D3EAE">
      <w:pPr>
        <w:pStyle w:val="TOC2"/>
        <w:spacing w:before="0"/>
        <w:rPr>
          <w:rFonts w:eastAsiaTheme="minorEastAsia"/>
          <w:b w:val="0"/>
          <w:bCs w:val="0"/>
        </w:rPr>
      </w:pPr>
      <w:hyperlink w:anchor="_Toc63166074" w:history="1">
        <w:r w:rsidR="0046054D" w:rsidRPr="00252852">
          <w:rPr>
            <w:rStyle w:val="Hyperlink"/>
            <w:b w:val="0"/>
            <w:bCs w:val="0"/>
          </w:rPr>
          <w:t>Agency Organization</w:t>
        </w:r>
        <w:r w:rsidR="0046054D" w:rsidRPr="00252852">
          <w:rPr>
            <w:b w:val="0"/>
            <w:bCs w:val="0"/>
            <w:webHidden/>
          </w:rPr>
          <w:tab/>
        </w:r>
        <w:r w:rsidR="0046054D" w:rsidRPr="00252852">
          <w:rPr>
            <w:b w:val="0"/>
            <w:bCs w:val="0"/>
            <w:webHidden/>
          </w:rPr>
          <w:fldChar w:fldCharType="begin"/>
        </w:r>
        <w:r w:rsidR="0046054D" w:rsidRPr="00252852">
          <w:rPr>
            <w:b w:val="0"/>
            <w:bCs w:val="0"/>
            <w:webHidden/>
          </w:rPr>
          <w:instrText xml:space="preserve"> PAGEREF _Toc63166074 \h </w:instrText>
        </w:r>
        <w:r w:rsidR="0046054D" w:rsidRPr="00252852">
          <w:rPr>
            <w:b w:val="0"/>
            <w:bCs w:val="0"/>
            <w:webHidden/>
          </w:rPr>
        </w:r>
        <w:r w:rsidR="0046054D" w:rsidRPr="00252852">
          <w:rPr>
            <w:b w:val="0"/>
            <w:bCs w:val="0"/>
            <w:webHidden/>
          </w:rPr>
          <w:fldChar w:fldCharType="separate"/>
        </w:r>
        <w:r>
          <w:rPr>
            <w:b w:val="0"/>
            <w:bCs w:val="0"/>
            <w:webHidden/>
          </w:rPr>
          <w:t>6</w:t>
        </w:r>
        <w:r w:rsidR="0046054D" w:rsidRPr="00252852">
          <w:rPr>
            <w:b w:val="0"/>
            <w:bCs w:val="0"/>
            <w:webHidden/>
          </w:rPr>
          <w:fldChar w:fldCharType="end"/>
        </w:r>
      </w:hyperlink>
    </w:p>
    <w:p w14:paraId="4F5B01D5" w14:textId="2C8794A2" w:rsidR="0046054D" w:rsidRPr="00252852" w:rsidRDefault="009951A9" w:rsidP="003D3EAE">
      <w:pPr>
        <w:pStyle w:val="TOC2"/>
        <w:spacing w:before="0"/>
        <w:rPr>
          <w:rFonts w:eastAsiaTheme="minorEastAsia"/>
          <w:b w:val="0"/>
          <w:bCs w:val="0"/>
        </w:rPr>
      </w:pPr>
      <w:hyperlink w:anchor="_Toc63166075" w:history="1">
        <w:r w:rsidR="0046054D" w:rsidRPr="00252852">
          <w:rPr>
            <w:rStyle w:val="Hyperlink"/>
            <w:b w:val="0"/>
            <w:bCs w:val="0"/>
          </w:rPr>
          <w:t>Agency Function and Subfunctions</w:t>
        </w:r>
        <w:r w:rsidR="0046054D" w:rsidRPr="00252852">
          <w:rPr>
            <w:b w:val="0"/>
            <w:bCs w:val="0"/>
            <w:webHidden/>
          </w:rPr>
          <w:tab/>
        </w:r>
        <w:r w:rsidR="0046054D" w:rsidRPr="00252852">
          <w:rPr>
            <w:b w:val="0"/>
            <w:bCs w:val="0"/>
            <w:webHidden/>
          </w:rPr>
          <w:fldChar w:fldCharType="begin"/>
        </w:r>
        <w:r w:rsidR="0046054D" w:rsidRPr="00252852">
          <w:rPr>
            <w:b w:val="0"/>
            <w:bCs w:val="0"/>
            <w:webHidden/>
          </w:rPr>
          <w:instrText xml:space="preserve"> PAGEREF _Toc63166075 \h </w:instrText>
        </w:r>
        <w:r w:rsidR="0046054D" w:rsidRPr="00252852">
          <w:rPr>
            <w:b w:val="0"/>
            <w:bCs w:val="0"/>
            <w:webHidden/>
          </w:rPr>
        </w:r>
        <w:r w:rsidR="0046054D" w:rsidRPr="00252852">
          <w:rPr>
            <w:b w:val="0"/>
            <w:bCs w:val="0"/>
            <w:webHidden/>
          </w:rPr>
          <w:fldChar w:fldCharType="separate"/>
        </w:r>
        <w:r>
          <w:rPr>
            <w:b w:val="0"/>
            <w:bCs w:val="0"/>
            <w:webHidden/>
          </w:rPr>
          <w:t>7</w:t>
        </w:r>
        <w:r w:rsidR="0046054D" w:rsidRPr="00252852">
          <w:rPr>
            <w:b w:val="0"/>
            <w:bCs w:val="0"/>
            <w:webHidden/>
          </w:rPr>
          <w:fldChar w:fldCharType="end"/>
        </w:r>
      </w:hyperlink>
    </w:p>
    <w:p w14:paraId="71621687" w14:textId="6AB4818C" w:rsidR="0046054D" w:rsidRPr="00252852" w:rsidRDefault="009951A9" w:rsidP="003D3EAE">
      <w:pPr>
        <w:pStyle w:val="TOC1"/>
        <w:rPr>
          <w:rFonts w:eastAsiaTheme="minorEastAsia"/>
        </w:rPr>
      </w:pPr>
      <w:hyperlink w:anchor="_Toc63166076" w:history="1">
        <w:r w:rsidR="0046054D" w:rsidRPr="00252852">
          <w:rPr>
            <w:rStyle w:val="Hyperlink"/>
          </w:rPr>
          <w:t>Records Appraisal of the Department of Early Childhood Education</w:t>
        </w:r>
        <w:r w:rsidR="0046054D" w:rsidRPr="00252852">
          <w:rPr>
            <w:webHidden/>
          </w:rPr>
          <w:tab/>
        </w:r>
        <w:r w:rsidR="0046054D" w:rsidRPr="00252852">
          <w:rPr>
            <w:webHidden/>
          </w:rPr>
          <w:fldChar w:fldCharType="begin"/>
        </w:r>
        <w:r w:rsidR="0046054D" w:rsidRPr="00252852">
          <w:rPr>
            <w:webHidden/>
          </w:rPr>
          <w:instrText xml:space="preserve"> PAGEREF _Toc63166076 \h </w:instrText>
        </w:r>
        <w:r w:rsidR="0046054D" w:rsidRPr="00252852">
          <w:rPr>
            <w:webHidden/>
          </w:rPr>
        </w:r>
        <w:r w:rsidR="0046054D" w:rsidRPr="00252852">
          <w:rPr>
            <w:webHidden/>
          </w:rPr>
          <w:fldChar w:fldCharType="separate"/>
        </w:r>
        <w:r>
          <w:rPr>
            <w:webHidden/>
          </w:rPr>
          <w:t>15</w:t>
        </w:r>
        <w:r w:rsidR="0046054D" w:rsidRPr="00252852">
          <w:rPr>
            <w:webHidden/>
          </w:rPr>
          <w:fldChar w:fldCharType="end"/>
        </w:r>
      </w:hyperlink>
    </w:p>
    <w:p w14:paraId="5B072430" w14:textId="355B087A" w:rsidR="0046054D" w:rsidRPr="00252852" w:rsidRDefault="009951A9" w:rsidP="003D3EAE">
      <w:pPr>
        <w:pStyle w:val="TOC2"/>
        <w:spacing w:before="0"/>
        <w:rPr>
          <w:rFonts w:eastAsiaTheme="minorEastAsia"/>
          <w:b w:val="0"/>
          <w:bCs w:val="0"/>
        </w:rPr>
      </w:pPr>
      <w:hyperlink w:anchor="_Toc63166077" w:history="1">
        <w:r w:rsidR="0046054D" w:rsidRPr="00252852">
          <w:rPr>
            <w:rStyle w:val="Hyperlink"/>
            <w:b w:val="0"/>
            <w:bCs w:val="0"/>
          </w:rPr>
          <w:t>Temporary Records</w:t>
        </w:r>
        <w:r w:rsidR="0046054D" w:rsidRPr="00252852">
          <w:rPr>
            <w:b w:val="0"/>
            <w:bCs w:val="0"/>
            <w:webHidden/>
          </w:rPr>
          <w:tab/>
        </w:r>
        <w:r w:rsidR="0046054D" w:rsidRPr="00252852">
          <w:rPr>
            <w:b w:val="0"/>
            <w:bCs w:val="0"/>
            <w:webHidden/>
          </w:rPr>
          <w:fldChar w:fldCharType="begin"/>
        </w:r>
        <w:r w:rsidR="0046054D" w:rsidRPr="00252852">
          <w:rPr>
            <w:b w:val="0"/>
            <w:bCs w:val="0"/>
            <w:webHidden/>
          </w:rPr>
          <w:instrText xml:space="preserve"> PAGEREF _Toc63166077 \h </w:instrText>
        </w:r>
        <w:r w:rsidR="0046054D" w:rsidRPr="00252852">
          <w:rPr>
            <w:b w:val="0"/>
            <w:bCs w:val="0"/>
            <w:webHidden/>
          </w:rPr>
        </w:r>
        <w:r w:rsidR="0046054D" w:rsidRPr="00252852">
          <w:rPr>
            <w:b w:val="0"/>
            <w:bCs w:val="0"/>
            <w:webHidden/>
          </w:rPr>
          <w:fldChar w:fldCharType="separate"/>
        </w:r>
        <w:r>
          <w:rPr>
            <w:b w:val="0"/>
            <w:bCs w:val="0"/>
            <w:webHidden/>
          </w:rPr>
          <w:t>15</w:t>
        </w:r>
        <w:r w:rsidR="0046054D" w:rsidRPr="00252852">
          <w:rPr>
            <w:b w:val="0"/>
            <w:bCs w:val="0"/>
            <w:webHidden/>
          </w:rPr>
          <w:fldChar w:fldCharType="end"/>
        </w:r>
      </w:hyperlink>
    </w:p>
    <w:p w14:paraId="3C043C0D" w14:textId="57B1A158" w:rsidR="0046054D" w:rsidRPr="00252852" w:rsidRDefault="009951A9" w:rsidP="003D3EAE">
      <w:pPr>
        <w:pStyle w:val="TOC2"/>
        <w:spacing w:before="0"/>
        <w:rPr>
          <w:rFonts w:eastAsiaTheme="minorEastAsia"/>
          <w:b w:val="0"/>
          <w:bCs w:val="0"/>
        </w:rPr>
      </w:pPr>
      <w:hyperlink w:anchor="_Toc63166078" w:history="1">
        <w:r w:rsidR="0046054D" w:rsidRPr="00252852">
          <w:rPr>
            <w:rStyle w:val="Hyperlink"/>
            <w:b w:val="0"/>
            <w:bCs w:val="0"/>
          </w:rPr>
          <w:t>Permanent Records</w:t>
        </w:r>
        <w:r w:rsidR="0046054D" w:rsidRPr="00252852">
          <w:rPr>
            <w:b w:val="0"/>
            <w:bCs w:val="0"/>
            <w:webHidden/>
          </w:rPr>
          <w:tab/>
        </w:r>
        <w:r w:rsidR="0046054D" w:rsidRPr="00252852">
          <w:rPr>
            <w:b w:val="0"/>
            <w:bCs w:val="0"/>
            <w:webHidden/>
          </w:rPr>
          <w:fldChar w:fldCharType="begin"/>
        </w:r>
        <w:r w:rsidR="0046054D" w:rsidRPr="00252852">
          <w:rPr>
            <w:b w:val="0"/>
            <w:bCs w:val="0"/>
            <w:webHidden/>
          </w:rPr>
          <w:instrText xml:space="preserve"> PAGEREF _Toc63166078 \h </w:instrText>
        </w:r>
        <w:r w:rsidR="0046054D" w:rsidRPr="00252852">
          <w:rPr>
            <w:b w:val="0"/>
            <w:bCs w:val="0"/>
            <w:webHidden/>
          </w:rPr>
        </w:r>
        <w:r w:rsidR="0046054D" w:rsidRPr="00252852">
          <w:rPr>
            <w:b w:val="0"/>
            <w:bCs w:val="0"/>
            <w:webHidden/>
          </w:rPr>
          <w:fldChar w:fldCharType="separate"/>
        </w:r>
        <w:r>
          <w:rPr>
            <w:b w:val="0"/>
            <w:bCs w:val="0"/>
            <w:webHidden/>
          </w:rPr>
          <w:t>17</w:t>
        </w:r>
        <w:r w:rsidR="0046054D" w:rsidRPr="00252852">
          <w:rPr>
            <w:b w:val="0"/>
            <w:bCs w:val="0"/>
            <w:webHidden/>
          </w:rPr>
          <w:fldChar w:fldCharType="end"/>
        </w:r>
      </w:hyperlink>
    </w:p>
    <w:p w14:paraId="098086CF" w14:textId="387364F3" w:rsidR="0046054D" w:rsidRPr="00252852" w:rsidRDefault="009951A9" w:rsidP="003D3EAE">
      <w:pPr>
        <w:pStyle w:val="TOC2"/>
        <w:spacing w:before="0"/>
        <w:rPr>
          <w:rFonts w:eastAsiaTheme="minorEastAsia"/>
          <w:b w:val="0"/>
          <w:bCs w:val="0"/>
        </w:rPr>
      </w:pPr>
      <w:hyperlink w:anchor="_Toc63166079" w:history="1">
        <w:r w:rsidR="0046054D" w:rsidRPr="00252852">
          <w:rPr>
            <w:rStyle w:val="Hyperlink"/>
            <w:b w:val="0"/>
            <w:bCs w:val="0"/>
          </w:rPr>
          <w:t>Permanent Records List</w:t>
        </w:r>
        <w:r w:rsidR="0046054D" w:rsidRPr="00252852">
          <w:rPr>
            <w:b w:val="0"/>
            <w:bCs w:val="0"/>
            <w:webHidden/>
          </w:rPr>
          <w:tab/>
        </w:r>
        <w:r w:rsidR="0046054D" w:rsidRPr="00252852">
          <w:rPr>
            <w:b w:val="0"/>
            <w:bCs w:val="0"/>
            <w:webHidden/>
          </w:rPr>
          <w:fldChar w:fldCharType="begin"/>
        </w:r>
        <w:r w:rsidR="0046054D" w:rsidRPr="00252852">
          <w:rPr>
            <w:b w:val="0"/>
            <w:bCs w:val="0"/>
            <w:webHidden/>
          </w:rPr>
          <w:instrText xml:space="preserve"> PAGEREF _Toc63166079 \h </w:instrText>
        </w:r>
        <w:r w:rsidR="0046054D" w:rsidRPr="00252852">
          <w:rPr>
            <w:b w:val="0"/>
            <w:bCs w:val="0"/>
            <w:webHidden/>
          </w:rPr>
        </w:r>
        <w:r w:rsidR="0046054D" w:rsidRPr="00252852">
          <w:rPr>
            <w:b w:val="0"/>
            <w:bCs w:val="0"/>
            <w:webHidden/>
          </w:rPr>
          <w:fldChar w:fldCharType="separate"/>
        </w:r>
        <w:r>
          <w:rPr>
            <w:b w:val="0"/>
            <w:bCs w:val="0"/>
            <w:webHidden/>
          </w:rPr>
          <w:t>23</w:t>
        </w:r>
        <w:r w:rsidR="0046054D" w:rsidRPr="00252852">
          <w:rPr>
            <w:b w:val="0"/>
            <w:bCs w:val="0"/>
            <w:webHidden/>
          </w:rPr>
          <w:fldChar w:fldCharType="end"/>
        </w:r>
      </w:hyperlink>
    </w:p>
    <w:p w14:paraId="22C05CA3" w14:textId="5B021E52" w:rsidR="0046054D" w:rsidRPr="00252852" w:rsidRDefault="009951A9" w:rsidP="003D3EAE">
      <w:pPr>
        <w:pStyle w:val="TOC1"/>
        <w:rPr>
          <w:rFonts w:eastAsiaTheme="minorEastAsia"/>
        </w:rPr>
      </w:pPr>
      <w:hyperlink w:anchor="_Toc63166080" w:history="1">
        <w:r w:rsidR="0046054D" w:rsidRPr="00252852">
          <w:rPr>
            <w:rStyle w:val="Hyperlink"/>
          </w:rPr>
          <w:t>Department of Early Childhood Education Records Disposition Authority</w:t>
        </w:r>
        <w:r w:rsidR="0046054D" w:rsidRPr="00252852">
          <w:rPr>
            <w:webHidden/>
          </w:rPr>
          <w:tab/>
        </w:r>
        <w:r w:rsidR="0046054D" w:rsidRPr="00252852">
          <w:rPr>
            <w:webHidden/>
          </w:rPr>
          <w:fldChar w:fldCharType="begin"/>
        </w:r>
        <w:r w:rsidR="0046054D" w:rsidRPr="00252852">
          <w:rPr>
            <w:webHidden/>
          </w:rPr>
          <w:instrText xml:space="preserve"> PAGEREF _Toc63166080 \h </w:instrText>
        </w:r>
        <w:r w:rsidR="0046054D" w:rsidRPr="00252852">
          <w:rPr>
            <w:webHidden/>
          </w:rPr>
        </w:r>
        <w:r w:rsidR="0046054D" w:rsidRPr="00252852">
          <w:rPr>
            <w:webHidden/>
          </w:rPr>
          <w:fldChar w:fldCharType="separate"/>
        </w:r>
        <w:r>
          <w:rPr>
            <w:webHidden/>
          </w:rPr>
          <w:t>25</w:t>
        </w:r>
        <w:r w:rsidR="0046054D" w:rsidRPr="00252852">
          <w:rPr>
            <w:webHidden/>
          </w:rPr>
          <w:fldChar w:fldCharType="end"/>
        </w:r>
      </w:hyperlink>
    </w:p>
    <w:p w14:paraId="48AE9DD9" w14:textId="785438D5" w:rsidR="0046054D" w:rsidRPr="00252852" w:rsidRDefault="009951A9" w:rsidP="003D3EAE">
      <w:pPr>
        <w:pStyle w:val="TOC2"/>
        <w:spacing w:before="0"/>
        <w:rPr>
          <w:rFonts w:eastAsiaTheme="minorEastAsia"/>
          <w:b w:val="0"/>
          <w:bCs w:val="0"/>
        </w:rPr>
      </w:pPr>
      <w:hyperlink w:anchor="_Toc63166081" w:history="1">
        <w:r w:rsidR="0046054D" w:rsidRPr="00252852">
          <w:rPr>
            <w:rStyle w:val="Hyperlink"/>
            <w:b w:val="0"/>
            <w:bCs w:val="0"/>
          </w:rPr>
          <w:t>Explanation of Records Requirements</w:t>
        </w:r>
        <w:r w:rsidR="0046054D" w:rsidRPr="00252852">
          <w:rPr>
            <w:b w:val="0"/>
            <w:bCs w:val="0"/>
            <w:webHidden/>
          </w:rPr>
          <w:tab/>
        </w:r>
        <w:r w:rsidR="0046054D" w:rsidRPr="00252852">
          <w:rPr>
            <w:b w:val="0"/>
            <w:bCs w:val="0"/>
            <w:webHidden/>
          </w:rPr>
          <w:fldChar w:fldCharType="begin"/>
        </w:r>
        <w:r w:rsidR="0046054D" w:rsidRPr="00252852">
          <w:rPr>
            <w:b w:val="0"/>
            <w:bCs w:val="0"/>
            <w:webHidden/>
          </w:rPr>
          <w:instrText xml:space="preserve"> PAGEREF _Toc63166081 \h </w:instrText>
        </w:r>
        <w:r w:rsidR="0046054D" w:rsidRPr="00252852">
          <w:rPr>
            <w:b w:val="0"/>
            <w:bCs w:val="0"/>
            <w:webHidden/>
          </w:rPr>
        </w:r>
        <w:r w:rsidR="0046054D" w:rsidRPr="00252852">
          <w:rPr>
            <w:b w:val="0"/>
            <w:bCs w:val="0"/>
            <w:webHidden/>
          </w:rPr>
          <w:fldChar w:fldCharType="separate"/>
        </w:r>
        <w:r>
          <w:rPr>
            <w:b w:val="0"/>
            <w:bCs w:val="0"/>
            <w:webHidden/>
          </w:rPr>
          <w:t>25</w:t>
        </w:r>
        <w:r w:rsidR="0046054D" w:rsidRPr="00252852">
          <w:rPr>
            <w:b w:val="0"/>
            <w:bCs w:val="0"/>
            <w:webHidden/>
          </w:rPr>
          <w:fldChar w:fldCharType="end"/>
        </w:r>
      </w:hyperlink>
    </w:p>
    <w:p w14:paraId="6DEA765B" w14:textId="426D3368" w:rsidR="0046054D" w:rsidRPr="00252852" w:rsidRDefault="009951A9" w:rsidP="003D3EAE">
      <w:pPr>
        <w:pStyle w:val="TOC2"/>
        <w:spacing w:before="0"/>
        <w:rPr>
          <w:rFonts w:eastAsiaTheme="minorEastAsia"/>
          <w:b w:val="0"/>
          <w:bCs w:val="0"/>
        </w:rPr>
      </w:pPr>
      <w:hyperlink w:anchor="_Toc63166082" w:history="1">
        <w:r w:rsidR="0046054D" w:rsidRPr="00252852">
          <w:rPr>
            <w:rStyle w:val="Hyperlink"/>
            <w:b w:val="0"/>
            <w:bCs w:val="0"/>
          </w:rPr>
          <w:t>Records Disposition Requirements</w:t>
        </w:r>
        <w:r w:rsidR="0046054D" w:rsidRPr="00252852">
          <w:rPr>
            <w:b w:val="0"/>
            <w:bCs w:val="0"/>
            <w:webHidden/>
          </w:rPr>
          <w:tab/>
        </w:r>
        <w:r w:rsidR="0046054D" w:rsidRPr="00252852">
          <w:rPr>
            <w:b w:val="0"/>
            <w:bCs w:val="0"/>
            <w:webHidden/>
          </w:rPr>
          <w:fldChar w:fldCharType="begin"/>
        </w:r>
        <w:r w:rsidR="0046054D" w:rsidRPr="00252852">
          <w:rPr>
            <w:b w:val="0"/>
            <w:bCs w:val="0"/>
            <w:webHidden/>
          </w:rPr>
          <w:instrText xml:space="preserve"> PAGEREF _Toc63166082 \h </w:instrText>
        </w:r>
        <w:r w:rsidR="0046054D" w:rsidRPr="00252852">
          <w:rPr>
            <w:b w:val="0"/>
            <w:bCs w:val="0"/>
            <w:webHidden/>
          </w:rPr>
        </w:r>
        <w:r w:rsidR="0046054D" w:rsidRPr="00252852">
          <w:rPr>
            <w:b w:val="0"/>
            <w:bCs w:val="0"/>
            <w:webHidden/>
          </w:rPr>
          <w:fldChar w:fldCharType="separate"/>
        </w:r>
        <w:r>
          <w:rPr>
            <w:b w:val="0"/>
            <w:bCs w:val="0"/>
            <w:webHidden/>
          </w:rPr>
          <w:t>26</w:t>
        </w:r>
        <w:r w:rsidR="0046054D" w:rsidRPr="00252852">
          <w:rPr>
            <w:b w:val="0"/>
            <w:bCs w:val="0"/>
            <w:webHidden/>
          </w:rPr>
          <w:fldChar w:fldCharType="end"/>
        </w:r>
      </w:hyperlink>
    </w:p>
    <w:p w14:paraId="56CB69CF" w14:textId="747B5068" w:rsidR="0046054D" w:rsidRPr="00252852" w:rsidRDefault="009951A9" w:rsidP="003D3EAE">
      <w:pPr>
        <w:pStyle w:val="TOC3"/>
        <w:tabs>
          <w:tab w:val="right" w:leader="dot" w:pos="9350"/>
        </w:tabs>
        <w:rPr>
          <w:rFonts w:ascii="Times New Roman" w:eastAsiaTheme="minorEastAsia" w:hAnsi="Times New Roman" w:cs="Times New Roman"/>
          <w:noProof/>
          <w:sz w:val="24"/>
          <w:szCs w:val="24"/>
        </w:rPr>
      </w:pPr>
      <w:hyperlink w:anchor="_Toc63166083" w:history="1">
        <w:r w:rsidR="0046054D" w:rsidRPr="00252852">
          <w:rPr>
            <w:rStyle w:val="Hyperlink"/>
            <w:rFonts w:ascii="Times New Roman" w:hAnsi="Times New Roman" w:cs="Times New Roman"/>
            <w:noProof/>
            <w:sz w:val="24"/>
            <w:szCs w:val="24"/>
          </w:rPr>
          <w:t>Coordinating Activities of State and County Children’s Policy Councils</w:t>
        </w:r>
        <w:r w:rsidR="0046054D" w:rsidRPr="00252852">
          <w:rPr>
            <w:rFonts w:ascii="Times New Roman" w:hAnsi="Times New Roman" w:cs="Times New Roman"/>
            <w:noProof/>
            <w:webHidden/>
            <w:sz w:val="24"/>
            <w:szCs w:val="24"/>
          </w:rPr>
          <w:tab/>
        </w:r>
        <w:r w:rsidR="0046054D" w:rsidRPr="00252852">
          <w:rPr>
            <w:rFonts w:ascii="Times New Roman" w:hAnsi="Times New Roman" w:cs="Times New Roman"/>
            <w:noProof/>
            <w:webHidden/>
            <w:sz w:val="24"/>
            <w:szCs w:val="24"/>
          </w:rPr>
          <w:fldChar w:fldCharType="begin"/>
        </w:r>
        <w:r w:rsidR="0046054D" w:rsidRPr="00252852">
          <w:rPr>
            <w:rFonts w:ascii="Times New Roman" w:hAnsi="Times New Roman" w:cs="Times New Roman"/>
            <w:noProof/>
            <w:webHidden/>
            <w:sz w:val="24"/>
            <w:szCs w:val="24"/>
          </w:rPr>
          <w:instrText xml:space="preserve"> PAGEREF _Toc63166083 \h </w:instrText>
        </w:r>
        <w:r w:rsidR="0046054D" w:rsidRPr="00252852">
          <w:rPr>
            <w:rFonts w:ascii="Times New Roman" w:hAnsi="Times New Roman" w:cs="Times New Roman"/>
            <w:noProof/>
            <w:webHidden/>
            <w:sz w:val="24"/>
            <w:szCs w:val="24"/>
          </w:rPr>
        </w:r>
        <w:r w:rsidR="0046054D" w:rsidRPr="00252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26</w:t>
        </w:r>
        <w:r w:rsidR="0046054D" w:rsidRPr="00252852">
          <w:rPr>
            <w:rFonts w:ascii="Times New Roman" w:hAnsi="Times New Roman" w:cs="Times New Roman"/>
            <w:noProof/>
            <w:webHidden/>
            <w:sz w:val="24"/>
            <w:szCs w:val="24"/>
          </w:rPr>
          <w:fldChar w:fldCharType="end"/>
        </w:r>
      </w:hyperlink>
    </w:p>
    <w:p w14:paraId="54A701A4" w14:textId="1CB4AF26" w:rsidR="0046054D" w:rsidRPr="00252852" w:rsidRDefault="009951A9" w:rsidP="003D3EAE">
      <w:pPr>
        <w:pStyle w:val="TOC3"/>
        <w:tabs>
          <w:tab w:val="right" w:leader="dot" w:pos="9350"/>
        </w:tabs>
        <w:rPr>
          <w:rFonts w:ascii="Times New Roman" w:eastAsiaTheme="minorEastAsia" w:hAnsi="Times New Roman" w:cs="Times New Roman"/>
          <w:noProof/>
          <w:sz w:val="24"/>
          <w:szCs w:val="24"/>
        </w:rPr>
      </w:pPr>
      <w:hyperlink w:anchor="_Toc63166084" w:history="1">
        <w:r w:rsidR="0046054D" w:rsidRPr="00252852">
          <w:rPr>
            <w:rStyle w:val="Hyperlink"/>
            <w:rFonts w:ascii="Times New Roman" w:hAnsi="Times New Roman" w:cs="Times New Roman"/>
            <w:noProof/>
            <w:sz w:val="24"/>
            <w:szCs w:val="24"/>
          </w:rPr>
          <w:t>Promoting Early Childhood Development</w:t>
        </w:r>
        <w:r w:rsidR="0046054D" w:rsidRPr="00252852">
          <w:rPr>
            <w:rFonts w:ascii="Times New Roman" w:hAnsi="Times New Roman" w:cs="Times New Roman"/>
            <w:noProof/>
            <w:webHidden/>
            <w:sz w:val="24"/>
            <w:szCs w:val="24"/>
          </w:rPr>
          <w:tab/>
        </w:r>
        <w:r w:rsidR="0046054D" w:rsidRPr="00252852">
          <w:rPr>
            <w:rFonts w:ascii="Times New Roman" w:hAnsi="Times New Roman" w:cs="Times New Roman"/>
            <w:noProof/>
            <w:webHidden/>
            <w:sz w:val="24"/>
            <w:szCs w:val="24"/>
          </w:rPr>
          <w:fldChar w:fldCharType="begin"/>
        </w:r>
        <w:r w:rsidR="0046054D" w:rsidRPr="00252852">
          <w:rPr>
            <w:rFonts w:ascii="Times New Roman" w:hAnsi="Times New Roman" w:cs="Times New Roman"/>
            <w:noProof/>
            <w:webHidden/>
            <w:sz w:val="24"/>
            <w:szCs w:val="24"/>
          </w:rPr>
          <w:instrText xml:space="preserve"> PAGEREF _Toc63166084 \h </w:instrText>
        </w:r>
        <w:r w:rsidR="0046054D" w:rsidRPr="00252852">
          <w:rPr>
            <w:rFonts w:ascii="Times New Roman" w:hAnsi="Times New Roman" w:cs="Times New Roman"/>
            <w:noProof/>
            <w:webHidden/>
            <w:sz w:val="24"/>
            <w:szCs w:val="24"/>
          </w:rPr>
        </w:r>
        <w:r w:rsidR="0046054D" w:rsidRPr="00252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27</w:t>
        </w:r>
        <w:r w:rsidR="0046054D" w:rsidRPr="00252852">
          <w:rPr>
            <w:rFonts w:ascii="Times New Roman" w:hAnsi="Times New Roman" w:cs="Times New Roman"/>
            <w:noProof/>
            <w:webHidden/>
            <w:sz w:val="24"/>
            <w:szCs w:val="24"/>
          </w:rPr>
          <w:fldChar w:fldCharType="end"/>
        </w:r>
      </w:hyperlink>
    </w:p>
    <w:p w14:paraId="25F6C972" w14:textId="33E130E7" w:rsidR="0046054D" w:rsidRPr="00252852" w:rsidRDefault="009951A9" w:rsidP="003D3EAE">
      <w:pPr>
        <w:pStyle w:val="TOC3"/>
        <w:tabs>
          <w:tab w:val="right" w:leader="dot" w:pos="9350"/>
        </w:tabs>
        <w:rPr>
          <w:rFonts w:ascii="Times New Roman" w:eastAsiaTheme="minorEastAsia" w:hAnsi="Times New Roman" w:cs="Times New Roman"/>
          <w:noProof/>
          <w:sz w:val="24"/>
          <w:szCs w:val="24"/>
        </w:rPr>
      </w:pPr>
      <w:hyperlink w:anchor="_Toc63166085" w:history="1">
        <w:r w:rsidR="0046054D" w:rsidRPr="00252852">
          <w:rPr>
            <w:rStyle w:val="Hyperlink"/>
            <w:rFonts w:ascii="Times New Roman" w:hAnsi="Times New Roman" w:cs="Times New Roman"/>
            <w:noProof/>
            <w:sz w:val="24"/>
            <w:szCs w:val="24"/>
          </w:rPr>
          <w:t>Administering Alabama’s Voluntary Pre-Kindergarten Program</w:t>
        </w:r>
        <w:r w:rsidR="0046054D" w:rsidRPr="00252852">
          <w:rPr>
            <w:rFonts w:ascii="Times New Roman" w:hAnsi="Times New Roman" w:cs="Times New Roman"/>
            <w:noProof/>
            <w:webHidden/>
            <w:sz w:val="24"/>
            <w:szCs w:val="24"/>
          </w:rPr>
          <w:tab/>
        </w:r>
        <w:r w:rsidR="0046054D" w:rsidRPr="00252852">
          <w:rPr>
            <w:rFonts w:ascii="Times New Roman" w:hAnsi="Times New Roman" w:cs="Times New Roman"/>
            <w:noProof/>
            <w:webHidden/>
            <w:sz w:val="24"/>
            <w:szCs w:val="24"/>
          </w:rPr>
          <w:fldChar w:fldCharType="begin"/>
        </w:r>
        <w:r w:rsidR="0046054D" w:rsidRPr="00252852">
          <w:rPr>
            <w:rFonts w:ascii="Times New Roman" w:hAnsi="Times New Roman" w:cs="Times New Roman"/>
            <w:noProof/>
            <w:webHidden/>
            <w:sz w:val="24"/>
            <w:szCs w:val="24"/>
          </w:rPr>
          <w:instrText xml:space="preserve"> PAGEREF _Toc63166085 \h </w:instrText>
        </w:r>
        <w:r w:rsidR="0046054D" w:rsidRPr="00252852">
          <w:rPr>
            <w:rFonts w:ascii="Times New Roman" w:hAnsi="Times New Roman" w:cs="Times New Roman"/>
            <w:noProof/>
            <w:webHidden/>
            <w:sz w:val="24"/>
            <w:szCs w:val="24"/>
          </w:rPr>
        </w:r>
        <w:r w:rsidR="0046054D" w:rsidRPr="00252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27</w:t>
        </w:r>
        <w:r w:rsidR="0046054D" w:rsidRPr="00252852">
          <w:rPr>
            <w:rFonts w:ascii="Times New Roman" w:hAnsi="Times New Roman" w:cs="Times New Roman"/>
            <w:noProof/>
            <w:webHidden/>
            <w:sz w:val="24"/>
            <w:szCs w:val="24"/>
          </w:rPr>
          <w:fldChar w:fldCharType="end"/>
        </w:r>
      </w:hyperlink>
    </w:p>
    <w:p w14:paraId="079ADE3A" w14:textId="25361FC1" w:rsidR="0046054D" w:rsidRPr="00252852" w:rsidRDefault="009951A9" w:rsidP="003D3EAE">
      <w:pPr>
        <w:pStyle w:val="TOC3"/>
        <w:tabs>
          <w:tab w:val="right" w:leader="dot" w:pos="9350"/>
        </w:tabs>
        <w:rPr>
          <w:rFonts w:ascii="Times New Roman" w:eastAsiaTheme="minorEastAsia" w:hAnsi="Times New Roman" w:cs="Times New Roman"/>
          <w:noProof/>
          <w:sz w:val="24"/>
          <w:szCs w:val="24"/>
        </w:rPr>
      </w:pPr>
      <w:hyperlink w:anchor="_Toc63166086" w:history="1">
        <w:r w:rsidR="0046054D" w:rsidRPr="00252852">
          <w:rPr>
            <w:rStyle w:val="Hyperlink"/>
            <w:rFonts w:ascii="Times New Roman" w:hAnsi="Times New Roman" w:cs="Times New Roman"/>
            <w:noProof/>
            <w:sz w:val="24"/>
            <w:szCs w:val="24"/>
          </w:rPr>
          <w:t>Supporting Early Childhood Educators</w:t>
        </w:r>
        <w:r w:rsidR="0046054D" w:rsidRPr="00252852">
          <w:rPr>
            <w:rFonts w:ascii="Times New Roman" w:hAnsi="Times New Roman" w:cs="Times New Roman"/>
            <w:noProof/>
            <w:webHidden/>
            <w:sz w:val="24"/>
            <w:szCs w:val="24"/>
          </w:rPr>
          <w:tab/>
        </w:r>
        <w:r w:rsidR="0046054D" w:rsidRPr="00252852">
          <w:rPr>
            <w:rFonts w:ascii="Times New Roman" w:hAnsi="Times New Roman" w:cs="Times New Roman"/>
            <w:noProof/>
            <w:webHidden/>
            <w:sz w:val="24"/>
            <w:szCs w:val="24"/>
          </w:rPr>
          <w:fldChar w:fldCharType="begin"/>
        </w:r>
        <w:r w:rsidR="0046054D" w:rsidRPr="00252852">
          <w:rPr>
            <w:rFonts w:ascii="Times New Roman" w:hAnsi="Times New Roman" w:cs="Times New Roman"/>
            <w:noProof/>
            <w:webHidden/>
            <w:sz w:val="24"/>
            <w:szCs w:val="24"/>
          </w:rPr>
          <w:instrText xml:space="preserve"> PAGEREF _Toc63166086 \h </w:instrText>
        </w:r>
        <w:r w:rsidR="0046054D" w:rsidRPr="00252852">
          <w:rPr>
            <w:rFonts w:ascii="Times New Roman" w:hAnsi="Times New Roman" w:cs="Times New Roman"/>
            <w:noProof/>
            <w:webHidden/>
            <w:sz w:val="24"/>
            <w:szCs w:val="24"/>
          </w:rPr>
        </w:r>
        <w:r w:rsidR="0046054D" w:rsidRPr="00252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27</w:t>
        </w:r>
        <w:r w:rsidR="0046054D" w:rsidRPr="00252852">
          <w:rPr>
            <w:rFonts w:ascii="Times New Roman" w:hAnsi="Times New Roman" w:cs="Times New Roman"/>
            <w:noProof/>
            <w:webHidden/>
            <w:sz w:val="24"/>
            <w:szCs w:val="24"/>
          </w:rPr>
          <w:fldChar w:fldCharType="end"/>
        </w:r>
      </w:hyperlink>
    </w:p>
    <w:p w14:paraId="5B4C194E" w14:textId="7FE7EF7F" w:rsidR="0046054D" w:rsidRPr="00252852" w:rsidRDefault="009951A9" w:rsidP="003D3EAE">
      <w:pPr>
        <w:pStyle w:val="TOC3"/>
        <w:tabs>
          <w:tab w:val="right" w:leader="dot" w:pos="9350"/>
        </w:tabs>
        <w:rPr>
          <w:rFonts w:ascii="Times New Roman" w:eastAsiaTheme="minorEastAsia" w:hAnsi="Times New Roman" w:cs="Times New Roman"/>
          <w:noProof/>
          <w:sz w:val="24"/>
          <w:szCs w:val="24"/>
        </w:rPr>
      </w:pPr>
      <w:hyperlink w:anchor="_Toc63166087" w:history="1">
        <w:r w:rsidR="0046054D" w:rsidRPr="00252852">
          <w:rPr>
            <w:rStyle w:val="Hyperlink"/>
            <w:rFonts w:ascii="Times New Roman" w:hAnsi="Times New Roman" w:cs="Times New Roman"/>
            <w:noProof/>
            <w:sz w:val="24"/>
            <w:szCs w:val="24"/>
          </w:rPr>
          <w:t>Promulgating and Enforcing Standards</w:t>
        </w:r>
        <w:r w:rsidR="0046054D" w:rsidRPr="00252852">
          <w:rPr>
            <w:rFonts w:ascii="Times New Roman" w:hAnsi="Times New Roman" w:cs="Times New Roman"/>
            <w:noProof/>
            <w:webHidden/>
            <w:sz w:val="24"/>
            <w:szCs w:val="24"/>
          </w:rPr>
          <w:tab/>
        </w:r>
        <w:r w:rsidR="0046054D" w:rsidRPr="00252852">
          <w:rPr>
            <w:rFonts w:ascii="Times New Roman" w:hAnsi="Times New Roman" w:cs="Times New Roman"/>
            <w:noProof/>
            <w:webHidden/>
            <w:sz w:val="24"/>
            <w:szCs w:val="24"/>
          </w:rPr>
          <w:fldChar w:fldCharType="begin"/>
        </w:r>
        <w:r w:rsidR="0046054D" w:rsidRPr="00252852">
          <w:rPr>
            <w:rFonts w:ascii="Times New Roman" w:hAnsi="Times New Roman" w:cs="Times New Roman"/>
            <w:noProof/>
            <w:webHidden/>
            <w:sz w:val="24"/>
            <w:szCs w:val="24"/>
          </w:rPr>
          <w:instrText xml:space="preserve"> PAGEREF _Toc63166087 \h </w:instrText>
        </w:r>
        <w:r w:rsidR="0046054D" w:rsidRPr="00252852">
          <w:rPr>
            <w:rFonts w:ascii="Times New Roman" w:hAnsi="Times New Roman" w:cs="Times New Roman"/>
            <w:noProof/>
            <w:webHidden/>
            <w:sz w:val="24"/>
            <w:szCs w:val="24"/>
          </w:rPr>
        </w:r>
        <w:r w:rsidR="0046054D" w:rsidRPr="00252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28</w:t>
        </w:r>
        <w:r w:rsidR="0046054D" w:rsidRPr="00252852">
          <w:rPr>
            <w:rFonts w:ascii="Times New Roman" w:hAnsi="Times New Roman" w:cs="Times New Roman"/>
            <w:noProof/>
            <w:webHidden/>
            <w:sz w:val="24"/>
            <w:szCs w:val="24"/>
          </w:rPr>
          <w:fldChar w:fldCharType="end"/>
        </w:r>
      </w:hyperlink>
    </w:p>
    <w:p w14:paraId="1173B50F" w14:textId="1E1DDD5D" w:rsidR="0046054D" w:rsidRPr="00252852" w:rsidRDefault="009951A9" w:rsidP="003D3EAE">
      <w:pPr>
        <w:pStyle w:val="TOC3"/>
        <w:tabs>
          <w:tab w:val="right" w:leader="dot" w:pos="9350"/>
        </w:tabs>
        <w:rPr>
          <w:rFonts w:ascii="Times New Roman" w:eastAsiaTheme="minorEastAsia" w:hAnsi="Times New Roman" w:cs="Times New Roman"/>
          <w:noProof/>
          <w:sz w:val="24"/>
          <w:szCs w:val="24"/>
        </w:rPr>
      </w:pPr>
      <w:hyperlink w:anchor="_Toc63166088" w:history="1">
        <w:r w:rsidR="0046054D" w:rsidRPr="00252852">
          <w:rPr>
            <w:rStyle w:val="Hyperlink"/>
            <w:rFonts w:ascii="Times New Roman" w:hAnsi="Times New Roman" w:cs="Times New Roman"/>
            <w:noProof/>
            <w:sz w:val="24"/>
            <w:szCs w:val="24"/>
          </w:rPr>
          <w:t>Managing and Administering Funds</w:t>
        </w:r>
        <w:r w:rsidR="0046054D" w:rsidRPr="00252852">
          <w:rPr>
            <w:rFonts w:ascii="Times New Roman" w:hAnsi="Times New Roman" w:cs="Times New Roman"/>
            <w:noProof/>
            <w:webHidden/>
            <w:sz w:val="24"/>
            <w:szCs w:val="24"/>
          </w:rPr>
          <w:tab/>
        </w:r>
        <w:r w:rsidR="0046054D" w:rsidRPr="00252852">
          <w:rPr>
            <w:rFonts w:ascii="Times New Roman" w:hAnsi="Times New Roman" w:cs="Times New Roman"/>
            <w:noProof/>
            <w:webHidden/>
            <w:sz w:val="24"/>
            <w:szCs w:val="24"/>
          </w:rPr>
          <w:fldChar w:fldCharType="begin"/>
        </w:r>
        <w:r w:rsidR="0046054D" w:rsidRPr="00252852">
          <w:rPr>
            <w:rFonts w:ascii="Times New Roman" w:hAnsi="Times New Roman" w:cs="Times New Roman"/>
            <w:noProof/>
            <w:webHidden/>
            <w:sz w:val="24"/>
            <w:szCs w:val="24"/>
          </w:rPr>
          <w:instrText xml:space="preserve"> PAGEREF _Toc63166088 \h </w:instrText>
        </w:r>
        <w:r w:rsidR="0046054D" w:rsidRPr="00252852">
          <w:rPr>
            <w:rFonts w:ascii="Times New Roman" w:hAnsi="Times New Roman" w:cs="Times New Roman"/>
            <w:noProof/>
            <w:webHidden/>
            <w:sz w:val="24"/>
            <w:szCs w:val="24"/>
          </w:rPr>
        </w:r>
        <w:r w:rsidR="0046054D" w:rsidRPr="00252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28</w:t>
        </w:r>
        <w:r w:rsidR="0046054D" w:rsidRPr="00252852">
          <w:rPr>
            <w:rFonts w:ascii="Times New Roman" w:hAnsi="Times New Roman" w:cs="Times New Roman"/>
            <w:noProof/>
            <w:webHidden/>
            <w:sz w:val="24"/>
            <w:szCs w:val="24"/>
          </w:rPr>
          <w:fldChar w:fldCharType="end"/>
        </w:r>
      </w:hyperlink>
    </w:p>
    <w:p w14:paraId="1EF5AD42" w14:textId="4A8E1433" w:rsidR="0046054D" w:rsidRPr="00252852" w:rsidRDefault="009951A9" w:rsidP="003D3EAE">
      <w:pPr>
        <w:pStyle w:val="TOC3"/>
        <w:tabs>
          <w:tab w:val="right" w:leader="dot" w:pos="9350"/>
        </w:tabs>
        <w:rPr>
          <w:rFonts w:ascii="Times New Roman" w:eastAsiaTheme="minorEastAsia" w:hAnsi="Times New Roman" w:cs="Times New Roman"/>
          <w:noProof/>
          <w:sz w:val="24"/>
          <w:szCs w:val="24"/>
        </w:rPr>
      </w:pPr>
      <w:hyperlink w:anchor="_Toc63166089" w:history="1">
        <w:r w:rsidR="0046054D" w:rsidRPr="00252852">
          <w:rPr>
            <w:rStyle w:val="Hyperlink"/>
            <w:rFonts w:ascii="Times New Roman" w:hAnsi="Times New Roman" w:cs="Times New Roman"/>
            <w:noProof/>
            <w:sz w:val="24"/>
            <w:szCs w:val="24"/>
          </w:rPr>
          <w:t>Administering Internal Operations: Managing the Agency</w:t>
        </w:r>
        <w:r w:rsidR="0046054D" w:rsidRPr="00252852">
          <w:rPr>
            <w:rFonts w:ascii="Times New Roman" w:hAnsi="Times New Roman" w:cs="Times New Roman"/>
            <w:noProof/>
            <w:webHidden/>
            <w:sz w:val="24"/>
            <w:szCs w:val="24"/>
          </w:rPr>
          <w:tab/>
        </w:r>
        <w:r w:rsidR="0046054D" w:rsidRPr="00252852">
          <w:rPr>
            <w:rFonts w:ascii="Times New Roman" w:hAnsi="Times New Roman" w:cs="Times New Roman"/>
            <w:noProof/>
            <w:webHidden/>
            <w:sz w:val="24"/>
            <w:szCs w:val="24"/>
          </w:rPr>
          <w:fldChar w:fldCharType="begin"/>
        </w:r>
        <w:r w:rsidR="0046054D" w:rsidRPr="00252852">
          <w:rPr>
            <w:rFonts w:ascii="Times New Roman" w:hAnsi="Times New Roman" w:cs="Times New Roman"/>
            <w:noProof/>
            <w:webHidden/>
            <w:sz w:val="24"/>
            <w:szCs w:val="24"/>
          </w:rPr>
          <w:instrText xml:space="preserve"> PAGEREF _Toc63166089 \h </w:instrText>
        </w:r>
        <w:r w:rsidR="0046054D" w:rsidRPr="00252852">
          <w:rPr>
            <w:rFonts w:ascii="Times New Roman" w:hAnsi="Times New Roman" w:cs="Times New Roman"/>
            <w:noProof/>
            <w:webHidden/>
            <w:sz w:val="24"/>
            <w:szCs w:val="24"/>
          </w:rPr>
        </w:r>
        <w:r w:rsidR="0046054D" w:rsidRPr="00252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29</w:t>
        </w:r>
        <w:r w:rsidR="0046054D" w:rsidRPr="00252852">
          <w:rPr>
            <w:rFonts w:ascii="Times New Roman" w:hAnsi="Times New Roman" w:cs="Times New Roman"/>
            <w:noProof/>
            <w:webHidden/>
            <w:sz w:val="24"/>
            <w:szCs w:val="24"/>
          </w:rPr>
          <w:fldChar w:fldCharType="end"/>
        </w:r>
      </w:hyperlink>
    </w:p>
    <w:p w14:paraId="52048847" w14:textId="223147B7" w:rsidR="0046054D" w:rsidRPr="00252852" w:rsidRDefault="009951A9" w:rsidP="003D3EAE">
      <w:pPr>
        <w:pStyle w:val="TOC3"/>
        <w:tabs>
          <w:tab w:val="right" w:leader="dot" w:pos="9350"/>
        </w:tabs>
        <w:rPr>
          <w:rFonts w:ascii="Times New Roman" w:eastAsiaTheme="minorEastAsia" w:hAnsi="Times New Roman" w:cs="Times New Roman"/>
          <w:noProof/>
          <w:sz w:val="24"/>
          <w:szCs w:val="24"/>
        </w:rPr>
      </w:pPr>
      <w:hyperlink w:anchor="_Toc63166090" w:history="1">
        <w:r w:rsidR="0046054D" w:rsidRPr="00252852">
          <w:rPr>
            <w:rStyle w:val="Hyperlink"/>
            <w:rFonts w:ascii="Times New Roman" w:hAnsi="Times New Roman" w:cs="Times New Roman"/>
            <w:noProof/>
            <w:sz w:val="24"/>
            <w:szCs w:val="24"/>
          </w:rPr>
          <w:t>Administering Internal Operations: Managing Finances</w:t>
        </w:r>
        <w:r w:rsidR="0046054D" w:rsidRPr="00252852">
          <w:rPr>
            <w:rFonts w:ascii="Times New Roman" w:hAnsi="Times New Roman" w:cs="Times New Roman"/>
            <w:noProof/>
            <w:webHidden/>
            <w:sz w:val="24"/>
            <w:szCs w:val="24"/>
          </w:rPr>
          <w:tab/>
        </w:r>
        <w:r w:rsidR="0046054D" w:rsidRPr="00252852">
          <w:rPr>
            <w:rFonts w:ascii="Times New Roman" w:hAnsi="Times New Roman" w:cs="Times New Roman"/>
            <w:noProof/>
            <w:webHidden/>
            <w:sz w:val="24"/>
            <w:szCs w:val="24"/>
          </w:rPr>
          <w:fldChar w:fldCharType="begin"/>
        </w:r>
        <w:r w:rsidR="0046054D" w:rsidRPr="00252852">
          <w:rPr>
            <w:rFonts w:ascii="Times New Roman" w:hAnsi="Times New Roman" w:cs="Times New Roman"/>
            <w:noProof/>
            <w:webHidden/>
            <w:sz w:val="24"/>
            <w:szCs w:val="24"/>
          </w:rPr>
          <w:instrText xml:space="preserve"> PAGEREF _Toc63166090 \h </w:instrText>
        </w:r>
        <w:r w:rsidR="0046054D" w:rsidRPr="00252852">
          <w:rPr>
            <w:rFonts w:ascii="Times New Roman" w:hAnsi="Times New Roman" w:cs="Times New Roman"/>
            <w:noProof/>
            <w:webHidden/>
            <w:sz w:val="24"/>
            <w:szCs w:val="24"/>
          </w:rPr>
        </w:r>
        <w:r w:rsidR="0046054D" w:rsidRPr="00252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32</w:t>
        </w:r>
        <w:r w:rsidR="0046054D" w:rsidRPr="00252852">
          <w:rPr>
            <w:rFonts w:ascii="Times New Roman" w:hAnsi="Times New Roman" w:cs="Times New Roman"/>
            <w:noProof/>
            <w:webHidden/>
            <w:sz w:val="24"/>
            <w:szCs w:val="24"/>
          </w:rPr>
          <w:fldChar w:fldCharType="end"/>
        </w:r>
      </w:hyperlink>
    </w:p>
    <w:p w14:paraId="12ECFAB1" w14:textId="4B8013D6" w:rsidR="0046054D" w:rsidRPr="00252852" w:rsidRDefault="009951A9" w:rsidP="003D3EAE">
      <w:pPr>
        <w:pStyle w:val="TOC3"/>
        <w:tabs>
          <w:tab w:val="right" w:leader="dot" w:pos="9350"/>
        </w:tabs>
        <w:rPr>
          <w:rFonts w:ascii="Times New Roman" w:eastAsiaTheme="minorEastAsia" w:hAnsi="Times New Roman" w:cs="Times New Roman"/>
          <w:noProof/>
          <w:sz w:val="24"/>
          <w:szCs w:val="24"/>
        </w:rPr>
      </w:pPr>
      <w:hyperlink w:anchor="_Toc63166091" w:history="1">
        <w:r w:rsidR="0046054D" w:rsidRPr="00252852">
          <w:rPr>
            <w:rStyle w:val="Hyperlink"/>
            <w:rFonts w:ascii="Times New Roman" w:hAnsi="Times New Roman" w:cs="Times New Roman"/>
            <w:noProof/>
            <w:sz w:val="24"/>
            <w:szCs w:val="24"/>
          </w:rPr>
          <w:t>Administering Internal Operations: Managing Human Resources</w:t>
        </w:r>
        <w:r w:rsidR="0046054D" w:rsidRPr="00252852">
          <w:rPr>
            <w:rFonts w:ascii="Times New Roman" w:hAnsi="Times New Roman" w:cs="Times New Roman"/>
            <w:noProof/>
            <w:webHidden/>
            <w:sz w:val="24"/>
            <w:szCs w:val="24"/>
          </w:rPr>
          <w:tab/>
        </w:r>
        <w:r w:rsidR="0046054D" w:rsidRPr="00252852">
          <w:rPr>
            <w:rFonts w:ascii="Times New Roman" w:hAnsi="Times New Roman" w:cs="Times New Roman"/>
            <w:noProof/>
            <w:webHidden/>
            <w:sz w:val="24"/>
            <w:szCs w:val="24"/>
          </w:rPr>
          <w:fldChar w:fldCharType="begin"/>
        </w:r>
        <w:r w:rsidR="0046054D" w:rsidRPr="00252852">
          <w:rPr>
            <w:rFonts w:ascii="Times New Roman" w:hAnsi="Times New Roman" w:cs="Times New Roman"/>
            <w:noProof/>
            <w:webHidden/>
            <w:sz w:val="24"/>
            <w:szCs w:val="24"/>
          </w:rPr>
          <w:instrText xml:space="preserve"> PAGEREF _Toc63166091 \h </w:instrText>
        </w:r>
        <w:r w:rsidR="0046054D" w:rsidRPr="00252852">
          <w:rPr>
            <w:rFonts w:ascii="Times New Roman" w:hAnsi="Times New Roman" w:cs="Times New Roman"/>
            <w:noProof/>
            <w:webHidden/>
            <w:sz w:val="24"/>
            <w:szCs w:val="24"/>
          </w:rPr>
        </w:r>
        <w:r w:rsidR="0046054D" w:rsidRPr="00252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33</w:t>
        </w:r>
        <w:r w:rsidR="0046054D" w:rsidRPr="00252852">
          <w:rPr>
            <w:rFonts w:ascii="Times New Roman" w:hAnsi="Times New Roman" w:cs="Times New Roman"/>
            <w:noProof/>
            <w:webHidden/>
            <w:sz w:val="24"/>
            <w:szCs w:val="24"/>
          </w:rPr>
          <w:fldChar w:fldCharType="end"/>
        </w:r>
      </w:hyperlink>
    </w:p>
    <w:p w14:paraId="285A052F" w14:textId="18CA63B8" w:rsidR="0046054D" w:rsidRPr="00252852" w:rsidRDefault="009951A9" w:rsidP="003D3EAE">
      <w:pPr>
        <w:pStyle w:val="TOC3"/>
        <w:tabs>
          <w:tab w:val="right" w:leader="dot" w:pos="9350"/>
        </w:tabs>
        <w:rPr>
          <w:rFonts w:ascii="Times New Roman" w:eastAsiaTheme="minorEastAsia" w:hAnsi="Times New Roman" w:cs="Times New Roman"/>
          <w:noProof/>
          <w:sz w:val="24"/>
          <w:szCs w:val="24"/>
        </w:rPr>
      </w:pPr>
      <w:hyperlink w:anchor="_Toc63166092" w:history="1">
        <w:r w:rsidR="0046054D" w:rsidRPr="00252852">
          <w:rPr>
            <w:rStyle w:val="Hyperlink"/>
            <w:rFonts w:ascii="Times New Roman" w:hAnsi="Times New Roman" w:cs="Times New Roman"/>
            <w:noProof/>
            <w:sz w:val="24"/>
            <w:szCs w:val="24"/>
          </w:rPr>
          <w:t>Administering Internal Operations: Managing Properties, Facilities, and Resources</w:t>
        </w:r>
        <w:r w:rsidR="0046054D" w:rsidRPr="00252852">
          <w:rPr>
            <w:rFonts w:ascii="Times New Roman" w:hAnsi="Times New Roman" w:cs="Times New Roman"/>
            <w:noProof/>
            <w:webHidden/>
            <w:sz w:val="24"/>
            <w:szCs w:val="24"/>
          </w:rPr>
          <w:tab/>
        </w:r>
        <w:r w:rsidR="0046054D" w:rsidRPr="00252852">
          <w:rPr>
            <w:rFonts w:ascii="Times New Roman" w:hAnsi="Times New Roman" w:cs="Times New Roman"/>
            <w:noProof/>
            <w:webHidden/>
            <w:sz w:val="24"/>
            <w:szCs w:val="24"/>
          </w:rPr>
          <w:fldChar w:fldCharType="begin"/>
        </w:r>
        <w:r w:rsidR="0046054D" w:rsidRPr="00252852">
          <w:rPr>
            <w:rFonts w:ascii="Times New Roman" w:hAnsi="Times New Roman" w:cs="Times New Roman"/>
            <w:noProof/>
            <w:webHidden/>
            <w:sz w:val="24"/>
            <w:szCs w:val="24"/>
          </w:rPr>
          <w:instrText xml:space="preserve"> PAGEREF _Toc63166092 \h </w:instrText>
        </w:r>
        <w:r w:rsidR="0046054D" w:rsidRPr="00252852">
          <w:rPr>
            <w:rFonts w:ascii="Times New Roman" w:hAnsi="Times New Roman" w:cs="Times New Roman"/>
            <w:noProof/>
            <w:webHidden/>
            <w:sz w:val="24"/>
            <w:szCs w:val="24"/>
          </w:rPr>
        </w:r>
        <w:r w:rsidR="0046054D" w:rsidRPr="0025285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35</w:t>
        </w:r>
        <w:r w:rsidR="0046054D" w:rsidRPr="00252852">
          <w:rPr>
            <w:rFonts w:ascii="Times New Roman" w:hAnsi="Times New Roman" w:cs="Times New Roman"/>
            <w:noProof/>
            <w:webHidden/>
            <w:sz w:val="24"/>
            <w:szCs w:val="24"/>
          </w:rPr>
          <w:fldChar w:fldCharType="end"/>
        </w:r>
      </w:hyperlink>
    </w:p>
    <w:p w14:paraId="2085AE59" w14:textId="259D8995" w:rsidR="0046054D" w:rsidRPr="00252852" w:rsidRDefault="009951A9" w:rsidP="003D3EAE">
      <w:pPr>
        <w:pStyle w:val="TOC2"/>
        <w:spacing w:before="0"/>
        <w:rPr>
          <w:rFonts w:eastAsiaTheme="minorEastAsia"/>
          <w:b w:val="0"/>
          <w:bCs w:val="0"/>
        </w:rPr>
      </w:pPr>
      <w:hyperlink w:anchor="_Toc63166093" w:history="1">
        <w:r w:rsidR="0046054D" w:rsidRPr="00252852">
          <w:rPr>
            <w:rStyle w:val="Hyperlink"/>
            <w:b w:val="0"/>
            <w:bCs w:val="0"/>
          </w:rPr>
          <w:t>Requirement and Recommendations for Implementing the Records Disposition Authority (RDA)</w:t>
        </w:r>
        <w:r w:rsidR="0046054D" w:rsidRPr="00252852">
          <w:rPr>
            <w:b w:val="0"/>
            <w:bCs w:val="0"/>
            <w:webHidden/>
          </w:rPr>
          <w:tab/>
        </w:r>
        <w:r w:rsidR="0046054D" w:rsidRPr="00252852">
          <w:rPr>
            <w:b w:val="0"/>
            <w:bCs w:val="0"/>
            <w:webHidden/>
          </w:rPr>
          <w:fldChar w:fldCharType="begin"/>
        </w:r>
        <w:r w:rsidR="0046054D" w:rsidRPr="00252852">
          <w:rPr>
            <w:b w:val="0"/>
            <w:bCs w:val="0"/>
            <w:webHidden/>
          </w:rPr>
          <w:instrText xml:space="preserve"> PAGEREF _Toc63166093 \h </w:instrText>
        </w:r>
        <w:r w:rsidR="0046054D" w:rsidRPr="00252852">
          <w:rPr>
            <w:b w:val="0"/>
            <w:bCs w:val="0"/>
            <w:webHidden/>
          </w:rPr>
        </w:r>
        <w:r w:rsidR="0046054D" w:rsidRPr="00252852">
          <w:rPr>
            <w:b w:val="0"/>
            <w:bCs w:val="0"/>
            <w:webHidden/>
          </w:rPr>
          <w:fldChar w:fldCharType="separate"/>
        </w:r>
        <w:r>
          <w:rPr>
            <w:b w:val="0"/>
            <w:bCs w:val="0"/>
            <w:webHidden/>
          </w:rPr>
          <w:t>37</w:t>
        </w:r>
        <w:r w:rsidR="0046054D" w:rsidRPr="00252852">
          <w:rPr>
            <w:b w:val="0"/>
            <w:bCs w:val="0"/>
            <w:webHidden/>
          </w:rPr>
          <w:fldChar w:fldCharType="end"/>
        </w:r>
      </w:hyperlink>
    </w:p>
    <w:p w14:paraId="458D603E" w14:textId="437E50BE" w:rsidR="0061040F" w:rsidRPr="00252852" w:rsidRDefault="009730F1"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sectPr w:rsidR="0061040F" w:rsidRPr="00252852" w:rsidSect="00662F9E">
          <w:type w:val="continuous"/>
          <w:pgSz w:w="12240" w:h="15840"/>
          <w:pgMar w:top="1440" w:right="1440" w:bottom="1440" w:left="1440" w:header="720" w:footer="720" w:gutter="0"/>
          <w:cols w:space="720"/>
          <w:docGrid w:linePitch="326"/>
        </w:sectPr>
      </w:pPr>
      <w:r w:rsidRPr="00252852">
        <w:fldChar w:fldCharType="end"/>
      </w:r>
    </w:p>
    <w:p w14:paraId="5BB2075C" w14:textId="77777777" w:rsidR="00606DCA" w:rsidRPr="00252852" w:rsidRDefault="00194D5E" w:rsidP="003D3EAE">
      <w:pPr>
        <w:pStyle w:val="Heading1"/>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0" w:after="0"/>
        <w:jc w:val="left"/>
        <w:rPr>
          <w:rFonts w:cs="Times New Roman"/>
        </w:rPr>
      </w:pPr>
      <w:bookmarkStart w:id="2" w:name="_Toc63166071"/>
      <w:r w:rsidRPr="00252852">
        <w:rPr>
          <w:rFonts w:cs="Times New Roman"/>
        </w:rPr>
        <w:lastRenderedPageBreak/>
        <w:t>Functional and</w:t>
      </w:r>
      <w:r w:rsidR="00224F44" w:rsidRPr="00252852">
        <w:rPr>
          <w:rFonts w:cs="Times New Roman"/>
        </w:rPr>
        <w:t xml:space="preserve"> Organizational Analysis of the Department of </w:t>
      </w:r>
      <w:r w:rsidR="003D0CB6" w:rsidRPr="00252852">
        <w:rPr>
          <w:rFonts w:cs="Times New Roman"/>
        </w:rPr>
        <w:t>Early Childhood Education</w:t>
      </w:r>
      <w:bookmarkEnd w:id="2"/>
    </w:p>
    <w:p w14:paraId="57D13048" w14:textId="77777777" w:rsidR="00606DCA" w:rsidRPr="00252852" w:rsidRDefault="00606DCA"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p>
    <w:p w14:paraId="0F362E86" w14:textId="77777777" w:rsidR="00606DCA" w:rsidRPr="00252852" w:rsidRDefault="00224F44" w:rsidP="003D3EAE">
      <w:pPr>
        <w:pStyle w:val="Heading2"/>
        <w:spacing w:before="0" w:after="0"/>
        <w:jc w:val="left"/>
        <w:rPr>
          <w:rFonts w:cs="Times New Roman"/>
          <w:sz w:val="26"/>
          <w:szCs w:val="26"/>
        </w:rPr>
      </w:pPr>
      <w:bookmarkStart w:id="3" w:name="_1__2_"/>
      <w:bookmarkStart w:id="4" w:name="_Toc63166072"/>
      <w:bookmarkEnd w:id="3"/>
      <w:r w:rsidRPr="00252852">
        <w:rPr>
          <w:rFonts w:cs="Times New Roman"/>
        </w:rPr>
        <w:t>Sources of Information</w:t>
      </w:r>
      <w:bookmarkEnd w:id="4"/>
      <w:r w:rsidRPr="00252852">
        <w:rPr>
          <w:rFonts w:cs="Times New Roman"/>
        </w:rPr>
        <w:t xml:space="preserve"> </w:t>
      </w:r>
    </w:p>
    <w:p w14:paraId="2CA38187" w14:textId="77777777" w:rsidR="00606DCA" w:rsidRPr="00252852" w:rsidRDefault="00606DCA"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u w:val="single"/>
        </w:rPr>
      </w:pPr>
    </w:p>
    <w:p w14:paraId="17ACF063" w14:textId="77777777" w:rsidR="00606DCA" w:rsidRPr="00252852" w:rsidRDefault="00224F44" w:rsidP="003D3EAE">
      <w:pPr>
        <w:numPr>
          <w:ilvl w:val="0"/>
          <w:numId w:val="11"/>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 xml:space="preserve">Representatives of the Alabama Department of </w:t>
      </w:r>
      <w:r w:rsidR="003D0CB6" w:rsidRPr="00252852">
        <w:t>Early Childhood Education</w:t>
      </w:r>
    </w:p>
    <w:p w14:paraId="608EBF5C" w14:textId="77777777" w:rsidR="00606DCA" w:rsidRPr="00252852" w:rsidRDefault="00224F44" w:rsidP="003D3EAE">
      <w:pPr>
        <w:numPr>
          <w:ilvl w:val="0"/>
          <w:numId w:val="11"/>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 xml:space="preserve">Code of Alabama 1975 </w:t>
      </w:r>
      <w:r w:rsidR="002249DB" w:rsidRPr="00252852">
        <w:t>§</w:t>
      </w:r>
      <w:r w:rsidRPr="00252852">
        <w:t xml:space="preserve"> 26-24-1 through 26-24-26</w:t>
      </w:r>
    </w:p>
    <w:p w14:paraId="5F500B81" w14:textId="77777777" w:rsidR="002249DB" w:rsidRPr="00252852" w:rsidRDefault="00224F44" w:rsidP="003D3EAE">
      <w:pPr>
        <w:numPr>
          <w:ilvl w:val="0"/>
          <w:numId w:val="11"/>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 xml:space="preserve">Code of Alabama 1975 </w:t>
      </w:r>
      <w:r w:rsidR="002249DB" w:rsidRPr="00252852">
        <w:t>§</w:t>
      </w:r>
      <w:r w:rsidRPr="00252852">
        <w:t xml:space="preserve"> 12-15-130 through 12-15-135 </w:t>
      </w:r>
    </w:p>
    <w:p w14:paraId="1CD640F6" w14:textId="06F7746D" w:rsidR="00606DCA" w:rsidRPr="00252852" w:rsidRDefault="00224F44" w:rsidP="003D3EAE">
      <w:pPr>
        <w:numPr>
          <w:ilvl w:val="0"/>
          <w:numId w:val="11"/>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 xml:space="preserve">Code of Alabama 1975 </w:t>
      </w:r>
      <w:r w:rsidR="002249DB" w:rsidRPr="00252852">
        <w:t>§</w:t>
      </w:r>
      <w:r w:rsidR="0047033E" w:rsidRPr="00252852">
        <w:t xml:space="preserve"> </w:t>
      </w:r>
      <w:r w:rsidRPr="00252852">
        <w:t>41-20-3</w:t>
      </w:r>
    </w:p>
    <w:p w14:paraId="38F663D4" w14:textId="77777777" w:rsidR="00B14D31" w:rsidRPr="00252852" w:rsidRDefault="00224F44" w:rsidP="003D3EAE">
      <w:pPr>
        <w:numPr>
          <w:ilvl w:val="0"/>
          <w:numId w:val="11"/>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 xml:space="preserve">Code of Alabama 1975 </w:t>
      </w:r>
      <w:r w:rsidR="002249DB" w:rsidRPr="00252852">
        <w:t>§</w:t>
      </w:r>
      <w:r w:rsidRPr="00252852">
        <w:t xml:space="preserve"> 41-22-1 through 41-22-27</w:t>
      </w:r>
    </w:p>
    <w:p w14:paraId="06FF7197" w14:textId="5FED435D" w:rsidR="00041551" w:rsidRPr="00252852" w:rsidRDefault="00041551" w:rsidP="003D3EAE">
      <w:pPr>
        <w:numPr>
          <w:ilvl w:val="0"/>
          <w:numId w:val="11"/>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Alabama Act 1919-457</w:t>
      </w:r>
    </w:p>
    <w:p w14:paraId="2C3E3010" w14:textId="50930C81" w:rsidR="00454348" w:rsidRPr="00252852" w:rsidRDefault="00454348" w:rsidP="003D3EAE">
      <w:pPr>
        <w:numPr>
          <w:ilvl w:val="0"/>
          <w:numId w:val="11"/>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Alabama Act 1935-332</w:t>
      </w:r>
      <w:r w:rsidR="00E0241B" w:rsidRPr="00252852">
        <w:t xml:space="preserve">, 86-709, 98-382, 99-439, 2000-613 </w:t>
      </w:r>
    </w:p>
    <w:p w14:paraId="28267F4A" w14:textId="6B8FCEDA" w:rsidR="00B14D31" w:rsidRPr="00252852" w:rsidRDefault="00934FC5" w:rsidP="003D3EAE">
      <w:pPr>
        <w:numPr>
          <w:ilvl w:val="0"/>
          <w:numId w:val="11"/>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Community Facilities Act</w:t>
      </w:r>
      <w:r w:rsidR="00B14D31" w:rsidRPr="00252852">
        <w:t>, 78 U.S.C. et seq. (19</w:t>
      </w:r>
      <w:r w:rsidRPr="00252852">
        <w:t>43</w:t>
      </w:r>
      <w:r w:rsidR="00B14D31" w:rsidRPr="00252852">
        <w:t xml:space="preserve">) </w:t>
      </w:r>
    </w:p>
    <w:p w14:paraId="6BB8A11A" w14:textId="1329080C" w:rsidR="00606DCA" w:rsidRPr="00252852" w:rsidRDefault="00224F44" w:rsidP="003D3EAE">
      <w:pPr>
        <w:numPr>
          <w:ilvl w:val="0"/>
          <w:numId w:val="11"/>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Alabama Government Manual (20</w:t>
      </w:r>
      <w:r w:rsidR="0096271F" w:rsidRPr="00252852">
        <w:t>18)</w:t>
      </w:r>
    </w:p>
    <w:p w14:paraId="2509443B" w14:textId="77777777" w:rsidR="00606DCA" w:rsidRPr="00252852" w:rsidRDefault="00224F44" w:rsidP="003D3EAE">
      <w:pPr>
        <w:numPr>
          <w:ilvl w:val="0"/>
          <w:numId w:val="11"/>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 xml:space="preserve">Alabama Department of </w:t>
      </w:r>
      <w:r w:rsidR="0096271F" w:rsidRPr="00252852">
        <w:t>Early Childhood Education</w:t>
      </w:r>
      <w:r w:rsidRPr="00252852">
        <w:t xml:space="preserve"> Website</w:t>
      </w:r>
    </w:p>
    <w:p w14:paraId="6F8B408E" w14:textId="77777777" w:rsidR="00606DCA" w:rsidRPr="00252852" w:rsidRDefault="00224F44" w:rsidP="003D3EAE">
      <w:pPr>
        <w:numPr>
          <w:ilvl w:val="0"/>
          <w:numId w:val="11"/>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 xml:space="preserve">Alabama Department of </w:t>
      </w:r>
      <w:r w:rsidR="003D0CB6" w:rsidRPr="00252852">
        <w:t>Early Childhood Education</w:t>
      </w:r>
      <w:r w:rsidRPr="00252852">
        <w:t xml:space="preserve"> Audit Report</w:t>
      </w:r>
      <w:r w:rsidR="0096271F" w:rsidRPr="00252852">
        <w:t>s</w:t>
      </w:r>
      <w:r w:rsidRPr="00252852">
        <w:t xml:space="preserve"> (2001-20</w:t>
      </w:r>
      <w:r w:rsidR="0096271F" w:rsidRPr="00252852">
        <w:t>20</w:t>
      </w:r>
      <w:r w:rsidRPr="00252852">
        <w:t>)</w:t>
      </w:r>
    </w:p>
    <w:p w14:paraId="4C387F79" w14:textId="77777777" w:rsidR="00606DCA" w:rsidRPr="00252852" w:rsidRDefault="00224F44" w:rsidP="003D3EAE">
      <w:pPr>
        <w:numPr>
          <w:ilvl w:val="0"/>
          <w:numId w:val="11"/>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 xml:space="preserve">Alabama Department of </w:t>
      </w:r>
      <w:r w:rsidR="003D0CB6" w:rsidRPr="00252852">
        <w:t>Early Childhood Education</w:t>
      </w:r>
      <w:r w:rsidRPr="00252852">
        <w:t xml:space="preserve"> Publications </w:t>
      </w:r>
    </w:p>
    <w:p w14:paraId="2E7F1069" w14:textId="5CE1757A" w:rsidR="00DB5692" w:rsidRPr="00252852" w:rsidRDefault="00DB5692" w:rsidP="003D3EAE">
      <w:pPr>
        <w:pStyle w:val="ListParagraph"/>
        <w:numPr>
          <w:ilvl w:val="0"/>
          <w:numId w:val="11"/>
        </w:numPr>
        <w:jc w:val="left"/>
      </w:pPr>
      <w:r w:rsidRPr="00252852">
        <w:t xml:space="preserve">Alabama Department of Early Childhood Education. </w:t>
      </w:r>
      <w:r w:rsidR="00B54E39" w:rsidRPr="00252852">
        <w:t>“</w:t>
      </w:r>
      <w:r w:rsidRPr="00252852">
        <w:t>Alabama First Class Pre-K Program Guidelines 2020-2021.</w:t>
      </w:r>
      <w:r w:rsidR="00B54E39" w:rsidRPr="00252852">
        <w:t>”</w:t>
      </w:r>
      <w:r w:rsidRPr="00252852">
        <w:t xml:space="preserve"> https://children.alabama.gov/wp-content/uploads/2020/06/2020-2021-Program-Guidelines.pdf</w:t>
      </w:r>
    </w:p>
    <w:p w14:paraId="328FFBA5" w14:textId="06F9AB72" w:rsidR="00302C70" w:rsidRPr="00252852" w:rsidRDefault="00302C70" w:rsidP="003D3EAE">
      <w:pPr>
        <w:pStyle w:val="ListParagraph"/>
        <w:numPr>
          <w:ilvl w:val="0"/>
          <w:numId w:val="11"/>
        </w:numPr>
        <w:jc w:val="left"/>
      </w:pPr>
      <w:proofErr w:type="spellStart"/>
      <w:r w:rsidRPr="00252852">
        <w:t>Burson</w:t>
      </w:r>
      <w:proofErr w:type="spellEnd"/>
      <w:r w:rsidRPr="00252852">
        <w:t xml:space="preserve">, Ike. “Alabama Department of Human Resources (DHR).” </w:t>
      </w:r>
      <w:r w:rsidRPr="00252852">
        <w:rPr>
          <w:i/>
          <w:iCs/>
        </w:rPr>
        <w:t>Encyclopedia of Alabama</w:t>
      </w:r>
      <w:r w:rsidRPr="00252852">
        <w:t>. http://www.encyclopediaofalabama.org/article/h-1428.</w:t>
      </w:r>
    </w:p>
    <w:p w14:paraId="5BA5629C" w14:textId="4B846E80" w:rsidR="00DB5692" w:rsidRPr="00252852" w:rsidRDefault="00DB5692" w:rsidP="003D3EAE">
      <w:pPr>
        <w:pStyle w:val="ListParagraph"/>
        <w:numPr>
          <w:ilvl w:val="0"/>
          <w:numId w:val="11"/>
        </w:numPr>
        <w:jc w:val="left"/>
      </w:pPr>
      <w:proofErr w:type="spellStart"/>
      <w:r w:rsidRPr="00252852">
        <w:t>Bushouse</w:t>
      </w:r>
      <w:proofErr w:type="spellEnd"/>
      <w:r w:rsidRPr="00252852">
        <w:t xml:space="preserve">, Brenda K. </w:t>
      </w:r>
      <w:r w:rsidR="00B54E39" w:rsidRPr="00252852">
        <w:t>“</w:t>
      </w:r>
      <w:r w:rsidRPr="00252852">
        <w:t>Universal Preschool: Policy Change, Stability, and the Pew Charitable Trusts.</w:t>
      </w:r>
      <w:r w:rsidR="00B54E39" w:rsidRPr="00252852">
        <w:t>”</w:t>
      </w:r>
      <w:r w:rsidRPr="00252852">
        <w:t xml:space="preserve"> Ed. Anne L. Schneider and Helen M. Ingram. Suny Press, 2009. https://pdf-drive.com/pdf/Brenda20K.20Bushouse20-20Universal20Preschool20Policy20Change2C20Stability2C20and20the20Pew20Charitable20Trusts2028Public20Policy292028200929.pdf.</w:t>
      </w:r>
    </w:p>
    <w:p w14:paraId="72C4EC09" w14:textId="50A82A77" w:rsidR="00DB5692" w:rsidRPr="00252852" w:rsidRDefault="00DB5692" w:rsidP="003D3EAE">
      <w:pPr>
        <w:pStyle w:val="ListParagraph"/>
        <w:numPr>
          <w:ilvl w:val="0"/>
          <w:numId w:val="11"/>
        </w:numPr>
        <w:jc w:val="left"/>
      </w:pPr>
      <w:r w:rsidRPr="00252852">
        <w:t xml:space="preserve">Crain, Trisha Powell. </w:t>
      </w:r>
      <w:r w:rsidR="00B54E39" w:rsidRPr="00252852">
        <w:t>“</w:t>
      </w:r>
      <w:r w:rsidRPr="00252852">
        <w:t>14 Years and Counting: Alabama's First Class Pre-K Tops Again.</w:t>
      </w:r>
      <w:r w:rsidR="00B54E39" w:rsidRPr="00252852">
        <w:t>”</w:t>
      </w:r>
      <w:r w:rsidRPr="00252852">
        <w:t xml:space="preserve"> AL.com. Last modified April 22, 2020. https://www.al.com/news/2020/04/14-years-and-counting-alabamas-first-class-pre-k-tops-again.html.</w:t>
      </w:r>
    </w:p>
    <w:p w14:paraId="07A00EA8" w14:textId="41EB318B" w:rsidR="00DB5692" w:rsidRPr="00252852" w:rsidRDefault="00DB5692" w:rsidP="003D3EAE">
      <w:pPr>
        <w:pStyle w:val="ListParagraph"/>
        <w:numPr>
          <w:ilvl w:val="0"/>
          <w:numId w:val="11"/>
        </w:numPr>
        <w:jc w:val="left"/>
      </w:pPr>
      <w:proofErr w:type="spellStart"/>
      <w:r w:rsidRPr="00252852">
        <w:t>Karch</w:t>
      </w:r>
      <w:proofErr w:type="spellEnd"/>
      <w:r w:rsidRPr="00252852">
        <w:t xml:space="preserve">, Andrew. </w:t>
      </w:r>
      <w:r w:rsidR="00B54E39" w:rsidRPr="00252852">
        <w:t>“</w:t>
      </w:r>
      <w:r w:rsidRPr="00252852">
        <w:t>A Watershed Episode: The Comprehensive Child Development Act.</w:t>
      </w:r>
      <w:r w:rsidR="00B54E39" w:rsidRPr="00252852">
        <w:t>”</w:t>
      </w:r>
      <w:r w:rsidRPr="00252852">
        <w:t xml:space="preserve"> In Early Start: Preschool Politics in the United States, 59-85. University of Michigan Press, 2013. JSTOR. https://www.jstor.org/stable/j.ctt1qv5ng7.7.</w:t>
      </w:r>
    </w:p>
    <w:p w14:paraId="225F0066" w14:textId="650BEB77" w:rsidR="00DB5692" w:rsidRPr="00252852" w:rsidRDefault="00DB5692" w:rsidP="003D3EAE">
      <w:pPr>
        <w:pStyle w:val="ListParagraph"/>
        <w:numPr>
          <w:ilvl w:val="0"/>
          <w:numId w:val="11"/>
        </w:numPr>
        <w:jc w:val="left"/>
      </w:pPr>
      <w:r w:rsidRPr="00252852">
        <w:t xml:space="preserve">Michel, Sonya. </w:t>
      </w:r>
      <w:r w:rsidR="00B54E39" w:rsidRPr="00252852">
        <w:t>“</w:t>
      </w:r>
      <w:r w:rsidRPr="00252852">
        <w:t>The History of Child Care in the U.S.</w:t>
      </w:r>
      <w:r w:rsidR="00B54E39" w:rsidRPr="00252852">
        <w:t>”</w:t>
      </w:r>
      <w:r w:rsidRPr="00252852">
        <w:t xml:space="preserve"> VCU Libraries Social Welfare History Project. 2011. https://socialwelfare.library.vcu.edu/programs/child-care-the-american-history/.</w:t>
      </w:r>
    </w:p>
    <w:p w14:paraId="2FA53AF3" w14:textId="316A2B63" w:rsidR="004E7F1F" w:rsidRPr="00252852" w:rsidRDefault="004E7F1F" w:rsidP="003D3EAE">
      <w:pPr>
        <w:pStyle w:val="ListParagraph"/>
        <w:numPr>
          <w:ilvl w:val="0"/>
          <w:numId w:val="11"/>
        </w:numPr>
        <w:jc w:val="left"/>
      </w:pPr>
      <w:r w:rsidRPr="00252852">
        <w:t xml:space="preserve">Mills, </w:t>
      </w:r>
      <w:proofErr w:type="gramStart"/>
      <w:r w:rsidRPr="00252852">
        <w:t>Mary</w:t>
      </w:r>
      <w:proofErr w:type="gramEnd"/>
      <w:r w:rsidRPr="00252852">
        <w:t xml:space="preserve"> and Heather McGowan. “Records of the Office of the Chief of Ordnance: 1940-1966 [finding aid].” National Archives at Atlanta. May-July 2013. https://www.archives.gov/files/atlanta/finding-aids/rg-156-ordnance-chief.pdf</w:t>
      </w:r>
    </w:p>
    <w:p w14:paraId="319F19D4" w14:textId="07F3D0FD" w:rsidR="00DB5692" w:rsidRPr="00252852" w:rsidRDefault="00DB5692" w:rsidP="003D3EAE">
      <w:pPr>
        <w:pStyle w:val="ListParagraph"/>
        <w:numPr>
          <w:ilvl w:val="0"/>
          <w:numId w:val="11"/>
        </w:numPr>
        <w:jc w:val="left"/>
      </w:pPr>
      <w:r w:rsidRPr="00252852">
        <w:t xml:space="preserve">National Institute for Early Education Research. </w:t>
      </w:r>
      <w:r w:rsidR="00B54E39" w:rsidRPr="00252852">
        <w:t>“</w:t>
      </w:r>
      <w:r w:rsidRPr="00252852">
        <w:t>The State of Preschool 2006: State Preschool Yearbook.</w:t>
      </w:r>
      <w:r w:rsidR="00B54E39" w:rsidRPr="00252852">
        <w:t>”</w:t>
      </w:r>
      <w:r w:rsidRPr="00252852">
        <w:t xml:space="preserve"> 2006, http://nieer.org/wp-content/uploads/2016/10/2006yearbook.pdf.</w:t>
      </w:r>
    </w:p>
    <w:p w14:paraId="3FAEAC83" w14:textId="7D4191A5" w:rsidR="00DB5692" w:rsidRPr="00252852" w:rsidRDefault="00DB5692" w:rsidP="003D3EAE">
      <w:pPr>
        <w:pStyle w:val="ListParagraph"/>
        <w:numPr>
          <w:ilvl w:val="0"/>
          <w:numId w:val="11"/>
        </w:numPr>
        <w:jc w:val="left"/>
      </w:pPr>
      <w:r w:rsidRPr="00252852">
        <w:t xml:space="preserve">National Institute for Early Education Research. </w:t>
      </w:r>
      <w:r w:rsidR="00B54E39" w:rsidRPr="00252852">
        <w:t>“</w:t>
      </w:r>
      <w:r w:rsidRPr="00252852">
        <w:t>The State of Preschool 2014: State Preschool Yearbook.</w:t>
      </w:r>
      <w:r w:rsidR="00B54E39" w:rsidRPr="00252852">
        <w:t>”</w:t>
      </w:r>
      <w:r w:rsidRPr="00252852">
        <w:t xml:space="preserve"> 2014, http://nieer.org/wp-content/uploads/2016/08/Yearbook2014_full3.pdf.</w:t>
      </w:r>
    </w:p>
    <w:p w14:paraId="2B1CF6E8" w14:textId="6F4D803B" w:rsidR="00DB5692" w:rsidRPr="00252852" w:rsidRDefault="003172A5" w:rsidP="003D3EAE">
      <w:pPr>
        <w:pStyle w:val="ListParagraph"/>
        <w:numPr>
          <w:ilvl w:val="0"/>
          <w:numId w:val="11"/>
        </w:numPr>
        <w:jc w:val="left"/>
      </w:pPr>
      <w:r w:rsidRPr="00252852">
        <w:lastRenderedPageBreak/>
        <w:t xml:space="preserve">U.S. Department of Health </w:t>
      </w:r>
      <w:r w:rsidR="000A08F0" w:rsidRPr="00252852">
        <w:t>and</w:t>
      </w:r>
      <w:r w:rsidRPr="00252852">
        <w:t xml:space="preserve"> Human Services </w:t>
      </w:r>
      <w:r w:rsidR="00DB5692" w:rsidRPr="00252852">
        <w:t>Office of Head Start</w:t>
      </w:r>
      <w:r w:rsidRPr="00252852">
        <w:t>.</w:t>
      </w:r>
      <w:r w:rsidR="00DB5692" w:rsidRPr="00252852">
        <w:t xml:space="preserve"> </w:t>
      </w:r>
      <w:r w:rsidR="00B54E39" w:rsidRPr="00252852">
        <w:t>“</w:t>
      </w:r>
      <w:r w:rsidR="00DB5692" w:rsidRPr="00252852">
        <w:t>History of Head Start</w:t>
      </w:r>
      <w:r w:rsidRPr="00252852">
        <w:t>.</w:t>
      </w:r>
      <w:r w:rsidR="00B54E39" w:rsidRPr="00252852">
        <w:t>”</w:t>
      </w:r>
      <w:r w:rsidR="00DB5692" w:rsidRPr="00252852">
        <w:t xml:space="preserve"> Last modified June 4, 2019</w:t>
      </w:r>
      <w:r w:rsidRPr="00252852">
        <w:t>.</w:t>
      </w:r>
      <w:r w:rsidR="00DB5692" w:rsidRPr="00252852">
        <w:t xml:space="preserve"> https://www.acf.hhs.gov/ohs/about/history-of-head-start.</w:t>
      </w:r>
    </w:p>
    <w:p w14:paraId="1138E98B" w14:textId="77777777" w:rsidR="00606DCA" w:rsidRPr="00252852" w:rsidRDefault="00606DCA"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4F642301" w14:textId="77777777" w:rsidR="00606DCA" w:rsidRPr="00252852" w:rsidRDefault="00224F44" w:rsidP="003D3EAE">
      <w:pPr>
        <w:pStyle w:val="Heading2"/>
        <w:spacing w:before="0" w:after="0"/>
        <w:jc w:val="left"/>
        <w:rPr>
          <w:rFonts w:cs="Times New Roman"/>
        </w:rPr>
      </w:pPr>
      <w:bookmarkStart w:id="5" w:name="_Toc63166073"/>
      <w:r w:rsidRPr="00252852">
        <w:rPr>
          <w:rFonts w:cs="Times New Roman"/>
        </w:rPr>
        <w:t>Historical Context</w:t>
      </w:r>
      <w:bookmarkEnd w:id="5"/>
    </w:p>
    <w:p w14:paraId="4F9FCF54" w14:textId="77777777" w:rsidR="00606DCA" w:rsidRPr="00252852" w:rsidRDefault="00606DCA"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p>
    <w:p w14:paraId="3F50E6EC" w14:textId="5AE74CBF" w:rsidR="00302C70" w:rsidRPr="00252852" w:rsidRDefault="003122E8" w:rsidP="003D3EAE">
      <w:pPr>
        <w:jc w:val="left"/>
      </w:pPr>
      <w:r w:rsidRPr="00252852">
        <w:t>T</w:t>
      </w:r>
      <w:r w:rsidR="002A4405" w:rsidRPr="00252852">
        <w:t>he United States</w:t>
      </w:r>
      <w:r w:rsidR="00DB5692" w:rsidRPr="00252852">
        <w:t xml:space="preserve"> </w:t>
      </w:r>
      <w:r w:rsidRPr="00252852">
        <w:t xml:space="preserve">has historically </w:t>
      </w:r>
      <w:r w:rsidR="00DB5692" w:rsidRPr="00252852">
        <w:t xml:space="preserve">regarded childcare </w:t>
      </w:r>
      <w:r w:rsidR="006640A9" w:rsidRPr="006640A9">
        <w:t xml:space="preserve">and early childhood development </w:t>
      </w:r>
      <w:r w:rsidR="00DB5692" w:rsidRPr="00252852">
        <w:t>as a family matter rather than a s</w:t>
      </w:r>
      <w:r w:rsidR="00EE211E" w:rsidRPr="00252852">
        <w:t>hared s</w:t>
      </w:r>
      <w:r w:rsidR="00DB5692" w:rsidRPr="00252852">
        <w:t>ocial responsibility</w:t>
      </w:r>
      <w:r w:rsidR="00EE211E" w:rsidRPr="00252852">
        <w:t xml:space="preserve">. </w:t>
      </w:r>
      <w:r w:rsidRPr="00252852">
        <w:t xml:space="preserve">For </w:t>
      </w:r>
      <w:r w:rsidR="006366F2" w:rsidRPr="00252852">
        <w:t>most</w:t>
      </w:r>
      <w:r w:rsidRPr="00252852">
        <w:t xml:space="preserve"> of Alabama’s history,</w:t>
      </w:r>
      <w:r w:rsidR="004162AA" w:rsidRPr="00252852">
        <w:t xml:space="preserve"> </w:t>
      </w:r>
      <w:r w:rsidRPr="00252852">
        <w:t>childcare was afforded only to poor or widowed mothers</w:t>
      </w:r>
      <w:r w:rsidR="00454348" w:rsidRPr="00252852">
        <w:t xml:space="preserve"> as a welfare service</w:t>
      </w:r>
      <w:r w:rsidRPr="00252852">
        <w:t xml:space="preserve">. </w:t>
      </w:r>
      <w:r w:rsidR="00302C70" w:rsidRPr="00252852">
        <w:t xml:space="preserve">The </w:t>
      </w:r>
      <w:r w:rsidR="00AD3ACE" w:rsidRPr="00252852">
        <w:t xml:space="preserve">Alabama Legislature created the </w:t>
      </w:r>
      <w:r w:rsidR="00302C70" w:rsidRPr="00252852">
        <w:t xml:space="preserve">Alabama </w:t>
      </w:r>
      <w:r w:rsidR="006243CE" w:rsidRPr="00252852">
        <w:t>Department of Child Welfare</w:t>
      </w:r>
      <w:r w:rsidR="00AD3ACE" w:rsidRPr="00252852">
        <w:t xml:space="preserve"> in 1919</w:t>
      </w:r>
      <w:r w:rsidR="00302C70" w:rsidRPr="00252852">
        <w:t xml:space="preserve"> </w:t>
      </w:r>
      <w:r w:rsidR="00AD3ACE" w:rsidRPr="00252852">
        <w:t xml:space="preserve">to provide </w:t>
      </w:r>
      <w:r w:rsidR="006243CE" w:rsidRPr="00252852">
        <w:t xml:space="preserve">services to </w:t>
      </w:r>
      <w:r w:rsidR="00770705" w:rsidRPr="00252852">
        <w:t>disadvantaged childre</w:t>
      </w:r>
      <w:r w:rsidRPr="00252852">
        <w:t>n</w:t>
      </w:r>
      <w:r w:rsidR="00302C70" w:rsidRPr="00252852">
        <w:t xml:space="preserve"> in the state</w:t>
      </w:r>
      <w:r w:rsidR="00EE211E" w:rsidRPr="00252852">
        <w:t>.</w:t>
      </w:r>
      <w:r w:rsidR="00041551" w:rsidRPr="00252852">
        <w:rPr>
          <w:rStyle w:val="FootnoteReference"/>
        </w:rPr>
        <w:footnoteReference w:id="1"/>
      </w:r>
      <w:r w:rsidR="00EE211E" w:rsidRPr="00252852">
        <w:t xml:space="preserve"> </w:t>
      </w:r>
      <w:r w:rsidR="00302C70" w:rsidRPr="00252852">
        <w:t xml:space="preserve">In 1935, this department became </w:t>
      </w:r>
      <w:r w:rsidR="004162AA" w:rsidRPr="00252852">
        <w:t>a division of the newly created Department of Public Welfare</w:t>
      </w:r>
      <w:r w:rsidR="00302C70" w:rsidRPr="00252852">
        <w:t>.</w:t>
      </w:r>
      <w:r w:rsidR="00454348" w:rsidRPr="00252852">
        <w:rPr>
          <w:rStyle w:val="FootnoteReference"/>
        </w:rPr>
        <w:footnoteReference w:id="2"/>
      </w:r>
      <w:r w:rsidR="00302C70" w:rsidRPr="00252852">
        <w:t xml:space="preserve"> </w:t>
      </w:r>
    </w:p>
    <w:p w14:paraId="2C9107A5" w14:textId="77777777" w:rsidR="00302C70" w:rsidRPr="00252852" w:rsidRDefault="00302C70" w:rsidP="003D3EAE">
      <w:pPr>
        <w:jc w:val="left"/>
      </w:pPr>
    </w:p>
    <w:p w14:paraId="657E62D2" w14:textId="2C13588E" w:rsidR="00AE0AFA" w:rsidRPr="00252852" w:rsidRDefault="004162AA" w:rsidP="003D3EAE">
      <w:pPr>
        <w:jc w:val="left"/>
      </w:pPr>
      <w:r w:rsidRPr="00252852">
        <w:t xml:space="preserve">During the Great Depression, the </w:t>
      </w:r>
      <w:r w:rsidR="00302C70" w:rsidRPr="00252852">
        <w:t>Department of Public Welfare</w:t>
      </w:r>
      <w:r w:rsidRPr="00252852">
        <w:t xml:space="preserve"> administered New Deal programs to relieve child poverty, including “Aid to Dependent Children” </w:t>
      </w:r>
      <w:r w:rsidR="00BA4703" w:rsidRPr="00252852">
        <w:t>for families with unemployed, absent, or deceased fathers. U</w:t>
      </w:r>
      <w:r w:rsidRPr="00252852">
        <w:t>nder discriminatory Jim Crow laws, however, the program provided separate and inferior services to Black children and their families.</w:t>
      </w:r>
      <w:r w:rsidR="00454348" w:rsidRPr="00252852">
        <w:rPr>
          <w:rStyle w:val="FootnoteReference"/>
        </w:rPr>
        <w:footnoteReference w:id="3"/>
      </w:r>
      <w:r w:rsidRPr="00252852">
        <w:t xml:space="preserve"> </w:t>
      </w:r>
      <w:r w:rsidR="001D7EA6" w:rsidRPr="00252852">
        <w:t>The Department of Public Welfare became the Department of Pensions and Security in 1955</w:t>
      </w:r>
      <w:r w:rsidR="00565559" w:rsidRPr="00252852">
        <w:t xml:space="preserve"> and the Department of Human Resources in 1986.</w:t>
      </w:r>
      <w:r w:rsidR="002D1249" w:rsidRPr="00252852">
        <w:rPr>
          <w:rStyle w:val="FootnoteReference"/>
        </w:rPr>
        <w:footnoteReference w:id="4"/>
      </w:r>
    </w:p>
    <w:p w14:paraId="16B6930F" w14:textId="77777777" w:rsidR="00565559" w:rsidRPr="00252852" w:rsidRDefault="00565559" w:rsidP="003D3EAE">
      <w:pPr>
        <w:jc w:val="left"/>
      </w:pPr>
    </w:p>
    <w:p w14:paraId="40E1ADEB" w14:textId="625ED015" w:rsidR="00DB5692" w:rsidRPr="00252852" w:rsidRDefault="003D1264" w:rsidP="003D3EAE">
      <w:pPr>
        <w:jc w:val="left"/>
      </w:pPr>
      <w:r w:rsidRPr="00252852">
        <w:t>T</w:t>
      </w:r>
      <w:r w:rsidR="006366F2" w:rsidRPr="00252852">
        <w:t xml:space="preserve">he United States created </w:t>
      </w:r>
      <w:r w:rsidR="00565559" w:rsidRPr="00252852">
        <w:t xml:space="preserve">the first </w:t>
      </w:r>
      <w:r w:rsidR="00FA7421" w:rsidRPr="00252852">
        <w:t>federally</w:t>
      </w:r>
      <w:r w:rsidR="00C5015A" w:rsidRPr="00252852">
        <w:t xml:space="preserve"> </w:t>
      </w:r>
      <w:r w:rsidR="00FA7421" w:rsidRPr="00252852">
        <w:t>funded</w:t>
      </w:r>
      <w:r w:rsidR="00565559" w:rsidRPr="00252852">
        <w:t xml:space="preserve"> childcare program</w:t>
      </w:r>
      <w:r w:rsidRPr="00252852">
        <w:t xml:space="preserve"> during World War II</w:t>
      </w:r>
      <w:r w:rsidR="00565559" w:rsidRPr="00252852">
        <w:t xml:space="preserve">. </w:t>
      </w:r>
      <w:r w:rsidR="004162AA" w:rsidRPr="00252852">
        <w:t>In 1943, t</w:t>
      </w:r>
      <w:r w:rsidR="00565559" w:rsidRPr="00252852">
        <w:t>he government authorized f</w:t>
      </w:r>
      <w:r w:rsidR="00DB5692" w:rsidRPr="00252852">
        <w:t xml:space="preserve">unding </w:t>
      </w:r>
      <w:r w:rsidR="00B07D6C" w:rsidRPr="00252852">
        <w:t xml:space="preserve">under the 1941 Defense Public Works Law </w:t>
      </w:r>
      <w:r w:rsidR="00565559" w:rsidRPr="00252852">
        <w:t xml:space="preserve">to provide </w:t>
      </w:r>
      <w:r w:rsidR="00DB5692" w:rsidRPr="00252852">
        <w:t xml:space="preserve">childcare </w:t>
      </w:r>
      <w:r w:rsidR="00565559" w:rsidRPr="00252852">
        <w:t xml:space="preserve">to </w:t>
      </w:r>
      <w:r w:rsidR="004162AA" w:rsidRPr="00252852">
        <w:t>the</w:t>
      </w:r>
      <w:r w:rsidR="00565559" w:rsidRPr="00252852">
        <w:t xml:space="preserve"> unprecedented number of women entering the workforce</w:t>
      </w:r>
      <w:r w:rsidR="00616B0F" w:rsidRPr="00252852">
        <w:t>.</w:t>
      </w:r>
      <w:r w:rsidR="00B14D31" w:rsidRPr="00252852">
        <w:rPr>
          <w:rStyle w:val="FootnoteReference"/>
        </w:rPr>
        <w:footnoteReference w:id="5"/>
      </w:r>
      <w:r w:rsidR="00616B0F" w:rsidRPr="00252852">
        <w:t xml:space="preserve"> </w:t>
      </w:r>
      <w:r w:rsidR="0099415B" w:rsidRPr="00252852">
        <w:t xml:space="preserve">For example, </w:t>
      </w:r>
      <w:r w:rsidR="00F704A5" w:rsidRPr="00252852">
        <w:t xml:space="preserve">at the Anniston Ordnance Depot </w:t>
      </w:r>
      <w:r w:rsidR="0099415B" w:rsidRPr="00252852">
        <w:t>i</w:t>
      </w:r>
      <w:r w:rsidR="00E37D6F" w:rsidRPr="00252852">
        <w:t>n Anniston, Alabama, t</w:t>
      </w:r>
      <w:r w:rsidR="004503A4" w:rsidRPr="00252852">
        <w:t xml:space="preserve">he Child Support Services Center provided </w:t>
      </w:r>
      <w:r w:rsidR="006640A9">
        <w:t>child</w:t>
      </w:r>
      <w:r w:rsidR="004503A4" w:rsidRPr="00252852">
        <w:t xml:space="preserve">care services to </w:t>
      </w:r>
      <w:r w:rsidR="00F704A5" w:rsidRPr="00252852">
        <w:t>women</w:t>
      </w:r>
      <w:r w:rsidR="004503A4" w:rsidRPr="00252852">
        <w:t xml:space="preserve"> working in </w:t>
      </w:r>
      <w:r w:rsidR="00F704A5" w:rsidRPr="00252852">
        <w:t>the facility</w:t>
      </w:r>
      <w:r w:rsidR="00E37D6F" w:rsidRPr="00252852">
        <w:t>.</w:t>
      </w:r>
      <w:r w:rsidR="004E7F1F" w:rsidRPr="00252852">
        <w:rPr>
          <w:rStyle w:val="FootnoteReference"/>
        </w:rPr>
        <w:footnoteReference w:id="6"/>
      </w:r>
      <w:r w:rsidR="00E37D6F" w:rsidRPr="00252852">
        <w:t xml:space="preserve"> </w:t>
      </w:r>
      <w:r w:rsidR="00DB5692" w:rsidRPr="00252852">
        <w:t xml:space="preserve">While funding expired </w:t>
      </w:r>
      <w:r w:rsidR="00B14D31" w:rsidRPr="00252852">
        <w:t>after</w:t>
      </w:r>
      <w:r w:rsidR="00DB5692" w:rsidRPr="00252852">
        <w:t xml:space="preserve"> the conclusion of the war, </w:t>
      </w:r>
      <w:r w:rsidR="00E37D6F" w:rsidRPr="00252852">
        <w:t xml:space="preserve">federal involvement in childcare during World War II </w:t>
      </w:r>
      <w:r w:rsidR="00DB5692" w:rsidRPr="00252852">
        <w:t>popularized the idea of a national childcare program.</w:t>
      </w:r>
      <w:r w:rsidR="00DB5692" w:rsidRPr="00252852">
        <w:rPr>
          <w:rStyle w:val="FootnoteReference"/>
        </w:rPr>
        <w:footnoteReference w:id="7"/>
      </w:r>
      <w:r w:rsidR="00DB5692" w:rsidRPr="00252852">
        <w:t xml:space="preserve"> </w:t>
      </w:r>
    </w:p>
    <w:p w14:paraId="045E7380" w14:textId="77777777" w:rsidR="0061609E" w:rsidRPr="00252852" w:rsidRDefault="0061609E" w:rsidP="003D3EAE">
      <w:pPr>
        <w:jc w:val="left"/>
      </w:pPr>
    </w:p>
    <w:p w14:paraId="5F8E48A8" w14:textId="2FD719EA" w:rsidR="00616B0F" w:rsidRPr="00252852" w:rsidRDefault="003122E8" w:rsidP="003D3EAE">
      <w:pPr>
        <w:jc w:val="left"/>
      </w:pPr>
      <w:r w:rsidRPr="00252852">
        <w:t xml:space="preserve">Under President Lyndon B. Johnson’s administration, the </w:t>
      </w:r>
      <w:r w:rsidR="00DB5692" w:rsidRPr="00252852">
        <w:t xml:space="preserve">Economic Opportunity Act of 1964 established a </w:t>
      </w:r>
      <w:r w:rsidR="00C61D6E" w:rsidRPr="00252852">
        <w:t xml:space="preserve">low-income </w:t>
      </w:r>
      <w:r w:rsidR="00DB5692" w:rsidRPr="00252852">
        <w:t xml:space="preserve">childcare </w:t>
      </w:r>
      <w:r w:rsidR="005622F6" w:rsidRPr="00252852">
        <w:t xml:space="preserve">and kindergarten preparedness </w:t>
      </w:r>
      <w:r w:rsidR="00DB5692" w:rsidRPr="00252852">
        <w:t xml:space="preserve">program called the Head Start program. A product of </w:t>
      </w:r>
      <w:r w:rsidRPr="00252852">
        <w:t>the</w:t>
      </w:r>
      <w:r w:rsidR="00DB5692" w:rsidRPr="00252852">
        <w:t xml:space="preserve"> </w:t>
      </w:r>
      <w:r w:rsidR="00B54E39" w:rsidRPr="00252852">
        <w:t>“</w:t>
      </w:r>
      <w:r w:rsidR="00DB5692" w:rsidRPr="00252852">
        <w:t>War on Poverty</w:t>
      </w:r>
      <w:r w:rsidR="00B54E39" w:rsidRPr="00252852">
        <w:t>”</w:t>
      </w:r>
      <w:r w:rsidRPr="00252852">
        <w:t xml:space="preserve"> campaign,</w:t>
      </w:r>
      <w:r w:rsidR="00DB5692" w:rsidRPr="00252852">
        <w:t xml:space="preserve"> the Head Start program served more than 560,000 children through an eight-week summer program administered by the Office of Economic Opportunity.</w:t>
      </w:r>
      <w:r w:rsidR="00DB5692" w:rsidRPr="00252852">
        <w:rPr>
          <w:rStyle w:val="FootnoteReference"/>
        </w:rPr>
        <w:footnoteReference w:id="8"/>
      </w:r>
      <w:r w:rsidR="00DB5692" w:rsidRPr="00252852">
        <w:t xml:space="preserve"> </w:t>
      </w:r>
      <w:r w:rsidRPr="00252852">
        <w:t>A decade later, t</w:t>
      </w:r>
      <w:r w:rsidR="00616B0F" w:rsidRPr="00252852">
        <w:t>he United States nearly established a universal childcare program</w:t>
      </w:r>
      <w:r w:rsidR="008F7868" w:rsidRPr="00252852">
        <w:t xml:space="preserve">. </w:t>
      </w:r>
      <w:r w:rsidR="002D1249" w:rsidRPr="00252852">
        <w:t xml:space="preserve">The U.S. </w:t>
      </w:r>
      <w:r w:rsidR="00DB5692" w:rsidRPr="00252852">
        <w:t xml:space="preserve">Congress passed the bipartisan Comprehensive Child Development </w:t>
      </w:r>
      <w:r w:rsidR="00DB5692" w:rsidRPr="00252852">
        <w:lastRenderedPageBreak/>
        <w:t>Act</w:t>
      </w:r>
      <w:r w:rsidR="008F7868" w:rsidRPr="00252852">
        <w:t xml:space="preserve"> in 1971;</w:t>
      </w:r>
      <w:r w:rsidR="00616B0F" w:rsidRPr="00252852">
        <w:t xml:space="preserve"> </w:t>
      </w:r>
      <w:r w:rsidR="00DB5692" w:rsidRPr="00252852">
        <w:t>President Richard Nixon vetoed the bill, however, citing the need for a familial over a communal approach.</w:t>
      </w:r>
      <w:r w:rsidR="00DB5692" w:rsidRPr="00252852">
        <w:rPr>
          <w:rStyle w:val="FootnoteReference"/>
        </w:rPr>
        <w:footnoteReference w:id="9"/>
      </w:r>
      <w:r w:rsidR="00DB5692" w:rsidRPr="00252852">
        <w:t xml:space="preserve"> </w:t>
      </w:r>
    </w:p>
    <w:p w14:paraId="6ABA84E6" w14:textId="77777777" w:rsidR="00616B0F" w:rsidRPr="00252852" w:rsidRDefault="00616B0F" w:rsidP="003D3EAE">
      <w:pPr>
        <w:jc w:val="left"/>
      </w:pPr>
    </w:p>
    <w:p w14:paraId="28BAE805" w14:textId="7A17EA33" w:rsidR="00DB5692" w:rsidRPr="00252852" w:rsidRDefault="00DB5692" w:rsidP="003D3EAE">
      <w:pPr>
        <w:jc w:val="left"/>
      </w:pPr>
      <w:r w:rsidRPr="00252852">
        <w:t xml:space="preserve">The 1980s saw a shift in the national focus; once considered a wartime necessity or </w:t>
      </w:r>
      <w:r w:rsidR="00B14D31" w:rsidRPr="00252852">
        <w:t xml:space="preserve">a form of </w:t>
      </w:r>
      <w:r w:rsidR="008F7868" w:rsidRPr="00252852">
        <w:t xml:space="preserve">social </w:t>
      </w:r>
      <w:r w:rsidRPr="00252852">
        <w:t>welfare</w:t>
      </w:r>
      <w:r w:rsidR="008F7868" w:rsidRPr="00252852">
        <w:t xml:space="preserve">, </w:t>
      </w:r>
      <w:r w:rsidRPr="00252852">
        <w:t>childcare came to be seen as key to every child’s development and education</w:t>
      </w:r>
      <w:r w:rsidR="00B14D31" w:rsidRPr="00252852">
        <w:t xml:space="preserve">. </w:t>
      </w:r>
      <w:r w:rsidRPr="00252852">
        <w:t xml:space="preserve">Moreover, childcare represented a financial investment </w:t>
      </w:r>
      <w:r w:rsidR="00C95CC2" w:rsidRPr="00252852">
        <w:t xml:space="preserve">that </w:t>
      </w:r>
      <w:r w:rsidRPr="00252852">
        <w:t>paid for itself in the long term. When Congress reauthorized Head Start in 1994, they created another program</w:t>
      </w:r>
      <w:r w:rsidR="002478A1" w:rsidRPr="002478A1">
        <w:t xml:space="preserve">, Early Head Start, to </w:t>
      </w:r>
      <w:r w:rsidR="001809A2" w:rsidRPr="00252852">
        <w:t xml:space="preserve">expand </w:t>
      </w:r>
      <w:r w:rsidRPr="00252852">
        <w:t>serv</w:t>
      </w:r>
      <w:r w:rsidR="001809A2" w:rsidRPr="00252852">
        <w:t>ices to</w:t>
      </w:r>
      <w:r w:rsidRPr="00252852">
        <w:t xml:space="preserve"> low-income children from birth to age three.</w:t>
      </w:r>
      <w:r w:rsidRPr="00252852">
        <w:rPr>
          <w:rStyle w:val="FootnoteReference"/>
        </w:rPr>
        <w:footnoteReference w:id="10"/>
      </w:r>
      <w:r w:rsidRPr="00252852">
        <w:t xml:space="preserve"> </w:t>
      </w:r>
    </w:p>
    <w:p w14:paraId="2563DE10" w14:textId="77777777" w:rsidR="00DB5692" w:rsidRPr="00252852" w:rsidRDefault="00DB5692" w:rsidP="003D3EAE">
      <w:pPr>
        <w:jc w:val="left"/>
      </w:pPr>
    </w:p>
    <w:p w14:paraId="034AC1EA" w14:textId="43335365" w:rsidR="00DB5692" w:rsidRPr="00252852" w:rsidRDefault="00B97CDE" w:rsidP="003D3EAE">
      <w:pPr>
        <w:jc w:val="left"/>
      </w:pPr>
      <w:r w:rsidRPr="00252852">
        <w:t>In Alabama, the</w:t>
      </w:r>
      <w:r w:rsidR="00DB5692" w:rsidRPr="00252852">
        <w:t xml:space="preserve"> Legislature created the Department of Children’s Affairs in 1998 to </w:t>
      </w:r>
      <w:r w:rsidR="00B54E39" w:rsidRPr="00252852">
        <w:t>“</w:t>
      </w:r>
      <w:r w:rsidR="00DB5692" w:rsidRPr="00252852">
        <w:t>coordinate programs and services for children.</w:t>
      </w:r>
      <w:r w:rsidR="00B54E39" w:rsidRPr="00252852">
        <w:t>”</w:t>
      </w:r>
      <w:r w:rsidR="00DB5692" w:rsidRPr="00252852">
        <w:rPr>
          <w:rStyle w:val="FootnoteReference"/>
        </w:rPr>
        <w:footnoteReference w:id="11"/>
      </w:r>
      <w:r w:rsidR="00DB5692" w:rsidRPr="00252852">
        <w:t xml:space="preserve"> </w:t>
      </w:r>
      <w:r w:rsidR="00285912" w:rsidRPr="00252852">
        <w:rPr>
          <w:bCs/>
          <w:szCs w:val="26"/>
        </w:rPr>
        <w:t xml:space="preserve">The </w:t>
      </w:r>
      <w:r w:rsidR="00C95CC2" w:rsidRPr="00252852">
        <w:rPr>
          <w:bCs/>
          <w:szCs w:val="26"/>
        </w:rPr>
        <w:t>following</w:t>
      </w:r>
      <w:r w:rsidR="00285912" w:rsidRPr="00252852">
        <w:rPr>
          <w:bCs/>
          <w:szCs w:val="26"/>
        </w:rPr>
        <w:t xml:space="preserve"> year, the Legislature</w:t>
      </w:r>
      <w:r w:rsidR="00475FC5" w:rsidRPr="00252852">
        <w:rPr>
          <w:bCs/>
          <w:szCs w:val="26"/>
        </w:rPr>
        <w:t xml:space="preserve"> </w:t>
      </w:r>
      <w:r w:rsidR="002478A1">
        <w:rPr>
          <w:bCs/>
          <w:szCs w:val="26"/>
        </w:rPr>
        <w:t>placed</w:t>
      </w:r>
      <w:r w:rsidR="00475FC5" w:rsidRPr="00252852">
        <w:rPr>
          <w:bCs/>
          <w:szCs w:val="26"/>
        </w:rPr>
        <w:t xml:space="preserve"> the Children First Trust Fund under the Department of Children’s Affairs</w:t>
      </w:r>
      <w:r w:rsidR="00C95CC2" w:rsidRPr="00252852">
        <w:rPr>
          <w:bCs/>
          <w:szCs w:val="26"/>
        </w:rPr>
        <w:t>’ purview</w:t>
      </w:r>
      <w:r w:rsidR="00475FC5" w:rsidRPr="00252852">
        <w:rPr>
          <w:bCs/>
          <w:szCs w:val="26"/>
        </w:rPr>
        <w:t>.</w:t>
      </w:r>
      <w:r w:rsidR="00285912" w:rsidRPr="00252852">
        <w:rPr>
          <w:rStyle w:val="FootnoteReference"/>
          <w:bCs/>
          <w:szCs w:val="26"/>
        </w:rPr>
        <w:footnoteReference w:id="12"/>
      </w:r>
      <w:r w:rsidR="00475FC5" w:rsidRPr="00252852">
        <w:rPr>
          <w:bCs/>
          <w:szCs w:val="26"/>
        </w:rPr>
        <w:t xml:space="preserve"> The act renamed the Alabama Juvenile Justice Coordinating Council and the local Juvenile Justice Coordinating Councils, which administer the Children First Trust Fund, as the Children’s Policy Council and the county Children’s Policy Councils, respectively. </w:t>
      </w:r>
      <w:r w:rsidR="00DB5692" w:rsidRPr="00252852">
        <w:t xml:space="preserve">The Children First Trust Fund uses appropriations from the Tobacco Master Settlement Agreement (MSA) to address </w:t>
      </w:r>
      <w:r w:rsidR="00C95CC2" w:rsidRPr="00252852">
        <w:t xml:space="preserve">the </w:t>
      </w:r>
      <w:r w:rsidR="00DB5692" w:rsidRPr="00252852">
        <w:t>unmet needs of children in the state</w:t>
      </w:r>
      <w:r w:rsidR="00475FC5" w:rsidRPr="00252852">
        <w:t xml:space="preserve">. </w:t>
      </w:r>
      <w:r w:rsidR="00B54E39" w:rsidRPr="00252852">
        <w:t xml:space="preserve">Deposited funds are appropriated to eleven state agencies for specific programs serving children and their families. </w:t>
      </w:r>
    </w:p>
    <w:p w14:paraId="65FDE707" w14:textId="77777777" w:rsidR="00DB5692" w:rsidRPr="00252852" w:rsidRDefault="00DB5692" w:rsidP="003D3EAE">
      <w:pPr>
        <w:jc w:val="left"/>
      </w:pPr>
    </w:p>
    <w:p w14:paraId="071CF403" w14:textId="53DFE04C" w:rsidR="00B03FD7" w:rsidRPr="00252852" w:rsidRDefault="00DB5692" w:rsidP="003D3EAE">
      <w:pPr>
        <w:jc w:val="left"/>
      </w:pPr>
      <w:r w:rsidRPr="00252852">
        <w:t>In 2000, as new research continued to demonstrate the impact of early childhood education on brain development and future success, the Alabama Legislature established the Office of School Readiness (OSR) within the Department of Children’s Affairs.</w:t>
      </w:r>
      <w:r w:rsidRPr="00252852">
        <w:rPr>
          <w:rStyle w:val="FootnoteReference"/>
        </w:rPr>
        <w:footnoteReference w:id="13"/>
      </w:r>
      <w:r w:rsidRPr="00252852">
        <w:t xml:space="preserve"> The OSR piloted the Alabama Voluntary First Class Pre-K program, serving 750 children in eight classrooms during the program’s first year.</w:t>
      </w:r>
      <w:r w:rsidRPr="00252852">
        <w:rPr>
          <w:rStyle w:val="FootnoteReference"/>
        </w:rPr>
        <w:footnoteReference w:id="14"/>
      </w:r>
      <w:r w:rsidRPr="00252852">
        <w:t xml:space="preserve"> Alabama became one </w:t>
      </w:r>
      <w:r w:rsidR="00FA7421" w:rsidRPr="00252852">
        <w:t xml:space="preserve">of </w:t>
      </w:r>
      <w:r w:rsidR="00B14D31" w:rsidRPr="00252852">
        <w:t xml:space="preserve">two states </w:t>
      </w:r>
      <w:r w:rsidRPr="00252852">
        <w:t>to meet all ten benchmarks of the National Institute for Early Education Research (NIEER) in 2006, when the department revised pre-</w:t>
      </w:r>
      <w:r w:rsidR="00EF6C34" w:rsidRPr="00252852">
        <w:t>k</w:t>
      </w:r>
      <w:r w:rsidR="00BE1DE9" w:rsidRPr="00252852">
        <w:t>indergarten</w:t>
      </w:r>
      <w:r w:rsidRPr="00252852">
        <w:t xml:space="preserve"> teacher certifications to include specialized training in early childhood education.</w:t>
      </w:r>
      <w:r w:rsidRPr="00252852">
        <w:rPr>
          <w:rStyle w:val="FootnoteReference"/>
        </w:rPr>
        <w:footnoteReference w:id="15"/>
      </w:r>
      <w:r w:rsidRPr="00252852">
        <w:t xml:space="preserve"> The department reached its goal of having at least one pre-</w:t>
      </w:r>
      <w:r w:rsidR="00EF6C34" w:rsidRPr="00252852">
        <w:t>k</w:t>
      </w:r>
      <w:r w:rsidRPr="00252852">
        <w:t xml:space="preserve"> classroom in each of the </w:t>
      </w:r>
      <w:r w:rsidR="00415B1D" w:rsidRPr="00252852">
        <w:t>sixty-seven</w:t>
      </w:r>
      <w:r w:rsidRPr="00252852">
        <w:t xml:space="preserve"> counties in 2014 and was awarded a federal Preschool Development Grant to expand access </w:t>
      </w:r>
      <w:r w:rsidR="00262FE7" w:rsidRPr="00252852">
        <w:t>to</w:t>
      </w:r>
      <w:r w:rsidRPr="00252852">
        <w:t xml:space="preserve"> </w:t>
      </w:r>
      <w:r w:rsidR="00262FE7" w:rsidRPr="00252852">
        <w:t xml:space="preserve">underserved, </w:t>
      </w:r>
      <w:r w:rsidRPr="00252852">
        <w:t>high-</w:t>
      </w:r>
      <w:r w:rsidR="00262FE7" w:rsidRPr="00252852">
        <w:t>need</w:t>
      </w:r>
      <w:r w:rsidRPr="00252852">
        <w:t xml:space="preserve"> </w:t>
      </w:r>
      <w:r w:rsidR="00262FE7" w:rsidRPr="00252852">
        <w:t>communities in</w:t>
      </w:r>
      <w:r w:rsidRPr="00252852">
        <w:t xml:space="preserve"> the state.</w:t>
      </w:r>
      <w:r w:rsidRPr="00252852">
        <w:rPr>
          <w:rStyle w:val="FootnoteReference"/>
        </w:rPr>
        <w:footnoteReference w:id="16"/>
      </w:r>
      <w:r w:rsidRPr="00252852">
        <w:t xml:space="preserve"> By 2019, the program </w:t>
      </w:r>
      <w:r w:rsidRPr="00252852">
        <w:lastRenderedPageBreak/>
        <w:t xml:space="preserve">reached about </w:t>
      </w:r>
      <w:r w:rsidR="002478A1">
        <w:t>30</w:t>
      </w:r>
      <w:r w:rsidR="00C95CC2" w:rsidRPr="00252852">
        <w:t xml:space="preserve"> percent</w:t>
      </w:r>
      <w:r w:rsidR="000B30F2" w:rsidRPr="00252852">
        <w:t xml:space="preserve"> participation and served 21,000 Alabama </w:t>
      </w:r>
      <w:r w:rsidR="00B14D31" w:rsidRPr="00252852">
        <w:t>four</w:t>
      </w:r>
      <w:r w:rsidR="000B30F2" w:rsidRPr="00252852">
        <w:t>-year</w:t>
      </w:r>
      <w:r w:rsidR="00C81FA5" w:rsidRPr="00252852">
        <w:t>-</w:t>
      </w:r>
      <w:r w:rsidR="000B30F2" w:rsidRPr="00252852">
        <w:t>olds</w:t>
      </w:r>
      <w:r w:rsidRPr="00252852">
        <w:t>.</w:t>
      </w:r>
      <w:r w:rsidRPr="00252852">
        <w:rPr>
          <w:rStyle w:val="FootnoteReference"/>
        </w:rPr>
        <w:footnoteReference w:id="17"/>
      </w:r>
      <w:r w:rsidR="00B03FD7" w:rsidRPr="00252852">
        <w:t xml:space="preserve"> </w:t>
      </w:r>
    </w:p>
    <w:p w14:paraId="40C186AC" w14:textId="77777777" w:rsidR="000B30F2" w:rsidRPr="00252852" w:rsidRDefault="000B30F2" w:rsidP="003D3EAE">
      <w:pPr>
        <w:jc w:val="left"/>
      </w:pPr>
    </w:p>
    <w:p w14:paraId="3C095D24" w14:textId="6EE075CD" w:rsidR="00B03FD7" w:rsidRPr="00252852" w:rsidRDefault="00DB5692" w:rsidP="003D3EAE">
      <w:pPr>
        <w:jc w:val="left"/>
      </w:pPr>
      <w:r w:rsidRPr="00252852">
        <w:t xml:space="preserve">The Legislature renamed the Department of Children’s Affairs as the Department of Early Childhood Education </w:t>
      </w:r>
      <w:r w:rsidR="00BE1DE9" w:rsidRPr="00252852">
        <w:t xml:space="preserve">(ADECE) </w:t>
      </w:r>
      <w:r w:rsidRPr="00252852">
        <w:t>in 2015.</w:t>
      </w:r>
      <w:r w:rsidRPr="00252852">
        <w:rPr>
          <w:rStyle w:val="FootnoteReference"/>
        </w:rPr>
        <w:footnoteReference w:id="18"/>
      </w:r>
      <w:r w:rsidRPr="00252852">
        <w:t xml:space="preserve"> </w:t>
      </w:r>
      <w:r w:rsidR="00B03FD7" w:rsidRPr="00252852">
        <w:t xml:space="preserve">In 2017, the department began working with the Alabama State Department of Education </w:t>
      </w:r>
      <w:r w:rsidR="00BE1DE9" w:rsidRPr="00252852">
        <w:t xml:space="preserve">(ALSDE) </w:t>
      </w:r>
      <w:r w:rsidR="00B03FD7" w:rsidRPr="00252852">
        <w:t xml:space="preserve">to develop frameworks for </w:t>
      </w:r>
      <w:r w:rsidR="00EF6C34" w:rsidRPr="00252852">
        <w:t>pre-k</w:t>
      </w:r>
      <w:r w:rsidR="00B03FD7" w:rsidRPr="00252852">
        <w:t xml:space="preserve"> to third</w:t>
      </w:r>
      <w:r w:rsidR="000F12C5" w:rsidRPr="00252852">
        <w:t>-</w:t>
      </w:r>
      <w:r w:rsidR="00B03FD7" w:rsidRPr="00252852">
        <w:t>grade education (</w:t>
      </w:r>
      <w:r w:rsidR="00B54E39" w:rsidRPr="00252852">
        <w:t>“</w:t>
      </w:r>
      <w:r w:rsidR="00B03FD7" w:rsidRPr="00252852">
        <w:t>Pre to Three</w:t>
      </w:r>
      <w:r w:rsidR="00B54E39" w:rsidRPr="00252852">
        <w:t>”</w:t>
      </w:r>
      <w:r w:rsidR="006F1EEB" w:rsidRPr="00252852">
        <w:t>)</w:t>
      </w:r>
      <w:r w:rsidR="00932046" w:rsidRPr="00252852">
        <w:t>.</w:t>
      </w:r>
      <w:r w:rsidR="00B03FD7" w:rsidRPr="00252852">
        <w:t xml:space="preserve"> </w:t>
      </w:r>
      <w:r w:rsidR="00932046" w:rsidRPr="00252852">
        <w:t>A</w:t>
      </w:r>
      <w:r w:rsidR="00B03FD7" w:rsidRPr="00252852">
        <w:t xml:space="preserve"> core component of Governor Kay Ivey’s </w:t>
      </w:r>
      <w:r w:rsidR="00B03FD7" w:rsidRPr="00252852">
        <w:rPr>
          <w:i/>
          <w:iCs/>
        </w:rPr>
        <w:t xml:space="preserve">Strong Start, Strong Finish </w:t>
      </w:r>
      <w:r w:rsidR="00B03FD7" w:rsidRPr="00252852">
        <w:t>initiative</w:t>
      </w:r>
      <w:r w:rsidR="00932046" w:rsidRPr="00252852">
        <w:t>,</w:t>
      </w:r>
      <w:r w:rsidR="00B03FD7" w:rsidRPr="00252852">
        <w:t xml:space="preserve"> Pre to Three focuses </w:t>
      </w:r>
      <w:r w:rsidR="005C0D9D" w:rsidRPr="00252852">
        <w:t xml:space="preserve">on </w:t>
      </w:r>
      <w:r w:rsidR="00B03FD7" w:rsidRPr="00252852">
        <w:t xml:space="preserve">securing statewide saturation for the Alabama First-Class Pre-K </w:t>
      </w:r>
      <w:r w:rsidR="00B1425D" w:rsidRPr="00252852">
        <w:t>p</w:t>
      </w:r>
      <w:r w:rsidR="00B03FD7" w:rsidRPr="00252852">
        <w:t>rogram, promoting a seamless transition from pre-</w:t>
      </w:r>
      <w:r w:rsidR="00EF6C34" w:rsidRPr="00252852">
        <w:t>k</w:t>
      </w:r>
      <w:r w:rsidR="00B03FD7" w:rsidRPr="00252852">
        <w:t xml:space="preserve"> to elementary school, and ensuring that all of Alabama’s third</w:t>
      </w:r>
      <w:r w:rsidR="0083671D" w:rsidRPr="00252852">
        <w:t>-</w:t>
      </w:r>
      <w:r w:rsidR="00B03FD7" w:rsidRPr="00252852">
        <w:t xml:space="preserve">graders are proficient readers. </w:t>
      </w:r>
      <w:r w:rsidR="00BE1DE9" w:rsidRPr="00252852">
        <w:t xml:space="preserve">As of April 2021, ADECE oversees </w:t>
      </w:r>
      <w:r w:rsidR="00C61D6E" w:rsidRPr="00252852">
        <w:t>the state’s pre-kindergarten program and</w:t>
      </w:r>
      <w:r w:rsidR="00BE1DE9" w:rsidRPr="00252852">
        <w:t xml:space="preserve"> ALSDE administers non-compulsory kindergarten in the state’s public schools. </w:t>
      </w:r>
    </w:p>
    <w:p w14:paraId="551F8B61" w14:textId="77777777" w:rsidR="00285912" w:rsidRPr="00252852" w:rsidRDefault="00285912" w:rsidP="003D3EAE">
      <w:pPr>
        <w:pStyle w:val="NoSpacing"/>
      </w:pPr>
    </w:p>
    <w:p w14:paraId="2F83292A" w14:textId="77777777" w:rsidR="00606DCA" w:rsidRPr="00252852" w:rsidRDefault="00224F44" w:rsidP="003D3EAE">
      <w:pPr>
        <w:pStyle w:val="Heading2"/>
        <w:spacing w:before="0" w:after="0"/>
        <w:jc w:val="left"/>
        <w:rPr>
          <w:rFonts w:cs="Times New Roman"/>
        </w:rPr>
      </w:pPr>
      <w:bookmarkStart w:id="6" w:name="_Toc63166074"/>
      <w:r w:rsidRPr="00252852">
        <w:rPr>
          <w:rFonts w:cs="Times New Roman"/>
        </w:rPr>
        <w:t>Agency Organization</w:t>
      </w:r>
      <w:bookmarkEnd w:id="6"/>
    </w:p>
    <w:p w14:paraId="55CF0FDE" w14:textId="77777777" w:rsidR="00606DCA" w:rsidRPr="00252852" w:rsidRDefault="00606DCA"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03A088CD" w14:textId="5F5F3A1A" w:rsidR="00726CA5" w:rsidRPr="00252852" w:rsidRDefault="00224F44" w:rsidP="003D3EAE">
      <w:pPr>
        <w:pStyle w:val="NoSpacing"/>
        <w:jc w:val="left"/>
      </w:pPr>
      <w:r w:rsidRPr="00252852">
        <w:t xml:space="preserve">The Alabama Department of </w:t>
      </w:r>
      <w:r w:rsidR="000A04E7" w:rsidRPr="00252852">
        <w:t>Early Childhood Education</w:t>
      </w:r>
      <w:r w:rsidRPr="00252852">
        <w:t xml:space="preserve"> operates under the direction, s</w:t>
      </w:r>
      <w:r w:rsidR="00687F1B" w:rsidRPr="00252852">
        <w:t xml:space="preserve">upervision, and control of the </w:t>
      </w:r>
      <w:r w:rsidR="0096271F" w:rsidRPr="00252852">
        <w:t>Secretary of Early Childhood Education</w:t>
      </w:r>
      <w:r w:rsidRPr="00252852">
        <w:t>, who is appointed by and holds office at</w:t>
      </w:r>
      <w:r w:rsidR="00687F1B" w:rsidRPr="00252852">
        <w:t xml:space="preserve"> the </w:t>
      </w:r>
      <w:r w:rsidR="00C21C48" w:rsidRPr="00252852">
        <w:t>G</w:t>
      </w:r>
      <w:r w:rsidR="00687F1B" w:rsidRPr="00252852">
        <w:t>overnor</w:t>
      </w:r>
      <w:r w:rsidR="000F12C5" w:rsidRPr="00252852">
        <w:t>’s pleasure</w:t>
      </w:r>
      <w:r w:rsidR="00687F1B" w:rsidRPr="00252852">
        <w:t>.</w:t>
      </w:r>
      <w:r w:rsidR="008A737F" w:rsidRPr="00252852">
        <w:rPr>
          <w:rStyle w:val="FootnoteReference"/>
        </w:rPr>
        <w:footnoteReference w:id="19"/>
      </w:r>
      <w:r w:rsidR="00687F1B" w:rsidRPr="00252852">
        <w:t xml:space="preserve"> </w:t>
      </w:r>
      <w:r w:rsidRPr="00252852">
        <w:t xml:space="preserve">The Office of School Readiness </w:t>
      </w:r>
      <w:r w:rsidR="000F12C5" w:rsidRPr="00252852">
        <w:t xml:space="preserve">director </w:t>
      </w:r>
      <w:r w:rsidRPr="00252852">
        <w:t xml:space="preserve">is appointed by </w:t>
      </w:r>
      <w:r w:rsidR="008A737F" w:rsidRPr="00252852">
        <w:t xml:space="preserve">the Secretary of Early Childhood Education </w:t>
      </w:r>
      <w:r w:rsidRPr="00252852">
        <w:t xml:space="preserve">and serves at the </w:t>
      </w:r>
      <w:r w:rsidR="008A737F" w:rsidRPr="00252852">
        <w:t>Secretary</w:t>
      </w:r>
      <w:r w:rsidR="000F12C5" w:rsidRPr="00252852">
        <w:t>’s pleasure</w:t>
      </w:r>
      <w:r w:rsidR="008A737F" w:rsidRPr="00252852">
        <w:t>.</w:t>
      </w:r>
      <w:r w:rsidR="008A737F" w:rsidRPr="00252852">
        <w:rPr>
          <w:rStyle w:val="FootnoteReference"/>
        </w:rPr>
        <w:footnoteReference w:id="20"/>
      </w:r>
      <w:r w:rsidR="002249DB" w:rsidRPr="00252852">
        <w:t xml:space="preserve"> </w:t>
      </w:r>
      <w:r w:rsidR="00A60995" w:rsidRPr="00252852">
        <w:t>As of April 2021, t</w:t>
      </w:r>
      <w:r w:rsidRPr="00252852">
        <w:t xml:space="preserve">he department is composed of the following </w:t>
      </w:r>
      <w:r w:rsidR="008A737F" w:rsidRPr="00252852">
        <w:t>divisions</w:t>
      </w:r>
      <w:r w:rsidRPr="00252852">
        <w:t xml:space="preserve">: </w:t>
      </w:r>
      <w:r w:rsidR="008A737F" w:rsidRPr="00252852">
        <w:t xml:space="preserve">the </w:t>
      </w:r>
      <w:r w:rsidRPr="00252852">
        <w:t xml:space="preserve">Office of School Readiness, </w:t>
      </w:r>
      <w:r w:rsidR="008A737F" w:rsidRPr="00252852">
        <w:t xml:space="preserve">the </w:t>
      </w:r>
      <w:r w:rsidRPr="00252852">
        <w:t>Alabama Head Start</w:t>
      </w:r>
      <w:r w:rsidR="008A737F" w:rsidRPr="00252852">
        <w:t xml:space="preserve"> </w:t>
      </w:r>
      <w:r w:rsidRPr="00252852">
        <w:t xml:space="preserve">State Collaboration Office, </w:t>
      </w:r>
      <w:r w:rsidR="008A737F" w:rsidRPr="00252852">
        <w:t xml:space="preserve">the </w:t>
      </w:r>
      <w:r w:rsidRPr="00252852">
        <w:t xml:space="preserve">Children First Trust Fund, </w:t>
      </w:r>
      <w:r w:rsidR="008A737F" w:rsidRPr="00252852">
        <w:t xml:space="preserve">the Office of Early Learning and Family Support (encompassing the Alabama Children’s Policy Council), the Office of Early Childhood Development and Professional Support, </w:t>
      </w:r>
      <w:r w:rsidRPr="00252852">
        <w:t xml:space="preserve">Administrative </w:t>
      </w:r>
      <w:r w:rsidR="008A737F" w:rsidRPr="00252852">
        <w:t xml:space="preserve">Services, and Accounting. </w:t>
      </w:r>
    </w:p>
    <w:p w14:paraId="40ACC916" w14:textId="77777777" w:rsidR="00D81DCF" w:rsidRPr="00252852" w:rsidRDefault="00D81DCF" w:rsidP="003D3EAE">
      <w:pPr>
        <w:pStyle w:val="NoSpacing"/>
        <w:jc w:val="left"/>
      </w:pPr>
    </w:p>
    <w:p w14:paraId="4CC4433E" w14:textId="6272F050" w:rsidR="00D37323" w:rsidRPr="00252852" w:rsidRDefault="00981871" w:rsidP="003D3EAE">
      <w:pPr>
        <w:pStyle w:val="NoSpacing"/>
        <w:jc w:val="left"/>
      </w:pPr>
      <w:r w:rsidRPr="00252852">
        <w:t xml:space="preserve">The Office of School Readiness </w:t>
      </w:r>
      <w:r w:rsidR="00D37323" w:rsidRPr="00252852">
        <w:t xml:space="preserve">(OSR) </w:t>
      </w:r>
      <w:r w:rsidRPr="00252852">
        <w:t xml:space="preserve">Advisory </w:t>
      </w:r>
      <w:r w:rsidR="00D37323" w:rsidRPr="00252852">
        <w:t xml:space="preserve">Council assists OSR staff in accomplishing its mandates and responsibilities. </w:t>
      </w:r>
      <w:r w:rsidRPr="00252852">
        <w:t>The Council is comp</w:t>
      </w:r>
      <w:r w:rsidR="00D37323" w:rsidRPr="00252852">
        <w:t>osed</w:t>
      </w:r>
      <w:r w:rsidRPr="00252852">
        <w:t xml:space="preserve"> of the Secretary of Early Childhood Education; the Director of the Office of School Readiness; </w:t>
      </w:r>
      <w:r w:rsidR="00D37323" w:rsidRPr="00252852">
        <w:t>and twenty-five to thirty members selected from public and private childcare programs, healthcare agencies, state agencies, childcare management agencies, child advocacy groups, research organizations, public schools, and colleges and universities.</w:t>
      </w:r>
      <w:r w:rsidR="00AD6F60" w:rsidRPr="00252852">
        <w:rPr>
          <w:rStyle w:val="FootnoteReference"/>
        </w:rPr>
        <w:footnoteReference w:id="21"/>
      </w:r>
      <w:r w:rsidR="00D37323" w:rsidRPr="00252852">
        <w:t xml:space="preserve"> The </w:t>
      </w:r>
      <w:r w:rsidR="00E9217E" w:rsidRPr="00252852">
        <w:t>OSR Advisory C</w:t>
      </w:r>
      <w:r w:rsidR="00D37323" w:rsidRPr="00252852">
        <w:t>ouncil usually meets quarterly</w:t>
      </w:r>
      <w:r w:rsidR="000F12C5" w:rsidRPr="00252852">
        <w:t>.</w:t>
      </w:r>
    </w:p>
    <w:p w14:paraId="26F4AB1E" w14:textId="77777777" w:rsidR="00981871" w:rsidRPr="00252852" w:rsidRDefault="00981871" w:rsidP="003D3EAE">
      <w:pPr>
        <w:pStyle w:val="NoSpacing"/>
        <w:jc w:val="left"/>
      </w:pPr>
    </w:p>
    <w:p w14:paraId="3FAB15B4" w14:textId="46DF48C0" w:rsidR="00726CA5" w:rsidRPr="00252852" w:rsidRDefault="00726CA5" w:rsidP="003D3EAE">
      <w:pPr>
        <w:pStyle w:val="NoSpacing"/>
        <w:jc w:val="left"/>
      </w:pPr>
      <w:r w:rsidRPr="00252852">
        <w:t xml:space="preserve">A county </w:t>
      </w:r>
      <w:r w:rsidR="00262FE7" w:rsidRPr="00252852">
        <w:t>C</w:t>
      </w:r>
      <w:r w:rsidRPr="00252852">
        <w:t xml:space="preserve">hildren’s </w:t>
      </w:r>
      <w:r w:rsidR="00262FE7" w:rsidRPr="00252852">
        <w:t>P</w:t>
      </w:r>
      <w:r w:rsidRPr="00252852">
        <w:t xml:space="preserve">olicy </w:t>
      </w:r>
      <w:r w:rsidR="00262FE7" w:rsidRPr="00252852">
        <w:t>C</w:t>
      </w:r>
      <w:r w:rsidRPr="00252852">
        <w:t xml:space="preserve">ouncil </w:t>
      </w:r>
      <w:r w:rsidR="00F3682B" w:rsidRPr="00252852">
        <w:t xml:space="preserve">(“county council”) </w:t>
      </w:r>
      <w:r w:rsidRPr="00252852">
        <w:t>exists in each of Alabama’s sixty-seven counties</w:t>
      </w:r>
      <w:r w:rsidR="004F137A" w:rsidRPr="00252852">
        <w:t xml:space="preserve"> and </w:t>
      </w:r>
      <w:r w:rsidR="00262FE7" w:rsidRPr="00252852">
        <w:t>meets</w:t>
      </w:r>
      <w:r w:rsidR="004F137A" w:rsidRPr="00252852">
        <w:t xml:space="preserve"> at least once each quarter</w:t>
      </w:r>
      <w:r w:rsidR="00262FE7" w:rsidRPr="00252852">
        <w:t xml:space="preserve"> to identify children</w:t>
      </w:r>
      <w:r w:rsidR="000F12C5" w:rsidRPr="00252852">
        <w:t>’s needs</w:t>
      </w:r>
      <w:r w:rsidR="00262FE7" w:rsidRPr="00252852">
        <w:t xml:space="preserve"> in the</w:t>
      </w:r>
      <w:r w:rsidR="00F3682B" w:rsidRPr="00252852">
        <w:t>ir</w:t>
      </w:r>
      <w:r w:rsidR="00262FE7" w:rsidRPr="00252852">
        <w:t xml:space="preserve"> community.</w:t>
      </w:r>
      <w:r w:rsidR="004F137A" w:rsidRPr="00252852">
        <w:t xml:space="preserve"> </w:t>
      </w:r>
      <w:r w:rsidR="00D81DCF" w:rsidRPr="00252852">
        <w:t xml:space="preserve">The county councils are chaired by a local senior juvenile court judge in the county and consist of the following additional members: </w:t>
      </w:r>
      <w:r w:rsidRPr="00252852">
        <w:t xml:space="preserve">the county director of the Department of Human Resources; a county representative of the Department of Mental Health; a county representative of the Department of Youth Services; a county representative of the Department of Rehabilitation Services, the Medicaid Agency, the State Law Enforcement Agency, and the Alcoholic Beverage Control Board, provided they have a physical presence in the county; the </w:t>
      </w:r>
      <w:r w:rsidRPr="00252852">
        <w:lastRenderedPageBreak/>
        <w:t xml:space="preserve">county superintendent of education; and any city superintendent of education in the county. </w:t>
      </w:r>
      <w:r w:rsidR="004F137A" w:rsidRPr="00252852">
        <w:t xml:space="preserve">Except for </w:t>
      </w:r>
      <w:r w:rsidR="004F137A" w:rsidRPr="00252852">
        <w:rPr>
          <w:i/>
          <w:iCs/>
        </w:rPr>
        <w:t xml:space="preserve">ex officio </w:t>
      </w:r>
      <w:r w:rsidR="004F137A" w:rsidRPr="00252852">
        <w:t>members, all members serve for two years and until their successors are appointed.</w:t>
      </w:r>
      <w:r w:rsidR="004F137A" w:rsidRPr="00252852">
        <w:rPr>
          <w:rStyle w:val="FootnoteReference"/>
        </w:rPr>
        <w:footnoteReference w:id="22"/>
      </w:r>
      <w:r w:rsidR="004F137A" w:rsidRPr="00252852">
        <w:t xml:space="preserve"> </w:t>
      </w:r>
    </w:p>
    <w:p w14:paraId="37E6B386" w14:textId="77777777" w:rsidR="006E1464" w:rsidRDefault="006E1464" w:rsidP="003D3EAE">
      <w:pPr>
        <w:pStyle w:val="NoSpacing"/>
        <w:jc w:val="left"/>
      </w:pPr>
    </w:p>
    <w:p w14:paraId="6940BB89" w14:textId="521983EB" w:rsidR="008B5866" w:rsidRPr="00252852" w:rsidRDefault="00F3682B" w:rsidP="003D3EAE">
      <w:pPr>
        <w:pStyle w:val="NoSpacing"/>
        <w:jc w:val="left"/>
      </w:pPr>
      <w:r w:rsidRPr="00252852">
        <w:t>T</w:t>
      </w:r>
      <w:r w:rsidR="00A60995" w:rsidRPr="00252852">
        <w:t xml:space="preserve">he Alabama Children's Policy Council </w:t>
      </w:r>
      <w:r w:rsidRPr="00252852">
        <w:t xml:space="preserve">(“State Council”) </w:t>
      </w:r>
      <w:r w:rsidR="004F137A" w:rsidRPr="00252852">
        <w:t>meet</w:t>
      </w:r>
      <w:r w:rsidR="00262FE7" w:rsidRPr="00252852">
        <w:t>s</w:t>
      </w:r>
      <w:r w:rsidR="004F137A" w:rsidRPr="00252852">
        <w:t xml:space="preserve"> at least once annually prior to September 1 of each fiscal year</w:t>
      </w:r>
      <w:r w:rsidR="00262FE7" w:rsidRPr="00252852">
        <w:t xml:space="preserve"> to review needs and resources </w:t>
      </w:r>
      <w:r w:rsidRPr="00252852">
        <w:t xml:space="preserve">identified by the county councils </w:t>
      </w:r>
      <w:r w:rsidR="00262FE7" w:rsidRPr="00252852">
        <w:t>and to develop statewide policy recommendations</w:t>
      </w:r>
      <w:r w:rsidR="004F137A" w:rsidRPr="00252852">
        <w:t xml:space="preserve">. The </w:t>
      </w:r>
      <w:r w:rsidRPr="00252852">
        <w:t>State Council</w:t>
      </w:r>
      <w:r w:rsidR="004F137A" w:rsidRPr="00252852">
        <w:t xml:space="preserve"> is chaired by the Secretary of Early Childhood Education and </w:t>
      </w:r>
      <w:r w:rsidR="00A60995" w:rsidRPr="00252852">
        <w:t>consists of</w:t>
      </w:r>
      <w:r w:rsidR="00B97CDE" w:rsidRPr="00252852">
        <w:rPr>
          <w:bCs/>
          <w:szCs w:val="26"/>
        </w:rPr>
        <w:t xml:space="preserve"> </w:t>
      </w:r>
      <w:r w:rsidR="008B5866" w:rsidRPr="00252852">
        <w:rPr>
          <w:bCs/>
          <w:szCs w:val="26"/>
        </w:rPr>
        <w:t xml:space="preserve">five </w:t>
      </w:r>
      <w:r w:rsidR="00B91A34" w:rsidRPr="00252852">
        <w:rPr>
          <w:bCs/>
          <w:szCs w:val="26"/>
        </w:rPr>
        <w:t>members</w:t>
      </w:r>
      <w:r w:rsidR="008B5866" w:rsidRPr="00252852">
        <w:rPr>
          <w:bCs/>
          <w:szCs w:val="26"/>
        </w:rPr>
        <w:t xml:space="preserve"> appointed by the Alabama Children’s Policy Council, and </w:t>
      </w:r>
      <w:r w:rsidR="00590493" w:rsidRPr="00252852">
        <w:rPr>
          <w:bCs/>
          <w:szCs w:val="26"/>
        </w:rPr>
        <w:t xml:space="preserve">thirty-eight </w:t>
      </w:r>
      <w:r w:rsidR="00B91A34" w:rsidRPr="00252852">
        <w:rPr>
          <w:bCs/>
          <w:szCs w:val="26"/>
        </w:rPr>
        <w:t>members</w:t>
      </w:r>
      <w:r w:rsidR="00B97CDE" w:rsidRPr="00252852">
        <w:rPr>
          <w:bCs/>
          <w:szCs w:val="26"/>
        </w:rPr>
        <w:t xml:space="preserve"> appointed by the Governor, </w:t>
      </w:r>
      <w:r w:rsidR="00590493" w:rsidRPr="00252852">
        <w:rPr>
          <w:bCs/>
          <w:szCs w:val="26"/>
        </w:rPr>
        <w:t>L</w:t>
      </w:r>
      <w:r w:rsidR="00B97CDE" w:rsidRPr="00252852">
        <w:rPr>
          <w:bCs/>
          <w:szCs w:val="26"/>
        </w:rPr>
        <w:t xml:space="preserve">ieutenant Governor, </w:t>
      </w:r>
      <w:r w:rsidR="00590493" w:rsidRPr="00252852">
        <w:rPr>
          <w:bCs/>
          <w:szCs w:val="26"/>
        </w:rPr>
        <w:t xml:space="preserve">and </w:t>
      </w:r>
      <w:r w:rsidR="00B97CDE" w:rsidRPr="00252852">
        <w:rPr>
          <w:bCs/>
          <w:szCs w:val="26"/>
        </w:rPr>
        <w:t>leaders of the Legislature</w:t>
      </w:r>
      <w:r w:rsidR="00590493" w:rsidRPr="00252852">
        <w:rPr>
          <w:bCs/>
          <w:szCs w:val="26"/>
        </w:rPr>
        <w:t xml:space="preserve">. The council also includes the </w:t>
      </w:r>
      <w:r w:rsidR="00B97CDE" w:rsidRPr="00252852">
        <w:rPr>
          <w:bCs/>
          <w:szCs w:val="26"/>
        </w:rPr>
        <w:t xml:space="preserve">heads of </w:t>
      </w:r>
      <w:r w:rsidR="00590493" w:rsidRPr="00252852">
        <w:rPr>
          <w:bCs/>
          <w:szCs w:val="26"/>
        </w:rPr>
        <w:t xml:space="preserve">the following </w:t>
      </w:r>
      <w:r w:rsidR="00B97CDE" w:rsidRPr="00252852">
        <w:rPr>
          <w:bCs/>
          <w:szCs w:val="26"/>
        </w:rPr>
        <w:t>state agencies</w:t>
      </w:r>
      <w:r w:rsidRPr="00252852">
        <w:rPr>
          <w:bCs/>
          <w:szCs w:val="26"/>
        </w:rPr>
        <w:t xml:space="preserve"> or entities</w:t>
      </w:r>
      <w:r w:rsidR="00590493" w:rsidRPr="00252852">
        <w:rPr>
          <w:bCs/>
          <w:szCs w:val="26"/>
        </w:rPr>
        <w:t>:</w:t>
      </w:r>
      <w:r w:rsidR="00B97CDE" w:rsidRPr="00252852">
        <w:rPr>
          <w:bCs/>
          <w:szCs w:val="26"/>
        </w:rPr>
        <w:t xml:space="preserve"> </w:t>
      </w:r>
      <w:r w:rsidR="00590493" w:rsidRPr="00252852">
        <w:t>the Department of Early Childhood Education; the Office of School Readiness; the Department of Corrections; the Department of Human Resources; the Department of Youth Services; the Department of Mental Health; the State Department of Education; the Department of Public Health; the Department of Economic and Community Affairs; the Department of Rehabilitation Services; the Alabama Medicaid Agency; the State Law Enforcement Agency; the Alcoholic Beverage Control Board; the Multiple Needs Child Office; the Administrative Office of Courts; and the Children's Trust Fund.</w:t>
      </w:r>
      <w:r w:rsidR="00DF14EB" w:rsidRPr="00252852">
        <w:t xml:space="preserve"> </w:t>
      </w:r>
    </w:p>
    <w:p w14:paraId="736754A7" w14:textId="77777777" w:rsidR="008B5866" w:rsidRPr="00252852" w:rsidRDefault="008B5866" w:rsidP="003D3EAE">
      <w:pPr>
        <w:pStyle w:val="NoSpacing"/>
        <w:jc w:val="left"/>
      </w:pPr>
    </w:p>
    <w:p w14:paraId="5E277B5C" w14:textId="77777777" w:rsidR="00A60995" w:rsidRPr="00252852" w:rsidRDefault="008B5866" w:rsidP="003D3EAE">
      <w:pPr>
        <w:pStyle w:val="NoSpacing"/>
        <w:jc w:val="left"/>
      </w:pPr>
      <w:r w:rsidRPr="00252852">
        <w:t>M</w:t>
      </w:r>
      <w:r w:rsidR="00DF14EB" w:rsidRPr="00252852">
        <w:t>embers of the judicial branch</w:t>
      </w:r>
      <w:r w:rsidRPr="00252852">
        <w:t xml:space="preserve"> also serve the Alabama Children’s Policy Council, including the Chief Justice of the Supreme Court of Alabama, who serves as the council’s vice chair. Lastly, the council </w:t>
      </w:r>
      <w:r w:rsidR="007440AE" w:rsidRPr="00252852">
        <w:t xml:space="preserve">includes the president or director of the following associations or organizations: </w:t>
      </w:r>
      <w:r w:rsidR="00A60995" w:rsidRPr="00252852">
        <w:t xml:space="preserve">the Juvenile and Family Court Judges' Association; </w:t>
      </w:r>
      <w:r w:rsidR="007440AE" w:rsidRPr="00252852">
        <w:t>the</w:t>
      </w:r>
      <w:r w:rsidR="00A60995" w:rsidRPr="00252852">
        <w:t xml:space="preserve"> District Attorneys' Association; the Chief Juvenile Probation Officers' Association; the Alabama Parent-Teachers Association; Voices for Alabama's Children; A Journey to Manhood; A Coalition of 100 Black Women; 21st Century Youth Leadership Program; </w:t>
      </w:r>
      <w:r w:rsidR="007440AE" w:rsidRPr="00252852">
        <w:t>and</w:t>
      </w:r>
      <w:r w:rsidR="00A60995" w:rsidRPr="00252852">
        <w:t xml:space="preserve"> the Children First Foundation</w:t>
      </w:r>
      <w:r w:rsidR="007440AE" w:rsidRPr="00252852">
        <w:t>.</w:t>
      </w:r>
      <w:r w:rsidR="004F137A" w:rsidRPr="00252852">
        <w:rPr>
          <w:rStyle w:val="FootnoteReference"/>
        </w:rPr>
        <w:footnoteReference w:id="23"/>
      </w:r>
      <w:r w:rsidR="007440AE" w:rsidRPr="00252852">
        <w:t xml:space="preserve"> </w:t>
      </w:r>
    </w:p>
    <w:p w14:paraId="2BB45975" w14:textId="77777777" w:rsidR="00973C67" w:rsidRPr="00252852" w:rsidRDefault="00973C67" w:rsidP="003D3EAE">
      <w:pPr>
        <w:pStyle w:val="NoSpacing"/>
        <w:jc w:val="left"/>
      </w:pPr>
    </w:p>
    <w:p w14:paraId="40D89999" w14:textId="30C8470B" w:rsidR="00973C67" w:rsidRPr="00252852" w:rsidRDefault="00973C67" w:rsidP="003D3EAE">
      <w:pPr>
        <w:pStyle w:val="NoSpacing"/>
        <w:jc w:val="left"/>
      </w:pPr>
      <w:r w:rsidRPr="00252852">
        <w:t xml:space="preserve">The Alabama Children’s Policy Council is responsible for administering the Children First Trust Fund, which uses appropriations from the Tobacco Master Settlement Agreement (MSA) to address </w:t>
      </w:r>
      <w:r w:rsidR="000F12C5" w:rsidRPr="00252852">
        <w:t xml:space="preserve">the </w:t>
      </w:r>
      <w:r w:rsidRPr="00252852">
        <w:t>unmet needs of children in the state.</w:t>
      </w:r>
      <w:r w:rsidRPr="00252852">
        <w:rPr>
          <w:rStyle w:val="FootnoteReference"/>
        </w:rPr>
        <w:footnoteReference w:id="24"/>
      </w:r>
      <w:r w:rsidRPr="00252852">
        <w:t xml:space="preserve"> The Permanent Joint Interim Legislative Oversight Committee provides oversight for the Children First Trust Fund and is composed of three members of each </w:t>
      </w:r>
      <w:r w:rsidR="006E1464">
        <w:t>chamber</w:t>
      </w:r>
      <w:r w:rsidRPr="00252852">
        <w:t xml:space="preserve"> appointed by the presiding officer of each </w:t>
      </w:r>
      <w:r w:rsidR="006E1464">
        <w:t>chamber</w:t>
      </w:r>
      <w:r w:rsidRPr="00252852">
        <w:t>. The committee meets as it deems necessary.</w:t>
      </w:r>
      <w:r w:rsidRPr="00252852">
        <w:rPr>
          <w:rStyle w:val="FootnoteReference"/>
        </w:rPr>
        <w:footnoteReference w:id="25"/>
      </w:r>
    </w:p>
    <w:p w14:paraId="40EBC1EF" w14:textId="6FB67B41" w:rsidR="00F97622" w:rsidRPr="00252852" w:rsidRDefault="00F97622" w:rsidP="003D3EAE">
      <w:pPr>
        <w:pStyle w:val="NoSpacing"/>
        <w:jc w:val="left"/>
      </w:pPr>
    </w:p>
    <w:p w14:paraId="46A3683F" w14:textId="3970E281" w:rsidR="000D1E98" w:rsidRPr="00252852" w:rsidRDefault="000D1E98" w:rsidP="003D3EAE">
      <w:pPr>
        <w:pStyle w:val="NoSpacing"/>
        <w:jc w:val="left"/>
      </w:pPr>
      <w:r w:rsidRPr="00252852">
        <w:t xml:space="preserve">The Alabama Department of Early Childhood Education receives funding from the Education Trust Fund, the Children First Trust Fund, and federal and private grants. </w:t>
      </w:r>
    </w:p>
    <w:p w14:paraId="3AAE40D6" w14:textId="77777777" w:rsidR="000D1E98" w:rsidRPr="00252852" w:rsidRDefault="000D1E98" w:rsidP="003D3EAE">
      <w:pPr>
        <w:pStyle w:val="NoSpacing"/>
        <w:jc w:val="left"/>
      </w:pPr>
    </w:p>
    <w:p w14:paraId="42D17A03" w14:textId="77777777" w:rsidR="00F3682B" w:rsidRPr="00252852" w:rsidRDefault="00224F44" w:rsidP="003D3EAE">
      <w:pPr>
        <w:pStyle w:val="Heading2"/>
        <w:spacing w:before="0" w:after="0"/>
        <w:rPr>
          <w:rFonts w:cs="Times New Roman"/>
        </w:rPr>
      </w:pPr>
      <w:bookmarkStart w:id="7" w:name="_Toc63166075"/>
      <w:r w:rsidRPr="00252852">
        <w:rPr>
          <w:rFonts w:cs="Times New Roman"/>
        </w:rPr>
        <w:t>Agency Function and Subfunctions</w:t>
      </w:r>
      <w:bookmarkEnd w:id="7"/>
    </w:p>
    <w:p w14:paraId="5298680D" w14:textId="0A11B692" w:rsidR="00674A20" w:rsidRPr="00252852" w:rsidRDefault="00674A20" w:rsidP="003D3EAE">
      <w:pPr>
        <w:pStyle w:val="Heading2"/>
        <w:spacing w:before="0" w:after="0"/>
        <w:rPr>
          <w:rFonts w:cs="Times New Roman"/>
          <w:sz w:val="24"/>
          <w:szCs w:val="24"/>
        </w:rPr>
      </w:pPr>
    </w:p>
    <w:p w14:paraId="3BDC8F9E" w14:textId="5E07E059" w:rsidR="00B72A0E" w:rsidRPr="00252852" w:rsidRDefault="00224F44" w:rsidP="003D3EAE">
      <w:pPr>
        <w:jc w:val="left"/>
      </w:pPr>
      <w:r w:rsidRPr="00252852">
        <w:t xml:space="preserve">The mandated function for the Alabama Department of </w:t>
      </w:r>
      <w:r w:rsidR="00C21C48" w:rsidRPr="00252852">
        <w:t>Early Childhood Education</w:t>
      </w:r>
      <w:r w:rsidRPr="00252852">
        <w:t xml:space="preserve"> </w:t>
      </w:r>
      <w:r w:rsidR="00945BB7" w:rsidRPr="00252852">
        <w:t xml:space="preserve">(ADECE) </w:t>
      </w:r>
      <w:r w:rsidRPr="00252852">
        <w:t xml:space="preserve">is to advise the </w:t>
      </w:r>
      <w:r w:rsidR="00C21C48" w:rsidRPr="00252852">
        <w:t>G</w:t>
      </w:r>
      <w:r w:rsidRPr="00252852">
        <w:t xml:space="preserve">overnor and the Legislature in matters relating to children, serve as a liaison </w:t>
      </w:r>
      <w:r w:rsidRPr="00252852">
        <w:lastRenderedPageBreak/>
        <w:t xml:space="preserve">between the </w:t>
      </w:r>
      <w:r w:rsidR="00C21C48" w:rsidRPr="00252852">
        <w:t>G</w:t>
      </w:r>
      <w:r w:rsidRPr="00252852">
        <w:t>overnor and various state agencies providing services for children, and create a network of local/community groups dedicated to children. The department is one of the agencies primarily involved in carrying out the Public Advocacy function of Alabama government.</w:t>
      </w:r>
    </w:p>
    <w:p w14:paraId="177E7286" w14:textId="77777777" w:rsidR="00C21C48" w:rsidRPr="00252852" w:rsidRDefault="00C21C48"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68FC3526" w14:textId="77777777" w:rsidR="00606DCA" w:rsidRPr="00252852" w:rsidRDefault="00224F44"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 xml:space="preserve">In the performance of its mandated function, the agency may engage in </w:t>
      </w:r>
      <w:r w:rsidR="001C249E" w:rsidRPr="00252852">
        <w:t>the following subfunctions</w:t>
      </w:r>
      <w:r w:rsidR="00C21C48" w:rsidRPr="00252852">
        <w:t>:</w:t>
      </w:r>
    </w:p>
    <w:p w14:paraId="2E8FF508" w14:textId="77777777" w:rsidR="003064EE" w:rsidRPr="00252852" w:rsidRDefault="003064EE"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63B801E8" w14:textId="7B24E4B3" w:rsidR="00415B1D" w:rsidRPr="00252852" w:rsidRDefault="003064EE" w:rsidP="003D3EAE">
      <w:pPr>
        <w:numPr>
          <w:ilvl w:val="0"/>
          <w:numId w:val="3"/>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bookmarkStart w:id="8" w:name="_Hlk59631725"/>
      <w:r w:rsidRPr="00252852">
        <w:rPr>
          <w:b/>
          <w:bCs/>
          <w:sz w:val="28"/>
          <w:szCs w:val="26"/>
        </w:rPr>
        <w:t>Coordinating Activities of State and County Children’s Policy Councils</w:t>
      </w:r>
      <w:bookmarkEnd w:id="8"/>
      <w:r w:rsidRPr="00252852">
        <w:rPr>
          <w:b/>
          <w:bCs/>
          <w:sz w:val="28"/>
          <w:szCs w:val="26"/>
        </w:rPr>
        <w:t>.</w:t>
      </w:r>
      <w:r w:rsidR="002249DB" w:rsidRPr="00252852">
        <w:rPr>
          <w:b/>
          <w:bCs/>
          <w:sz w:val="28"/>
          <w:szCs w:val="26"/>
        </w:rPr>
        <w:t xml:space="preserve"> </w:t>
      </w:r>
      <w:r w:rsidR="00B72A0E" w:rsidRPr="00252852">
        <w:rPr>
          <w:bCs/>
          <w:szCs w:val="26"/>
        </w:rPr>
        <w:t>The C</w:t>
      </w:r>
      <w:r w:rsidRPr="00252852">
        <w:rPr>
          <w:bCs/>
          <w:szCs w:val="26"/>
        </w:rPr>
        <w:t>ode of Alabama</w:t>
      </w:r>
      <w:r w:rsidR="00B72A0E" w:rsidRPr="00252852">
        <w:rPr>
          <w:bCs/>
          <w:szCs w:val="26"/>
        </w:rPr>
        <w:t xml:space="preserve"> 1975</w:t>
      </w:r>
      <w:r w:rsidRPr="00252852">
        <w:rPr>
          <w:bCs/>
          <w:szCs w:val="26"/>
        </w:rPr>
        <w:t xml:space="preserve"> </w:t>
      </w:r>
      <w:r w:rsidR="00415B1D" w:rsidRPr="00252852">
        <w:rPr>
          <w:bCs/>
          <w:szCs w:val="26"/>
        </w:rPr>
        <w:t>Title 12 Article 15</w:t>
      </w:r>
      <w:r w:rsidR="00415B1D" w:rsidRPr="00252852">
        <w:t xml:space="preserve"> </w:t>
      </w:r>
      <w:r w:rsidRPr="00252852">
        <w:rPr>
          <w:bCs/>
          <w:szCs w:val="26"/>
        </w:rPr>
        <w:t>authorizes the creation of the Alabama Children’s Policy Council</w:t>
      </w:r>
      <w:r w:rsidR="00415B1D" w:rsidRPr="00252852">
        <w:rPr>
          <w:bCs/>
          <w:szCs w:val="26"/>
        </w:rPr>
        <w:t xml:space="preserve"> and </w:t>
      </w:r>
      <w:r w:rsidRPr="00252852">
        <w:rPr>
          <w:bCs/>
          <w:szCs w:val="26"/>
        </w:rPr>
        <w:t xml:space="preserve">a </w:t>
      </w:r>
      <w:r w:rsidR="00415B1D" w:rsidRPr="00252852">
        <w:rPr>
          <w:bCs/>
          <w:szCs w:val="26"/>
        </w:rPr>
        <w:t>c</w:t>
      </w:r>
      <w:r w:rsidRPr="00252852">
        <w:rPr>
          <w:bCs/>
          <w:szCs w:val="26"/>
        </w:rPr>
        <w:t>ounty Children’s Policy Council</w:t>
      </w:r>
      <w:r w:rsidR="00415B1D" w:rsidRPr="00252852">
        <w:rPr>
          <w:bCs/>
          <w:szCs w:val="26"/>
        </w:rPr>
        <w:t xml:space="preserve"> in each of the state’s sixty-seven counties</w:t>
      </w:r>
      <w:r w:rsidR="00D81DCF" w:rsidRPr="00252852">
        <w:rPr>
          <w:bCs/>
          <w:szCs w:val="26"/>
        </w:rPr>
        <w:t xml:space="preserve">. </w:t>
      </w:r>
      <w:r w:rsidR="0051524C" w:rsidRPr="00252852">
        <w:rPr>
          <w:bCs/>
          <w:szCs w:val="26"/>
        </w:rPr>
        <w:t>S</w:t>
      </w:r>
      <w:r w:rsidR="003A3838" w:rsidRPr="00252852">
        <w:t xml:space="preserve">taff with </w:t>
      </w:r>
      <w:r w:rsidR="00945BB7" w:rsidRPr="00252852">
        <w:t xml:space="preserve">ADECE </w:t>
      </w:r>
      <w:r w:rsidR="003A3838" w:rsidRPr="00252852">
        <w:t xml:space="preserve">manage and provide oversight for the county </w:t>
      </w:r>
      <w:r w:rsidR="009D421F" w:rsidRPr="00252852">
        <w:t>councils</w:t>
      </w:r>
      <w:r w:rsidR="0051524C" w:rsidRPr="00252852">
        <w:t xml:space="preserve"> on behalf of the State Council.</w:t>
      </w:r>
    </w:p>
    <w:p w14:paraId="252DFE7E" w14:textId="77777777" w:rsidR="00415B1D" w:rsidRPr="00252852" w:rsidRDefault="00415B1D"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rPr>
          <w:b/>
          <w:bCs/>
          <w:sz w:val="28"/>
          <w:szCs w:val="26"/>
        </w:rPr>
      </w:pPr>
    </w:p>
    <w:p w14:paraId="7089001C" w14:textId="0C8F600B" w:rsidR="00D81DCF" w:rsidRPr="00252852" w:rsidRDefault="00415B1D"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rPr>
          <w:bCs/>
          <w:szCs w:val="26"/>
        </w:rPr>
      </w:pPr>
      <w:r w:rsidRPr="00252852">
        <w:rPr>
          <w:bCs/>
          <w:szCs w:val="26"/>
        </w:rPr>
        <w:t>T</w:t>
      </w:r>
      <w:r w:rsidR="003064EE" w:rsidRPr="00252852">
        <w:rPr>
          <w:bCs/>
          <w:szCs w:val="26"/>
        </w:rPr>
        <w:t xml:space="preserve">he county </w:t>
      </w:r>
      <w:r w:rsidR="009D421F" w:rsidRPr="00252852">
        <w:rPr>
          <w:bCs/>
          <w:szCs w:val="26"/>
        </w:rPr>
        <w:t>councils</w:t>
      </w:r>
      <w:r w:rsidRPr="00252852">
        <w:rPr>
          <w:bCs/>
          <w:szCs w:val="26"/>
        </w:rPr>
        <w:t xml:space="preserve"> </w:t>
      </w:r>
      <w:r w:rsidR="00640104" w:rsidRPr="00252852">
        <w:rPr>
          <w:bCs/>
          <w:szCs w:val="26"/>
        </w:rPr>
        <w:t xml:space="preserve">submit annual </w:t>
      </w:r>
      <w:r w:rsidR="009D71EE" w:rsidRPr="00252852">
        <w:rPr>
          <w:bCs/>
          <w:szCs w:val="26"/>
        </w:rPr>
        <w:t>n</w:t>
      </w:r>
      <w:r w:rsidR="00640104" w:rsidRPr="00252852">
        <w:rPr>
          <w:bCs/>
          <w:szCs w:val="26"/>
        </w:rPr>
        <w:t xml:space="preserve">eeds </w:t>
      </w:r>
      <w:r w:rsidR="009D71EE" w:rsidRPr="00252852">
        <w:rPr>
          <w:bCs/>
          <w:szCs w:val="26"/>
        </w:rPr>
        <w:t>a</w:t>
      </w:r>
      <w:r w:rsidR="00640104" w:rsidRPr="00252852">
        <w:rPr>
          <w:bCs/>
          <w:szCs w:val="26"/>
        </w:rPr>
        <w:t>ssessments</w:t>
      </w:r>
      <w:r w:rsidR="006E4885" w:rsidRPr="00252852">
        <w:rPr>
          <w:bCs/>
          <w:szCs w:val="26"/>
        </w:rPr>
        <w:t xml:space="preserve"> to </w:t>
      </w:r>
      <w:r w:rsidR="00945BB7" w:rsidRPr="00252852">
        <w:rPr>
          <w:bCs/>
          <w:szCs w:val="26"/>
        </w:rPr>
        <w:t>ADECE</w:t>
      </w:r>
      <w:r w:rsidR="000F12C5" w:rsidRPr="00252852">
        <w:rPr>
          <w:bCs/>
          <w:szCs w:val="26"/>
        </w:rPr>
        <w:t>,</w:t>
      </w:r>
      <w:r w:rsidR="00945BB7" w:rsidRPr="00252852">
        <w:rPr>
          <w:bCs/>
          <w:szCs w:val="26"/>
        </w:rPr>
        <w:t xml:space="preserve"> </w:t>
      </w:r>
      <w:r w:rsidR="00640104" w:rsidRPr="00252852">
        <w:rPr>
          <w:bCs/>
          <w:szCs w:val="26"/>
        </w:rPr>
        <w:t xml:space="preserve">which </w:t>
      </w:r>
      <w:r w:rsidRPr="00252852">
        <w:rPr>
          <w:bCs/>
          <w:szCs w:val="26"/>
        </w:rPr>
        <w:t>report on the needs of children and families in their communities</w:t>
      </w:r>
      <w:r w:rsidR="00640104" w:rsidRPr="00252852">
        <w:rPr>
          <w:bCs/>
          <w:szCs w:val="26"/>
        </w:rPr>
        <w:t>, a</w:t>
      </w:r>
      <w:r w:rsidR="006E4885" w:rsidRPr="00252852">
        <w:rPr>
          <w:bCs/>
          <w:szCs w:val="26"/>
        </w:rPr>
        <w:t>s well as</w:t>
      </w:r>
      <w:r w:rsidR="00640104" w:rsidRPr="00252852">
        <w:rPr>
          <w:bCs/>
          <w:szCs w:val="26"/>
        </w:rPr>
        <w:t xml:space="preserve"> annual reports which describe the local services </w:t>
      </w:r>
      <w:r w:rsidR="0051524C" w:rsidRPr="00252852">
        <w:rPr>
          <w:bCs/>
          <w:szCs w:val="26"/>
        </w:rPr>
        <w:t>available</w:t>
      </w:r>
      <w:r w:rsidR="00640104" w:rsidRPr="00252852">
        <w:rPr>
          <w:bCs/>
          <w:szCs w:val="26"/>
        </w:rPr>
        <w:t xml:space="preserve"> to children, ongoing needs, and the council’s recommendations for addressing those needs. The county councils compile an up-to-date local resource guide each year which details available local services and how </w:t>
      </w:r>
      <w:r w:rsidR="00FA7421" w:rsidRPr="00252852">
        <w:rPr>
          <w:bCs/>
          <w:szCs w:val="26"/>
        </w:rPr>
        <w:t>to access those services.</w:t>
      </w:r>
      <w:r w:rsidR="00AD6F60" w:rsidRPr="00252852">
        <w:rPr>
          <w:rStyle w:val="FootnoteReference"/>
          <w:bCs/>
          <w:szCs w:val="26"/>
        </w:rPr>
        <w:footnoteReference w:id="26"/>
      </w:r>
      <w:r w:rsidR="00FA7421" w:rsidRPr="00252852">
        <w:rPr>
          <w:bCs/>
          <w:szCs w:val="26"/>
        </w:rPr>
        <w:t xml:space="preserve"> </w:t>
      </w:r>
    </w:p>
    <w:p w14:paraId="52D6384B" w14:textId="77777777" w:rsidR="00415B1D" w:rsidRPr="00252852" w:rsidRDefault="00415B1D"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p>
    <w:p w14:paraId="7F3A747A" w14:textId="36A2BDD6" w:rsidR="00640104" w:rsidRPr="00252852" w:rsidRDefault="0051524C"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r w:rsidRPr="00252852">
        <w:t xml:space="preserve">On behalf of the State Council, </w:t>
      </w:r>
      <w:r w:rsidR="00945BB7" w:rsidRPr="00252852">
        <w:t>ADECE</w:t>
      </w:r>
      <w:r w:rsidR="009D421F" w:rsidRPr="00252852">
        <w:t xml:space="preserve"> </w:t>
      </w:r>
      <w:r w:rsidR="00F3682B" w:rsidRPr="00252852">
        <w:t xml:space="preserve">staff </w:t>
      </w:r>
      <w:r w:rsidR="00640104" w:rsidRPr="00252852">
        <w:t xml:space="preserve">analyze annual </w:t>
      </w:r>
      <w:r w:rsidR="009D71EE" w:rsidRPr="00252852">
        <w:t>n</w:t>
      </w:r>
      <w:r w:rsidR="00640104" w:rsidRPr="00252852">
        <w:t xml:space="preserve">eeds </w:t>
      </w:r>
      <w:r w:rsidR="009D71EE" w:rsidRPr="00252852">
        <w:t>a</w:t>
      </w:r>
      <w:r w:rsidR="00640104" w:rsidRPr="00252852">
        <w:t>ssessments</w:t>
      </w:r>
      <w:r w:rsidR="009B5DC1" w:rsidRPr="00252852">
        <w:t xml:space="preserve"> submitted by counties, </w:t>
      </w:r>
      <w:r w:rsidR="00DE709D" w:rsidRPr="00252852">
        <w:t>compile</w:t>
      </w:r>
      <w:r w:rsidR="009B5DC1" w:rsidRPr="00252852">
        <w:t xml:space="preserve"> an annual state </w:t>
      </w:r>
      <w:r w:rsidR="009D71EE" w:rsidRPr="00252852">
        <w:t>n</w:t>
      </w:r>
      <w:r w:rsidR="009B5DC1" w:rsidRPr="00252852">
        <w:t xml:space="preserve">eeds </w:t>
      </w:r>
      <w:r w:rsidR="009D71EE" w:rsidRPr="00252852">
        <w:t>a</w:t>
      </w:r>
      <w:r w:rsidR="009B5DC1" w:rsidRPr="00252852">
        <w:t>ssessment, and maintain a line of communication between local communities and state government.</w:t>
      </w:r>
      <w:r w:rsidRPr="00252852">
        <w:t xml:space="preserve"> ADECE staff may also</w:t>
      </w:r>
      <w:r w:rsidR="009B5DC1" w:rsidRPr="00252852">
        <w:t xml:space="preserve"> </w:t>
      </w:r>
      <w:r w:rsidRPr="00252852">
        <w:t>conduct training sessions and workshops</w:t>
      </w:r>
      <w:r w:rsidR="00F85E61" w:rsidRPr="00252852">
        <w:t>;</w:t>
      </w:r>
      <w:r w:rsidRPr="00252852">
        <w:t xml:space="preserve"> sponsor state conferences</w:t>
      </w:r>
      <w:r w:rsidR="00F85E61" w:rsidRPr="00252852">
        <w:t>;</w:t>
      </w:r>
      <w:r w:rsidRPr="00252852">
        <w:t xml:space="preserve"> apply for federal funding</w:t>
      </w:r>
      <w:r w:rsidR="00594609" w:rsidRPr="00252852">
        <w:t xml:space="preserve"> in support of the county councils</w:t>
      </w:r>
      <w:r w:rsidR="00F85E61" w:rsidRPr="00252852">
        <w:t xml:space="preserve">; and draft legislation </w:t>
      </w:r>
      <w:r w:rsidR="0083671D" w:rsidRPr="00252852">
        <w:t>to</w:t>
      </w:r>
      <w:r w:rsidR="00F85E61" w:rsidRPr="00252852">
        <w:t xml:space="preserve"> develop and improv</w:t>
      </w:r>
      <w:r w:rsidR="0083671D" w:rsidRPr="00252852">
        <w:t>e</w:t>
      </w:r>
      <w:r w:rsidR="00F85E61" w:rsidRPr="00252852">
        <w:t xml:space="preserve"> child services.</w:t>
      </w:r>
      <w:r w:rsidR="00F85E61" w:rsidRPr="00252852">
        <w:rPr>
          <w:rStyle w:val="FootnoteReference"/>
        </w:rPr>
        <w:footnoteReference w:id="27"/>
      </w:r>
    </w:p>
    <w:p w14:paraId="0093675B" w14:textId="77777777" w:rsidR="003A3838" w:rsidRPr="00252852" w:rsidRDefault="003A3838"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31F0CB6D" w14:textId="5A753D67" w:rsidR="004F6A4F" w:rsidRPr="00252852" w:rsidRDefault="003A3838"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r w:rsidRPr="00252852">
        <w:t xml:space="preserve">The </w:t>
      </w:r>
      <w:r w:rsidR="009D421F" w:rsidRPr="00252852">
        <w:t>State Council</w:t>
      </w:r>
      <w:r w:rsidRPr="00252852">
        <w:t xml:space="preserve"> reviews </w:t>
      </w:r>
      <w:r w:rsidR="004F6A4F" w:rsidRPr="00252852">
        <w:t xml:space="preserve">the </w:t>
      </w:r>
      <w:r w:rsidR="00FA7421" w:rsidRPr="00252852">
        <w:t>needs assessments and resource guides</w:t>
      </w:r>
      <w:r w:rsidR="004F6A4F" w:rsidRPr="00252852">
        <w:t xml:space="preserve"> created by the county councils to </w:t>
      </w:r>
      <w:r w:rsidR="000E7517" w:rsidRPr="00252852">
        <w:t xml:space="preserve">make recommendations to appropriate state leaders and to </w:t>
      </w:r>
      <w:r w:rsidR="00DE709D" w:rsidRPr="00252852">
        <w:t>compile</w:t>
      </w:r>
      <w:r w:rsidR="004F6A4F" w:rsidRPr="00252852">
        <w:t xml:space="preserve"> a state resource guide. This guide is distributed to all agencies and organizations serving children in the state, to the county councils, and to the </w:t>
      </w:r>
      <w:proofErr w:type="gramStart"/>
      <w:r w:rsidR="004F6A4F" w:rsidRPr="00252852">
        <w:t>general public</w:t>
      </w:r>
      <w:proofErr w:type="gramEnd"/>
      <w:r w:rsidR="004F6A4F" w:rsidRPr="00252852">
        <w:t>.</w:t>
      </w:r>
      <w:r w:rsidR="00AD6F60" w:rsidRPr="00252852">
        <w:rPr>
          <w:rStyle w:val="FootnoteReference"/>
        </w:rPr>
        <w:footnoteReference w:id="28"/>
      </w:r>
      <w:r w:rsidR="004F6A4F" w:rsidRPr="00252852">
        <w:t xml:space="preserve"> </w:t>
      </w:r>
    </w:p>
    <w:p w14:paraId="7DB8E55E" w14:textId="77777777" w:rsidR="0061040F" w:rsidRPr="00252852" w:rsidRDefault="0061040F"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074E42A2" w14:textId="22CA3994" w:rsidR="00A421D8" w:rsidRPr="00252852" w:rsidRDefault="00A5155D" w:rsidP="003D3EAE">
      <w:pPr>
        <w:pStyle w:val="a"/>
        <w:numPr>
          <w:ilvl w:val="0"/>
          <w:numId w:val="1"/>
        </w:numPr>
        <w:tabs>
          <w:tab w:val="left" w:pos="720"/>
        </w:tabs>
        <w:jc w:val="left"/>
      </w:pPr>
      <w:bookmarkStart w:id="10" w:name="_Hlk59631828"/>
      <w:r w:rsidRPr="00252852">
        <w:rPr>
          <w:b/>
          <w:bCs/>
          <w:sz w:val="28"/>
          <w:szCs w:val="28"/>
        </w:rPr>
        <w:t>Promoting Early Childhood Development.</w:t>
      </w:r>
      <w:r w:rsidR="00A421D8" w:rsidRPr="00252852">
        <w:rPr>
          <w:b/>
          <w:bCs/>
          <w:sz w:val="28"/>
          <w:szCs w:val="28"/>
        </w:rPr>
        <w:t xml:space="preserve"> </w:t>
      </w:r>
      <w:bookmarkEnd w:id="10"/>
      <w:r w:rsidRPr="00252852">
        <w:t xml:space="preserve">ADECE promotes early childhood development through several programs </w:t>
      </w:r>
      <w:r w:rsidR="002A7D8C" w:rsidRPr="00252852">
        <w:t xml:space="preserve">serving low-income or at-risk families, including the Head Start and Early Head Start programs. </w:t>
      </w:r>
      <w:r w:rsidRPr="00252852">
        <w:t>T</w:t>
      </w:r>
      <w:r w:rsidR="00A421D8" w:rsidRPr="00252852">
        <w:t xml:space="preserve">he Head Start program is a comprehensive child development program serving low-income </w:t>
      </w:r>
      <w:r w:rsidR="00F3682B" w:rsidRPr="00252852">
        <w:t>four-year-olds</w:t>
      </w:r>
      <w:r w:rsidR="00DE709D" w:rsidRPr="00252852">
        <w:t xml:space="preserve">. </w:t>
      </w:r>
      <w:r w:rsidR="00A421D8" w:rsidRPr="00252852">
        <w:t xml:space="preserve">The Early Head Start program, an extension of Head Start, serves low-income pregnant women and families with infants and toddlers. As of April 2021, </w:t>
      </w:r>
      <w:r w:rsidR="0013494B" w:rsidRPr="00252852">
        <w:t xml:space="preserve">Head Start grants are administered by </w:t>
      </w:r>
      <w:r w:rsidR="00A421D8" w:rsidRPr="00252852">
        <w:t>the Administration for Children and Families (ACF) within the U.S. Department of Health and Human Service</w:t>
      </w:r>
      <w:r w:rsidR="0013494B" w:rsidRPr="00252852">
        <w:t xml:space="preserve">s. </w:t>
      </w:r>
      <w:r w:rsidR="00A421D8" w:rsidRPr="00252852">
        <w:t xml:space="preserve">The ACF provides funds directly to local non-profit organizations for services in education, health, nutrition, parent involvement, disability, or other social services. </w:t>
      </w:r>
    </w:p>
    <w:p w14:paraId="1A7069C1" w14:textId="77777777" w:rsidR="00B229B7" w:rsidRPr="003D3EAE" w:rsidRDefault="00B229B7" w:rsidP="003D3EAE">
      <w:pPr>
        <w:pStyle w:val="a"/>
        <w:tabs>
          <w:tab w:val="left" w:pos="720"/>
        </w:tabs>
        <w:ind w:left="0"/>
        <w:jc w:val="left"/>
        <w:rPr>
          <w:b/>
          <w:bCs/>
        </w:rPr>
      </w:pPr>
    </w:p>
    <w:p w14:paraId="669AD3EB" w14:textId="4D6B7335" w:rsidR="000567FF" w:rsidRPr="00252852" w:rsidRDefault="00A421D8" w:rsidP="003D3EAE">
      <w:pPr>
        <w:pStyle w:val="a"/>
        <w:tabs>
          <w:tab w:val="left" w:pos="720"/>
        </w:tabs>
        <w:jc w:val="left"/>
      </w:pPr>
      <w:r w:rsidRPr="00252852">
        <w:t xml:space="preserve">Head Start Collaboration Offices in each state facilitate partnerships between the federal </w:t>
      </w:r>
      <w:r w:rsidR="00BB17BD" w:rsidRPr="00252852">
        <w:t xml:space="preserve">Office of </w:t>
      </w:r>
      <w:r w:rsidRPr="00252852">
        <w:t xml:space="preserve">Head Start </w:t>
      </w:r>
      <w:r w:rsidR="00BB17BD" w:rsidRPr="00252852">
        <w:t xml:space="preserve">(the “federal office”) </w:t>
      </w:r>
      <w:r w:rsidRPr="00252852">
        <w:t xml:space="preserve">and </w:t>
      </w:r>
      <w:r w:rsidR="00DE709D" w:rsidRPr="00252852">
        <w:t>local</w:t>
      </w:r>
      <w:r w:rsidRPr="00252852">
        <w:t xml:space="preserve"> </w:t>
      </w:r>
      <w:r w:rsidR="00DE709D" w:rsidRPr="00252852">
        <w:t xml:space="preserve">child-serving </w:t>
      </w:r>
      <w:r w:rsidRPr="00252852">
        <w:t>entities</w:t>
      </w:r>
      <w:r w:rsidR="00DE709D" w:rsidRPr="00252852">
        <w:t xml:space="preserve">. </w:t>
      </w:r>
      <w:r w:rsidRPr="00252852">
        <w:t xml:space="preserve">In Alabama, the Head Start State Collaboration Office </w:t>
      </w:r>
      <w:r w:rsidR="000567FF" w:rsidRPr="00252852">
        <w:t xml:space="preserve">(the “state office”) </w:t>
      </w:r>
      <w:r w:rsidRPr="00252852">
        <w:t xml:space="preserve">is </w:t>
      </w:r>
      <w:r w:rsidR="00DE709D" w:rsidRPr="00252852">
        <w:t xml:space="preserve">housed </w:t>
      </w:r>
      <w:r w:rsidRPr="00252852">
        <w:t xml:space="preserve">within </w:t>
      </w:r>
      <w:r w:rsidR="00945BB7" w:rsidRPr="00252852">
        <w:t xml:space="preserve">ADECE. </w:t>
      </w:r>
      <w:r w:rsidR="007C1089" w:rsidRPr="00252852">
        <w:t xml:space="preserve">The </w:t>
      </w:r>
      <w:r w:rsidR="000567FF" w:rsidRPr="00252852">
        <w:t>state office</w:t>
      </w:r>
      <w:r w:rsidR="007C1089" w:rsidRPr="00252852">
        <w:t xml:space="preserve"> supports local Head Start grantees by </w:t>
      </w:r>
      <w:r w:rsidR="000567FF" w:rsidRPr="00252852">
        <w:t>visiting and observing local programs and offering feedback</w:t>
      </w:r>
      <w:r w:rsidR="00BB17BD" w:rsidRPr="00252852">
        <w:t xml:space="preserve">. </w:t>
      </w:r>
      <w:r w:rsidR="002A7D8C" w:rsidRPr="00252852">
        <w:t>ADECE</w:t>
      </w:r>
      <w:r w:rsidR="000567FF" w:rsidRPr="00252852">
        <w:t xml:space="preserve"> staff attend Head Start meetings at the regional and national level and disseminate information released by the </w:t>
      </w:r>
      <w:r w:rsidR="00BB17BD" w:rsidRPr="00252852">
        <w:t xml:space="preserve">federal office. </w:t>
      </w:r>
      <w:r w:rsidR="000567FF" w:rsidRPr="00252852">
        <w:t>The federal office provides the state office with</w:t>
      </w:r>
      <w:r w:rsidR="00D753A4" w:rsidRPr="00252852">
        <w:t xml:space="preserve"> limited</w:t>
      </w:r>
      <w:r w:rsidR="000567FF" w:rsidRPr="00252852">
        <w:t xml:space="preserve"> supplemental funding, which the state office </w:t>
      </w:r>
      <w:r w:rsidR="00BB17BD" w:rsidRPr="00252852">
        <w:t>redistributes to local Head Start programs</w:t>
      </w:r>
      <w:r w:rsidR="00D753A4" w:rsidRPr="00252852">
        <w:t xml:space="preserve"> based on statewide priorities and initiatives. </w:t>
      </w:r>
      <w:r w:rsidR="00BB17BD" w:rsidRPr="00252852">
        <w:t xml:space="preserve">  </w:t>
      </w:r>
      <w:r w:rsidR="000567FF" w:rsidRPr="00252852">
        <w:t xml:space="preserve"> </w:t>
      </w:r>
    </w:p>
    <w:p w14:paraId="196BBBE6" w14:textId="77777777" w:rsidR="007C1089" w:rsidRPr="00252852" w:rsidRDefault="007C1089" w:rsidP="003D3EAE">
      <w:pPr>
        <w:pStyle w:val="a"/>
        <w:tabs>
          <w:tab w:val="left" w:pos="720"/>
        </w:tabs>
        <w:jc w:val="left"/>
      </w:pPr>
    </w:p>
    <w:p w14:paraId="5B8F76EA" w14:textId="6EA12233" w:rsidR="009678C8" w:rsidRPr="00252852" w:rsidRDefault="00DE709D" w:rsidP="003D3EAE">
      <w:pPr>
        <w:pStyle w:val="a"/>
        <w:tabs>
          <w:tab w:val="left" w:pos="720"/>
        </w:tabs>
        <w:jc w:val="left"/>
      </w:pPr>
      <w:r w:rsidRPr="00252852">
        <w:t xml:space="preserve">The </w:t>
      </w:r>
      <w:r w:rsidR="00D753A4" w:rsidRPr="00252852">
        <w:t>state office</w:t>
      </w:r>
      <w:r w:rsidRPr="00252852">
        <w:t xml:space="preserve"> receives guidance on the planning and implementation of program initiatives from t</w:t>
      </w:r>
      <w:r w:rsidR="009678C8" w:rsidRPr="00252852">
        <w:t>he Head Start Collaboration Leadership Council</w:t>
      </w:r>
      <w:r w:rsidRPr="00252852">
        <w:t>, which</w:t>
      </w:r>
      <w:r w:rsidR="009678C8" w:rsidRPr="00252852">
        <w:t xml:space="preserve"> meets</w:t>
      </w:r>
      <w:r w:rsidRPr="00252852">
        <w:t xml:space="preserve"> quarterly</w:t>
      </w:r>
      <w:r w:rsidR="009678C8" w:rsidRPr="00252852">
        <w:t xml:space="preserve">. The Council consists of representatives selected from the </w:t>
      </w:r>
      <w:r w:rsidR="002A7D8C" w:rsidRPr="00252852">
        <w:t>Alabama</w:t>
      </w:r>
      <w:r w:rsidR="009678C8" w:rsidRPr="00252852">
        <w:t xml:space="preserve"> Head Start Association and other community agencies. </w:t>
      </w:r>
    </w:p>
    <w:p w14:paraId="674E497A" w14:textId="3AFD7D31" w:rsidR="00A5155D" w:rsidRPr="00252852" w:rsidRDefault="00A5155D" w:rsidP="003D3EAE">
      <w:pPr>
        <w:pStyle w:val="a"/>
        <w:tabs>
          <w:tab w:val="left" w:pos="720"/>
        </w:tabs>
        <w:jc w:val="left"/>
      </w:pPr>
    </w:p>
    <w:p w14:paraId="26D57C7F" w14:textId="30337181" w:rsidR="00A5155D" w:rsidRPr="00252852" w:rsidRDefault="002A7D8C" w:rsidP="003D3EAE">
      <w:pPr>
        <w:pStyle w:val="ListParagraph"/>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 xml:space="preserve">In addition to the Head Start program, </w:t>
      </w:r>
      <w:r w:rsidR="00A5155D" w:rsidRPr="00252852">
        <w:t>ADECE administers Alabama’s home visiting program</w:t>
      </w:r>
      <w:r w:rsidRPr="00252852">
        <w:t xml:space="preserve">. </w:t>
      </w:r>
      <w:r w:rsidR="00A5155D" w:rsidRPr="00252852">
        <w:t>Th</w:t>
      </w:r>
      <w:r w:rsidRPr="00252852">
        <w:t>is</w:t>
      </w:r>
      <w:r w:rsidR="00A5155D" w:rsidRPr="00252852">
        <w:t xml:space="preserve"> program</w:t>
      </w:r>
      <w:r w:rsidRPr="00252852">
        <w:t xml:space="preserve"> (known as First Teacher Home Visiting as of April 2021) </w:t>
      </w:r>
      <w:r w:rsidR="00A5155D" w:rsidRPr="00252852">
        <w:t xml:space="preserve">awards grant funding to local programs to deliver home visiting services to at-risk children prenatally through age five. Professionals such as nurses, social workers, and educators follow evidence-based models for observing and assessing children’s growth, development, learning, and behavior and assist families in accessing healthcare and social services, if needed. Home visitors educate and support parents, i.e., children’s “first teachers,” to improve outcomes for family and child health and child school readiness. First Teacher Home Visiting is partially funded through the state’s Education Trust Fund. </w:t>
      </w:r>
      <w:proofErr w:type="gramStart"/>
      <w:r w:rsidR="00A5155D" w:rsidRPr="00252852">
        <w:t>The majority of</w:t>
      </w:r>
      <w:proofErr w:type="gramEnd"/>
      <w:r w:rsidR="00A5155D" w:rsidRPr="00252852">
        <w:t xml:space="preserve"> funds are provided through federal programs, including the Maternal, Infant, Early Childhood Home Visiting (MIECHV) Program of the U.S. Department of Health and Human Services.</w:t>
      </w:r>
    </w:p>
    <w:p w14:paraId="6715EB20" w14:textId="77777777" w:rsidR="00A5155D" w:rsidRPr="00252852" w:rsidRDefault="00A5155D"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p>
    <w:p w14:paraId="4EEA2668" w14:textId="77777777" w:rsidR="00A5155D" w:rsidRPr="00252852" w:rsidRDefault="00A5155D"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r w:rsidRPr="00252852">
        <w:t>The department also administers programs for mental health intervention and consultation through an interagency agreement with the Alabama Department of Mental Health. The</w:t>
      </w:r>
      <w:bookmarkStart w:id="11" w:name="_Hlk59026276"/>
      <w:r w:rsidRPr="00252852">
        <w:t xml:space="preserve"> Infant and Early Childhood Mental Health Consultation (IECMHC) Program </w:t>
      </w:r>
      <w:bookmarkEnd w:id="11"/>
      <w:r w:rsidRPr="00252852">
        <w:t xml:space="preserve">partners childcare providers with mental health professionals who observe and identify young children with or at risk for mental health challenges. Consultants develop individualized strategies to improve children’s social, emotional, and behavioral health and development. </w:t>
      </w:r>
    </w:p>
    <w:p w14:paraId="5714E2E1" w14:textId="5EA64A7E" w:rsidR="00A421D8" w:rsidRPr="00252852" w:rsidRDefault="00A421D8" w:rsidP="003D3EAE"/>
    <w:p w14:paraId="270D7752" w14:textId="34B64C6D" w:rsidR="004D3377" w:rsidRPr="00252852" w:rsidRDefault="00472A6B" w:rsidP="003D3EAE">
      <w:pPr>
        <w:pStyle w:val="a"/>
        <w:numPr>
          <w:ilvl w:val="0"/>
          <w:numId w:val="1"/>
        </w:numPr>
        <w:tabs>
          <w:tab w:val="left" w:pos="720"/>
        </w:tabs>
        <w:jc w:val="left"/>
      </w:pPr>
      <w:bookmarkStart w:id="12" w:name="_Hlk59631870"/>
      <w:r w:rsidRPr="00252852">
        <w:rPr>
          <w:b/>
          <w:sz w:val="28"/>
        </w:rPr>
        <w:t>Administering Alabama’s Voluntary Pre-Kindergarten Program</w:t>
      </w:r>
      <w:r w:rsidR="00125C6C" w:rsidRPr="00252852">
        <w:rPr>
          <w:b/>
          <w:sz w:val="28"/>
        </w:rPr>
        <w:t>.</w:t>
      </w:r>
      <w:r w:rsidR="00125C6C" w:rsidRPr="00252852">
        <w:t xml:space="preserve"> </w:t>
      </w:r>
      <w:bookmarkEnd w:id="12"/>
      <w:r w:rsidR="00B41F11" w:rsidRPr="00252852">
        <w:t>As mandated by the Code of Alabama 1975 § 26-24-23, t</w:t>
      </w:r>
      <w:r w:rsidR="00125C6C" w:rsidRPr="00252852">
        <w:t>he Office of School Readiness</w:t>
      </w:r>
      <w:r w:rsidR="00712665" w:rsidRPr="00252852">
        <w:t xml:space="preserve"> (OSR)</w:t>
      </w:r>
      <w:r w:rsidR="00125C6C" w:rsidRPr="00252852">
        <w:t xml:space="preserve"> within </w:t>
      </w:r>
      <w:r w:rsidR="00945BB7" w:rsidRPr="00252852">
        <w:t>ADECE</w:t>
      </w:r>
      <w:r w:rsidR="00125C6C" w:rsidRPr="00252852">
        <w:t xml:space="preserve"> </w:t>
      </w:r>
      <w:r w:rsidR="002959BA" w:rsidRPr="00252852">
        <w:t>administers</w:t>
      </w:r>
      <w:r w:rsidR="00125C6C" w:rsidRPr="00252852">
        <w:t xml:space="preserve"> the state’s voluntary pre-kindergarten program</w:t>
      </w:r>
      <w:r w:rsidR="00F3682B" w:rsidRPr="00252852">
        <w:t xml:space="preserve">, </w:t>
      </w:r>
      <w:r w:rsidR="006E1464">
        <w:t>called</w:t>
      </w:r>
      <w:r w:rsidR="00F3682B" w:rsidRPr="00252852">
        <w:t xml:space="preserve"> Alabama First Class Pre-K</w:t>
      </w:r>
      <w:r w:rsidR="00712665" w:rsidRPr="00252852">
        <w:t xml:space="preserve">. </w:t>
      </w:r>
      <w:r w:rsidR="00DE709D" w:rsidRPr="00252852">
        <w:t>The First Class Pre-K program provides grant funding for full-day (7.5 hours) preschool education for four-year</w:t>
      </w:r>
      <w:r w:rsidR="0045356C" w:rsidRPr="00252852">
        <w:t>-</w:t>
      </w:r>
      <w:r w:rsidR="00DE709D" w:rsidRPr="00252852">
        <w:t xml:space="preserve">old children in a variety of </w:t>
      </w:r>
      <w:r w:rsidR="002023E2" w:rsidRPr="00252852">
        <w:t xml:space="preserve">public and private </w:t>
      </w:r>
      <w:r w:rsidR="00DE709D" w:rsidRPr="00252852">
        <w:t xml:space="preserve">settings including, but not limited to, childcare centers, public school systems, faith-based centers, colleges and universities, private schools, Head Start programs, community organizations, and military childcare centers. </w:t>
      </w:r>
    </w:p>
    <w:p w14:paraId="5A1C5AE3" w14:textId="77777777" w:rsidR="004D3377" w:rsidRPr="00252852" w:rsidRDefault="004D3377" w:rsidP="003D3EAE">
      <w:pPr>
        <w:pStyle w:val="a"/>
        <w:tabs>
          <w:tab w:val="left" w:pos="720"/>
        </w:tabs>
        <w:ind w:left="0"/>
        <w:jc w:val="left"/>
      </w:pPr>
    </w:p>
    <w:p w14:paraId="71D585DE" w14:textId="40963A6E" w:rsidR="002959BA" w:rsidRPr="00252852" w:rsidRDefault="0045356C" w:rsidP="003D3EAE">
      <w:pPr>
        <w:pStyle w:val="a"/>
        <w:tabs>
          <w:tab w:val="left" w:pos="720"/>
        </w:tabs>
        <w:jc w:val="left"/>
      </w:pPr>
      <w:r w:rsidRPr="00252852">
        <w:t>First Class Pre-K</w:t>
      </w:r>
      <w:r w:rsidR="00A76D46" w:rsidRPr="00252852">
        <w:t xml:space="preserve"> </w:t>
      </w:r>
      <w:r w:rsidR="002023E2" w:rsidRPr="00252852">
        <w:t>c</w:t>
      </w:r>
      <w:r w:rsidRPr="00252852">
        <w:t>lassrooms</w:t>
      </w:r>
      <w:r w:rsidR="00125C6C" w:rsidRPr="00252852">
        <w:t xml:space="preserve"> use evidence-based methods to </w:t>
      </w:r>
      <w:r w:rsidRPr="00252852">
        <w:t xml:space="preserve">support early learning and </w:t>
      </w:r>
      <w:r w:rsidRPr="00252852">
        <w:lastRenderedPageBreak/>
        <w:t xml:space="preserve">development and to </w:t>
      </w:r>
      <w:r w:rsidR="00125C6C" w:rsidRPr="00252852">
        <w:t>foster school readiness</w:t>
      </w:r>
      <w:r w:rsidR="002959BA" w:rsidRPr="00252852">
        <w:t xml:space="preserve">, defined </w:t>
      </w:r>
      <w:r w:rsidR="002023E2" w:rsidRPr="00252852">
        <w:t xml:space="preserve">by OSR </w:t>
      </w:r>
      <w:r w:rsidR="002959BA" w:rsidRPr="00252852">
        <w:t xml:space="preserve">as </w:t>
      </w:r>
      <w:r w:rsidR="00125C6C" w:rsidRPr="00252852">
        <w:t xml:space="preserve">an enthusiasm for learning; an ability to function in a social setting; age-appropriate communication and problem-solving skills; and optimal health. </w:t>
      </w:r>
      <w:r w:rsidR="00A332FE" w:rsidRPr="00252852">
        <w:t>Classrooms must include no more than twenty children</w:t>
      </w:r>
      <w:r w:rsidR="002023E2" w:rsidRPr="00252852">
        <w:t xml:space="preserve"> and maintain a</w:t>
      </w:r>
      <w:r w:rsidR="00A332FE" w:rsidRPr="00252852">
        <w:t xml:space="preserve"> staff-to-child ratio of one to ten or higher. </w:t>
      </w:r>
      <w:r w:rsidR="002023E2" w:rsidRPr="00252852">
        <w:t>Additionally, classrooms</w:t>
      </w:r>
      <w:r w:rsidR="00A332FE" w:rsidRPr="00252852">
        <w:t xml:space="preserve"> provide physical, vision, hearing, dental</w:t>
      </w:r>
      <w:r w:rsidR="0016431F" w:rsidRPr="00252852">
        <w:t>, and developmental</w:t>
      </w:r>
      <w:r w:rsidR="00A332FE" w:rsidRPr="00252852">
        <w:t xml:space="preserve"> screenings and </w:t>
      </w:r>
      <w:r w:rsidR="0016431F" w:rsidRPr="00252852">
        <w:t xml:space="preserve">may </w:t>
      </w:r>
      <w:r w:rsidR="00A332FE" w:rsidRPr="00252852">
        <w:t xml:space="preserve">refer families to health and developmental resources. </w:t>
      </w:r>
      <w:r w:rsidR="00B86511" w:rsidRPr="00252852">
        <w:t>Classrooms are required to facilitate family engagement through opportunities including, but not limited to, home visits</w:t>
      </w:r>
      <w:r w:rsidR="00AA719E" w:rsidRPr="00252852">
        <w:t xml:space="preserve"> (using models such as Home Instruction for Parents of Preschool Youngsters [HIPPY] and Parents as Teachers); formal and informal parent conferences; and parent classroom visits and participation in classroom activities. </w:t>
      </w:r>
    </w:p>
    <w:p w14:paraId="004AB565" w14:textId="4D1DA45B" w:rsidR="00B41F11" w:rsidRPr="00252852" w:rsidRDefault="00B41F11" w:rsidP="003D3EAE">
      <w:pPr>
        <w:pStyle w:val="a"/>
        <w:tabs>
          <w:tab w:val="left" w:pos="720"/>
        </w:tabs>
        <w:jc w:val="left"/>
      </w:pPr>
    </w:p>
    <w:p w14:paraId="599480D2" w14:textId="750FC77B" w:rsidR="00B41F11" w:rsidRPr="00252852" w:rsidRDefault="0045356C" w:rsidP="003D3EAE">
      <w:pPr>
        <w:pStyle w:val="a"/>
        <w:tabs>
          <w:tab w:val="left" w:pos="720"/>
        </w:tabs>
        <w:jc w:val="left"/>
      </w:pPr>
      <w:r w:rsidRPr="00252852">
        <w:t xml:space="preserve">The First Class Pre-K program is funded by federal and state dollars as well as by private foundations. </w:t>
      </w:r>
      <w:r w:rsidR="00423A69" w:rsidRPr="00252852">
        <w:t xml:space="preserve">Funds are awarded through a competitive process, subject to funding availability, previous program compliance (for continuation programs), and identified local need. </w:t>
      </w:r>
      <w:r w:rsidR="00A332FE" w:rsidRPr="00252852">
        <w:t xml:space="preserve">As of April 2021, </w:t>
      </w:r>
      <w:r w:rsidRPr="00252852">
        <w:t>the OSR funds</w:t>
      </w:r>
      <w:r w:rsidR="00A332FE" w:rsidRPr="00252852">
        <w:t xml:space="preserve"> over 1,200 First Class Pre-K classrooms </w:t>
      </w:r>
      <w:r w:rsidR="002023E2" w:rsidRPr="00252852">
        <w:t xml:space="preserve">in every county </w:t>
      </w:r>
      <w:r w:rsidR="00A332FE" w:rsidRPr="00252852">
        <w:t xml:space="preserve">serving over 20,000 children. </w:t>
      </w:r>
      <w:r w:rsidR="00AA719E" w:rsidRPr="00252852">
        <w:t>Since 2006,</w:t>
      </w:r>
      <w:r w:rsidR="00B86511" w:rsidRPr="00252852">
        <w:t xml:space="preserve"> Alabama’s First Class Pre-K program has been one of only a few states to meet all ten criteria of the National Institute for Early Education Research (NIEER).</w:t>
      </w:r>
      <w:r w:rsidR="00AA719E" w:rsidRPr="00252852">
        <w:t xml:space="preserve"> </w:t>
      </w:r>
      <w:r w:rsidR="00B41F11" w:rsidRPr="00252852">
        <w:t xml:space="preserve">The </w:t>
      </w:r>
      <w:r w:rsidR="00712665" w:rsidRPr="00252852">
        <w:t>OSR</w:t>
      </w:r>
      <w:r w:rsidR="00B41F11" w:rsidRPr="00252852">
        <w:t xml:space="preserve"> aims to enhance existing programs and establish new programs to achieve universal pre-</w:t>
      </w:r>
      <w:r w:rsidR="00EF6C34" w:rsidRPr="00252852">
        <w:t>k</w:t>
      </w:r>
      <w:r w:rsidR="00B41F11" w:rsidRPr="00252852">
        <w:t xml:space="preserve"> in the state. </w:t>
      </w:r>
    </w:p>
    <w:p w14:paraId="2EBD5060" w14:textId="341424B1" w:rsidR="00125C6C" w:rsidRPr="00252852" w:rsidRDefault="00125C6C"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color w:val="FF0000"/>
        </w:rPr>
      </w:pPr>
    </w:p>
    <w:p w14:paraId="12488C95" w14:textId="22ADEE0E" w:rsidR="00612944" w:rsidRPr="00252852" w:rsidRDefault="002B0EA7" w:rsidP="003D3EAE">
      <w:pPr>
        <w:numPr>
          <w:ilvl w:val="0"/>
          <w:numId w:val="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sz w:val="28"/>
        </w:rPr>
      </w:pPr>
      <w:bookmarkStart w:id="13" w:name="_Hlk59631944"/>
      <w:r w:rsidRPr="00252852">
        <w:rPr>
          <w:b/>
          <w:sz w:val="28"/>
        </w:rPr>
        <w:t>Supporting Early Childhood Educators</w:t>
      </w:r>
      <w:r w:rsidR="00622DC0" w:rsidRPr="00252852">
        <w:rPr>
          <w:b/>
          <w:sz w:val="28"/>
        </w:rPr>
        <w:t xml:space="preserve">. </w:t>
      </w:r>
      <w:bookmarkEnd w:id="13"/>
      <w:r w:rsidR="00945BB7" w:rsidRPr="00252852">
        <w:t xml:space="preserve">ADECE </w:t>
      </w:r>
      <w:r w:rsidR="00560688" w:rsidRPr="00252852">
        <w:t>supports early childhood educators in the state by providing training and professional development</w:t>
      </w:r>
      <w:r w:rsidR="0083671D" w:rsidRPr="00252852">
        <w:t xml:space="preserve"> opportunities</w:t>
      </w:r>
      <w:r w:rsidR="00560688" w:rsidRPr="00252852">
        <w:t xml:space="preserve">. </w:t>
      </w:r>
      <w:r w:rsidR="00612944" w:rsidRPr="00252852">
        <w:t>As part of the First Class Pre-K grant program, e</w:t>
      </w:r>
      <w:r w:rsidR="00560688" w:rsidRPr="00252852">
        <w:t xml:space="preserve">ach First Class Pre-K </w:t>
      </w:r>
      <w:r w:rsidR="00612944" w:rsidRPr="00252852">
        <w:t>classroom</w:t>
      </w:r>
      <w:r w:rsidR="00560688" w:rsidRPr="00252852">
        <w:t xml:space="preserve"> receives </w:t>
      </w:r>
      <w:r w:rsidR="00DE1F00" w:rsidRPr="00252852">
        <w:t xml:space="preserve">professional development opportunities and </w:t>
      </w:r>
      <w:r w:rsidR="00560688" w:rsidRPr="00252852">
        <w:t>customized assistance from a coach</w:t>
      </w:r>
      <w:r w:rsidR="00DE1F00" w:rsidRPr="00252852">
        <w:t>. First Class Pre-K coaches</w:t>
      </w:r>
      <w:r w:rsidR="00560688" w:rsidRPr="00252852">
        <w:t xml:space="preserve"> provide ongoing observation and offer individualized discussion and recommendations. </w:t>
      </w:r>
      <w:r w:rsidR="00AA719E" w:rsidRPr="00252852">
        <w:t xml:space="preserve"> </w:t>
      </w:r>
    </w:p>
    <w:p w14:paraId="729562E4" w14:textId="67FFC8A0" w:rsidR="00CD3F05" w:rsidRPr="00252852" w:rsidRDefault="00CD3F05" w:rsidP="003D3EAE"/>
    <w:p w14:paraId="7229D4F4" w14:textId="262378AC" w:rsidR="00622DC0" w:rsidRPr="00252852" w:rsidRDefault="0003559A"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r w:rsidRPr="00252852">
        <w:t xml:space="preserve">The department works in partnership with </w:t>
      </w:r>
      <w:r w:rsidR="00A0548C" w:rsidRPr="00252852">
        <w:t>the Department of Human Resource</w:t>
      </w:r>
      <w:r w:rsidR="002B56E8" w:rsidRPr="00252852">
        <w:t>s</w:t>
      </w:r>
      <w:r w:rsidR="00A0548C" w:rsidRPr="00252852">
        <w:t xml:space="preserve"> (DHR) </w:t>
      </w:r>
      <w:r w:rsidRPr="00252852">
        <w:t>to administer targeted coaching and training programs</w:t>
      </w:r>
      <w:r w:rsidR="00256DD3" w:rsidRPr="00252852">
        <w:t>, including the Family Engagement and Challenging Behaviors grant programs</w:t>
      </w:r>
      <w:r w:rsidRPr="00252852">
        <w:t xml:space="preserve">. The Family Engagement </w:t>
      </w:r>
      <w:r w:rsidR="00A76D46" w:rsidRPr="00252852">
        <w:t>grant p</w:t>
      </w:r>
      <w:r w:rsidRPr="00252852">
        <w:t>rogram help</w:t>
      </w:r>
      <w:r w:rsidR="00A0548C" w:rsidRPr="00252852">
        <w:t>s</w:t>
      </w:r>
      <w:r w:rsidRPr="00252852">
        <w:t xml:space="preserve"> eligible childcare programs increase parent engagement and awareness. Family Engagement coaches work with </w:t>
      </w:r>
      <w:r w:rsidR="00A76D46" w:rsidRPr="00252852">
        <w:t>grantees</w:t>
      </w:r>
      <w:r w:rsidRPr="00252852">
        <w:t xml:space="preserve"> to create plans for building partnerships and communities among parents. </w:t>
      </w:r>
      <w:r w:rsidR="00256DD3" w:rsidRPr="00252852">
        <w:t>Through</w:t>
      </w:r>
      <w:r w:rsidRPr="00252852">
        <w:t xml:space="preserve"> the Challenging Behaviors </w:t>
      </w:r>
      <w:r w:rsidR="00A76D46" w:rsidRPr="00252852">
        <w:t>grant p</w:t>
      </w:r>
      <w:r w:rsidRPr="00252852">
        <w:t>rogram</w:t>
      </w:r>
      <w:r w:rsidR="00256DD3" w:rsidRPr="00252852">
        <w:t>,</w:t>
      </w:r>
      <w:r w:rsidRPr="00252852">
        <w:t xml:space="preserve"> </w:t>
      </w:r>
      <w:r w:rsidR="00256DD3" w:rsidRPr="00252852">
        <w:t>C</w:t>
      </w:r>
      <w:r w:rsidRPr="00252852">
        <w:t xml:space="preserve">hallenging Behaviors coaches consult with </w:t>
      </w:r>
      <w:r w:rsidR="00256DD3" w:rsidRPr="00252852">
        <w:t xml:space="preserve">eligible </w:t>
      </w:r>
      <w:r w:rsidR="00A76D46" w:rsidRPr="00252852">
        <w:t xml:space="preserve">grantees </w:t>
      </w:r>
      <w:r w:rsidRPr="00252852">
        <w:t>to address behavioral challenges in the classroom and build student resilience.</w:t>
      </w:r>
      <w:r w:rsidR="00256DD3" w:rsidRPr="00252852">
        <w:t xml:space="preserve"> ADECE also works with DHR to administer the federally funded Early Head Start/Child Care Partnership grant program, which provides Early Head Start programs with coaching and technical assistance. </w:t>
      </w:r>
    </w:p>
    <w:p w14:paraId="32423C4C" w14:textId="321000E8" w:rsidR="00945BB7" w:rsidRPr="00252852" w:rsidRDefault="00945BB7"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p>
    <w:p w14:paraId="2AFFA132" w14:textId="59D3802B" w:rsidR="00945BB7" w:rsidRPr="00252852" w:rsidRDefault="00945BB7"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r w:rsidRPr="00252852">
        <w:t xml:space="preserve">One key area of focus for the department is literacy and reading instruction. The 2019 Alabama Literacy Act funded coursework for </w:t>
      </w:r>
      <w:r w:rsidR="002959BA" w:rsidRPr="00252852">
        <w:t>teachers</w:t>
      </w:r>
      <w:r w:rsidRPr="00252852">
        <w:t xml:space="preserve"> on teaching literacy and addressing reading challenges</w:t>
      </w:r>
      <w:r w:rsidR="00211BEC" w:rsidRPr="00252852">
        <w:t xml:space="preserve"> such as dyslexia</w:t>
      </w:r>
      <w:r w:rsidRPr="00252852">
        <w:t>. This campaign, the Alabama Campaign for Grade Level Reading (ACGLR), is administered jointly by ADECE and the Alabama State Department of Education</w:t>
      </w:r>
      <w:r w:rsidR="00211BEC" w:rsidRPr="00252852">
        <w:t xml:space="preserve">. </w:t>
      </w:r>
      <w:r w:rsidR="007500EE" w:rsidRPr="00252852">
        <w:t>The coursework is available</w:t>
      </w:r>
      <w:r w:rsidR="00211BEC" w:rsidRPr="00252852">
        <w:t xml:space="preserve"> for teachers of pre-</w:t>
      </w:r>
      <w:r w:rsidR="00EF6C34" w:rsidRPr="00252852">
        <w:t>k</w:t>
      </w:r>
      <w:r w:rsidR="00211BEC" w:rsidRPr="00252852">
        <w:t xml:space="preserve"> to third</w:t>
      </w:r>
      <w:r w:rsidR="0083671D" w:rsidRPr="00252852">
        <w:t>-</w:t>
      </w:r>
      <w:r w:rsidR="00211BEC" w:rsidRPr="00252852">
        <w:t>grade</w:t>
      </w:r>
      <w:r w:rsidR="007500EE" w:rsidRPr="00252852">
        <w:t xml:space="preserve"> classrooms on a voluntary basis. </w:t>
      </w:r>
    </w:p>
    <w:p w14:paraId="4873E155" w14:textId="2098463C" w:rsidR="007500EE" w:rsidRPr="001C41DA" w:rsidRDefault="007500EE"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p>
    <w:p w14:paraId="0CCB22CC" w14:textId="2DD8356A" w:rsidR="007500EE" w:rsidRPr="00252852" w:rsidRDefault="007500EE" w:rsidP="000F7775">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r w:rsidRPr="001C41DA">
        <w:lastRenderedPageBreak/>
        <w:t>Another focus is improving instruction for dual language learners in preschool. ADECE receives grant funding from the Office of English Language Acquisition within the U.S. Department of Education to administer the IMPACT-PD program (Improving</w:t>
      </w:r>
      <w:r w:rsidR="000F7775">
        <w:t xml:space="preserve"> </w:t>
      </w:r>
      <w:r w:rsidRPr="001C41DA">
        <w:t>Preschoolers’</w:t>
      </w:r>
      <w:r w:rsidR="002959BA" w:rsidRPr="001C41DA">
        <w:t xml:space="preserve"> </w:t>
      </w:r>
      <w:r w:rsidRPr="001C41DA">
        <w:t>Acquisition of Language through</w:t>
      </w:r>
      <w:r w:rsidR="000F7775">
        <w:t xml:space="preserve"> </w:t>
      </w:r>
      <w:r w:rsidRPr="001C41DA">
        <w:t>Coaching</w:t>
      </w:r>
      <w:r w:rsidR="000F7775">
        <w:t xml:space="preserve"> </w:t>
      </w:r>
      <w:r w:rsidRPr="001C41DA">
        <w:t>Teachers</w:t>
      </w:r>
      <w:r w:rsidR="000F7775">
        <w:t xml:space="preserve"> </w:t>
      </w:r>
      <w:r w:rsidRPr="001C41DA">
        <w:t>and</w:t>
      </w:r>
      <w:r w:rsidR="000F7775">
        <w:t xml:space="preserve"> </w:t>
      </w:r>
      <w:r w:rsidRPr="001C41DA">
        <w:t>Professional</w:t>
      </w:r>
      <w:r w:rsidR="000F7775">
        <w:t xml:space="preserve"> </w:t>
      </w:r>
      <w:r w:rsidRPr="001C41DA">
        <w:t>Development) in partnership with the</w:t>
      </w:r>
      <w:r w:rsidRPr="00252852">
        <w:t xml:space="preserve"> University of Alabama at Birmingham (UAB). The program </w:t>
      </w:r>
      <w:r w:rsidR="00CD3F05" w:rsidRPr="00252852">
        <w:t xml:space="preserve">provides </w:t>
      </w:r>
      <w:r w:rsidR="00A0548C" w:rsidRPr="00252852">
        <w:t>grant funding</w:t>
      </w:r>
      <w:r w:rsidR="00A76D46" w:rsidRPr="00252852">
        <w:t xml:space="preserve"> to pre-service and in-service teachers</w:t>
      </w:r>
      <w:r w:rsidR="00A0548C" w:rsidRPr="00252852">
        <w:t xml:space="preserve"> for </w:t>
      </w:r>
      <w:r w:rsidR="00CD3F05" w:rsidRPr="00252852">
        <w:t xml:space="preserve">education and professional development </w:t>
      </w:r>
      <w:r w:rsidR="00A76D46" w:rsidRPr="00252852">
        <w:t>opportunities such as</w:t>
      </w:r>
      <w:r w:rsidRPr="00252852">
        <w:t xml:space="preserve"> </w:t>
      </w:r>
      <w:r w:rsidR="00A76D46" w:rsidRPr="00252852">
        <w:t>conferences</w:t>
      </w:r>
      <w:r w:rsidR="00E62ECB" w:rsidRPr="00252852">
        <w:t xml:space="preserve">, </w:t>
      </w:r>
      <w:r w:rsidR="00A76D46" w:rsidRPr="00252852">
        <w:t>in-person and</w:t>
      </w:r>
      <w:r w:rsidR="00E62ECB" w:rsidRPr="00252852">
        <w:t xml:space="preserve"> </w:t>
      </w:r>
      <w:r w:rsidR="00A76D46" w:rsidRPr="00252852">
        <w:t xml:space="preserve">online courses, </w:t>
      </w:r>
      <w:r w:rsidR="00E62ECB" w:rsidRPr="00252852">
        <w:t>and</w:t>
      </w:r>
      <w:r w:rsidRPr="00252852">
        <w:t xml:space="preserve"> </w:t>
      </w:r>
      <w:r w:rsidR="00E62ECB" w:rsidRPr="00252852">
        <w:t xml:space="preserve">postgraduate </w:t>
      </w:r>
      <w:r w:rsidRPr="00252852">
        <w:t xml:space="preserve">coursework </w:t>
      </w:r>
      <w:r w:rsidR="00E62ECB" w:rsidRPr="00252852">
        <w:t xml:space="preserve">in ESL (English as a Second Language). </w:t>
      </w:r>
    </w:p>
    <w:p w14:paraId="6B0884EE" w14:textId="77777777" w:rsidR="00C732D5" w:rsidRPr="00252852" w:rsidRDefault="00C732D5"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p>
    <w:p w14:paraId="384F8AE5" w14:textId="77777777" w:rsidR="00612944" w:rsidRPr="00252852" w:rsidRDefault="00612944"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rPr>
          <w:b/>
          <w:sz w:val="28"/>
        </w:rPr>
      </w:pPr>
      <w:r w:rsidRPr="00252852">
        <w:t xml:space="preserve">Other learning opportunities provided or supported by ADECE include, but are not limited to, professional conferences, leadership courses for program directors, and internships/field experiences for pre-service students studying early childhood education or early childhood special education. </w:t>
      </w:r>
    </w:p>
    <w:p w14:paraId="671FA824" w14:textId="1BD41CF6" w:rsidR="00622DC0" w:rsidRPr="00252852" w:rsidRDefault="00622DC0"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23B95A63" w14:textId="3812DE32" w:rsidR="0016431F" w:rsidRPr="00252852" w:rsidRDefault="00622DC0" w:rsidP="003D3EAE">
      <w:pPr>
        <w:numPr>
          <w:ilvl w:val="0"/>
          <w:numId w:val="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sz w:val="28"/>
        </w:rPr>
      </w:pPr>
      <w:r w:rsidRPr="00252852">
        <w:rPr>
          <w:b/>
          <w:sz w:val="28"/>
        </w:rPr>
        <w:t>Promulgating and Enforcing Standards.</w:t>
      </w:r>
      <w:r w:rsidR="008038B0" w:rsidRPr="00252852">
        <w:rPr>
          <w:b/>
          <w:sz w:val="28"/>
        </w:rPr>
        <w:t xml:space="preserve"> </w:t>
      </w:r>
      <w:bookmarkStart w:id="14" w:name="_Hlk67667849"/>
      <w:r w:rsidR="00371ED5" w:rsidRPr="00252852">
        <w:t xml:space="preserve">ADECE is responsible for developing a </w:t>
      </w:r>
      <w:r w:rsidR="00B54E39" w:rsidRPr="00252852">
        <w:t>“</w:t>
      </w:r>
      <w:r w:rsidR="00371ED5" w:rsidRPr="00252852">
        <w:t>cohesive and comprehensive system of high</w:t>
      </w:r>
      <w:r w:rsidR="006E1464">
        <w:t>-q</w:t>
      </w:r>
      <w:r w:rsidR="00371ED5" w:rsidRPr="00252852">
        <w:t>uality early learning and care.</w:t>
      </w:r>
      <w:r w:rsidR="00B54E39" w:rsidRPr="00252852">
        <w:t>”</w:t>
      </w:r>
      <w:r w:rsidR="00371ED5" w:rsidRPr="00252852">
        <w:rPr>
          <w:rStyle w:val="FootnoteReference"/>
        </w:rPr>
        <w:footnoteReference w:id="29"/>
      </w:r>
      <w:r w:rsidR="008038B0" w:rsidRPr="00252852">
        <w:t xml:space="preserve"> </w:t>
      </w:r>
      <w:r w:rsidR="009C7C81" w:rsidRPr="00252852">
        <w:t xml:space="preserve">To this end, the department develops evidence-based models </w:t>
      </w:r>
      <w:r w:rsidR="00296E87" w:rsidRPr="00252852">
        <w:t>and</w:t>
      </w:r>
      <w:r w:rsidR="009C7C81" w:rsidRPr="00252852">
        <w:t xml:space="preserve"> frameworks </w:t>
      </w:r>
      <w:r w:rsidR="0083671D" w:rsidRPr="00252852">
        <w:t>to</w:t>
      </w:r>
      <w:r w:rsidR="009C7C81" w:rsidRPr="00252852">
        <w:t xml:space="preserve"> support early childhood education. The department may also develop, promulgate, or enforce minimum standards for </w:t>
      </w:r>
      <w:r w:rsidR="00B925E7" w:rsidRPr="00252852">
        <w:t>pre-</w:t>
      </w:r>
      <w:r w:rsidR="00EF6C34" w:rsidRPr="00252852">
        <w:t>k</w:t>
      </w:r>
      <w:r w:rsidR="00B925E7" w:rsidRPr="00252852">
        <w:t xml:space="preserve"> classroom quality. Alabama First Class Pre-K programs must adhere to specific quality assurances and operating guidelines promulgated by </w:t>
      </w:r>
      <w:r w:rsidR="00066A41" w:rsidRPr="00252852">
        <w:t xml:space="preserve">the </w:t>
      </w:r>
      <w:r w:rsidR="00B925E7" w:rsidRPr="00252852">
        <w:t xml:space="preserve">ADECE </w:t>
      </w:r>
      <w:r w:rsidR="00066A41" w:rsidRPr="00252852">
        <w:t xml:space="preserve">Office of School Readiness (OSR) </w:t>
      </w:r>
      <w:r w:rsidR="00B925E7" w:rsidRPr="00252852">
        <w:t>and other state and federal entities</w:t>
      </w:r>
      <w:r w:rsidR="0016431F" w:rsidRPr="00252852">
        <w:t xml:space="preserve"> including, but not limited to, the Alabama Department of Human Resources (DHR).</w:t>
      </w:r>
      <w:r w:rsidR="00B925E7" w:rsidRPr="00252852">
        <w:t xml:space="preserve"> </w:t>
      </w:r>
    </w:p>
    <w:p w14:paraId="19FFEF94" w14:textId="77777777" w:rsidR="0016431F" w:rsidRPr="003D3EAE" w:rsidRDefault="0016431F"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rPr>
          <w:b/>
        </w:rPr>
      </w:pPr>
    </w:p>
    <w:p w14:paraId="40FE20B6" w14:textId="39110DDB" w:rsidR="00066A41" w:rsidRPr="00252852" w:rsidRDefault="00296E87"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rPr>
          <w:b/>
          <w:sz w:val="28"/>
        </w:rPr>
      </w:pPr>
      <w:r w:rsidRPr="00252852">
        <w:t xml:space="preserve">The foundational model for First Class Pre-K is the Alabama First Class Pre-K Framework. </w:t>
      </w:r>
      <w:r w:rsidR="00A677A1" w:rsidRPr="00252852">
        <w:t>The Framework describes the First Class Pre-K grant program and classroom guidelines, program recruitment and enrollment</w:t>
      </w:r>
      <w:r w:rsidR="0083671D" w:rsidRPr="00252852">
        <w:t xml:space="preserve"> requirements</w:t>
      </w:r>
      <w:r w:rsidR="00A677A1" w:rsidRPr="00252852">
        <w:t>, and teacher qualifications and salary</w:t>
      </w:r>
      <w:r w:rsidR="0083671D" w:rsidRPr="00252852">
        <w:t xml:space="preserve"> requirements</w:t>
      </w:r>
      <w:r w:rsidR="00A677A1" w:rsidRPr="00252852">
        <w:t xml:space="preserve">. </w:t>
      </w:r>
      <w:r w:rsidRPr="00252852">
        <w:t xml:space="preserve">A core component of the Framework is the First Class Classroom Guidelines, which </w:t>
      </w:r>
      <w:r w:rsidR="00371ED5" w:rsidRPr="00252852">
        <w:t xml:space="preserve">outline minimum benchmarks for classroom environment and community; discipline and behavior management; planning, teaching, and learning; gross motor </w:t>
      </w:r>
      <w:r w:rsidR="00B925E7" w:rsidRPr="00252852">
        <w:t xml:space="preserve">activities; </w:t>
      </w:r>
      <w:r w:rsidR="00371ED5" w:rsidRPr="00252852">
        <w:t>and outdoor activities.</w:t>
      </w:r>
      <w:r w:rsidR="008038B0" w:rsidRPr="00252852">
        <w:t xml:space="preserve"> </w:t>
      </w:r>
      <w:r w:rsidR="00066A41" w:rsidRPr="00252852">
        <w:t>The OSR</w:t>
      </w:r>
      <w:r w:rsidR="00B925E7" w:rsidRPr="00252852">
        <w:t xml:space="preserve"> also develops and maintains the </w:t>
      </w:r>
      <w:r w:rsidR="008038B0" w:rsidRPr="00252852">
        <w:t>Alabama Standards for Early Learning and Development (ASELDs)</w:t>
      </w:r>
      <w:r w:rsidR="00B925E7" w:rsidRPr="00252852">
        <w:t xml:space="preserve"> for First Class Pre-K programs,</w:t>
      </w:r>
      <w:r w:rsidR="008038B0" w:rsidRPr="00252852">
        <w:t xml:space="preserve"> which </w:t>
      </w:r>
      <w:r w:rsidR="00A677A1" w:rsidRPr="00252852">
        <w:t>provide standards for lesson planning and classroom instruction</w:t>
      </w:r>
      <w:r w:rsidR="0016431F" w:rsidRPr="00252852">
        <w:t>, including special education standards.</w:t>
      </w:r>
      <w:r w:rsidR="00A677A1" w:rsidRPr="00252852">
        <w:t xml:space="preserve"> The ASELDs focus on</w:t>
      </w:r>
      <w:r w:rsidR="008038B0" w:rsidRPr="00252852">
        <w:t xml:space="preserve"> improving children’s interpersonal relationships and connections; critical thinking and STEM (Science, Technology, Engineering, and Mathematics) skills; communication skills; and physical development and health. </w:t>
      </w:r>
    </w:p>
    <w:p w14:paraId="17103CFE" w14:textId="77DED163" w:rsidR="0020659D" w:rsidRPr="00252852" w:rsidRDefault="0020659D" w:rsidP="003D3EAE">
      <w:pPr>
        <w:pStyle w:val="NoSpacing"/>
      </w:pPr>
    </w:p>
    <w:p w14:paraId="77C1A16F" w14:textId="6C42ED5B" w:rsidR="00BE2310" w:rsidRPr="00252852" w:rsidRDefault="00DA632C"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r w:rsidRPr="00252852">
        <w:t>A</w:t>
      </w:r>
      <w:r w:rsidR="00296E87" w:rsidRPr="00252852">
        <w:t>nother</w:t>
      </w:r>
      <w:r w:rsidRPr="00252852">
        <w:t xml:space="preserve"> core component of the Alabama First Class Pre-K Framework is the Alabama Reflective Coaching (ARC) model developed by ADECE in partnership with the UAB School of Education. </w:t>
      </w:r>
      <w:r w:rsidR="00A677A1" w:rsidRPr="00252852">
        <w:t xml:space="preserve">Through ARC, all First Class Pre-K classrooms are supported by a coach who provides teachers with tailored support and professional development opportunities. </w:t>
      </w:r>
      <w:r w:rsidR="000E55B5" w:rsidRPr="00252852">
        <w:t xml:space="preserve">The </w:t>
      </w:r>
      <w:r w:rsidRPr="00252852">
        <w:t xml:space="preserve">ARC </w:t>
      </w:r>
      <w:r w:rsidR="000E55B5" w:rsidRPr="00252852">
        <w:t>model enhances</w:t>
      </w:r>
      <w:r w:rsidR="00BE2310" w:rsidRPr="00252852">
        <w:t xml:space="preserve"> compliance with First Class Pre-K guidelines and promote</w:t>
      </w:r>
      <w:r w:rsidR="000E55B5" w:rsidRPr="00252852">
        <w:t>s</w:t>
      </w:r>
      <w:r w:rsidR="00BE2310" w:rsidRPr="00252852">
        <w:t xml:space="preserve"> continuous improvement </w:t>
      </w:r>
      <w:r w:rsidRPr="00252852">
        <w:t xml:space="preserve">of the program. </w:t>
      </w:r>
      <w:r w:rsidR="00066A41" w:rsidRPr="00252852">
        <w:t xml:space="preserve">To evaluate compliance, </w:t>
      </w:r>
      <w:r w:rsidR="000E55B5" w:rsidRPr="00252852">
        <w:t xml:space="preserve">quality, </w:t>
      </w:r>
      <w:r w:rsidR="00066A41" w:rsidRPr="00252852">
        <w:t xml:space="preserve">and child school readiness, </w:t>
      </w:r>
      <w:r w:rsidR="00B925E7" w:rsidRPr="00252852">
        <w:t>ADECE may utilize standardized assessment tools</w:t>
      </w:r>
      <w:r w:rsidR="00066A41" w:rsidRPr="00252852">
        <w:t xml:space="preserve">. </w:t>
      </w:r>
      <w:r w:rsidR="00B925E7" w:rsidRPr="00252852">
        <w:t xml:space="preserve">As of </w:t>
      </w:r>
      <w:r w:rsidR="00B925E7" w:rsidRPr="00252852">
        <w:lastRenderedPageBreak/>
        <w:t xml:space="preserve">April 2021, these assessment tools include </w:t>
      </w:r>
      <w:proofErr w:type="spellStart"/>
      <w:r w:rsidR="00B925E7" w:rsidRPr="00252852">
        <w:t>Teachstone’s</w:t>
      </w:r>
      <w:proofErr w:type="spellEnd"/>
      <w:r w:rsidR="00B925E7" w:rsidRPr="00252852">
        <w:t xml:space="preserve"> Classroom Assessment Scoring System (CLASS)</w:t>
      </w:r>
      <w:r w:rsidR="00B925E7" w:rsidRPr="00252852">
        <w:rPr>
          <w:bCs/>
        </w:rPr>
        <w:t xml:space="preserve"> </w:t>
      </w:r>
      <w:r w:rsidR="00B925E7" w:rsidRPr="00252852">
        <w:t>and the Teaching Strategies GOLD Assessment System.</w:t>
      </w:r>
      <w:r w:rsidRPr="00252852">
        <w:t xml:space="preserve"> </w:t>
      </w:r>
    </w:p>
    <w:p w14:paraId="313FCDA9" w14:textId="77777777" w:rsidR="00BE2310" w:rsidRPr="00252852" w:rsidRDefault="00BE2310" w:rsidP="003D3EAE">
      <w:pPr>
        <w:pStyle w:val="NoSpacing"/>
      </w:pPr>
    </w:p>
    <w:p w14:paraId="626CE57A" w14:textId="6EB863E4" w:rsidR="008038B0" w:rsidRDefault="00066A41"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r w:rsidRPr="00252852">
        <w:t>Extending beyond pre-</w:t>
      </w:r>
      <w:r w:rsidR="008338C5" w:rsidRPr="00252852">
        <w:t>k</w:t>
      </w:r>
      <w:r w:rsidRPr="00252852">
        <w:t xml:space="preserve">, </w:t>
      </w:r>
      <w:r w:rsidR="00446F65" w:rsidRPr="00252852">
        <w:t xml:space="preserve">ADECE works with the Alabama State Department of Education </w:t>
      </w:r>
      <w:r w:rsidRPr="00252852">
        <w:t xml:space="preserve">(ALSDE) </w:t>
      </w:r>
      <w:r w:rsidR="00446F65" w:rsidRPr="00252852">
        <w:t xml:space="preserve">to develop an integrated approach to </w:t>
      </w:r>
      <w:r w:rsidR="00A56B9A" w:rsidRPr="00252852">
        <w:t>early learning</w:t>
      </w:r>
      <w:r w:rsidRPr="00252852">
        <w:t xml:space="preserve"> for preschool to third</w:t>
      </w:r>
      <w:r w:rsidR="0083671D" w:rsidRPr="00252852">
        <w:t>-</w:t>
      </w:r>
      <w:r w:rsidRPr="00252852">
        <w:t>grade children</w:t>
      </w:r>
      <w:r w:rsidR="00A56B9A" w:rsidRPr="00252852">
        <w:t>.</w:t>
      </w:r>
      <w:r w:rsidR="00446F65" w:rsidRPr="00252852">
        <w:t xml:space="preserve"> The </w:t>
      </w:r>
      <w:r w:rsidR="00EF6C34" w:rsidRPr="00252852">
        <w:t>p</w:t>
      </w:r>
      <w:r w:rsidR="00446F65" w:rsidRPr="00252852">
        <w:t>re-</w:t>
      </w:r>
      <w:r w:rsidR="00EF6C34" w:rsidRPr="00252852">
        <w:t>k</w:t>
      </w:r>
      <w:r w:rsidR="00446F65" w:rsidRPr="00252852">
        <w:t xml:space="preserve"> to third</w:t>
      </w:r>
      <w:r w:rsidR="0083671D" w:rsidRPr="00252852">
        <w:t>-</w:t>
      </w:r>
      <w:r w:rsidR="00446F65" w:rsidRPr="00252852">
        <w:t>grade (P</w:t>
      </w:r>
      <w:r w:rsidR="00B03FD7" w:rsidRPr="00252852">
        <w:t xml:space="preserve">re to Three or </w:t>
      </w:r>
      <w:r w:rsidR="00B54E39" w:rsidRPr="00252852">
        <w:t>“</w:t>
      </w:r>
      <w:r w:rsidR="00B03FD7" w:rsidRPr="00252852">
        <w:t>P</w:t>
      </w:r>
      <w:r w:rsidR="00446F65" w:rsidRPr="00252852">
        <w:t>-3</w:t>
      </w:r>
      <w:r w:rsidR="00B54E39" w:rsidRPr="00252852">
        <w:t>”</w:t>
      </w:r>
      <w:r w:rsidR="00446F65" w:rsidRPr="00252852">
        <w:t xml:space="preserve">) </w:t>
      </w:r>
      <w:r w:rsidR="00A56B9A" w:rsidRPr="00252852">
        <w:t xml:space="preserve">framework and early learning continuum </w:t>
      </w:r>
      <w:r w:rsidR="00446F65" w:rsidRPr="00252852">
        <w:t xml:space="preserve">establishes teaching and learning standards </w:t>
      </w:r>
      <w:r w:rsidR="0083671D" w:rsidRPr="00252852">
        <w:t>that</w:t>
      </w:r>
      <w:r w:rsidR="00446F65" w:rsidRPr="00252852">
        <w:t xml:space="preserve"> promote a seamless transition from </w:t>
      </w:r>
      <w:r w:rsidR="005C0D9D" w:rsidRPr="00252852">
        <w:t>p</w:t>
      </w:r>
      <w:r w:rsidR="00446F65" w:rsidRPr="00252852">
        <w:t>re-</w:t>
      </w:r>
      <w:r w:rsidR="00EF6C34" w:rsidRPr="00252852">
        <w:t>k</w:t>
      </w:r>
      <w:r w:rsidR="00446F65" w:rsidRPr="00252852">
        <w:t xml:space="preserve"> to elementary school. A core component of the P-3 model is the </w:t>
      </w:r>
      <w:bookmarkStart w:id="15" w:name="_Hlk59620273"/>
      <w:r w:rsidR="00446F65" w:rsidRPr="00252852">
        <w:t>Alabama Kindergarten Inventory of Developing Skills (</w:t>
      </w:r>
      <w:proofErr w:type="spellStart"/>
      <w:r w:rsidR="00446F65" w:rsidRPr="00252852">
        <w:t>AlaKiDS</w:t>
      </w:r>
      <w:proofErr w:type="spellEnd"/>
      <w:r w:rsidR="00446F65" w:rsidRPr="00252852">
        <w:t xml:space="preserve">). </w:t>
      </w:r>
      <w:bookmarkEnd w:id="15"/>
      <w:r w:rsidRPr="00252852">
        <w:t xml:space="preserve">Developed </w:t>
      </w:r>
      <w:r w:rsidR="00EF6C34" w:rsidRPr="00252852">
        <w:t>in partnership with ALSDE and the Alabama Department of Human Resources (DHR)</w:t>
      </w:r>
      <w:r w:rsidRPr="00252852">
        <w:t xml:space="preserve">, </w:t>
      </w:r>
      <w:proofErr w:type="spellStart"/>
      <w:r w:rsidR="00446F65" w:rsidRPr="00252852">
        <w:t>AlaKiDS</w:t>
      </w:r>
      <w:proofErr w:type="spellEnd"/>
      <w:r w:rsidR="00446F65" w:rsidRPr="00252852">
        <w:t xml:space="preserve"> is a</w:t>
      </w:r>
      <w:r w:rsidR="001E3C26" w:rsidRPr="00252852">
        <w:t>n</w:t>
      </w:r>
      <w:r w:rsidR="00446F65" w:rsidRPr="00252852">
        <w:t xml:space="preserve"> assessment tool administered statewide to students in their first month of </w:t>
      </w:r>
      <w:r w:rsidR="00EF6C34" w:rsidRPr="00252852">
        <w:t>k</w:t>
      </w:r>
      <w:r w:rsidR="00446F65" w:rsidRPr="00252852">
        <w:t>indergarten. The inventory</w:t>
      </w:r>
      <w:r w:rsidR="00E46505" w:rsidRPr="00252852">
        <w:t xml:space="preserve">, which includes both </w:t>
      </w:r>
      <w:r w:rsidR="003B2E05" w:rsidRPr="00252852">
        <w:t>questions</w:t>
      </w:r>
      <w:r w:rsidR="00E46505" w:rsidRPr="00252852">
        <w:t xml:space="preserve"> and observation,</w:t>
      </w:r>
      <w:r w:rsidR="00446F65" w:rsidRPr="00252852">
        <w:t xml:space="preserve"> identifies </w:t>
      </w:r>
      <w:r w:rsidR="0083671D" w:rsidRPr="00252852">
        <w:t>children’s</w:t>
      </w:r>
      <w:r w:rsidR="00446F65" w:rsidRPr="00252852">
        <w:t xml:space="preserve"> individual learning </w:t>
      </w:r>
      <w:r w:rsidR="00B32D5A" w:rsidRPr="00252852">
        <w:t xml:space="preserve">needs </w:t>
      </w:r>
      <w:r w:rsidR="00446F65" w:rsidRPr="00252852">
        <w:t xml:space="preserve">and informs instruction for </w:t>
      </w:r>
      <w:r w:rsidR="00B32D5A" w:rsidRPr="00252852">
        <w:t>k</w:t>
      </w:r>
      <w:r w:rsidR="00446F65" w:rsidRPr="00252852">
        <w:t>indergarten teachers.</w:t>
      </w:r>
    </w:p>
    <w:p w14:paraId="4D010ADE" w14:textId="77777777" w:rsidR="00ED2C9D" w:rsidRDefault="00ED2C9D"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p>
    <w:p w14:paraId="436FAD06" w14:textId="2091813D" w:rsidR="00ED2C9D" w:rsidRPr="00252852" w:rsidRDefault="00ED2C9D"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r w:rsidRPr="00ED2C9D">
        <w:t>In 2021, ADECE began implementing the Quality Rating and Improvement System (QRIS) program, also known as Alabama Quality STARS. QRIS incentivizes childcare providers to increase their standards beyond the minimum requirements needed to operate and be licensed in Alabama. Childcare providers undergo an assessment on researched-driven criteria that ranks them on a five-star scale. ADECE may provide technical assistance to guide them through the assessment process.</w:t>
      </w:r>
    </w:p>
    <w:p w14:paraId="312B6311" w14:textId="77777777" w:rsidR="00622DC0" w:rsidRPr="00252852" w:rsidRDefault="00622DC0"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rPr>
      </w:pPr>
      <w:bookmarkStart w:id="16" w:name="_1__7_"/>
      <w:bookmarkStart w:id="17" w:name="_Hlk67667896"/>
      <w:bookmarkEnd w:id="16"/>
    </w:p>
    <w:bookmarkEnd w:id="14"/>
    <w:p w14:paraId="2B1D831B" w14:textId="61E5BC82" w:rsidR="00E22559" w:rsidRPr="00252852" w:rsidRDefault="00F70D0A" w:rsidP="003D3EAE">
      <w:pPr>
        <w:numPr>
          <w:ilvl w:val="0"/>
          <w:numId w:val="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sz w:val="28"/>
        </w:rPr>
      </w:pPr>
      <w:r w:rsidRPr="00252852">
        <w:rPr>
          <w:b/>
          <w:sz w:val="28"/>
        </w:rPr>
        <w:t xml:space="preserve">Managing and Administering Funds. </w:t>
      </w:r>
      <w:r w:rsidR="0049184A" w:rsidRPr="00252852">
        <w:t xml:space="preserve">ADECE may receive, manage, or provide funding </w:t>
      </w:r>
      <w:r w:rsidR="00B32D5A" w:rsidRPr="00252852">
        <w:t>to serve</w:t>
      </w:r>
      <w:r w:rsidR="0049184A" w:rsidRPr="00252852">
        <w:t xml:space="preserve"> children in the state. </w:t>
      </w:r>
      <w:r w:rsidR="000E55B5" w:rsidRPr="00252852">
        <w:t xml:space="preserve">As of April 2021, </w:t>
      </w:r>
      <w:r w:rsidR="0049184A" w:rsidRPr="00252852">
        <w:t xml:space="preserve">ADECE receives funding through a federal Preschool Development Grant (PDG) awarded by the U.S. Department of Education. </w:t>
      </w:r>
      <w:r w:rsidR="00320BB4" w:rsidRPr="00252852">
        <w:t>PDG funds support several of the department’s initiatives including, but not limited to, voluntary pre-</w:t>
      </w:r>
      <w:r w:rsidR="00EF6C34" w:rsidRPr="00252852">
        <w:t>k</w:t>
      </w:r>
      <w:r w:rsidR="00320BB4" w:rsidRPr="00252852">
        <w:t xml:space="preserve"> programs, pre-</w:t>
      </w:r>
      <w:r w:rsidR="00EF6C34" w:rsidRPr="00252852">
        <w:t>k</w:t>
      </w:r>
      <w:r w:rsidR="00320BB4" w:rsidRPr="00252852">
        <w:t xml:space="preserve"> to third</w:t>
      </w:r>
      <w:r w:rsidR="0083671D" w:rsidRPr="00252852">
        <w:t>-</w:t>
      </w:r>
      <w:r w:rsidR="00320BB4" w:rsidRPr="00252852">
        <w:t xml:space="preserve">grade </w:t>
      </w:r>
      <w:r w:rsidR="00E22559" w:rsidRPr="00252852">
        <w:t xml:space="preserve">(P-3) </w:t>
      </w:r>
      <w:r w:rsidR="00320BB4" w:rsidRPr="00252852">
        <w:t xml:space="preserve">programs, and home visiting services. </w:t>
      </w:r>
    </w:p>
    <w:p w14:paraId="537FFA19" w14:textId="43DDBDE8" w:rsidR="00E22559" w:rsidRPr="00252852" w:rsidRDefault="00E22559"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rPr>
          <w:b/>
        </w:rPr>
      </w:pPr>
    </w:p>
    <w:p w14:paraId="212C4940" w14:textId="7BC57767" w:rsidR="00926D77" w:rsidRPr="00252852" w:rsidRDefault="008F3A22"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r w:rsidRPr="00252852">
        <w:t>ADECE distributes f</w:t>
      </w:r>
      <w:r w:rsidR="00926D77" w:rsidRPr="00252852">
        <w:t>unding for First Class Pre-K through grants at multiple levels to help grantees meet quality standards and ensure pay parity with K-12 teachers. Grantees must provide at least a 25% match to the awards locally in cash or in kind, which can include sliding-scale fee revenue.</w:t>
      </w:r>
      <w:r w:rsidRPr="00252852">
        <w:t xml:space="preserve"> ADECE also matches grant funds awarded to Head Start projects by the U.S. Department of Health and Human Services.</w:t>
      </w:r>
    </w:p>
    <w:p w14:paraId="0262BE54" w14:textId="77777777" w:rsidR="00926D77" w:rsidRPr="00252852" w:rsidRDefault="00926D77"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rPr>
          <w:b/>
        </w:rPr>
      </w:pPr>
    </w:p>
    <w:p w14:paraId="1CAFEFAC" w14:textId="3F66C622" w:rsidR="00072B43" w:rsidRPr="00252852" w:rsidRDefault="00072B43"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r w:rsidRPr="00252852">
        <w:t>ADECE works on behalf of the Alabama Children’s Policy Council, which</w:t>
      </w:r>
      <w:r w:rsidR="002F1B7C" w:rsidRPr="00252852">
        <w:t xml:space="preserve"> administers</w:t>
      </w:r>
      <w:r w:rsidR="00B10599" w:rsidRPr="00252852">
        <w:t xml:space="preserve"> the Children First Trust Fund</w:t>
      </w:r>
      <w:r w:rsidRPr="00252852">
        <w:t xml:space="preserve">. The Children First Trust Fund </w:t>
      </w:r>
      <w:r w:rsidR="00B10599" w:rsidRPr="00252852">
        <w:t xml:space="preserve">uses appropriations from the Tobacco Master Settlement Agreement (MSA) to address </w:t>
      </w:r>
      <w:r w:rsidR="00B32D5A" w:rsidRPr="00252852">
        <w:t xml:space="preserve">the </w:t>
      </w:r>
      <w:r w:rsidR="00B10599" w:rsidRPr="00252852">
        <w:t>unmet needs of children in the state.</w:t>
      </w:r>
      <w:r w:rsidR="00B10599" w:rsidRPr="00252852">
        <w:rPr>
          <w:rStyle w:val="FootnoteReference"/>
        </w:rPr>
        <w:footnoteReference w:id="30"/>
      </w:r>
      <w:r w:rsidR="008F3CC4" w:rsidRPr="00252852">
        <w:t xml:space="preserve"> </w:t>
      </w:r>
      <w:r w:rsidR="000E7517" w:rsidRPr="00252852">
        <w:t xml:space="preserve">Deposited funds are divided among the following </w:t>
      </w:r>
      <w:r w:rsidR="00926D77" w:rsidRPr="00252852">
        <w:t>eleven</w:t>
      </w:r>
      <w:r w:rsidR="000E7517" w:rsidRPr="00252852">
        <w:t xml:space="preserve"> state agencies: the Department of Human Resources (20%), the Department of Youth Services (17%), the Department of Public Health (10%), the Juvenile Probation Services Fund (10%), the Children's Trust Fund (5%), the Multiple Needs Children's Fund (5%), the Department of Mental Health (5%), the Alabama Medicaid Agency (3.5%), the Alcoholic Beverage Control Board (1%), the Department of Forensic Sciences (1%), and the Department of Rehabilitation Services (.5%).</w:t>
      </w:r>
      <w:r w:rsidR="00926D77" w:rsidRPr="00252852">
        <w:t xml:space="preserve"> The remaining 22% (previously allocated to the Alabama </w:t>
      </w:r>
      <w:r w:rsidR="00926D77" w:rsidRPr="00252852">
        <w:lastRenderedPageBreak/>
        <w:t xml:space="preserve">State Department of Education) is allocated to the Alabama General Fund. </w:t>
      </w:r>
      <w:r w:rsidR="00B13577" w:rsidRPr="00252852">
        <w:t xml:space="preserve">Allocations from the Children First Trust Fund are conditional upon the receipt of tobacco revenues. </w:t>
      </w:r>
    </w:p>
    <w:p w14:paraId="68558F6F" w14:textId="77777777" w:rsidR="00072B43" w:rsidRPr="00252852" w:rsidRDefault="00072B43"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p>
    <w:p w14:paraId="16D8EE76" w14:textId="7CC06493" w:rsidR="00973C67" w:rsidRPr="00252852" w:rsidRDefault="00926D77"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rPr>
          <w:b/>
          <w:sz w:val="28"/>
        </w:rPr>
      </w:pPr>
      <w:r w:rsidRPr="00252852">
        <w:t>The above a</w:t>
      </w:r>
      <w:r w:rsidR="00841A60" w:rsidRPr="00252852">
        <w:t>gencies</w:t>
      </w:r>
      <w:r w:rsidRPr="00252852">
        <w:rPr>
          <w:rStyle w:val="CommentReference"/>
        </w:rPr>
        <w:t xml:space="preserve"> </w:t>
      </w:r>
      <w:r w:rsidR="00841A60" w:rsidRPr="00252852">
        <w:t>must</w:t>
      </w:r>
      <w:r w:rsidR="007D3A7C" w:rsidRPr="00252852">
        <w:t xml:space="preserve"> </w:t>
      </w:r>
      <w:r w:rsidR="00841A60" w:rsidRPr="00252852">
        <w:t>submit</w:t>
      </w:r>
      <w:r w:rsidR="007D3A7C" w:rsidRPr="00252852">
        <w:t xml:space="preserve"> a Plan of </w:t>
      </w:r>
      <w:r w:rsidR="00F06FDA" w:rsidRPr="00252852">
        <w:t xml:space="preserve">Investment </w:t>
      </w:r>
      <w:r w:rsidRPr="00252852">
        <w:t xml:space="preserve">describing how funds will be used to </w:t>
      </w:r>
      <w:r w:rsidR="007D3A7C" w:rsidRPr="00252852">
        <w:t xml:space="preserve">address </w:t>
      </w:r>
      <w:r w:rsidR="00B32D5A" w:rsidRPr="00252852">
        <w:t xml:space="preserve">children’s </w:t>
      </w:r>
      <w:r w:rsidR="007D3A7C" w:rsidRPr="00252852">
        <w:t>needs</w:t>
      </w:r>
      <w:r w:rsidRPr="00252852">
        <w:t xml:space="preserve"> in the state</w:t>
      </w:r>
      <w:r w:rsidR="007D3A7C" w:rsidRPr="00252852">
        <w:t xml:space="preserve">. </w:t>
      </w:r>
      <w:r w:rsidR="002E110B" w:rsidRPr="00252852">
        <w:t xml:space="preserve">Agencies must use </w:t>
      </w:r>
      <w:r w:rsidR="00B06F84" w:rsidRPr="00252852">
        <w:t xml:space="preserve">the </w:t>
      </w:r>
      <w:r w:rsidR="002E110B" w:rsidRPr="00252852">
        <w:t xml:space="preserve">disbursed funds for specific </w:t>
      </w:r>
      <w:r w:rsidR="00B06F84" w:rsidRPr="00252852">
        <w:t xml:space="preserve">child-serving </w:t>
      </w:r>
      <w:r w:rsidR="002E110B" w:rsidRPr="00252852">
        <w:t xml:space="preserve">programs as </w:t>
      </w:r>
      <w:r w:rsidR="00224F44" w:rsidRPr="00252852">
        <w:t>mandated by the Code of Alabama</w:t>
      </w:r>
      <w:r w:rsidR="00B72A0E" w:rsidRPr="00252852">
        <w:t xml:space="preserve"> 1975</w:t>
      </w:r>
      <w:r w:rsidR="00224F44" w:rsidRPr="00252852">
        <w:t xml:space="preserve"> </w:t>
      </w:r>
      <w:r w:rsidR="002249DB" w:rsidRPr="00252852">
        <w:t>§</w:t>
      </w:r>
      <w:r w:rsidR="00224F44" w:rsidRPr="00252852">
        <w:t xml:space="preserve"> 41-15B-2.2.</w:t>
      </w:r>
      <w:r w:rsidR="002249DB" w:rsidRPr="00252852">
        <w:t xml:space="preserve"> </w:t>
      </w:r>
      <w:r w:rsidR="00945BB7" w:rsidRPr="00252852">
        <w:t>ADECE</w:t>
      </w:r>
      <w:r w:rsidR="00B13577" w:rsidRPr="00252852">
        <w:t xml:space="preserve"> </w:t>
      </w:r>
      <w:r w:rsidR="00072B43" w:rsidRPr="00252852">
        <w:t xml:space="preserve">staff </w:t>
      </w:r>
      <w:r w:rsidR="00224F44" w:rsidRPr="00252852">
        <w:t>review and approv</w:t>
      </w:r>
      <w:r w:rsidR="00B13577" w:rsidRPr="00252852">
        <w:t>e</w:t>
      </w:r>
      <w:r w:rsidR="0061040F" w:rsidRPr="00252852">
        <w:t xml:space="preserve"> </w:t>
      </w:r>
      <w:r w:rsidR="00B13577" w:rsidRPr="00252852">
        <w:t>P</w:t>
      </w:r>
      <w:r w:rsidR="0061040F" w:rsidRPr="00252852">
        <w:t>lans</w:t>
      </w:r>
      <w:r w:rsidR="00224F44" w:rsidRPr="00252852">
        <w:t xml:space="preserve"> of </w:t>
      </w:r>
      <w:r w:rsidR="00B13577" w:rsidRPr="00252852">
        <w:t>I</w:t>
      </w:r>
      <w:r w:rsidR="00224F44" w:rsidRPr="00252852">
        <w:t xml:space="preserve">nvestment prepared by the </w:t>
      </w:r>
      <w:r w:rsidR="00841A60" w:rsidRPr="00252852">
        <w:t xml:space="preserve">eleven </w:t>
      </w:r>
      <w:r w:rsidR="00224F44" w:rsidRPr="00252852">
        <w:t>agencies</w:t>
      </w:r>
      <w:r w:rsidR="00B13577" w:rsidRPr="00252852">
        <w:t>;</w:t>
      </w:r>
      <w:r w:rsidR="00224F44" w:rsidRPr="00252852">
        <w:t xml:space="preserve"> </w:t>
      </w:r>
      <w:r w:rsidR="00086EE0" w:rsidRPr="00252852">
        <w:t xml:space="preserve">keep records of all expenditures and distributions from the fund; </w:t>
      </w:r>
      <w:bookmarkStart w:id="18" w:name="_Hlk59620671"/>
      <w:r w:rsidR="00B3315A" w:rsidRPr="00252852">
        <w:t>prepare</w:t>
      </w:r>
      <w:r w:rsidR="00224F44" w:rsidRPr="00252852">
        <w:t xml:space="preserve"> monthly and annual reports</w:t>
      </w:r>
      <w:r w:rsidR="00B3315A" w:rsidRPr="00252852">
        <w:t xml:space="preserve"> detailing the activities and accomplishments of the fund; </w:t>
      </w:r>
      <w:bookmarkEnd w:id="18"/>
      <w:r w:rsidR="00B3315A" w:rsidRPr="00252852">
        <w:t xml:space="preserve">and make recommendations to the Governor and Legislature concerning fund distribution. </w:t>
      </w:r>
    </w:p>
    <w:p w14:paraId="1B40DFD7" w14:textId="4FF9A41A" w:rsidR="00973C67" w:rsidRPr="00252852" w:rsidRDefault="00973C67"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p>
    <w:p w14:paraId="22D7ECB6" w14:textId="78B012FB" w:rsidR="00CC4391" w:rsidRPr="00252852" w:rsidRDefault="00973C67"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r w:rsidRPr="00252852">
        <w:t>The Permanent Join</w:t>
      </w:r>
      <w:r w:rsidR="00E26703" w:rsidRPr="00252852">
        <w:t>t</w:t>
      </w:r>
      <w:r w:rsidRPr="00252852">
        <w:t xml:space="preserve"> Interim Legislative Oversight Committee of the Children First Trust Fund reviews monthly and annual reports prepared by the council and may make recommendations on the management of the fund. </w:t>
      </w:r>
    </w:p>
    <w:p w14:paraId="674B6458" w14:textId="62ABED00" w:rsidR="00C21C48" w:rsidRPr="00252852" w:rsidRDefault="00C21C48"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p>
    <w:bookmarkEnd w:id="17"/>
    <w:p w14:paraId="52556D18" w14:textId="77777777" w:rsidR="00DB5692" w:rsidRPr="00252852" w:rsidRDefault="00DB5692" w:rsidP="003D3EAE">
      <w:pPr>
        <w:pStyle w:val="ListParagraph"/>
        <w:numPr>
          <w:ilvl w:val="0"/>
          <w:numId w:val="1"/>
        </w:numPr>
        <w:rPr>
          <w:sz w:val="28"/>
          <w:szCs w:val="28"/>
        </w:rPr>
      </w:pPr>
      <w:r w:rsidRPr="00252852">
        <w:rPr>
          <w:b/>
          <w:bCs/>
          <w:sz w:val="28"/>
          <w:szCs w:val="28"/>
        </w:rPr>
        <w:t>Administering Internal Operations.</w:t>
      </w:r>
      <w:r w:rsidRPr="00252852">
        <w:rPr>
          <w:sz w:val="28"/>
          <w:szCs w:val="28"/>
        </w:rPr>
        <w:t xml:space="preserve"> </w:t>
      </w:r>
      <w:r w:rsidRPr="00252852">
        <w:t>A significant portion of the agency’s work includes general administrative, financial, and personnel activities performed to support the programmatic areas of the agency including:</w:t>
      </w:r>
    </w:p>
    <w:p w14:paraId="32471C7E" w14:textId="77777777" w:rsidR="00DB5692" w:rsidRPr="00252852" w:rsidRDefault="00DB5692" w:rsidP="003D3EAE"/>
    <w:p w14:paraId="6D1CE164" w14:textId="77777777" w:rsidR="00DB5692" w:rsidRPr="00252852" w:rsidRDefault="00DB5692" w:rsidP="003D3EAE">
      <w:pPr>
        <w:ind w:left="1080"/>
        <w:jc w:val="left"/>
      </w:pPr>
      <w:r w:rsidRPr="00252852">
        <w:rPr>
          <w:b/>
          <w:bCs/>
        </w:rPr>
        <w:t xml:space="preserve">Managing the Agency: </w:t>
      </w:r>
      <w:r w:rsidRPr="00252852">
        <w:t>Activities include internal office management activities common to most government agencies such as corresponding and communicating, scheduling, meeting, documenting policy and procedures, reporting, litigating, legislating (drafting, tracking), publicizing and providing information, managing records, and managing information systems and technology.</w:t>
      </w:r>
    </w:p>
    <w:p w14:paraId="07FFAE72" w14:textId="77777777" w:rsidR="00DB5692" w:rsidRPr="00252852" w:rsidRDefault="00DB5692" w:rsidP="003D3EAE">
      <w:pPr>
        <w:ind w:left="1080"/>
        <w:jc w:val="left"/>
      </w:pPr>
    </w:p>
    <w:p w14:paraId="76D3FB4A" w14:textId="77777777" w:rsidR="00DB5692" w:rsidRPr="00252852" w:rsidRDefault="00DB5692" w:rsidP="003D3EAE">
      <w:pPr>
        <w:ind w:left="1080"/>
        <w:jc w:val="left"/>
      </w:pPr>
      <w:r w:rsidRPr="00252852">
        <w:rPr>
          <w:b/>
          <w:bCs/>
        </w:rPr>
        <w:t xml:space="preserve">Managing Finances: </w:t>
      </w:r>
      <w:r w:rsidRPr="00252852">
        <w:t>Activities include budgeting (preparing and reviewing budget package, submitting the budget package to the Department of Finance, documenting amendments and performance of the budget); purchasing (requisitioning and purchasing supplies and equipment, receipting and invoicing for goods, and authorizing payment for products received); accounting for the expenditure, encumbrance, disbursement, and reconciliation of funds within the agency’s budget through a uniform system of accounting and reporting; authorizing travel; contracting with companies or individuals; bidding for products and services; and assisting in the audit process.</w:t>
      </w:r>
    </w:p>
    <w:p w14:paraId="3D5C48B5" w14:textId="77777777" w:rsidR="00DB5692" w:rsidRPr="00252852" w:rsidRDefault="00DB5692" w:rsidP="003D3EAE">
      <w:pPr>
        <w:ind w:left="1080"/>
        <w:jc w:val="left"/>
      </w:pPr>
    </w:p>
    <w:p w14:paraId="185E274A" w14:textId="77777777" w:rsidR="00DB5692" w:rsidRPr="00252852" w:rsidRDefault="00DB5692" w:rsidP="003D3EAE">
      <w:pPr>
        <w:ind w:left="1080"/>
        <w:jc w:val="left"/>
      </w:pPr>
      <w:r w:rsidRPr="00252852">
        <w:rPr>
          <w:b/>
          <w:bCs/>
        </w:rPr>
        <w:t xml:space="preserve">Managing Human Resources: </w:t>
      </w:r>
      <w:r w:rsidRPr="00252852">
        <w:t>Activities include recruiting and hiring eligible individuals to fill positions within the agency; providing compensation to employees; providing benefits to employees such as leave, health insurance, unemployment compensation, worker’s compensation, injury compensation, retirement, and death benefits; supervising employees by evaluating performance, granting leave, and monitoring the accumulation of leave; training and providing continuing education for employees; investigating and disciplining.</w:t>
      </w:r>
    </w:p>
    <w:p w14:paraId="6F160C0F" w14:textId="77777777" w:rsidR="00DB5692" w:rsidRPr="00252852" w:rsidRDefault="00DB5692" w:rsidP="003D3EAE">
      <w:pPr>
        <w:ind w:left="1080"/>
        <w:jc w:val="left"/>
      </w:pPr>
    </w:p>
    <w:p w14:paraId="3BD994E9" w14:textId="77777777" w:rsidR="00DB5692" w:rsidRPr="00252852" w:rsidRDefault="00DB5692" w:rsidP="003D3EAE">
      <w:pPr>
        <w:ind w:left="1080"/>
        <w:jc w:val="left"/>
        <w:rPr>
          <w:color w:val="000000"/>
        </w:rPr>
      </w:pPr>
      <w:r w:rsidRPr="00252852">
        <w:rPr>
          <w:b/>
          <w:bCs/>
        </w:rPr>
        <w:t xml:space="preserve">Managing Properties, Facilities, and Resources: </w:t>
      </w:r>
      <w:r w:rsidRPr="00252852">
        <w:t xml:space="preserve">Activities include inventorying and accounting for non-consumable property and reporting </w:t>
      </w:r>
      <w:r w:rsidRPr="00252852">
        <w:rPr>
          <w:color w:val="000000" w:themeColor="text1"/>
        </w:rPr>
        <w:t xml:space="preserve">property information to the appropriate authority; leasing and/or renting offices or facilities; providing </w:t>
      </w:r>
      <w:r w:rsidRPr="00252852">
        <w:rPr>
          <w:color w:val="000000" w:themeColor="text1"/>
        </w:rPr>
        <w:lastRenderedPageBreak/>
        <w:t xml:space="preserve">security for property managed by the agency; insuring property; and assigning, inspecting and maintaining agency property. </w:t>
      </w:r>
    </w:p>
    <w:p w14:paraId="2532730E" w14:textId="77777777" w:rsidR="00606DCA" w:rsidRPr="00252852" w:rsidRDefault="00606DCA"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sz w:val="26"/>
          <w:szCs w:val="26"/>
        </w:rPr>
      </w:pPr>
    </w:p>
    <w:p w14:paraId="671EF580" w14:textId="7BDF4AF8" w:rsidR="00606DCA" w:rsidRPr="00252852" w:rsidRDefault="0061040F" w:rsidP="003D3EAE">
      <w:pPr>
        <w:pStyle w:val="Heading1"/>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0" w:after="0"/>
        <w:jc w:val="left"/>
        <w:rPr>
          <w:rFonts w:cs="Times New Roman"/>
        </w:rPr>
      </w:pPr>
      <w:bookmarkStart w:id="19" w:name="_1__13_"/>
      <w:bookmarkEnd w:id="19"/>
      <w:r w:rsidRPr="00252852">
        <w:rPr>
          <w:rFonts w:cs="Times New Roman"/>
        </w:rPr>
        <w:br w:type="page"/>
      </w:r>
      <w:bookmarkStart w:id="20" w:name="_1__16_"/>
      <w:bookmarkStart w:id="21" w:name="_Toc63166076"/>
      <w:bookmarkEnd w:id="20"/>
      <w:r w:rsidR="00224F44" w:rsidRPr="00252852">
        <w:rPr>
          <w:rFonts w:cs="Times New Roman"/>
        </w:rPr>
        <w:lastRenderedPageBreak/>
        <w:t>Records Appraisa</w:t>
      </w:r>
      <w:r w:rsidR="002249DB" w:rsidRPr="00252852">
        <w:rPr>
          <w:rFonts w:cs="Times New Roman"/>
        </w:rPr>
        <w:t xml:space="preserve">l of the Department of </w:t>
      </w:r>
      <w:r w:rsidR="00C21C48" w:rsidRPr="00252852">
        <w:rPr>
          <w:rFonts w:cs="Times New Roman"/>
        </w:rPr>
        <w:t>Early Childhood Education</w:t>
      </w:r>
      <w:bookmarkEnd w:id="21"/>
    </w:p>
    <w:p w14:paraId="29BD2C08" w14:textId="77777777" w:rsidR="00606DCA" w:rsidRPr="00252852" w:rsidRDefault="00606DCA"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594F0466" w14:textId="77777777" w:rsidR="00606DCA" w:rsidRPr="00252852" w:rsidRDefault="00224F44"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 xml:space="preserve">The following is a discussion of the two major categories of records created and/or maintained by the Alabama Department of </w:t>
      </w:r>
      <w:r w:rsidR="00C21C48" w:rsidRPr="00252852">
        <w:t>Early Childhood Education:</w:t>
      </w:r>
      <w:r w:rsidRPr="00252852">
        <w:t xml:space="preserve"> Temporary Records and Permanent Records. </w:t>
      </w:r>
    </w:p>
    <w:p w14:paraId="4768A08F" w14:textId="77777777" w:rsidR="00C21C48" w:rsidRPr="00252852" w:rsidRDefault="00C21C48"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u w:val="single"/>
        </w:rPr>
      </w:pPr>
      <w:bookmarkStart w:id="22" w:name="_1__17_"/>
      <w:bookmarkEnd w:id="22"/>
    </w:p>
    <w:p w14:paraId="13E4702F" w14:textId="77777777" w:rsidR="00C21C48" w:rsidRPr="00252852" w:rsidRDefault="00224F44" w:rsidP="003D3EAE">
      <w:pPr>
        <w:pStyle w:val="Heading2"/>
        <w:spacing w:before="0" w:after="0"/>
        <w:jc w:val="left"/>
        <w:rPr>
          <w:rFonts w:cs="Times New Roman"/>
        </w:rPr>
      </w:pPr>
      <w:bookmarkStart w:id="23" w:name="_Toc63166077"/>
      <w:r w:rsidRPr="00252852">
        <w:rPr>
          <w:rFonts w:cs="Times New Roman"/>
        </w:rPr>
        <w:t>Temporary Records</w:t>
      </w:r>
      <w:bookmarkEnd w:id="23"/>
    </w:p>
    <w:p w14:paraId="3DB07392" w14:textId="77777777" w:rsidR="00C21C48" w:rsidRPr="00252852" w:rsidRDefault="00C21C48"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szCs w:val="22"/>
          <w:u w:val="single"/>
        </w:rPr>
      </w:pPr>
    </w:p>
    <w:p w14:paraId="354E803B" w14:textId="77777777" w:rsidR="00606DCA" w:rsidRPr="00252852" w:rsidRDefault="00E455EC"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rPr>
          <w:color w:val="000000"/>
        </w:rPr>
        <w:t>Temporary records should be held for what is considered their active life and be disposed of once all fiscal, legal, and administrative requirements have been met. Some of the temporary records created by the department are discussed below:</w:t>
      </w:r>
    </w:p>
    <w:p w14:paraId="1F9A2942" w14:textId="77777777" w:rsidR="00606DCA" w:rsidRPr="00252852" w:rsidRDefault="00606DCA"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108A37E6" w14:textId="11192CD5" w:rsidR="005C1017" w:rsidRPr="00252852" w:rsidRDefault="00224F44" w:rsidP="003D3EAE">
      <w:pPr>
        <w:pStyle w:val="Level1"/>
        <w:numPr>
          <w:ilvl w:val="0"/>
          <w:numId w:val="3"/>
        </w:numPr>
        <w:tabs>
          <w:tab w:val="left" w:pos="720"/>
        </w:tabs>
        <w:jc w:val="left"/>
        <w:rPr>
          <w:b/>
          <w:bCs/>
        </w:rPr>
      </w:pPr>
      <w:r w:rsidRPr="00252852">
        <w:rPr>
          <w:b/>
          <w:bCs/>
        </w:rPr>
        <w:t>Annual Reports of County Children’s Policy Councils.</w:t>
      </w:r>
      <w:r w:rsidR="003D3307" w:rsidRPr="00252852">
        <w:t xml:space="preserve"> </w:t>
      </w:r>
      <w:bookmarkStart w:id="24" w:name="_Hlk67669195"/>
      <w:r w:rsidR="005C1017" w:rsidRPr="00252852">
        <w:t xml:space="preserve">The state’s sixty-seven county councils submit annual reports to ADECE which include, but are not limited to, the following components: </w:t>
      </w:r>
      <w:r w:rsidRPr="00252852">
        <w:t xml:space="preserve">duplicate copies of </w:t>
      </w:r>
      <w:r w:rsidR="00D37323" w:rsidRPr="00252852">
        <w:t xml:space="preserve">meeting </w:t>
      </w:r>
      <w:r w:rsidRPr="00252852">
        <w:t>minutes</w:t>
      </w:r>
      <w:r w:rsidR="005C1017" w:rsidRPr="00252852">
        <w:t xml:space="preserve"> and </w:t>
      </w:r>
      <w:r w:rsidR="00D37323" w:rsidRPr="00252852">
        <w:t>agendas</w:t>
      </w:r>
      <w:r w:rsidR="005C1017" w:rsidRPr="00252852">
        <w:t xml:space="preserve">; local needs assessments and resource guides; </w:t>
      </w:r>
      <w:r w:rsidRPr="00252852">
        <w:t xml:space="preserve">and other supporting documents (such as county </w:t>
      </w:r>
      <w:r w:rsidR="008F3A22" w:rsidRPr="00252852">
        <w:t>council</w:t>
      </w:r>
      <w:r w:rsidRPr="00252852">
        <w:t xml:space="preserve"> membership listings)</w:t>
      </w:r>
      <w:r w:rsidR="005C1017" w:rsidRPr="00252852">
        <w:t xml:space="preserve">. </w:t>
      </w:r>
      <w:r w:rsidR="00636D30" w:rsidRPr="00252852">
        <w:t>T</w:t>
      </w:r>
      <w:r w:rsidR="008F3A22" w:rsidRPr="00252852">
        <w:t xml:space="preserve">he county councils’ important documentation </w:t>
      </w:r>
      <w:r w:rsidR="00636D30" w:rsidRPr="00252852">
        <w:t xml:space="preserve">is captured by the permanent record series </w:t>
      </w:r>
      <w:r w:rsidR="00B54E39" w:rsidRPr="00252852">
        <w:t>“</w:t>
      </w:r>
      <w:r w:rsidR="00636D30" w:rsidRPr="00252852">
        <w:t>Annual Needs Assessments Compiled by the Alabama Children’s Policy Council</w:t>
      </w:r>
      <w:r w:rsidR="00B54E39" w:rsidRPr="00252852">
        <w:t>”</w:t>
      </w:r>
      <w:r w:rsidR="00636D30" w:rsidRPr="00252852">
        <w:t xml:space="preserve"> </w:t>
      </w:r>
      <w:r w:rsidR="005C1017" w:rsidRPr="00252852">
        <w:t>and “State Resource Guides Compiled by the Alabama Children’s Policy Council”</w:t>
      </w:r>
      <w:r w:rsidR="005C1017" w:rsidRPr="00252852">
        <w:rPr>
          <w:b/>
          <w:bCs/>
        </w:rPr>
        <w:t xml:space="preserve"> </w:t>
      </w:r>
      <w:r w:rsidR="00636D30" w:rsidRPr="00252852">
        <w:t xml:space="preserve">below. The annual reports of the county councils </w:t>
      </w:r>
      <w:r w:rsidR="005C1017" w:rsidRPr="00252852">
        <w:t xml:space="preserve">should be retained for ten years to allow for the compilation of statewide resources and to provide a reasonable reference period for council members.   </w:t>
      </w:r>
      <w:bookmarkEnd w:id="24"/>
    </w:p>
    <w:p w14:paraId="66E1C532" w14:textId="77777777" w:rsidR="005C1017" w:rsidRPr="00252852" w:rsidRDefault="005C1017" w:rsidP="003D3EAE">
      <w:pPr>
        <w:pStyle w:val="Level1"/>
        <w:tabs>
          <w:tab w:val="left" w:pos="720"/>
        </w:tabs>
        <w:jc w:val="left"/>
        <w:rPr>
          <w:b/>
          <w:bCs/>
        </w:rPr>
      </w:pPr>
    </w:p>
    <w:p w14:paraId="16441BD5" w14:textId="77777777" w:rsidR="00507689" w:rsidRPr="00252852" w:rsidRDefault="008E0FEC" w:rsidP="003D3EAE">
      <w:pPr>
        <w:pStyle w:val="Level1"/>
        <w:numPr>
          <w:ilvl w:val="0"/>
          <w:numId w:val="3"/>
        </w:numPr>
        <w:tabs>
          <w:tab w:val="left" w:pos="720"/>
        </w:tabs>
        <w:jc w:val="left"/>
        <w:rPr>
          <w:b/>
          <w:bCs/>
        </w:rPr>
      </w:pPr>
      <w:r w:rsidRPr="00252852">
        <w:rPr>
          <w:b/>
          <w:bCs/>
        </w:rPr>
        <w:t xml:space="preserve">Interagency Agreements. </w:t>
      </w:r>
      <w:r w:rsidRPr="00252852">
        <w:t xml:space="preserve">ADECE produces and maintains </w:t>
      </w:r>
      <w:r w:rsidR="0073325C" w:rsidRPr="00252852">
        <w:t xml:space="preserve">contracts </w:t>
      </w:r>
      <w:r w:rsidRPr="00252852">
        <w:t xml:space="preserve">with </w:t>
      </w:r>
      <w:r w:rsidR="0073325C" w:rsidRPr="00252852">
        <w:t xml:space="preserve">state </w:t>
      </w:r>
      <w:r w:rsidRPr="00252852">
        <w:t>agencies</w:t>
      </w:r>
      <w:r w:rsidR="0073325C" w:rsidRPr="00252852">
        <w:t xml:space="preserve"> such as the Department of Human Resources, the Department of Mental Health, and the State Department of Education,</w:t>
      </w:r>
      <w:r w:rsidRPr="00252852">
        <w:t xml:space="preserve"> </w:t>
      </w:r>
      <w:r w:rsidR="0073325C" w:rsidRPr="00252852">
        <w:t xml:space="preserve">which collaborate with ADECE to administer child-serving programs. A records retention of six years after expiration or cancellation of the contract provides a reasonable review period for staff. </w:t>
      </w:r>
    </w:p>
    <w:p w14:paraId="4DEC7ABE" w14:textId="77777777" w:rsidR="00507689" w:rsidRPr="00252852" w:rsidRDefault="00507689" w:rsidP="003D3EAE">
      <w:pPr>
        <w:pStyle w:val="ListParagraph"/>
        <w:rPr>
          <w:b/>
          <w:bCs/>
        </w:rPr>
      </w:pPr>
    </w:p>
    <w:p w14:paraId="06C8E35B" w14:textId="1FEB800D" w:rsidR="00507689" w:rsidRPr="00252852" w:rsidRDefault="007E7706" w:rsidP="003D3EAE">
      <w:pPr>
        <w:pStyle w:val="Level1"/>
        <w:numPr>
          <w:ilvl w:val="0"/>
          <w:numId w:val="3"/>
        </w:numPr>
        <w:tabs>
          <w:tab w:val="left" w:pos="720"/>
        </w:tabs>
        <w:jc w:val="left"/>
        <w:rPr>
          <w:b/>
          <w:bCs/>
        </w:rPr>
      </w:pPr>
      <w:r w:rsidRPr="00252852">
        <w:rPr>
          <w:b/>
          <w:bCs/>
        </w:rPr>
        <w:t>Grantee</w:t>
      </w:r>
      <w:r w:rsidR="006462DE" w:rsidRPr="00252852">
        <w:rPr>
          <w:b/>
          <w:bCs/>
        </w:rPr>
        <w:t xml:space="preserve"> Professional Development Files.</w:t>
      </w:r>
      <w:r w:rsidR="006B3545" w:rsidRPr="00252852">
        <w:t xml:space="preserve"> </w:t>
      </w:r>
      <w:r w:rsidR="000670BB" w:rsidRPr="00252852">
        <w:t xml:space="preserve">ADECE </w:t>
      </w:r>
      <w:r w:rsidR="00AF0CD7" w:rsidRPr="00252852">
        <w:t xml:space="preserve">maintains records documenting or certifying grantees’ completion of professional development activities. </w:t>
      </w:r>
      <w:r w:rsidR="00507689" w:rsidRPr="00252852">
        <w:t xml:space="preserve">Professional development </w:t>
      </w:r>
      <w:r w:rsidR="00AF0CD7" w:rsidRPr="00252852">
        <w:t>activities</w:t>
      </w:r>
      <w:r w:rsidR="00507689" w:rsidRPr="00252852">
        <w:t xml:space="preserve"> may include, but are not limited to, teacher coursework, professional conferences, internships</w:t>
      </w:r>
      <w:r w:rsidR="00B32D5A" w:rsidRPr="00252852">
        <w:t xml:space="preserve">, and </w:t>
      </w:r>
      <w:r w:rsidR="00507689" w:rsidRPr="00252852">
        <w:t>field experiences.</w:t>
      </w:r>
      <w:r w:rsidR="00AF0CD7" w:rsidRPr="00252852">
        <w:t xml:space="preserve"> A records retention of six years </w:t>
      </w:r>
      <w:r w:rsidR="00507689" w:rsidRPr="00252852">
        <w:t xml:space="preserve">after submission of </w:t>
      </w:r>
      <w:r w:rsidR="00AF0CD7" w:rsidRPr="00252852">
        <w:t xml:space="preserve">the </w:t>
      </w:r>
      <w:r w:rsidR="00507689" w:rsidRPr="00252852">
        <w:t>final report or conclusion of the gran</w:t>
      </w:r>
      <w:r w:rsidR="00AF0CD7" w:rsidRPr="00252852">
        <w:t xml:space="preserve">t ensures that this documentation is available to grantees following the grant period. </w:t>
      </w:r>
    </w:p>
    <w:p w14:paraId="21F3D96B" w14:textId="77777777" w:rsidR="006462DE" w:rsidRPr="00252852" w:rsidRDefault="006462DE" w:rsidP="003D3EAE">
      <w:pPr>
        <w:rPr>
          <w:b/>
          <w:bCs/>
          <w:color w:val="FF0000"/>
        </w:rPr>
      </w:pPr>
    </w:p>
    <w:p w14:paraId="10E96A12" w14:textId="64FD6149" w:rsidR="00D6307C" w:rsidRPr="00252852" w:rsidRDefault="007E7706" w:rsidP="003D3EAE">
      <w:pPr>
        <w:pStyle w:val="ListParagraph"/>
        <w:numPr>
          <w:ilvl w:val="0"/>
          <w:numId w:val="3"/>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r w:rsidRPr="00252852">
        <w:rPr>
          <w:b/>
          <w:bCs/>
        </w:rPr>
        <w:t xml:space="preserve">Grantee Contracts and Agreements. </w:t>
      </w:r>
      <w:r w:rsidR="00B557D1" w:rsidRPr="00252852">
        <w:t xml:space="preserve">ADECE produces and maintains various types of contracts </w:t>
      </w:r>
      <w:r w:rsidR="00D6307C" w:rsidRPr="00252852">
        <w:t xml:space="preserve">signed by recipients of grant funding, including First Class Pre-K </w:t>
      </w:r>
      <w:r w:rsidR="00256DD3" w:rsidRPr="00252852">
        <w:t>grant recipients and Early Head Start/Child Care Partnership grant recipients.</w:t>
      </w:r>
      <w:r w:rsidR="00D6307C" w:rsidRPr="00252852">
        <w:t xml:space="preserve"> Examples of contracts include, but are not limited</w:t>
      </w:r>
      <w:r w:rsidR="00B658F3" w:rsidRPr="00252852">
        <w:t xml:space="preserve"> to</w:t>
      </w:r>
      <w:r w:rsidR="00D6307C" w:rsidRPr="00252852">
        <w:t>, memoranda of understanding (MOUs)</w:t>
      </w:r>
      <w:r w:rsidR="00AE170C" w:rsidRPr="00252852">
        <w:t xml:space="preserve">, </w:t>
      </w:r>
      <w:r w:rsidR="00D6307C" w:rsidRPr="00252852">
        <w:t>memoranda of agreement (MOAs)</w:t>
      </w:r>
      <w:r w:rsidR="00AE170C" w:rsidRPr="00252852">
        <w:t>, and authorization/permission forms.</w:t>
      </w:r>
      <w:r w:rsidR="00D6307C" w:rsidRPr="00252852">
        <w:t xml:space="preserve"> These records should be retained for six years after submission of the final report or conclusion of the grant to document grantees’ agreement to adhere to grant requirements.</w:t>
      </w:r>
      <w:r w:rsidR="00D6307C" w:rsidRPr="00252852">
        <w:rPr>
          <w:b/>
          <w:bCs/>
        </w:rPr>
        <w:t xml:space="preserve"> </w:t>
      </w:r>
    </w:p>
    <w:p w14:paraId="7CA835E7" w14:textId="77777777" w:rsidR="007E7706" w:rsidRPr="00252852" w:rsidRDefault="007E7706" w:rsidP="003D3EAE">
      <w:pPr>
        <w:rPr>
          <w:b/>
          <w:bCs/>
        </w:rPr>
      </w:pPr>
    </w:p>
    <w:p w14:paraId="765FD66F" w14:textId="27C60BB9" w:rsidR="00306416" w:rsidRDefault="00306416" w:rsidP="003D3EAE">
      <w:pPr>
        <w:pStyle w:val="ListParagraph"/>
        <w:numPr>
          <w:ilvl w:val="0"/>
          <w:numId w:val="3"/>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r>
        <w:rPr>
          <w:b/>
          <w:bCs/>
        </w:rPr>
        <w:lastRenderedPageBreak/>
        <w:t xml:space="preserve">Grantee Evaluation Records. </w:t>
      </w:r>
      <w:bookmarkStart w:id="25" w:name="_Hlk67568741"/>
      <w:r>
        <w:t xml:space="preserve">ADECE </w:t>
      </w:r>
      <w:r w:rsidR="00E77101">
        <w:t xml:space="preserve">may </w:t>
      </w:r>
      <w:r>
        <w:t>review and evaluate recipients of grant funding</w:t>
      </w:r>
      <w:r w:rsidR="00E77101">
        <w:t xml:space="preserve"> on a periodic basis. F</w:t>
      </w:r>
      <w:r>
        <w:t xml:space="preserve">or example, as of April 2021, </w:t>
      </w:r>
      <w:r w:rsidR="00E77101" w:rsidRPr="00252852">
        <w:t xml:space="preserve">ADECE </w:t>
      </w:r>
      <w:r w:rsidR="00E77101">
        <w:t>staff</w:t>
      </w:r>
      <w:r w:rsidR="00E77101" w:rsidRPr="00252852">
        <w:t xml:space="preserve"> </w:t>
      </w:r>
      <w:r w:rsidR="00E77101">
        <w:t>conduct annual reviews of</w:t>
      </w:r>
      <w:r w:rsidR="00E77101" w:rsidRPr="00252852">
        <w:t xml:space="preserve"> First Class Pre-K programs to ensure program quality and compliance</w:t>
      </w:r>
      <w:r w:rsidR="00E77101">
        <w:t xml:space="preserve"> and to approve the</w:t>
      </w:r>
      <w:r w:rsidR="00E77101" w:rsidRPr="00252852">
        <w:t xml:space="preserve"> continuation of funding.</w:t>
      </w:r>
      <w:r w:rsidR="00E77101">
        <w:t xml:space="preserve"> </w:t>
      </w:r>
      <w:r w:rsidR="00173087">
        <w:t xml:space="preserve">Evaluation records may include, but are not limited to, evaluation forms, site visit reports, and completed assessments. </w:t>
      </w:r>
      <w:r w:rsidRPr="00252852">
        <w:t>These records should be retained for six years after submission of the final report or conclusion of the grant to provide evidence of compliance with grant requirements.</w:t>
      </w:r>
      <w:bookmarkEnd w:id="25"/>
    </w:p>
    <w:p w14:paraId="55B26206" w14:textId="77777777" w:rsidR="00306416" w:rsidRPr="00306416" w:rsidRDefault="00306416" w:rsidP="003D3EAE">
      <w:pPr>
        <w:pStyle w:val="ListParagraph"/>
        <w:rPr>
          <w:b/>
          <w:bCs/>
        </w:rPr>
      </w:pPr>
    </w:p>
    <w:p w14:paraId="243BB74D" w14:textId="60173BD9" w:rsidR="006462DE" w:rsidRPr="00252852" w:rsidRDefault="007E7706" w:rsidP="003D3EAE">
      <w:pPr>
        <w:pStyle w:val="ListParagraph"/>
        <w:numPr>
          <w:ilvl w:val="0"/>
          <w:numId w:val="3"/>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r w:rsidRPr="00252852">
        <w:rPr>
          <w:b/>
          <w:bCs/>
        </w:rPr>
        <w:t>Grantee Non-Compliance Records.</w:t>
      </w:r>
      <w:r w:rsidR="006462DE" w:rsidRPr="00252852">
        <w:rPr>
          <w:b/>
          <w:bCs/>
        </w:rPr>
        <w:t xml:space="preserve"> </w:t>
      </w:r>
      <w:r w:rsidR="00C62AA3" w:rsidRPr="00252852">
        <w:t xml:space="preserve">ADECE creates and maintains records documenting non-compliance with grant requirements or guidelines. Consequences of non-compliance may include termination of a grant, suspension of a grant, reduction in grant funding, or repayment of funds. Non-compliance records may include, but are not limited to, </w:t>
      </w:r>
      <w:r w:rsidR="00AE170C" w:rsidRPr="00252852">
        <w:t>notices, letters, and hearing files. These records should be retained for six years after submission of the final report or conclusion of the grant to provide evidence of non-compliance with grant requirements.</w:t>
      </w:r>
      <w:r w:rsidR="00AE170C" w:rsidRPr="00252852">
        <w:rPr>
          <w:b/>
          <w:bCs/>
        </w:rPr>
        <w:t xml:space="preserve"> </w:t>
      </w:r>
    </w:p>
    <w:p w14:paraId="50008DCE" w14:textId="77777777" w:rsidR="00A720F1" w:rsidRPr="00ED2C9D" w:rsidRDefault="00A720F1" w:rsidP="003D3EAE">
      <w:pPr>
        <w:pStyle w:val="a0"/>
        <w:tabs>
          <w:tab w:val="clear" w:pos="6480"/>
          <w:tab w:val="clear" w:pos="7200"/>
          <w:tab w:val="clear" w:pos="7920"/>
          <w:tab w:val="clear" w:pos="8640"/>
          <w:tab w:val="left" w:pos="-1440"/>
        </w:tabs>
        <w:ind w:left="720"/>
        <w:jc w:val="left"/>
        <w:rPr>
          <w:b/>
          <w:iCs/>
        </w:rPr>
      </w:pPr>
    </w:p>
    <w:p w14:paraId="311459D5" w14:textId="77777777" w:rsidR="00ED2C9D" w:rsidRPr="00ED2C9D" w:rsidRDefault="00ED2C9D" w:rsidP="002D3EE8">
      <w:pPr>
        <w:pStyle w:val="ListParagraph"/>
        <w:widowControl/>
        <w:numPr>
          <w:ilvl w:val="0"/>
          <w:numId w:val="37"/>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contextualSpacing/>
        <w:jc w:val="left"/>
        <w:rPr>
          <w:iCs/>
        </w:rPr>
      </w:pPr>
      <w:r w:rsidRPr="00ED2C9D">
        <w:rPr>
          <w:b/>
          <w:bCs/>
          <w:iCs/>
        </w:rPr>
        <w:t>QRIS Application and Assessment Files.</w:t>
      </w:r>
      <w:r w:rsidRPr="00ED2C9D">
        <w:rPr>
          <w:iCs/>
        </w:rPr>
        <w:t xml:space="preserve"> The Quality Rating and Improvement System (QRIS) program offers incentives to childcare providers that exceed the licensing requirements and provide higher standards of care. Childcare providers that are interested in participating in the QRIS program must first </w:t>
      </w:r>
      <w:proofErr w:type="gramStart"/>
      <w:r w:rsidRPr="00ED2C9D">
        <w:rPr>
          <w:iCs/>
        </w:rPr>
        <w:t>submit an application</w:t>
      </w:r>
      <w:proofErr w:type="gramEnd"/>
      <w:r w:rsidRPr="00ED2C9D">
        <w:rPr>
          <w:iCs/>
        </w:rPr>
        <w:t xml:space="preserve">, which includes the name of the center, director’s name, type of program (childcare center, group childcare home, or childcare home), licensed capacity, and additional information. </w:t>
      </w:r>
      <w:proofErr w:type="gramStart"/>
      <w:r w:rsidRPr="00ED2C9D">
        <w:rPr>
          <w:iCs/>
        </w:rPr>
        <w:t>In order to</w:t>
      </w:r>
      <w:proofErr w:type="gramEnd"/>
      <w:r w:rsidRPr="00ED2C9D">
        <w:rPr>
          <w:iCs/>
        </w:rPr>
        <w:t xml:space="preserve"> receive a rating of two or more stars and be eligible for financial incentives, a provider must be licensed and in good standing with the Department of Human Resources and must undergo an assessment. There are two components to the assessment: a best practice rubric and classroom observations. Providers undergo an annual review and a full assessment every three years. If a provider loses status or drops out of the program, they must reapply and be reassessed anew. Records within this series may consist of applications, assessments, correspondence, and other documentation. These records should be maintained for six years to facilitate review during the subsequent assessment process.</w:t>
      </w:r>
    </w:p>
    <w:p w14:paraId="39A99011" w14:textId="77777777" w:rsidR="00ED2C9D" w:rsidRPr="00ED2C9D" w:rsidRDefault="00ED2C9D" w:rsidP="00ED2C9D">
      <w:pPr>
        <w:pStyle w:val="ListParagraph"/>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spacing w:after="160" w:line="259" w:lineRule="auto"/>
        <w:contextualSpacing/>
        <w:jc w:val="left"/>
        <w:rPr>
          <w:iCs/>
        </w:rPr>
      </w:pPr>
    </w:p>
    <w:p w14:paraId="6768351B" w14:textId="77777777" w:rsidR="00ED2C9D" w:rsidRPr="00ED2C9D" w:rsidRDefault="00ED2C9D" w:rsidP="00ED2C9D">
      <w:pPr>
        <w:pStyle w:val="ListParagraph"/>
        <w:widowControl/>
        <w:numPr>
          <w:ilvl w:val="0"/>
          <w:numId w:val="37"/>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contextualSpacing/>
        <w:jc w:val="left"/>
        <w:rPr>
          <w:iCs/>
        </w:rPr>
      </w:pPr>
      <w:r w:rsidRPr="00ED2C9D">
        <w:rPr>
          <w:b/>
          <w:bCs/>
          <w:iCs/>
        </w:rPr>
        <w:t>QRIS Technical Assistance Records.</w:t>
      </w:r>
      <w:r w:rsidRPr="00ED2C9D">
        <w:rPr>
          <w:iCs/>
        </w:rPr>
        <w:t xml:space="preserve"> ADECE staff helps childcare providers prepare for assessments and qualify for star ratings. The depth and length of technical assistance depends on the needs of each provider. For instance, enhancement, which is more in-depth technical assistance, lasts up to six months and begins with a preliminary needs assessment and is followed with supplemental guidance. Guided support lasts up to two months and prepares providers for the assessment and answer providers’ questions about the process. These records may consist of preliminary needs assessments, correspondence, and other material and documentation. These records should be maintained for four years to facilitate review during the assessment process.</w:t>
      </w:r>
    </w:p>
    <w:p w14:paraId="5DA75528" w14:textId="77777777" w:rsidR="00ED2C9D" w:rsidRPr="00ED2C9D" w:rsidRDefault="00ED2C9D" w:rsidP="003D3EAE">
      <w:pPr>
        <w:pStyle w:val="a0"/>
        <w:tabs>
          <w:tab w:val="clear" w:pos="6480"/>
          <w:tab w:val="clear" w:pos="7200"/>
          <w:tab w:val="clear" w:pos="7920"/>
          <w:tab w:val="clear" w:pos="8640"/>
          <w:tab w:val="left" w:pos="-1440"/>
        </w:tabs>
        <w:ind w:left="720"/>
        <w:jc w:val="left"/>
        <w:rPr>
          <w:b/>
          <w:iCs/>
        </w:rPr>
      </w:pPr>
    </w:p>
    <w:p w14:paraId="131B1307" w14:textId="77777777" w:rsidR="00ED2C9D" w:rsidRPr="00ED2C9D" w:rsidRDefault="00ED2C9D" w:rsidP="00ED2C9D">
      <w:pPr>
        <w:pStyle w:val="ListParagraph"/>
        <w:widowControl/>
        <w:numPr>
          <w:ilvl w:val="0"/>
          <w:numId w:val="37"/>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contextualSpacing/>
        <w:jc w:val="left"/>
        <w:rPr>
          <w:iCs/>
        </w:rPr>
      </w:pPr>
      <w:r w:rsidRPr="00ED2C9D">
        <w:rPr>
          <w:b/>
          <w:bCs/>
          <w:iCs/>
        </w:rPr>
        <w:t>Lists of Childcare Providers.</w:t>
      </w:r>
      <w:r w:rsidRPr="00ED2C9D">
        <w:rPr>
          <w:iCs/>
        </w:rPr>
        <w:t xml:space="preserve"> The QRIS program is a collaboration between ADECE and the Department of Human Resources. DHR certifies childcare providers are licensed and eligible to participate in QRIS and handles payments for programs that are eligible for incentives. The two agencies update lists of childcare programs that are licensed and </w:t>
      </w:r>
      <w:r w:rsidRPr="00ED2C9D">
        <w:rPr>
          <w:iCs/>
        </w:rPr>
        <w:lastRenderedPageBreak/>
        <w:t>rated in the QRIS program multiple times a month, so these lists should be maintained until superseded.</w:t>
      </w:r>
    </w:p>
    <w:p w14:paraId="456A1E59" w14:textId="77777777" w:rsidR="00ED2C9D" w:rsidRPr="00252852" w:rsidRDefault="00ED2C9D" w:rsidP="003D3EAE">
      <w:pPr>
        <w:pStyle w:val="a0"/>
        <w:tabs>
          <w:tab w:val="clear" w:pos="6480"/>
          <w:tab w:val="clear" w:pos="7200"/>
          <w:tab w:val="clear" w:pos="7920"/>
          <w:tab w:val="clear" w:pos="8640"/>
          <w:tab w:val="left" w:pos="-1440"/>
        </w:tabs>
        <w:ind w:left="720"/>
        <w:jc w:val="left"/>
        <w:rPr>
          <w:b/>
        </w:rPr>
      </w:pPr>
    </w:p>
    <w:p w14:paraId="6E7B5C6B" w14:textId="0D9E97EC" w:rsidR="000A32D6" w:rsidRPr="00252852" w:rsidRDefault="000A32D6" w:rsidP="003D3EAE">
      <w:pPr>
        <w:pStyle w:val="a0"/>
        <w:numPr>
          <w:ilvl w:val="0"/>
          <w:numId w:val="3"/>
        </w:numPr>
        <w:tabs>
          <w:tab w:val="clear" w:pos="6480"/>
          <w:tab w:val="clear" w:pos="7200"/>
          <w:tab w:val="clear" w:pos="7920"/>
          <w:tab w:val="clear" w:pos="8640"/>
          <w:tab w:val="left" w:pos="-1440"/>
        </w:tabs>
        <w:jc w:val="left"/>
        <w:rPr>
          <w:b/>
        </w:rPr>
      </w:pPr>
      <w:r w:rsidRPr="00252852">
        <w:rPr>
          <w:b/>
        </w:rPr>
        <w:t>Register of Administrative Rules.</w:t>
      </w:r>
      <w:r w:rsidRPr="00252852">
        <w:rPr>
          <w:b/>
          <w:color w:val="FF0000"/>
        </w:rPr>
        <w:t xml:space="preserve"> </w:t>
      </w:r>
      <w:r w:rsidRPr="00252852">
        <w:t xml:space="preserve">According to the Code of Alabama 1975 § 41-22-6 through § 41-22-7, agencies must compile and maintain </w:t>
      </w:r>
      <w:r w:rsidR="00B54E39" w:rsidRPr="00252852">
        <w:t>“</w:t>
      </w:r>
      <w:r w:rsidRPr="00252852">
        <w:t>an official register of regulations which shall be compiled, indexed, published in loose-leaf form, and kept up to date…</w:t>
      </w:r>
      <w:r w:rsidR="00B54E39" w:rsidRPr="00252852">
        <w:t>”</w:t>
      </w:r>
      <w:r w:rsidRPr="00252852">
        <w:t xml:space="preserve"> This </w:t>
      </w:r>
      <w:r w:rsidR="00B54E39" w:rsidRPr="00252852">
        <w:t>“</w:t>
      </w:r>
      <w:r w:rsidRPr="00252852">
        <w:t>official register of regulations</w:t>
      </w:r>
      <w:r w:rsidR="00B54E39" w:rsidRPr="00252852">
        <w:t>”</w:t>
      </w:r>
      <w:r w:rsidRPr="00252852">
        <w:t xml:space="preserve"> is known as </w:t>
      </w:r>
      <w:r w:rsidR="00B54E39" w:rsidRPr="00252852">
        <w:t>“</w:t>
      </w:r>
      <w:r w:rsidRPr="00252852">
        <w:t>The Department of Early Childhood Education Code</w:t>
      </w:r>
      <w:r w:rsidR="00B54E39" w:rsidRPr="00252852">
        <w:t>”</w:t>
      </w:r>
      <w:r w:rsidRPr="00252852">
        <w:t xml:space="preserve"> and must be made available upon request to all persons. Since the register must be updated on an ongoing basis, it is to be retained until superseded. </w:t>
      </w:r>
    </w:p>
    <w:p w14:paraId="0D956E1C" w14:textId="77777777" w:rsidR="000A32D6" w:rsidRPr="00252852" w:rsidRDefault="000A32D6" w:rsidP="003D3EAE">
      <w:pPr>
        <w:pStyle w:val="a0"/>
        <w:tabs>
          <w:tab w:val="clear" w:pos="6480"/>
          <w:tab w:val="clear" w:pos="7200"/>
          <w:tab w:val="clear" w:pos="7920"/>
          <w:tab w:val="clear" w:pos="8640"/>
          <w:tab w:val="left" w:pos="-1440"/>
        </w:tabs>
        <w:ind w:left="0"/>
        <w:jc w:val="left"/>
        <w:rPr>
          <w:b/>
        </w:rPr>
      </w:pPr>
    </w:p>
    <w:p w14:paraId="38ADD7C1" w14:textId="77777777" w:rsidR="000A32D6" w:rsidRPr="00252852" w:rsidRDefault="000A32D6" w:rsidP="003D3EAE">
      <w:pPr>
        <w:pStyle w:val="a0"/>
        <w:numPr>
          <w:ilvl w:val="0"/>
          <w:numId w:val="3"/>
        </w:numPr>
        <w:tabs>
          <w:tab w:val="clear" w:pos="6480"/>
          <w:tab w:val="clear" w:pos="7200"/>
          <w:tab w:val="clear" w:pos="7920"/>
          <w:tab w:val="clear" w:pos="8640"/>
          <w:tab w:val="left" w:pos="-1440"/>
        </w:tabs>
        <w:jc w:val="left"/>
        <w:rPr>
          <w:b/>
        </w:rPr>
      </w:pPr>
      <w:r w:rsidRPr="00252852">
        <w:rPr>
          <w:b/>
        </w:rPr>
        <w:t xml:space="preserve">Administrative Rule Change Working Files. </w:t>
      </w:r>
      <w:r w:rsidRPr="00252852">
        <w:t xml:space="preserve">The Alabama Administrative Procedure Act (Code of Alabama 1975 Title 41 Chapter 22) details the steps which an agency must follow when updating its administrative rules. Working files are produced </w:t>
      </w:r>
      <w:proofErr w:type="gramStart"/>
      <w:r w:rsidRPr="00252852">
        <w:t>in the course of</w:t>
      </w:r>
      <w:proofErr w:type="gramEnd"/>
      <w:r w:rsidRPr="00252852">
        <w:t xml:space="preserve"> the proposal, adoption, amendment, and/or repeal of administrative rules. Records in this series may include, but are not limited to, the following: received public comments, economic impact statements, and business impact analyses. A retention of one year after adoption, amendment, repeal, or rejection of an administrative rule permits review by staff when considering similar rules.</w:t>
      </w:r>
    </w:p>
    <w:p w14:paraId="003AC7B5" w14:textId="77777777" w:rsidR="00606DCA" w:rsidRPr="00252852" w:rsidRDefault="00606DCA"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u w:val="single"/>
        </w:rPr>
      </w:pPr>
    </w:p>
    <w:p w14:paraId="6A0C0DE5" w14:textId="77777777" w:rsidR="00C21C48" w:rsidRPr="00252852" w:rsidRDefault="00224F44" w:rsidP="003D3EAE">
      <w:pPr>
        <w:pStyle w:val="Heading2"/>
        <w:spacing w:before="0" w:after="0"/>
        <w:jc w:val="left"/>
        <w:rPr>
          <w:rFonts w:cs="Times New Roman"/>
        </w:rPr>
      </w:pPr>
      <w:bookmarkStart w:id="26" w:name="_1__18_"/>
      <w:bookmarkStart w:id="27" w:name="_Toc63166078"/>
      <w:bookmarkEnd w:id="26"/>
      <w:r w:rsidRPr="00252852">
        <w:rPr>
          <w:rFonts w:cs="Times New Roman"/>
        </w:rPr>
        <w:t>Permanent Records</w:t>
      </w:r>
      <w:bookmarkEnd w:id="27"/>
    </w:p>
    <w:p w14:paraId="6B7DEB4C" w14:textId="77777777" w:rsidR="00C21C48" w:rsidRPr="00252852" w:rsidRDefault="00C21C48"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p>
    <w:p w14:paraId="58B8BA6B" w14:textId="77777777" w:rsidR="00606DCA" w:rsidRPr="00252852" w:rsidRDefault="00224F44"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sz w:val="26"/>
          <w:szCs w:val="26"/>
        </w:rPr>
      </w:pPr>
      <w:r w:rsidRPr="00252852">
        <w:t xml:space="preserve">The </w:t>
      </w:r>
      <w:r w:rsidR="00677A85" w:rsidRPr="00252852">
        <w:t>Archives</w:t>
      </w:r>
      <w:r w:rsidRPr="00252852">
        <w:t xml:space="preserve"> Division </w:t>
      </w:r>
      <w:r w:rsidR="00C21C48" w:rsidRPr="00252852">
        <w:t>has appraised</w:t>
      </w:r>
      <w:r w:rsidRPr="00252852">
        <w:t xml:space="preserve"> the following records as permanent.</w:t>
      </w:r>
    </w:p>
    <w:p w14:paraId="41D485CB" w14:textId="77777777" w:rsidR="00606DCA" w:rsidRPr="00252852" w:rsidRDefault="00606DCA"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111D9E4E" w14:textId="6E0F2CCD" w:rsidR="00606DCA" w:rsidRPr="00252852" w:rsidRDefault="00224F44"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sz w:val="28"/>
        </w:rPr>
      </w:pPr>
      <w:r w:rsidRPr="00252852">
        <w:rPr>
          <w:b/>
          <w:bCs/>
          <w:sz w:val="28"/>
        </w:rPr>
        <w:t>Coordinating Activities of State and County Children’s Policy</w:t>
      </w:r>
      <w:r w:rsidR="00636D30" w:rsidRPr="00252852">
        <w:rPr>
          <w:b/>
          <w:bCs/>
          <w:sz w:val="28"/>
        </w:rPr>
        <w:t xml:space="preserve"> Councils</w:t>
      </w:r>
    </w:p>
    <w:p w14:paraId="384EDCD8" w14:textId="77777777" w:rsidR="003064EE" w:rsidRPr="00252852" w:rsidRDefault="003064EE"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360"/>
        <w:jc w:val="left"/>
        <w:rPr>
          <w:bCs/>
        </w:rPr>
      </w:pPr>
    </w:p>
    <w:p w14:paraId="447B2163" w14:textId="4B154C82" w:rsidR="00606DCA" w:rsidRPr="00252852" w:rsidRDefault="003064EE" w:rsidP="003D3EAE">
      <w:pPr>
        <w:numPr>
          <w:ilvl w:val="0"/>
          <w:numId w:val="3"/>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Cs/>
        </w:rPr>
      </w:pPr>
      <w:r w:rsidRPr="00252852">
        <w:rPr>
          <w:b/>
          <w:bCs/>
        </w:rPr>
        <w:t xml:space="preserve">Meeting Minutes, </w:t>
      </w:r>
      <w:r w:rsidR="00D37323" w:rsidRPr="00252852">
        <w:rPr>
          <w:b/>
          <w:bCs/>
        </w:rPr>
        <w:t xml:space="preserve">Agendas, </w:t>
      </w:r>
      <w:r w:rsidRPr="00252852">
        <w:rPr>
          <w:b/>
          <w:bCs/>
        </w:rPr>
        <w:t>and Packets of the Alab</w:t>
      </w:r>
      <w:r w:rsidR="003D3307" w:rsidRPr="00252852">
        <w:rPr>
          <w:b/>
          <w:bCs/>
        </w:rPr>
        <w:t>ama Children’s Policy Council.</w:t>
      </w:r>
      <w:r w:rsidR="003D3307" w:rsidRPr="00252852">
        <w:rPr>
          <w:bCs/>
        </w:rPr>
        <w:t xml:space="preserve"> </w:t>
      </w:r>
      <w:r w:rsidRPr="00252852">
        <w:rPr>
          <w:bCs/>
        </w:rPr>
        <w:t>The Code of Alabama</w:t>
      </w:r>
      <w:r w:rsidR="00B72A0E" w:rsidRPr="00252852">
        <w:rPr>
          <w:bCs/>
        </w:rPr>
        <w:t xml:space="preserve"> 1975</w:t>
      </w:r>
      <w:r w:rsidRPr="00252852">
        <w:rPr>
          <w:bCs/>
        </w:rPr>
        <w:t xml:space="preserve"> </w:t>
      </w:r>
      <w:r w:rsidR="002249DB" w:rsidRPr="00252852">
        <w:t>§</w:t>
      </w:r>
      <w:r w:rsidRPr="00252852">
        <w:rPr>
          <w:bCs/>
        </w:rPr>
        <w:t xml:space="preserve"> 12-15-130(b) requires the </w:t>
      </w:r>
      <w:r w:rsidR="001138EF" w:rsidRPr="00252852">
        <w:rPr>
          <w:bCs/>
        </w:rPr>
        <w:t>Alabama Children’s Policy Council</w:t>
      </w:r>
      <w:r w:rsidRPr="00252852">
        <w:rPr>
          <w:bCs/>
        </w:rPr>
        <w:t xml:space="preserve"> to meet at least once annually prior to Se</w:t>
      </w:r>
      <w:r w:rsidR="003D3307" w:rsidRPr="00252852">
        <w:rPr>
          <w:bCs/>
        </w:rPr>
        <w:t xml:space="preserve">ptember 1 of each fiscal year. </w:t>
      </w:r>
      <w:r w:rsidRPr="00252852">
        <w:rPr>
          <w:bCs/>
        </w:rPr>
        <w:t>This series contains information on proposed and execu</w:t>
      </w:r>
      <w:r w:rsidR="003D3307" w:rsidRPr="00252852">
        <w:rPr>
          <w:bCs/>
        </w:rPr>
        <w:t>ted proceedings of the council.</w:t>
      </w:r>
      <w:r w:rsidRPr="00252852">
        <w:rPr>
          <w:bCs/>
        </w:rPr>
        <w:t xml:space="preserve"> In addition to minutes, this series also includes meeting agendas and other supp</w:t>
      </w:r>
      <w:r w:rsidR="003D3307" w:rsidRPr="00252852">
        <w:rPr>
          <w:bCs/>
        </w:rPr>
        <w:t xml:space="preserve">orting or reference documents. </w:t>
      </w:r>
      <w:r w:rsidRPr="00252852">
        <w:rPr>
          <w:bCs/>
        </w:rPr>
        <w:t>The meeting minutes of the council provide important documentation of the council’s actions that may not be found elsewhere.</w:t>
      </w:r>
      <w:r w:rsidR="002249DB" w:rsidRPr="00252852">
        <w:rPr>
          <w:bCs/>
        </w:rPr>
        <w:t xml:space="preserve"> </w:t>
      </w:r>
      <w:r w:rsidR="003D3307" w:rsidRPr="00252852">
        <w:rPr>
          <w:b/>
          <w:bCs/>
        </w:rPr>
        <w:t xml:space="preserve">(Bibliographic Title: </w:t>
      </w:r>
      <w:r w:rsidRPr="00252852">
        <w:rPr>
          <w:b/>
          <w:bCs/>
        </w:rPr>
        <w:t xml:space="preserve">Meeting </w:t>
      </w:r>
      <w:r w:rsidR="0065199A" w:rsidRPr="00252852">
        <w:rPr>
          <w:b/>
          <w:bCs/>
        </w:rPr>
        <w:t>Files)</w:t>
      </w:r>
    </w:p>
    <w:p w14:paraId="42BCA16A" w14:textId="77777777" w:rsidR="008C7520" w:rsidRPr="00252852" w:rsidRDefault="008C7520"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sz w:val="26"/>
          <w:szCs w:val="26"/>
        </w:rPr>
      </w:pPr>
    </w:p>
    <w:p w14:paraId="7F704AD2" w14:textId="5F07D179" w:rsidR="00D859B8" w:rsidRPr="00252852" w:rsidRDefault="00D859B8" w:rsidP="003D3EAE">
      <w:pPr>
        <w:pStyle w:val="Level1"/>
        <w:numPr>
          <w:ilvl w:val="0"/>
          <w:numId w:val="3"/>
        </w:numPr>
        <w:tabs>
          <w:tab w:val="left" w:pos="720"/>
        </w:tabs>
        <w:jc w:val="left"/>
      </w:pPr>
      <w:bookmarkStart w:id="28" w:name="_Hlk67568918"/>
      <w:r w:rsidRPr="00252852">
        <w:rPr>
          <w:b/>
          <w:bCs/>
        </w:rPr>
        <w:t>Meeting Minutes</w:t>
      </w:r>
      <w:r w:rsidR="0065199A" w:rsidRPr="00252852">
        <w:rPr>
          <w:b/>
          <w:bCs/>
        </w:rPr>
        <w:t>,</w:t>
      </w:r>
      <w:r w:rsidR="001138EF" w:rsidRPr="00252852">
        <w:rPr>
          <w:b/>
          <w:bCs/>
        </w:rPr>
        <w:t xml:space="preserve"> Agendas</w:t>
      </w:r>
      <w:r w:rsidR="0065199A" w:rsidRPr="00252852">
        <w:rPr>
          <w:b/>
          <w:bCs/>
        </w:rPr>
        <w:t>, and Packets</w:t>
      </w:r>
      <w:r w:rsidR="001138EF" w:rsidRPr="00252852">
        <w:rPr>
          <w:b/>
          <w:bCs/>
        </w:rPr>
        <w:t xml:space="preserve"> </w:t>
      </w:r>
      <w:r w:rsidRPr="00252852">
        <w:rPr>
          <w:b/>
          <w:bCs/>
        </w:rPr>
        <w:t>of the County Children’s Policy Councils.</w:t>
      </w:r>
      <w:r w:rsidRPr="00252852">
        <w:t xml:space="preserve"> </w:t>
      </w:r>
      <w:bookmarkStart w:id="29" w:name="_Hlk67669121"/>
      <w:r w:rsidR="00C61D6E" w:rsidRPr="00252852">
        <w:rPr>
          <w:bCs/>
        </w:rPr>
        <w:t xml:space="preserve">The Code of Alabama 1975 </w:t>
      </w:r>
      <w:r w:rsidR="00C61D6E" w:rsidRPr="00252852">
        <w:t>§</w:t>
      </w:r>
      <w:r w:rsidR="00C61D6E" w:rsidRPr="00252852">
        <w:rPr>
          <w:bCs/>
        </w:rPr>
        <w:t xml:space="preserve"> 26-24-33</w:t>
      </w:r>
      <w:r w:rsidR="001138EF" w:rsidRPr="00252852">
        <w:rPr>
          <w:bCs/>
        </w:rPr>
        <w:t>(b)</w:t>
      </w:r>
      <w:r w:rsidR="00C61D6E" w:rsidRPr="00252852">
        <w:rPr>
          <w:bCs/>
        </w:rPr>
        <w:t xml:space="preserve"> requires the </w:t>
      </w:r>
      <w:r w:rsidR="00C61D6E" w:rsidRPr="00252852">
        <w:t>county Children’s Policy Council</w:t>
      </w:r>
      <w:r w:rsidR="001138EF" w:rsidRPr="00252852">
        <w:t>s</w:t>
      </w:r>
      <w:r w:rsidR="00C61D6E" w:rsidRPr="00252852">
        <w:t xml:space="preserve"> </w:t>
      </w:r>
      <w:r w:rsidR="001138EF" w:rsidRPr="00252852">
        <w:t>to meet at least once each quarter. Th</w:t>
      </w:r>
      <w:r w:rsidR="00173087">
        <w:t>is series contains the</w:t>
      </w:r>
      <w:r w:rsidR="001138EF" w:rsidRPr="00252852">
        <w:t xml:space="preserve"> county councils’ meeting minutes</w:t>
      </w:r>
      <w:r w:rsidR="00173087">
        <w:t>,</w:t>
      </w:r>
      <w:r w:rsidR="001138EF" w:rsidRPr="00252852">
        <w:t xml:space="preserve"> agendas</w:t>
      </w:r>
      <w:r w:rsidR="00173087">
        <w:t>, and other supporting or reference documents. These records</w:t>
      </w:r>
      <w:r w:rsidR="001138EF" w:rsidRPr="00252852">
        <w:t xml:space="preserve"> provide important documentation of the councils’ decisions and actions that may not be found elsewhere</w:t>
      </w:r>
      <w:bookmarkEnd w:id="29"/>
      <w:r w:rsidR="001138EF" w:rsidRPr="00252852">
        <w:t xml:space="preserve">. </w:t>
      </w:r>
      <w:bookmarkEnd w:id="28"/>
      <w:r w:rsidR="001138EF" w:rsidRPr="00252852">
        <w:rPr>
          <w:b/>
          <w:bCs/>
        </w:rPr>
        <w:t xml:space="preserve">(Bibliographic Title: Meeting </w:t>
      </w:r>
      <w:r w:rsidR="0065199A" w:rsidRPr="00252852">
        <w:rPr>
          <w:b/>
          <w:bCs/>
        </w:rPr>
        <w:t>Files)</w:t>
      </w:r>
    </w:p>
    <w:p w14:paraId="11F3461D" w14:textId="77777777" w:rsidR="00D859B8" w:rsidRPr="00252852" w:rsidRDefault="00D859B8" w:rsidP="003D3EAE">
      <w:pPr>
        <w:pStyle w:val="ListParagraph"/>
        <w:rPr>
          <w:b/>
          <w:bCs/>
        </w:rPr>
      </w:pPr>
    </w:p>
    <w:p w14:paraId="44BF63A8" w14:textId="437A8A39" w:rsidR="00100DC9" w:rsidRPr="00252852" w:rsidRDefault="00224F44" w:rsidP="003D3EAE">
      <w:pPr>
        <w:pStyle w:val="Level1"/>
        <w:numPr>
          <w:ilvl w:val="0"/>
          <w:numId w:val="3"/>
        </w:numPr>
        <w:tabs>
          <w:tab w:val="left" w:pos="720"/>
        </w:tabs>
        <w:jc w:val="left"/>
      </w:pPr>
      <w:r w:rsidRPr="00252852">
        <w:rPr>
          <w:b/>
          <w:bCs/>
        </w:rPr>
        <w:t>Annual Needs Assessments Compiled by the Alabama Children’s Policy Council.</w:t>
      </w:r>
      <w:r w:rsidR="002249DB" w:rsidRPr="00252852">
        <w:rPr>
          <w:b/>
          <w:bCs/>
        </w:rPr>
        <w:t xml:space="preserve"> </w:t>
      </w:r>
      <w:r w:rsidRPr="00252852">
        <w:t>In accordance with the Code of Alabama</w:t>
      </w:r>
      <w:r w:rsidR="00B72A0E" w:rsidRPr="00252852">
        <w:t xml:space="preserve"> 1975</w:t>
      </w:r>
      <w:r w:rsidRPr="00252852">
        <w:t xml:space="preserve"> </w:t>
      </w:r>
      <w:r w:rsidR="002249DB" w:rsidRPr="00252852">
        <w:t>§</w:t>
      </w:r>
      <w:r w:rsidRPr="00252852">
        <w:t xml:space="preserve"> </w:t>
      </w:r>
      <w:r w:rsidR="009D71EE" w:rsidRPr="00252852">
        <w:t>26-24-34</w:t>
      </w:r>
      <w:r w:rsidRPr="00252852">
        <w:t xml:space="preserve">, all county </w:t>
      </w:r>
      <w:r w:rsidR="003F1AEB" w:rsidRPr="00252852">
        <w:t>C</w:t>
      </w:r>
      <w:r w:rsidRPr="00252852">
        <w:t xml:space="preserve">hildren’s </w:t>
      </w:r>
      <w:r w:rsidR="003F1AEB" w:rsidRPr="00252852">
        <w:t>P</w:t>
      </w:r>
      <w:r w:rsidRPr="00252852">
        <w:t xml:space="preserve">olicy </w:t>
      </w:r>
      <w:r w:rsidR="003F1AEB" w:rsidRPr="00252852">
        <w:t>C</w:t>
      </w:r>
      <w:r w:rsidRPr="00252852">
        <w:t xml:space="preserve">ouncils must review the needs of children in their respective counties and submit annual </w:t>
      </w:r>
      <w:r w:rsidR="009D71EE" w:rsidRPr="00252852">
        <w:t>needs assessments</w:t>
      </w:r>
      <w:r w:rsidRPr="00252852">
        <w:t xml:space="preserve"> to the Alabama Children’s Policy Council for compilation and </w:t>
      </w:r>
      <w:r w:rsidRPr="00252852">
        <w:lastRenderedPageBreak/>
        <w:t xml:space="preserve">reference by the </w:t>
      </w:r>
      <w:r w:rsidR="00C21C48" w:rsidRPr="00252852">
        <w:t>G</w:t>
      </w:r>
      <w:r w:rsidRPr="00252852">
        <w:t xml:space="preserve">overnor, the Legislature, and </w:t>
      </w:r>
      <w:r w:rsidR="009D71EE" w:rsidRPr="00252852">
        <w:t>child-serving</w:t>
      </w:r>
      <w:r w:rsidRPr="00252852">
        <w:t xml:space="preserve"> state agencies for budg</w:t>
      </w:r>
      <w:r w:rsidR="003D3307" w:rsidRPr="00252852">
        <w:t xml:space="preserve">et planning and appropriation. </w:t>
      </w:r>
      <w:r w:rsidRPr="00252852">
        <w:t xml:space="preserve">This series consists of file copies of the </w:t>
      </w:r>
      <w:r w:rsidR="003F1AEB" w:rsidRPr="00252852">
        <w:t>a</w:t>
      </w:r>
      <w:r w:rsidRPr="00252852">
        <w:t xml:space="preserve">nnual </w:t>
      </w:r>
      <w:r w:rsidR="009D71EE" w:rsidRPr="00252852">
        <w:t>n</w:t>
      </w:r>
      <w:r w:rsidRPr="00252852">
        <w:t xml:space="preserve">eeds </w:t>
      </w:r>
      <w:r w:rsidR="009D71EE" w:rsidRPr="00252852">
        <w:t>a</w:t>
      </w:r>
      <w:r w:rsidRPr="00252852">
        <w:t>ssessments compiled by the staff of the</w:t>
      </w:r>
      <w:r w:rsidRPr="00252852">
        <w:rPr>
          <w:b/>
          <w:bCs/>
        </w:rPr>
        <w:t xml:space="preserve"> </w:t>
      </w:r>
      <w:r w:rsidRPr="00252852">
        <w:t xml:space="preserve">Alabama Children’s Policy Council for distribution to the </w:t>
      </w:r>
      <w:r w:rsidR="00C21C48" w:rsidRPr="00252852">
        <w:t>G</w:t>
      </w:r>
      <w:r w:rsidRPr="00252852">
        <w:t>overnor, the Legislature, and other agencies.</w:t>
      </w:r>
      <w:r w:rsidR="002249DB" w:rsidRPr="00252852">
        <w:t xml:space="preserve"> </w:t>
      </w:r>
      <w:r w:rsidR="003F1AEB" w:rsidRPr="00252852">
        <w:t>The</w:t>
      </w:r>
      <w:r w:rsidRPr="00252852">
        <w:t xml:space="preserve"> assessment</w:t>
      </w:r>
      <w:r w:rsidR="003F1AEB" w:rsidRPr="00252852">
        <w:t>s</w:t>
      </w:r>
      <w:r w:rsidRPr="00252852">
        <w:t xml:space="preserve"> address issues, priorities, action steps, </w:t>
      </w:r>
      <w:r w:rsidR="003F1AEB" w:rsidRPr="00252852">
        <w:t xml:space="preserve">and </w:t>
      </w:r>
      <w:r w:rsidRPr="00252852">
        <w:t>program/policy recommendations</w:t>
      </w:r>
      <w:r w:rsidR="003F1AEB" w:rsidRPr="00252852">
        <w:t xml:space="preserve"> for</w:t>
      </w:r>
      <w:r w:rsidRPr="00252852">
        <w:t xml:space="preserve"> each of the </w:t>
      </w:r>
      <w:r w:rsidR="00415B1D" w:rsidRPr="00252852">
        <w:t>sixty-seven</w:t>
      </w:r>
      <w:r w:rsidRPr="00252852">
        <w:t xml:space="preserve"> counties.</w:t>
      </w:r>
      <w:r w:rsidR="002249DB" w:rsidRPr="00252852">
        <w:t xml:space="preserve"> </w:t>
      </w:r>
      <w:r w:rsidRPr="00252852">
        <w:t xml:space="preserve">This series should be preserved as key documentation for the state and county </w:t>
      </w:r>
      <w:r w:rsidR="003F1AEB" w:rsidRPr="00252852">
        <w:t>C</w:t>
      </w:r>
      <w:r w:rsidRPr="00252852">
        <w:t>hildren’s</w:t>
      </w:r>
      <w:r w:rsidR="006C340E" w:rsidRPr="00252852">
        <w:t xml:space="preserve"> </w:t>
      </w:r>
      <w:r w:rsidR="003F1AEB" w:rsidRPr="00252852">
        <w:t>P</w:t>
      </w:r>
      <w:r w:rsidR="006C340E" w:rsidRPr="00252852">
        <w:t xml:space="preserve">olicy </w:t>
      </w:r>
      <w:r w:rsidR="003F1AEB" w:rsidRPr="00252852">
        <w:t>C</w:t>
      </w:r>
      <w:r w:rsidR="006C340E" w:rsidRPr="00252852">
        <w:t xml:space="preserve">ouncils. </w:t>
      </w:r>
      <w:r w:rsidRPr="00252852">
        <w:rPr>
          <w:b/>
          <w:bCs/>
        </w:rPr>
        <w:t>(Bibliographic Title: Annual Needs Assessments</w:t>
      </w:r>
      <w:r w:rsidR="0065199A" w:rsidRPr="00252852">
        <w:rPr>
          <w:b/>
          <w:bCs/>
        </w:rPr>
        <w:t>)</w:t>
      </w:r>
    </w:p>
    <w:p w14:paraId="7D5EF566" w14:textId="77777777" w:rsidR="00100DC9" w:rsidRPr="00252852" w:rsidRDefault="00100DC9" w:rsidP="003D3EAE">
      <w:pPr>
        <w:pStyle w:val="ListParagraph"/>
        <w:jc w:val="left"/>
        <w:rPr>
          <w:b/>
          <w:bCs/>
        </w:rPr>
      </w:pPr>
    </w:p>
    <w:p w14:paraId="1C64C077" w14:textId="1D8869FA" w:rsidR="00100DC9" w:rsidRPr="00252852" w:rsidRDefault="00100DC9" w:rsidP="003D3EAE">
      <w:pPr>
        <w:pStyle w:val="Level1"/>
        <w:numPr>
          <w:ilvl w:val="0"/>
          <w:numId w:val="3"/>
        </w:numPr>
        <w:tabs>
          <w:tab w:val="left" w:pos="720"/>
        </w:tabs>
        <w:jc w:val="left"/>
      </w:pPr>
      <w:r w:rsidRPr="00252852">
        <w:rPr>
          <w:b/>
          <w:bCs/>
        </w:rPr>
        <w:t xml:space="preserve">State Resource Guides Compiled by the Alabama Children’s Policy Council. </w:t>
      </w:r>
      <w:r w:rsidR="009D71EE" w:rsidRPr="00252852">
        <w:t>In accordance with the Code of Alabama 1975 § 26-24-34, all county Children’s Policy Councils are responsible for identifying local resources for children and developing a local resource guide to available services in the county and how to access those services.</w:t>
      </w:r>
      <w:r w:rsidR="00422B74" w:rsidRPr="00252852">
        <w:t xml:space="preserve"> County councils submit copies of their local resource guides to the Alabama Children’s Policy Council each year which are compiled into a state resource guide. </w:t>
      </w:r>
      <w:r w:rsidR="00884452" w:rsidRPr="00252852">
        <w:t xml:space="preserve">The state resource guide provides a synopsis of services available to Alabama children each year. </w:t>
      </w:r>
      <w:r w:rsidRPr="00252852">
        <w:rPr>
          <w:b/>
          <w:bCs/>
        </w:rPr>
        <w:t xml:space="preserve">(Bibliographic Title: </w:t>
      </w:r>
      <w:r w:rsidR="0065199A" w:rsidRPr="00252852">
        <w:rPr>
          <w:b/>
          <w:bCs/>
        </w:rPr>
        <w:t>State Resource Guides</w:t>
      </w:r>
      <w:r w:rsidRPr="00252852">
        <w:rPr>
          <w:b/>
          <w:bCs/>
        </w:rPr>
        <w:t>)</w:t>
      </w:r>
    </w:p>
    <w:p w14:paraId="7E23C664" w14:textId="77777777" w:rsidR="00100DC9" w:rsidRPr="00252852" w:rsidRDefault="00100DC9" w:rsidP="003D3EAE">
      <w:pPr>
        <w:numPr>
          <w:ilvl w:val="12"/>
          <w:numId w:val="3"/>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360"/>
        <w:jc w:val="left"/>
      </w:pPr>
    </w:p>
    <w:p w14:paraId="672464CA" w14:textId="25565EC1" w:rsidR="003064EE" w:rsidRPr="00252852" w:rsidRDefault="00100DC9" w:rsidP="003D3EAE">
      <w:pPr>
        <w:pStyle w:val="Level1"/>
        <w:numPr>
          <w:ilvl w:val="0"/>
          <w:numId w:val="3"/>
        </w:numPr>
        <w:tabs>
          <w:tab w:val="left" w:pos="720"/>
        </w:tabs>
        <w:jc w:val="left"/>
        <w:rPr>
          <w:b/>
          <w:bCs/>
        </w:rPr>
      </w:pPr>
      <w:r w:rsidRPr="00252852">
        <w:rPr>
          <w:b/>
          <w:bCs/>
        </w:rPr>
        <w:t xml:space="preserve">Alabama Children’s Policy Council Member Files – Biographical and Historical Information. </w:t>
      </w:r>
      <w:r w:rsidRPr="00252852">
        <w:t>These records include biographical description and other historical data related to the council members. These records provide important documentation of the council's composition.</w:t>
      </w:r>
      <w:r w:rsidRPr="00252852">
        <w:rPr>
          <w:b/>
          <w:bCs/>
        </w:rPr>
        <w:t xml:space="preserve"> (Bibliographic Title: </w:t>
      </w:r>
      <w:r w:rsidR="0065199A" w:rsidRPr="00252852">
        <w:rPr>
          <w:b/>
          <w:bCs/>
        </w:rPr>
        <w:t>Biographical Files)</w:t>
      </w:r>
    </w:p>
    <w:p w14:paraId="6E8F192E" w14:textId="77777777" w:rsidR="003000AD" w:rsidRPr="003D3EAE" w:rsidRDefault="003000AD"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p>
    <w:p w14:paraId="1E70BC1E" w14:textId="66A92E5A" w:rsidR="00AC26D9" w:rsidRPr="00252852" w:rsidRDefault="00CD707A"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sz w:val="28"/>
        </w:rPr>
      </w:pPr>
      <w:r w:rsidRPr="00252852">
        <w:rPr>
          <w:b/>
          <w:bCs/>
          <w:sz w:val="28"/>
        </w:rPr>
        <w:t>Promoting Early Childhood Development</w:t>
      </w:r>
    </w:p>
    <w:p w14:paraId="65ED90F4" w14:textId="77777777" w:rsidR="00AC26D9" w:rsidRPr="003D3EAE" w:rsidRDefault="00AC26D9"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65DEDA79" w14:textId="7F3A64B9" w:rsidR="00AC26D9" w:rsidRPr="00252852" w:rsidRDefault="00AC26D9" w:rsidP="003D3EAE">
      <w:pPr>
        <w:pStyle w:val="Level1"/>
        <w:numPr>
          <w:ilvl w:val="0"/>
          <w:numId w:val="5"/>
        </w:numPr>
        <w:tabs>
          <w:tab w:val="left" w:pos="720"/>
        </w:tabs>
        <w:jc w:val="left"/>
        <w:rPr>
          <w:b/>
          <w:bCs/>
        </w:rPr>
      </w:pPr>
      <w:r w:rsidRPr="00252852">
        <w:rPr>
          <w:b/>
          <w:bCs/>
        </w:rPr>
        <w:t xml:space="preserve">Meeting </w:t>
      </w:r>
      <w:r w:rsidR="004011A8" w:rsidRPr="00252852">
        <w:rPr>
          <w:b/>
          <w:bCs/>
        </w:rPr>
        <w:t>Minutes, Agendas,</w:t>
      </w:r>
      <w:r w:rsidRPr="00252852">
        <w:rPr>
          <w:b/>
          <w:bCs/>
        </w:rPr>
        <w:t xml:space="preserve"> and Packets of the </w:t>
      </w:r>
      <w:r w:rsidR="006E4CEB" w:rsidRPr="00252852">
        <w:rPr>
          <w:b/>
          <w:bCs/>
        </w:rPr>
        <w:t xml:space="preserve">Head Start </w:t>
      </w:r>
      <w:r w:rsidRPr="00252852">
        <w:rPr>
          <w:b/>
          <w:bCs/>
        </w:rPr>
        <w:t xml:space="preserve">Collaboration Leadership Council. </w:t>
      </w:r>
      <w:r w:rsidRPr="00252852">
        <w:t xml:space="preserve">As an important component of the state’s Head Start program, the Head Start Collaboration Leadership Council was established to advise </w:t>
      </w:r>
      <w:r w:rsidR="00CB5006" w:rsidRPr="00252852">
        <w:t>the Alabama Head Start Collaboration Office</w:t>
      </w:r>
      <w:r w:rsidRPr="00252852">
        <w:t xml:space="preserve"> </w:t>
      </w:r>
      <w:r w:rsidR="006E4CEB" w:rsidRPr="00252852">
        <w:t xml:space="preserve">on the </w:t>
      </w:r>
      <w:r w:rsidRPr="00252852">
        <w:t xml:space="preserve">planning and implementation of program initiatives. This series contains </w:t>
      </w:r>
      <w:r w:rsidR="006E4CEB" w:rsidRPr="00252852">
        <w:t>the C</w:t>
      </w:r>
      <w:r w:rsidRPr="00252852">
        <w:t>ouncil</w:t>
      </w:r>
      <w:r w:rsidR="006E4CEB" w:rsidRPr="00252852">
        <w:t xml:space="preserve">’s </w:t>
      </w:r>
      <w:r w:rsidRPr="00252852">
        <w:t xml:space="preserve">meeting </w:t>
      </w:r>
      <w:r w:rsidR="004011A8" w:rsidRPr="00252852">
        <w:t xml:space="preserve">minutes, agendas, </w:t>
      </w:r>
      <w:r w:rsidRPr="00252852">
        <w:t xml:space="preserve">and other supporting/reference materials. </w:t>
      </w:r>
      <w:r w:rsidR="006E4CEB" w:rsidRPr="00252852">
        <w:t>These records should be maintained permanently to provide insight into the Council’s actions on behal</w:t>
      </w:r>
      <w:r w:rsidR="00CB5006" w:rsidRPr="00252852">
        <w:t>f</w:t>
      </w:r>
      <w:r w:rsidR="006E4CEB" w:rsidRPr="00252852">
        <w:t xml:space="preserve"> of the </w:t>
      </w:r>
      <w:r w:rsidR="00CB5006" w:rsidRPr="00252852">
        <w:t xml:space="preserve">state’s </w:t>
      </w:r>
      <w:r w:rsidR="006E4CEB" w:rsidRPr="00252852">
        <w:t xml:space="preserve">Head Start Collaboration Office. </w:t>
      </w:r>
      <w:r w:rsidRPr="00252852">
        <w:rPr>
          <w:b/>
          <w:bCs/>
        </w:rPr>
        <w:t xml:space="preserve">(Bibliographic Title: Meeting </w:t>
      </w:r>
      <w:r w:rsidR="0065199A" w:rsidRPr="00252852">
        <w:rPr>
          <w:b/>
          <w:bCs/>
        </w:rPr>
        <w:t>Files)</w:t>
      </w:r>
    </w:p>
    <w:p w14:paraId="31703B22" w14:textId="77777777" w:rsidR="00AC26D9" w:rsidRPr="00252852" w:rsidRDefault="00AC26D9" w:rsidP="003D3EAE">
      <w:pPr>
        <w:pStyle w:val="Level1"/>
        <w:tabs>
          <w:tab w:val="left" w:pos="720"/>
        </w:tabs>
        <w:jc w:val="left"/>
        <w:rPr>
          <w:b/>
          <w:bCs/>
        </w:rPr>
      </w:pPr>
    </w:p>
    <w:p w14:paraId="399965C3" w14:textId="02BDFC8B" w:rsidR="00AC26D9" w:rsidRPr="00252852" w:rsidRDefault="00AC26D9" w:rsidP="003D3EAE">
      <w:pPr>
        <w:pStyle w:val="Level1"/>
        <w:numPr>
          <w:ilvl w:val="0"/>
          <w:numId w:val="5"/>
        </w:numPr>
        <w:tabs>
          <w:tab w:val="left" w:pos="720"/>
        </w:tabs>
        <w:jc w:val="left"/>
        <w:rPr>
          <w:b/>
          <w:bCs/>
        </w:rPr>
      </w:pPr>
      <w:r w:rsidRPr="00252852">
        <w:rPr>
          <w:b/>
          <w:bCs/>
        </w:rPr>
        <w:t xml:space="preserve">Alabama Head Start Collaboration Office Five-Year Final Reports and Other Special Grant Project Final Reports. </w:t>
      </w:r>
      <w:r w:rsidRPr="00252852">
        <w:t xml:space="preserve">As required by the federal government, </w:t>
      </w:r>
      <w:r w:rsidR="00CB5006" w:rsidRPr="00252852">
        <w:t>staff with the Alabama Head Start Collaboration Office</w:t>
      </w:r>
      <w:r w:rsidRPr="00252852">
        <w:t xml:space="preserve"> create a five-year report, in conjunction with the federal grant cycle, to provide a picture of event</w:t>
      </w:r>
      <w:r w:rsidR="00CB5006" w:rsidRPr="00252852">
        <w:t xml:space="preserve">s and </w:t>
      </w:r>
      <w:r w:rsidRPr="00252852">
        <w:t xml:space="preserve">activities relating to the state’s Head Start program during the previous five years. A typical report contains information on the history and administration of the </w:t>
      </w:r>
      <w:r w:rsidR="00CB5006" w:rsidRPr="00252852">
        <w:t>O</w:t>
      </w:r>
      <w:r w:rsidRPr="00252852">
        <w:t xml:space="preserve">ffice, accomplishments and ongoing strategies for service priority areas, legislation impacting children in Alabama, and changes to the </w:t>
      </w:r>
      <w:r w:rsidR="00CB5006" w:rsidRPr="00252852">
        <w:t xml:space="preserve">Head Start </w:t>
      </w:r>
      <w:r w:rsidRPr="00252852">
        <w:t xml:space="preserve">program. In addition, this series may include final reports generated for special grant projects (i.e. Alabama Professional Development Initiative, etc.). This series provides a cumulative summary of the work of the </w:t>
      </w:r>
      <w:r w:rsidR="00CB5006" w:rsidRPr="00252852">
        <w:t>O</w:t>
      </w:r>
      <w:r w:rsidRPr="00252852">
        <w:t xml:space="preserve">ffice and should be preserved permanently. </w:t>
      </w:r>
      <w:r w:rsidRPr="00252852">
        <w:rPr>
          <w:b/>
          <w:bCs/>
        </w:rPr>
        <w:t>(Bibliographic Title:</w:t>
      </w:r>
      <w:r w:rsidRPr="00252852">
        <w:t xml:space="preserve"> </w:t>
      </w:r>
      <w:r w:rsidR="0065199A" w:rsidRPr="00252852">
        <w:rPr>
          <w:b/>
          <w:bCs/>
        </w:rPr>
        <w:t>Grant Reports)</w:t>
      </w:r>
    </w:p>
    <w:p w14:paraId="126CB7E4" w14:textId="77777777" w:rsidR="00E463C2" w:rsidRDefault="00E463C2"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szCs w:val="22"/>
        </w:rPr>
      </w:pPr>
    </w:p>
    <w:p w14:paraId="21455189" w14:textId="77777777" w:rsidR="00C870E0" w:rsidRPr="00252852" w:rsidRDefault="00C870E0"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szCs w:val="22"/>
        </w:rPr>
      </w:pPr>
    </w:p>
    <w:p w14:paraId="1D7C9831" w14:textId="5DFB72B7" w:rsidR="00606DCA" w:rsidRPr="00252852" w:rsidRDefault="00224F44"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sz w:val="28"/>
        </w:rPr>
      </w:pPr>
      <w:r w:rsidRPr="00252852">
        <w:rPr>
          <w:b/>
          <w:bCs/>
          <w:sz w:val="28"/>
        </w:rPr>
        <w:lastRenderedPageBreak/>
        <w:t xml:space="preserve">Administering </w:t>
      </w:r>
      <w:r w:rsidR="00130BBD" w:rsidRPr="00252852">
        <w:rPr>
          <w:b/>
          <w:bCs/>
          <w:sz w:val="28"/>
        </w:rPr>
        <w:t>Alabama’s</w:t>
      </w:r>
      <w:r w:rsidRPr="00252852">
        <w:rPr>
          <w:b/>
          <w:bCs/>
          <w:sz w:val="28"/>
        </w:rPr>
        <w:t xml:space="preserve"> Voluntary Pre-</w:t>
      </w:r>
      <w:r w:rsidR="008C7520" w:rsidRPr="00252852">
        <w:rPr>
          <w:b/>
          <w:bCs/>
          <w:sz w:val="28"/>
        </w:rPr>
        <w:t>K</w:t>
      </w:r>
      <w:r w:rsidRPr="00252852">
        <w:rPr>
          <w:b/>
          <w:bCs/>
          <w:sz w:val="28"/>
        </w:rPr>
        <w:t>indergarten Program</w:t>
      </w:r>
    </w:p>
    <w:p w14:paraId="4FE74E97" w14:textId="77777777" w:rsidR="00AB1F75" w:rsidRPr="00252852" w:rsidRDefault="00AB1F75" w:rsidP="003D3EAE"/>
    <w:p w14:paraId="77BED8EF" w14:textId="5B24AA8E" w:rsidR="00606DCA" w:rsidRPr="00252852" w:rsidRDefault="00224F44" w:rsidP="003D3EAE">
      <w:pPr>
        <w:pStyle w:val="Level1"/>
        <w:numPr>
          <w:ilvl w:val="0"/>
          <w:numId w:val="4"/>
        </w:numPr>
        <w:tabs>
          <w:tab w:val="left" w:pos="720"/>
        </w:tabs>
        <w:jc w:val="left"/>
        <w:rPr>
          <w:b/>
          <w:bCs/>
        </w:rPr>
      </w:pPr>
      <w:r w:rsidRPr="00252852">
        <w:rPr>
          <w:b/>
          <w:bCs/>
        </w:rPr>
        <w:t xml:space="preserve">Meeting </w:t>
      </w:r>
      <w:r w:rsidR="00D37323" w:rsidRPr="00252852">
        <w:rPr>
          <w:b/>
          <w:bCs/>
        </w:rPr>
        <w:t>Minutes, Agendas,</w:t>
      </w:r>
      <w:r w:rsidRPr="00252852">
        <w:rPr>
          <w:b/>
          <w:bCs/>
        </w:rPr>
        <w:t xml:space="preserve"> and Packets of the Advisory C</w:t>
      </w:r>
      <w:r w:rsidR="00D37323" w:rsidRPr="00252852">
        <w:rPr>
          <w:b/>
          <w:bCs/>
        </w:rPr>
        <w:t xml:space="preserve">ouncil </w:t>
      </w:r>
      <w:r w:rsidRPr="00252852">
        <w:rPr>
          <w:b/>
          <w:bCs/>
        </w:rPr>
        <w:t xml:space="preserve">for </w:t>
      </w:r>
      <w:r w:rsidR="003D3307" w:rsidRPr="00252852">
        <w:rPr>
          <w:b/>
          <w:bCs/>
        </w:rPr>
        <w:t>the Office of School Readiness.</w:t>
      </w:r>
      <w:r w:rsidRPr="00252852">
        <w:t xml:space="preserve"> The Advisory Co</w:t>
      </w:r>
      <w:r w:rsidR="00D37323" w:rsidRPr="00252852">
        <w:t xml:space="preserve">uncil </w:t>
      </w:r>
      <w:r w:rsidRPr="00252852">
        <w:t>for the Office of School Readiness (OSR) assist</w:t>
      </w:r>
      <w:r w:rsidR="00D37323" w:rsidRPr="00252852">
        <w:t>s</w:t>
      </w:r>
      <w:r w:rsidRPr="00252852">
        <w:t xml:space="preserve"> </w:t>
      </w:r>
      <w:r w:rsidR="00D37323" w:rsidRPr="00252852">
        <w:t xml:space="preserve">OSR staff </w:t>
      </w:r>
      <w:r w:rsidRPr="00252852">
        <w:t>in accomplishing its mandates and responsibilities</w:t>
      </w:r>
      <w:r w:rsidR="00D37323" w:rsidRPr="00252852">
        <w:t xml:space="preserve"> including, but not limited to, the administration of the voluntary pre-kindergarten program</w:t>
      </w:r>
      <w:r w:rsidRPr="00252852">
        <w:t>.</w:t>
      </w:r>
      <w:r w:rsidR="002249DB" w:rsidRPr="00252852">
        <w:t xml:space="preserve"> </w:t>
      </w:r>
      <w:r w:rsidR="00D37323" w:rsidRPr="00252852">
        <w:t>OSR s</w:t>
      </w:r>
      <w:r w:rsidRPr="00252852">
        <w:t>taff members work in collaboration with local</w:t>
      </w:r>
      <w:r w:rsidR="00D37323" w:rsidRPr="00252852">
        <w:t xml:space="preserve"> and </w:t>
      </w:r>
      <w:r w:rsidRPr="00252852">
        <w:t xml:space="preserve">state agencies </w:t>
      </w:r>
      <w:r w:rsidR="00D37323" w:rsidRPr="00252852">
        <w:t>to</w:t>
      </w:r>
      <w:r w:rsidRPr="00252852">
        <w:t xml:space="preserve"> </w:t>
      </w:r>
      <w:r w:rsidR="00D37323" w:rsidRPr="00252852">
        <w:t>develop</w:t>
      </w:r>
      <w:r w:rsidRPr="00252852">
        <w:t xml:space="preserve"> program performance standards, operation guidelines, </w:t>
      </w:r>
      <w:r w:rsidR="00D37323" w:rsidRPr="00252852">
        <w:t>and</w:t>
      </w:r>
      <w:r w:rsidRPr="00252852">
        <w:t xml:space="preserve"> other decisions that are reviewed by the </w:t>
      </w:r>
      <w:r w:rsidR="00D37323" w:rsidRPr="00252852">
        <w:t>Council</w:t>
      </w:r>
      <w:r w:rsidR="003D3307" w:rsidRPr="00252852">
        <w:t xml:space="preserve"> for feedback or input. </w:t>
      </w:r>
      <w:r w:rsidRPr="00252852">
        <w:t xml:space="preserve">This series contains meeting </w:t>
      </w:r>
      <w:r w:rsidR="00D37323" w:rsidRPr="00252852">
        <w:t>minutes, agendas,</w:t>
      </w:r>
      <w:r w:rsidRPr="00252852">
        <w:t xml:space="preserve"> and other supporting document</w:t>
      </w:r>
      <w:r w:rsidR="00D37323" w:rsidRPr="00252852">
        <w:t>ation</w:t>
      </w:r>
      <w:r w:rsidRPr="00252852">
        <w:t xml:space="preserve"> of the </w:t>
      </w:r>
      <w:r w:rsidR="00D37323" w:rsidRPr="00252852">
        <w:t>Council.</w:t>
      </w:r>
      <w:r w:rsidRPr="00252852">
        <w:rPr>
          <w:b/>
          <w:bCs/>
        </w:rPr>
        <w:t xml:space="preserve"> </w:t>
      </w:r>
      <w:r w:rsidR="00CB5006" w:rsidRPr="00252852">
        <w:t>These records should be preserved permanently to document the decision-making processes of OSR leadership.</w:t>
      </w:r>
      <w:r w:rsidR="00CB5006" w:rsidRPr="00252852">
        <w:rPr>
          <w:b/>
          <w:bCs/>
        </w:rPr>
        <w:t xml:space="preserve"> </w:t>
      </w:r>
      <w:r w:rsidRPr="00252852">
        <w:rPr>
          <w:b/>
          <w:bCs/>
        </w:rPr>
        <w:t xml:space="preserve">(Bibliographic Title: Meeting </w:t>
      </w:r>
      <w:r w:rsidR="0065199A" w:rsidRPr="00252852">
        <w:rPr>
          <w:b/>
          <w:bCs/>
        </w:rPr>
        <w:t>Files)</w:t>
      </w:r>
      <w:r w:rsidRPr="00252852">
        <w:rPr>
          <w:b/>
          <w:bCs/>
        </w:rPr>
        <w:t xml:space="preserve"> </w:t>
      </w:r>
    </w:p>
    <w:p w14:paraId="5BA3A2E3" w14:textId="77777777" w:rsidR="00B0452D" w:rsidRPr="00252852" w:rsidRDefault="00B0452D" w:rsidP="003D3EAE">
      <w:pPr>
        <w:pStyle w:val="Level1"/>
        <w:tabs>
          <w:tab w:val="left" w:pos="720"/>
        </w:tabs>
        <w:jc w:val="left"/>
        <w:rPr>
          <w:b/>
          <w:bCs/>
        </w:rPr>
      </w:pPr>
    </w:p>
    <w:p w14:paraId="6D166CBC" w14:textId="18727D4E" w:rsidR="00B0452D" w:rsidRPr="00252852" w:rsidRDefault="00B0452D" w:rsidP="003D3EAE">
      <w:pPr>
        <w:pStyle w:val="Level1"/>
        <w:numPr>
          <w:ilvl w:val="0"/>
          <w:numId w:val="4"/>
        </w:numPr>
        <w:tabs>
          <w:tab w:val="left" w:pos="720"/>
        </w:tabs>
        <w:jc w:val="left"/>
        <w:rPr>
          <w:b/>
          <w:bCs/>
        </w:rPr>
      </w:pPr>
      <w:r w:rsidRPr="00252852">
        <w:rPr>
          <w:b/>
          <w:bCs/>
        </w:rPr>
        <w:t xml:space="preserve">Advisory Council for the Office of School Readiness Member Files – Biographical and Historical Information. </w:t>
      </w:r>
      <w:r w:rsidRPr="00252852">
        <w:t>These records include biographical description and other historical data related to the council members. These records provide important documentation of the council's composition.</w:t>
      </w:r>
      <w:r w:rsidRPr="00252852">
        <w:rPr>
          <w:b/>
          <w:bCs/>
        </w:rPr>
        <w:t xml:space="preserve"> (Bibliographic Title: </w:t>
      </w:r>
      <w:r w:rsidR="0065199A" w:rsidRPr="00252852">
        <w:rPr>
          <w:b/>
          <w:bCs/>
        </w:rPr>
        <w:t>Biographical Files)</w:t>
      </w:r>
    </w:p>
    <w:p w14:paraId="11D669C7" w14:textId="77777777" w:rsidR="006D56B1" w:rsidRPr="00252852" w:rsidRDefault="006D56B1" w:rsidP="003D3EAE">
      <w:pPr>
        <w:jc w:val="left"/>
        <w:rPr>
          <w:b/>
          <w:bCs/>
        </w:rPr>
      </w:pPr>
    </w:p>
    <w:p w14:paraId="0CE8D679" w14:textId="77777777" w:rsidR="00EC4F3D" w:rsidRPr="00252852" w:rsidRDefault="00EC4F3D"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sz w:val="28"/>
        </w:rPr>
      </w:pPr>
      <w:r w:rsidRPr="00252852">
        <w:rPr>
          <w:b/>
          <w:bCs/>
          <w:sz w:val="28"/>
        </w:rPr>
        <w:t>Supporting Early Childhood Educators</w:t>
      </w:r>
    </w:p>
    <w:p w14:paraId="3AF963CA" w14:textId="77777777" w:rsidR="00EC4F3D" w:rsidRPr="003D3EAE" w:rsidRDefault="00EC4F3D"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p>
    <w:p w14:paraId="7965F825" w14:textId="261C1967" w:rsidR="000401F5" w:rsidRPr="00252852" w:rsidRDefault="00EC4F3D" w:rsidP="003D3EAE">
      <w:pPr>
        <w:pStyle w:val="ListParagraph"/>
        <w:numPr>
          <w:ilvl w:val="0"/>
          <w:numId w:val="1"/>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sz w:val="28"/>
        </w:rPr>
      </w:pPr>
      <w:r w:rsidRPr="00252852">
        <w:rPr>
          <w:rStyle w:val="normaltextrun"/>
          <w:b/>
          <w:bCs/>
          <w:shd w:val="clear" w:color="auto" w:fill="FFFFFF"/>
        </w:rPr>
        <w:t xml:space="preserve">Training Records – Coaching/Training Guidelines and Publications. </w:t>
      </w:r>
      <w:r w:rsidR="00792E2C" w:rsidRPr="00252852">
        <w:t>These records</w:t>
      </w:r>
      <w:r w:rsidR="00792E2C" w:rsidRPr="00252852">
        <w:rPr>
          <w:rStyle w:val="normaltextrun"/>
          <w:b/>
          <w:bCs/>
          <w:shd w:val="clear" w:color="auto" w:fill="FFFFFF"/>
        </w:rPr>
        <w:t xml:space="preserve"> </w:t>
      </w:r>
      <w:r w:rsidR="00792E2C" w:rsidRPr="00252852">
        <w:t xml:space="preserve">document the department’s standards in providing specialized coaching or training to early childhood educators. They may include guidelines, training manuals, or other publications. </w:t>
      </w:r>
      <w:r w:rsidR="00884452" w:rsidRPr="00252852">
        <w:t xml:space="preserve">The scope of the series includes coaching/training publications related to the Family Engagement program, the Challenging Behaviors program, the Early Head Start/Child Care Partnership program, and the First Class Pre-K program. </w:t>
      </w:r>
      <w:r w:rsidR="00792E2C" w:rsidRPr="00252852">
        <w:t>These records should be retained permanently to document the agency’s engagement with early childhood educators and childcare pro</w:t>
      </w:r>
      <w:r w:rsidR="00884452" w:rsidRPr="00252852">
        <w:t>viders</w:t>
      </w:r>
      <w:r w:rsidR="00792E2C" w:rsidRPr="00252852">
        <w:t xml:space="preserve">. Documentation of training standards may also be needed to demonstrate that educators received adequate training in the performance of their job responsibilities. </w:t>
      </w:r>
      <w:r w:rsidR="000401F5" w:rsidRPr="00252852">
        <w:rPr>
          <w:rStyle w:val="normaltextrun"/>
          <w:b/>
          <w:bCs/>
          <w:color w:val="000000"/>
          <w:shd w:val="clear" w:color="auto" w:fill="FFFFFF"/>
        </w:rPr>
        <w:t>(Bibliographic Title: </w:t>
      </w:r>
      <w:r w:rsidR="0065199A" w:rsidRPr="00252852">
        <w:rPr>
          <w:b/>
          <w:bCs/>
        </w:rPr>
        <w:t>Training and Outreach Files)</w:t>
      </w:r>
    </w:p>
    <w:p w14:paraId="0A9DAA11" w14:textId="77777777" w:rsidR="008C17DA" w:rsidRPr="00BD1353" w:rsidRDefault="008C17DA"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color w:val="000000" w:themeColor="text1"/>
        </w:rPr>
      </w:pPr>
    </w:p>
    <w:p w14:paraId="47C7D71D" w14:textId="02D398E8" w:rsidR="00DB0499" w:rsidRPr="00252852" w:rsidRDefault="00DB0499"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color w:val="000000" w:themeColor="text1"/>
          <w:sz w:val="28"/>
        </w:rPr>
      </w:pPr>
      <w:r w:rsidRPr="00252852">
        <w:rPr>
          <w:b/>
          <w:bCs/>
          <w:color w:val="000000" w:themeColor="text1"/>
          <w:sz w:val="28"/>
        </w:rPr>
        <w:t xml:space="preserve">Promulgating and Enforcing Standards </w:t>
      </w:r>
    </w:p>
    <w:p w14:paraId="4D38243C" w14:textId="77777777" w:rsidR="00DB0499" w:rsidRPr="00252852" w:rsidRDefault="00DB0499" w:rsidP="003D3EAE">
      <w:pPr>
        <w:pStyle w:val="NoSpacing"/>
        <w:jc w:val="left"/>
        <w:rPr>
          <w:color w:val="000000" w:themeColor="text1"/>
        </w:rPr>
      </w:pPr>
    </w:p>
    <w:p w14:paraId="1B7CE825" w14:textId="7C44FEAC" w:rsidR="00DB0499" w:rsidRDefault="00DB0499" w:rsidP="003D3EAE">
      <w:pPr>
        <w:pStyle w:val="NoSpacing"/>
        <w:numPr>
          <w:ilvl w:val="0"/>
          <w:numId w:val="1"/>
        </w:numPr>
        <w:jc w:val="left"/>
        <w:rPr>
          <w:b/>
          <w:bCs/>
        </w:rPr>
      </w:pPr>
      <w:r w:rsidRPr="00252852">
        <w:rPr>
          <w:b/>
          <w:bCs/>
        </w:rPr>
        <w:t xml:space="preserve">Policies and Procedures - Policies and Procedures Governing Core Functions and Services. </w:t>
      </w:r>
      <w:r w:rsidRPr="00252852">
        <w:t>These records document the agency's role in promulgating policies governing critical operations, such as the state’s voluntary pre-kindergarten program. The</w:t>
      </w:r>
      <w:r w:rsidR="00D50D6D" w:rsidRPr="00252852">
        <w:t xml:space="preserve">se records </w:t>
      </w:r>
      <w:r w:rsidRPr="00252852">
        <w:t>include</w:t>
      </w:r>
      <w:r w:rsidR="00581A62" w:rsidRPr="00252852">
        <w:t>, but are not limited to,</w:t>
      </w:r>
      <w:r w:rsidRPr="00252852">
        <w:t xml:space="preserve"> guidelines, standards, and frameworks for early childhood education. </w:t>
      </w:r>
      <w:r w:rsidR="00D50D6D" w:rsidRPr="00252852">
        <w:t>The scope of the series includes</w:t>
      </w:r>
      <w:r w:rsidR="009017FC" w:rsidRPr="00252852">
        <w:t xml:space="preserve"> policies and procedures related to </w:t>
      </w:r>
      <w:r w:rsidR="00D50D6D" w:rsidRPr="00252852">
        <w:t xml:space="preserve">the Alabama First Class Pre-K Framework, </w:t>
      </w:r>
      <w:r w:rsidR="009017FC" w:rsidRPr="00252852">
        <w:t xml:space="preserve">the Alabama Reflective Coaching (ARC) model, </w:t>
      </w:r>
      <w:r w:rsidR="00D50D6D" w:rsidRPr="00252852">
        <w:t>First Class Classroom Guidelines, the Alabama Standards for Early Learning and Development (ASELDs)</w:t>
      </w:r>
      <w:r w:rsidR="00BC6A20" w:rsidRPr="00252852">
        <w:t xml:space="preserve">, and </w:t>
      </w:r>
      <w:r w:rsidR="00581A62" w:rsidRPr="00252852">
        <w:t>the</w:t>
      </w:r>
      <w:r w:rsidR="00BC6A20" w:rsidRPr="00252852">
        <w:t xml:space="preserve"> Alabama Kindergarten Inventory of Developing Skills (</w:t>
      </w:r>
      <w:proofErr w:type="spellStart"/>
      <w:r w:rsidR="00BC6A20" w:rsidRPr="00252852">
        <w:t>AlaKiDS</w:t>
      </w:r>
      <w:proofErr w:type="spellEnd"/>
      <w:r w:rsidR="00BC6A20" w:rsidRPr="00252852">
        <w:t xml:space="preserve">) </w:t>
      </w:r>
      <w:r w:rsidR="00581A62" w:rsidRPr="00252852">
        <w:t>assessment tool.</w:t>
      </w:r>
      <w:r w:rsidR="00D50D6D" w:rsidRPr="00252852">
        <w:t xml:space="preserve"> </w:t>
      </w:r>
      <w:r w:rsidRPr="00252852">
        <w:t>The scope of the series does not include policies concerning the administration of routine, internal operations.</w:t>
      </w:r>
      <w:r w:rsidRPr="00252852">
        <w:rPr>
          <w:b/>
          <w:bCs/>
        </w:rPr>
        <w:t xml:space="preserve"> (Bibliographic Title: Policies and Procedures)</w:t>
      </w:r>
    </w:p>
    <w:p w14:paraId="08D24177" w14:textId="77777777" w:rsidR="00ED2C9D" w:rsidRPr="00ED2C9D" w:rsidRDefault="00ED2C9D" w:rsidP="00ED2C9D">
      <w:pPr>
        <w:pStyle w:val="NoSpacing"/>
        <w:ind w:left="720"/>
        <w:jc w:val="left"/>
        <w:rPr>
          <w:b/>
          <w:bCs/>
          <w:iCs/>
        </w:rPr>
      </w:pPr>
    </w:p>
    <w:p w14:paraId="65CBD73E" w14:textId="4C13E3D9" w:rsidR="00ED2C9D" w:rsidRPr="00ED2C9D" w:rsidRDefault="00ED2C9D" w:rsidP="002D3EE8">
      <w:pPr>
        <w:pStyle w:val="ListParagraph"/>
        <w:widowControl/>
        <w:numPr>
          <w:ilvl w:val="0"/>
          <w:numId w:val="1"/>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contextualSpacing/>
        <w:jc w:val="left"/>
        <w:rPr>
          <w:iCs/>
        </w:rPr>
      </w:pPr>
      <w:r w:rsidRPr="00ED2C9D">
        <w:rPr>
          <w:b/>
          <w:bCs/>
          <w:iCs/>
        </w:rPr>
        <w:lastRenderedPageBreak/>
        <w:t>Alabama QRIS Advisory Council Meeting Files.</w:t>
      </w:r>
      <w:r w:rsidRPr="00ED2C9D">
        <w:rPr>
          <w:iCs/>
        </w:rPr>
        <w:t xml:space="preserve"> The Alabama QRIS Advisory Council consists of staff from ADECE and the Department of Human Resources and meets quarterly to oversee the implementation of the QRIS program, which is a collaboration between the two agencies. This series contains the Council’s meeting minutes, agendas, and other supporting documents. These records should be maintained permanently to provide insight into the state’s QRIS program</w:t>
      </w:r>
      <w:r w:rsidR="002D3EE8">
        <w:rPr>
          <w:iCs/>
        </w:rPr>
        <w:t xml:space="preserve">. </w:t>
      </w:r>
      <w:r w:rsidR="002D3EE8" w:rsidRPr="00252852">
        <w:rPr>
          <w:b/>
          <w:bCs/>
        </w:rPr>
        <w:t>(Bibliographic Title: Meeting Files)</w:t>
      </w:r>
    </w:p>
    <w:p w14:paraId="0E85AAAE" w14:textId="77777777" w:rsidR="00DB0499" w:rsidRPr="00252852" w:rsidRDefault="00DB0499" w:rsidP="003D3EAE">
      <w:pPr>
        <w:pStyle w:val="NoSpacing"/>
      </w:pPr>
    </w:p>
    <w:p w14:paraId="67B9FC52" w14:textId="7DD2F560" w:rsidR="00D93F49" w:rsidRPr="00252852" w:rsidRDefault="00D93F49"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sz w:val="28"/>
        </w:rPr>
      </w:pPr>
      <w:r w:rsidRPr="00252852">
        <w:rPr>
          <w:b/>
          <w:bCs/>
          <w:sz w:val="28"/>
        </w:rPr>
        <w:t xml:space="preserve">Managing </w:t>
      </w:r>
      <w:r w:rsidR="00130BBD" w:rsidRPr="00252852">
        <w:rPr>
          <w:b/>
          <w:bCs/>
          <w:sz w:val="28"/>
        </w:rPr>
        <w:t>and Administering</w:t>
      </w:r>
      <w:r w:rsidRPr="00252852">
        <w:rPr>
          <w:b/>
          <w:bCs/>
          <w:sz w:val="28"/>
        </w:rPr>
        <w:t xml:space="preserve"> Fund</w:t>
      </w:r>
      <w:r w:rsidR="00130BBD" w:rsidRPr="00252852">
        <w:rPr>
          <w:b/>
          <w:bCs/>
          <w:sz w:val="28"/>
        </w:rPr>
        <w:t>s</w:t>
      </w:r>
    </w:p>
    <w:p w14:paraId="6511B46C" w14:textId="77777777" w:rsidR="00D93F49" w:rsidRPr="00252852" w:rsidRDefault="00D93F49" w:rsidP="003D3EAE">
      <w:pPr>
        <w:pStyle w:val="NoSpacing"/>
      </w:pPr>
    </w:p>
    <w:p w14:paraId="73437CE1" w14:textId="55F239B4" w:rsidR="00D93F49" w:rsidRPr="00252852" w:rsidRDefault="00D93F49" w:rsidP="003D3EAE">
      <w:pPr>
        <w:pStyle w:val="Level1"/>
        <w:numPr>
          <w:ilvl w:val="0"/>
          <w:numId w:val="4"/>
        </w:numPr>
        <w:tabs>
          <w:tab w:val="left" w:pos="720"/>
        </w:tabs>
        <w:jc w:val="left"/>
      </w:pPr>
      <w:r w:rsidRPr="00252852">
        <w:rPr>
          <w:b/>
          <w:bCs/>
        </w:rPr>
        <w:t xml:space="preserve">Children First Trust Fund Annual Reports. </w:t>
      </w:r>
      <w:r w:rsidR="001D0FF8" w:rsidRPr="00252852">
        <w:t xml:space="preserve">Each agency which receives </w:t>
      </w:r>
      <w:r w:rsidR="00BF29FB" w:rsidRPr="00252852">
        <w:t xml:space="preserve">appropriations from the Children First Trust Fund </w:t>
      </w:r>
      <w:r w:rsidR="001D0FF8" w:rsidRPr="00252852">
        <w:t xml:space="preserve">prepares and submits annual reports to ADECE describing the agency’s </w:t>
      </w:r>
      <w:r w:rsidR="00BF29FB" w:rsidRPr="00252852">
        <w:t xml:space="preserve">accomplishments and impact on children in the state. </w:t>
      </w:r>
      <w:r w:rsidRPr="00252852">
        <w:t xml:space="preserve">Pursuant to the Code of Alabama 1975 § 41-15B-2 (e), ADECE is obligated to </w:t>
      </w:r>
      <w:r w:rsidR="00BF29FB" w:rsidRPr="00252852">
        <w:t xml:space="preserve">prepare </w:t>
      </w:r>
      <w:r w:rsidRPr="00252852">
        <w:t xml:space="preserve">an annual report for the Children First Trust Fund to the Governor and the Legislature. The </w:t>
      </w:r>
      <w:r w:rsidR="00BF29FB" w:rsidRPr="00252852">
        <w:t>Children First Trust Fund annual report</w:t>
      </w:r>
      <w:r w:rsidRPr="00252852">
        <w:t xml:space="preserve"> details </w:t>
      </w:r>
      <w:r w:rsidR="001D0FF8" w:rsidRPr="00252852">
        <w:t>appropriations, distributions, actual receipts, expenditures, statistical data,</w:t>
      </w:r>
      <w:r w:rsidR="00BF29FB" w:rsidRPr="00252852">
        <w:t xml:space="preserve"> and outcome goals </w:t>
      </w:r>
      <w:r w:rsidR="001D0FF8" w:rsidRPr="00252852">
        <w:t xml:space="preserve">for all agencies which receive funds. </w:t>
      </w:r>
      <w:r w:rsidR="00BF29FB" w:rsidRPr="00252852">
        <w:t xml:space="preserve">Both the agency annual reports and the compiled annual reports should </w:t>
      </w:r>
      <w:r w:rsidRPr="00252852">
        <w:t xml:space="preserve">be preserved as </w:t>
      </w:r>
      <w:r w:rsidR="00BF29FB" w:rsidRPr="00252852">
        <w:t>they</w:t>
      </w:r>
      <w:r w:rsidRPr="00252852">
        <w:t xml:space="preserve"> document the allocation and distribution of </w:t>
      </w:r>
      <w:r w:rsidR="00BF29FB" w:rsidRPr="00252852">
        <w:t xml:space="preserve">the </w:t>
      </w:r>
      <w:r w:rsidRPr="00252852">
        <w:t xml:space="preserve">funds and the success or failure of each program receiving the funds. </w:t>
      </w:r>
      <w:r w:rsidRPr="00252852">
        <w:rPr>
          <w:b/>
          <w:bCs/>
        </w:rPr>
        <w:t xml:space="preserve">(Bibliographic Title: State Publications) </w:t>
      </w:r>
    </w:p>
    <w:p w14:paraId="7F1AC848" w14:textId="77777777" w:rsidR="00D93F49" w:rsidRPr="00252852" w:rsidRDefault="00D93F49" w:rsidP="003D3EAE">
      <w:pPr>
        <w:pStyle w:val="Level1"/>
        <w:tabs>
          <w:tab w:val="left" w:pos="720"/>
        </w:tabs>
        <w:jc w:val="left"/>
      </w:pPr>
    </w:p>
    <w:p w14:paraId="41827ECC" w14:textId="13FFB1C5" w:rsidR="00D93F49" w:rsidRPr="00252852" w:rsidRDefault="00530871" w:rsidP="003D3EAE">
      <w:pPr>
        <w:pStyle w:val="Level1"/>
        <w:numPr>
          <w:ilvl w:val="0"/>
          <w:numId w:val="4"/>
        </w:numPr>
        <w:tabs>
          <w:tab w:val="left" w:pos="720"/>
        </w:tabs>
        <w:jc w:val="left"/>
      </w:pPr>
      <w:r w:rsidRPr="00252852">
        <w:rPr>
          <w:b/>
          <w:bCs/>
        </w:rPr>
        <w:t xml:space="preserve">Children First Trust Fund </w:t>
      </w:r>
      <w:r w:rsidR="00D93F49" w:rsidRPr="00252852">
        <w:rPr>
          <w:b/>
          <w:bCs/>
        </w:rPr>
        <w:t xml:space="preserve">Annual Plans of Investment. </w:t>
      </w:r>
      <w:r w:rsidRPr="00252852">
        <w:t>Agencies</w:t>
      </w:r>
      <w:r w:rsidRPr="00252852">
        <w:rPr>
          <w:rStyle w:val="CommentReference"/>
        </w:rPr>
        <w:t xml:space="preserve"> </w:t>
      </w:r>
      <w:r w:rsidRPr="00252852">
        <w:t xml:space="preserve">receiving allocations from the Children First Trust Fund must submit a Plan of Investment to ADECE </w:t>
      </w:r>
      <w:r w:rsidR="00BF29FB" w:rsidRPr="00252852">
        <w:t xml:space="preserve">each year </w:t>
      </w:r>
      <w:r w:rsidRPr="00252852">
        <w:t xml:space="preserve">describing how the funds will be used to address the needs of children in the state. This series should be preserved </w:t>
      </w:r>
      <w:r w:rsidR="000F0ABC" w:rsidRPr="00252852">
        <w:t>as it documents agencies’ priorities</w:t>
      </w:r>
      <w:r w:rsidR="00BF29FB" w:rsidRPr="00252852">
        <w:t xml:space="preserve"> and goals for improving the lives of children in the state. </w:t>
      </w:r>
      <w:r w:rsidR="00D93F49" w:rsidRPr="00252852">
        <w:rPr>
          <w:b/>
          <w:bCs/>
        </w:rPr>
        <w:t xml:space="preserve">(Bibliographic Title: </w:t>
      </w:r>
      <w:r w:rsidR="0065199A" w:rsidRPr="00252852">
        <w:rPr>
          <w:b/>
          <w:bCs/>
        </w:rPr>
        <w:t xml:space="preserve">Annual Plans of Investment) </w:t>
      </w:r>
      <w:r w:rsidR="00D93F49" w:rsidRPr="00252852">
        <w:rPr>
          <w:b/>
          <w:bCs/>
        </w:rPr>
        <w:t xml:space="preserve"> </w:t>
      </w:r>
    </w:p>
    <w:p w14:paraId="227AEA5F" w14:textId="77777777" w:rsidR="001B182A" w:rsidRPr="00252852" w:rsidRDefault="001B182A" w:rsidP="003D3EAE">
      <w:pPr>
        <w:pStyle w:val="ListParagraph"/>
        <w:jc w:val="left"/>
      </w:pPr>
    </w:p>
    <w:p w14:paraId="607DFD13" w14:textId="3D608964" w:rsidR="001B182A" w:rsidRPr="00252852" w:rsidRDefault="001B182A" w:rsidP="003D3EAE">
      <w:pPr>
        <w:pStyle w:val="ListParagraph"/>
        <w:numPr>
          <w:ilvl w:val="0"/>
          <w:numId w:val="1"/>
        </w:numPr>
        <w:jc w:val="left"/>
        <w:rPr>
          <w:b/>
        </w:rPr>
      </w:pPr>
      <w:r w:rsidRPr="00252852">
        <w:rPr>
          <w:b/>
        </w:rPr>
        <w:t xml:space="preserve">Grant </w:t>
      </w:r>
      <w:r w:rsidR="000670BB" w:rsidRPr="00252852">
        <w:rPr>
          <w:b/>
        </w:rPr>
        <w:t xml:space="preserve">Records – Grant </w:t>
      </w:r>
      <w:r w:rsidRPr="00252852">
        <w:rPr>
          <w:b/>
        </w:rPr>
        <w:t xml:space="preserve">Project Final Reports. </w:t>
      </w:r>
      <w:r w:rsidRPr="00252852">
        <w:t xml:space="preserve"> ADECE administers grant funding </w:t>
      </w:r>
      <w:r w:rsidR="000F0ABC" w:rsidRPr="00252852">
        <w:t xml:space="preserve">through several child-serving programs and initiatives. </w:t>
      </w:r>
      <w:r w:rsidR="00DB0499" w:rsidRPr="00252852">
        <w:t xml:space="preserve">Examples of grant programs include, but are not limited to, the voluntary pre-k program, the </w:t>
      </w:r>
      <w:r w:rsidRPr="00252852">
        <w:t xml:space="preserve">home visiting </w:t>
      </w:r>
      <w:r w:rsidR="00DB0499" w:rsidRPr="00252852">
        <w:t>program, and programs for pre-k to third</w:t>
      </w:r>
      <w:r w:rsidR="0083671D" w:rsidRPr="00252852">
        <w:t>-</w:t>
      </w:r>
      <w:r w:rsidR="00DB0499" w:rsidRPr="00252852">
        <w:t xml:space="preserve">grade learning. </w:t>
      </w:r>
      <w:r w:rsidRPr="00252852">
        <w:t xml:space="preserve">These records </w:t>
      </w:r>
      <w:r w:rsidR="00DB0499" w:rsidRPr="00252852">
        <w:t xml:space="preserve">should be permanently preserved to </w:t>
      </w:r>
      <w:r w:rsidRPr="00252852">
        <w:t>document how grant</w:t>
      </w:r>
      <w:r w:rsidR="00DB0499" w:rsidRPr="00252852">
        <w:t>s</w:t>
      </w:r>
      <w:r w:rsidRPr="00252852">
        <w:t xml:space="preserve"> are implemented to </w:t>
      </w:r>
      <w:r w:rsidR="00DB0499" w:rsidRPr="00252852">
        <w:t>the benefit of</w:t>
      </w:r>
      <w:r w:rsidRPr="00252852">
        <w:t xml:space="preserve"> children’s well-being and school readiness.</w:t>
      </w:r>
      <w:r w:rsidRPr="00252852">
        <w:rPr>
          <w:b/>
          <w:bCs/>
          <w:color w:val="FF0000"/>
        </w:rPr>
        <w:t xml:space="preserve"> </w:t>
      </w:r>
      <w:r w:rsidRPr="00252852">
        <w:rPr>
          <w:b/>
          <w:bCs/>
        </w:rPr>
        <w:t>(Bibliographic Title: Grant Reports)</w:t>
      </w:r>
    </w:p>
    <w:p w14:paraId="5C62B571" w14:textId="77777777" w:rsidR="001B182A" w:rsidRPr="00252852" w:rsidRDefault="001B182A" w:rsidP="003D3EAE">
      <w:pPr>
        <w:jc w:val="left"/>
        <w:rPr>
          <w:b/>
        </w:rPr>
      </w:pPr>
    </w:p>
    <w:p w14:paraId="69A4B615" w14:textId="46472FB3" w:rsidR="00AB1F75" w:rsidRPr="00252852" w:rsidRDefault="00D02491" w:rsidP="003D3EAE">
      <w:pPr>
        <w:pStyle w:val="NoSpacing"/>
        <w:jc w:val="left"/>
        <w:rPr>
          <w:b/>
          <w:sz w:val="28"/>
          <w:szCs w:val="28"/>
        </w:rPr>
      </w:pPr>
      <w:r w:rsidRPr="00252852">
        <w:rPr>
          <w:b/>
          <w:sz w:val="28"/>
          <w:szCs w:val="28"/>
        </w:rPr>
        <w:t>Ad</w:t>
      </w:r>
      <w:r w:rsidR="00674A20" w:rsidRPr="00252852">
        <w:rPr>
          <w:b/>
          <w:sz w:val="28"/>
          <w:szCs w:val="28"/>
        </w:rPr>
        <w:t>ministering Interna</w:t>
      </w:r>
      <w:r w:rsidR="00AB1F75" w:rsidRPr="00252852">
        <w:rPr>
          <w:b/>
          <w:sz w:val="28"/>
          <w:szCs w:val="28"/>
        </w:rPr>
        <w:t>l Operations</w:t>
      </w:r>
    </w:p>
    <w:p w14:paraId="7A30C810" w14:textId="77777777" w:rsidR="000A32D6" w:rsidRPr="00252852" w:rsidRDefault="000A32D6" w:rsidP="003D3EAE">
      <w:pPr>
        <w:pStyle w:val="NoSpacing"/>
        <w:jc w:val="left"/>
      </w:pPr>
    </w:p>
    <w:p w14:paraId="003427D4" w14:textId="3418C012" w:rsidR="003F1842" w:rsidRPr="00252852" w:rsidRDefault="003F1842" w:rsidP="003D3EAE">
      <w:pPr>
        <w:widowControl/>
        <w:numPr>
          <w:ilvl w:val="0"/>
          <w:numId w:val="14"/>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bookmarkStart w:id="30" w:name="_Hlk508095132"/>
      <w:bookmarkStart w:id="31" w:name="_Hlk508095082"/>
      <w:r w:rsidRPr="00252852">
        <w:rPr>
          <w:b/>
          <w:bCs/>
        </w:rPr>
        <w:t xml:space="preserve">Research Project Records – Final Reports and Publications. </w:t>
      </w:r>
      <w:bookmarkStart w:id="32" w:name="_Hlk67568802"/>
      <w:r w:rsidRPr="00252852">
        <w:t>These records</w:t>
      </w:r>
      <w:r w:rsidRPr="00252852">
        <w:rPr>
          <w:b/>
          <w:bCs/>
        </w:rPr>
        <w:t xml:space="preserve"> </w:t>
      </w:r>
      <w:r w:rsidRPr="00252852">
        <w:t xml:space="preserve">are created over the course of a research project and document procedures, steps taken, and results. </w:t>
      </w:r>
      <w:r w:rsidR="004A0524" w:rsidRPr="00252852">
        <w:t xml:space="preserve">Examples of these records may include, but are not limited to, scholarly articles, issue briefs, </w:t>
      </w:r>
      <w:r w:rsidR="0010533D" w:rsidRPr="00252852">
        <w:t>research</w:t>
      </w:r>
      <w:r w:rsidR="004A0524" w:rsidRPr="00252852">
        <w:t xml:space="preserve"> summaries, white papers, survey reports, published presentations</w:t>
      </w:r>
      <w:r w:rsidR="0010533D" w:rsidRPr="00252852">
        <w:t>, and published figures and charts</w:t>
      </w:r>
      <w:r w:rsidR="004A0524" w:rsidRPr="00252852">
        <w:t xml:space="preserve">. </w:t>
      </w:r>
      <w:r w:rsidR="00027E7A" w:rsidRPr="00252852">
        <w:t xml:space="preserve">These records should be permanently preserved to document the activities and results of research projects. </w:t>
      </w:r>
      <w:r w:rsidR="004A0524" w:rsidRPr="00252852">
        <w:t xml:space="preserve">For projects associated with grants, see “Grant Records” under “Managing and Administering Funds.” </w:t>
      </w:r>
      <w:bookmarkEnd w:id="32"/>
      <w:r w:rsidR="001435C4" w:rsidRPr="00252852">
        <w:rPr>
          <w:b/>
          <w:bCs/>
        </w:rPr>
        <w:t xml:space="preserve">(Bibliographic Title: </w:t>
      </w:r>
      <w:r w:rsidR="0065199A" w:rsidRPr="00252852">
        <w:rPr>
          <w:b/>
          <w:bCs/>
        </w:rPr>
        <w:t>Research Project Records)</w:t>
      </w:r>
    </w:p>
    <w:p w14:paraId="56567023" w14:textId="77777777" w:rsidR="003F1842" w:rsidRDefault="003F1842" w:rsidP="003D3EAE">
      <w:pPr>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p>
    <w:p w14:paraId="2D811A12" w14:textId="77777777" w:rsidR="00BD1353" w:rsidRPr="00252852" w:rsidRDefault="00BD1353" w:rsidP="003D3EAE">
      <w:pPr>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p>
    <w:p w14:paraId="7C926EF2" w14:textId="77777777" w:rsidR="004406C3" w:rsidRPr="00252852" w:rsidRDefault="004406C3" w:rsidP="003D3EAE">
      <w:pPr>
        <w:pStyle w:val="a0"/>
        <w:numPr>
          <w:ilvl w:val="0"/>
          <w:numId w:val="14"/>
        </w:numPr>
        <w:tabs>
          <w:tab w:val="clear" w:pos="6480"/>
          <w:tab w:val="clear" w:pos="7200"/>
          <w:tab w:val="clear" w:pos="7920"/>
          <w:tab w:val="clear" w:pos="8640"/>
          <w:tab w:val="left" w:pos="-1440"/>
        </w:tabs>
        <w:jc w:val="left"/>
        <w:rPr>
          <w:b/>
        </w:rPr>
      </w:pPr>
      <w:r w:rsidRPr="00252852">
        <w:rPr>
          <w:b/>
        </w:rPr>
        <w:t>Annual and Other Periodic Reports.</w:t>
      </w:r>
      <w:r w:rsidRPr="00252852">
        <w:t xml:space="preserve"> These records include reports created by the agency that document its critical activities. Some agencies must submit an annual report to the Governor and/or the legislature by statute. The frequency of report publications may vary (annual, biannual, quarterly, etc.). Interim reports that contain the same substantive information as a corresponding annual or other periodic report need not be retained permanently. Where no agency annual report exists, or where the agency annual report does not adequately document activities of the agency, then division annual reports should be retained.</w:t>
      </w:r>
      <w:r w:rsidRPr="00252852">
        <w:rPr>
          <w:color w:val="FF0000"/>
        </w:rPr>
        <w:t xml:space="preserve"> </w:t>
      </w:r>
      <w:r w:rsidRPr="00252852">
        <w:rPr>
          <w:b/>
        </w:rPr>
        <w:t>(Bibliographic Title: State Publications)</w:t>
      </w:r>
    </w:p>
    <w:p w14:paraId="18B73D57" w14:textId="77777777" w:rsidR="004406C3" w:rsidRPr="00252852" w:rsidRDefault="004406C3" w:rsidP="003D3EAE">
      <w:pPr>
        <w:pStyle w:val="a0"/>
        <w:tabs>
          <w:tab w:val="clear" w:pos="6480"/>
          <w:tab w:val="clear" w:pos="7200"/>
          <w:tab w:val="clear" w:pos="7920"/>
          <w:tab w:val="clear" w:pos="8640"/>
          <w:tab w:val="left" w:pos="-1440"/>
        </w:tabs>
        <w:ind w:left="720"/>
        <w:jc w:val="left"/>
        <w:rPr>
          <w:b/>
        </w:rPr>
      </w:pPr>
    </w:p>
    <w:p w14:paraId="48B8FD29" w14:textId="77777777" w:rsidR="004406C3" w:rsidRPr="00252852" w:rsidRDefault="004406C3" w:rsidP="003D3EAE">
      <w:pPr>
        <w:pStyle w:val="a0"/>
        <w:numPr>
          <w:ilvl w:val="0"/>
          <w:numId w:val="14"/>
        </w:numPr>
        <w:tabs>
          <w:tab w:val="clear" w:pos="6480"/>
          <w:tab w:val="clear" w:pos="7200"/>
          <w:tab w:val="clear" w:pos="7920"/>
          <w:tab w:val="clear" w:pos="8640"/>
          <w:tab w:val="left" w:pos="-1440"/>
        </w:tabs>
        <w:jc w:val="left"/>
        <w:rPr>
          <w:b/>
        </w:rPr>
      </w:pPr>
      <w:r w:rsidRPr="00252852">
        <w:rPr>
          <w:b/>
        </w:rPr>
        <w:t xml:space="preserve">Special Reports. </w:t>
      </w:r>
      <w:r w:rsidRPr="00252852">
        <w:t>These records include reports created by the agency pertaining to a specific topic or subject area. Special reports may be prepared on an irregular schedule. Interim reports that contain the same substantive information as a corresponding special report need not be retained permanently.</w:t>
      </w:r>
      <w:r w:rsidRPr="00252852">
        <w:rPr>
          <w:b/>
        </w:rPr>
        <w:t xml:space="preserve"> (Bibliographic Title: State Publications)</w:t>
      </w:r>
    </w:p>
    <w:p w14:paraId="30411AB0" w14:textId="77777777" w:rsidR="004406C3" w:rsidRPr="00252852" w:rsidRDefault="004406C3" w:rsidP="003D3EAE">
      <w:pPr>
        <w:pStyle w:val="a0"/>
        <w:tabs>
          <w:tab w:val="clear" w:pos="6480"/>
          <w:tab w:val="clear" w:pos="7200"/>
          <w:tab w:val="clear" w:pos="7920"/>
          <w:tab w:val="clear" w:pos="8640"/>
          <w:tab w:val="left" w:pos="-1440"/>
        </w:tabs>
        <w:ind w:left="720"/>
        <w:jc w:val="left"/>
        <w:rPr>
          <w:rFonts w:eastAsiaTheme="minorEastAsia"/>
          <w:b/>
          <w:bCs/>
        </w:rPr>
      </w:pPr>
    </w:p>
    <w:p w14:paraId="30E49DED" w14:textId="3230C494" w:rsidR="00CD707A" w:rsidRPr="00252852" w:rsidRDefault="00CD707A" w:rsidP="003D3EAE">
      <w:pPr>
        <w:pStyle w:val="ListParagraph"/>
        <w:widowControl/>
        <w:numPr>
          <w:ilvl w:val="0"/>
          <w:numId w:val="14"/>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rPr>
          <w:b/>
          <w:color w:val="000000"/>
        </w:rPr>
      </w:pPr>
      <w:r w:rsidRPr="00252852">
        <w:rPr>
          <w:b/>
          <w:bCs/>
        </w:rPr>
        <w:t>Newsletters.</w:t>
      </w:r>
      <w:r w:rsidRPr="00252852">
        <w:t xml:space="preserve"> ADECE publishes newsletters </w:t>
      </w:r>
      <w:r w:rsidR="00CC7FC9" w:rsidRPr="00252852">
        <w:t xml:space="preserve">which provide recipients with information regarding the activities of the department; highlights of successful childcare programs; news and announcements; and upcoming events. These publications document </w:t>
      </w:r>
      <w:r w:rsidR="005810F5" w:rsidRPr="00252852">
        <w:t xml:space="preserve">ADECE’s outreach to key stakeholders and the public. </w:t>
      </w:r>
      <w:r w:rsidRPr="00252852">
        <w:rPr>
          <w:b/>
        </w:rPr>
        <w:t>(Bibliographic Title: State Publications)</w:t>
      </w:r>
    </w:p>
    <w:p w14:paraId="74699FDA" w14:textId="77777777" w:rsidR="00CD707A" w:rsidRPr="00252852" w:rsidRDefault="00CD707A" w:rsidP="003D3EAE">
      <w:pPr>
        <w:pStyle w:val="a0"/>
        <w:tabs>
          <w:tab w:val="clear" w:pos="6480"/>
          <w:tab w:val="clear" w:pos="7200"/>
          <w:tab w:val="clear" w:pos="7920"/>
          <w:tab w:val="clear" w:pos="8640"/>
          <w:tab w:val="left" w:pos="-1440"/>
        </w:tabs>
        <w:ind w:left="720"/>
        <w:jc w:val="left"/>
        <w:rPr>
          <w:rFonts w:eastAsiaTheme="minorEastAsia"/>
          <w:b/>
          <w:bCs/>
        </w:rPr>
      </w:pPr>
    </w:p>
    <w:p w14:paraId="51F80F48" w14:textId="553FE557" w:rsidR="00DB0499" w:rsidRPr="00252852" w:rsidRDefault="00DB0499" w:rsidP="003D3EAE">
      <w:pPr>
        <w:pStyle w:val="a0"/>
        <w:numPr>
          <w:ilvl w:val="0"/>
          <w:numId w:val="14"/>
        </w:numPr>
        <w:tabs>
          <w:tab w:val="clear" w:pos="6480"/>
          <w:tab w:val="clear" w:pos="7200"/>
          <w:tab w:val="clear" w:pos="7920"/>
          <w:tab w:val="clear" w:pos="8640"/>
          <w:tab w:val="left" w:pos="-1440"/>
        </w:tabs>
        <w:jc w:val="left"/>
        <w:rPr>
          <w:rFonts w:eastAsiaTheme="minorEastAsia"/>
          <w:b/>
          <w:bCs/>
        </w:rPr>
      </w:pPr>
      <w:r w:rsidRPr="00252852">
        <w:rPr>
          <w:b/>
          <w:bCs/>
          <w:color w:val="000000" w:themeColor="text1"/>
        </w:rPr>
        <w:t xml:space="preserve">Representational Final Versions of Informational and Promotional Materials. </w:t>
      </w:r>
      <w:r w:rsidRPr="00252852">
        <w:t xml:space="preserve">These records are created to build public awareness about a variety of issues and department related activities. </w:t>
      </w:r>
      <w:r w:rsidR="004406C3" w:rsidRPr="00252852">
        <w:t xml:space="preserve">The scope of this series includes materials produced by the Alabama Head Start Collaboration Office and the Office of School Readiness for distribution to the public. </w:t>
      </w:r>
      <w:r w:rsidRPr="00252852">
        <w:t xml:space="preserve">Examples of these records include, but are not limited to, </w:t>
      </w:r>
      <w:r w:rsidR="004406C3" w:rsidRPr="00252852">
        <w:t xml:space="preserve">directories, brochures, pamphlets, </w:t>
      </w:r>
      <w:r w:rsidRPr="00252852">
        <w:t>press releases</w:t>
      </w:r>
      <w:r w:rsidR="00E854DA" w:rsidRPr="00252852">
        <w:t xml:space="preserve">, frequently asked question (FAQ) publications, </w:t>
      </w:r>
      <w:r w:rsidR="001343CE" w:rsidRPr="00252852">
        <w:t xml:space="preserve">and </w:t>
      </w:r>
      <w:r w:rsidR="00E854DA" w:rsidRPr="00252852">
        <w:t>memos</w:t>
      </w:r>
      <w:r w:rsidR="004406C3" w:rsidRPr="00252852">
        <w:t xml:space="preserve">. </w:t>
      </w:r>
      <w:r w:rsidRPr="00252852">
        <w:t xml:space="preserve">The publications document the activities of ADECE and how the </w:t>
      </w:r>
      <w:r w:rsidR="00253AD1" w:rsidRPr="00252852">
        <w:t>department</w:t>
      </w:r>
      <w:r w:rsidRPr="00252852">
        <w:t xml:space="preserve"> views these activities. </w:t>
      </w:r>
      <w:r w:rsidRPr="00252852">
        <w:rPr>
          <w:b/>
          <w:bCs/>
        </w:rPr>
        <w:t>(Bibliographic Title: Publicity Files)</w:t>
      </w:r>
      <w:bookmarkEnd w:id="30"/>
    </w:p>
    <w:p w14:paraId="3537D2EC" w14:textId="77777777" w:rsidR="00CD707A" w:rsidRPr="00252852" w:rsidRDefault="00CD707A" w:rsidP="003D3EAE">
      <w:pPr>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rPr>
          <w:b/>
          <w:color w:val="000000"/>
        </w:rPr>
      </w:pPr>
    </w:p>
    <w:p w14:paraId="24E90547" w14:textId="447BBFDA" w:rsidR="00DB0499" w:rsidRPr="00252852" w:rsidRDefault="00DB0499" w:rsidP="003D3EAE">
      <w:pPr>
        <w:pStyle w:val="ListParagraph"/>
        <w:widowControl/>
        <w:numPr>
          <w:ilvl w:val="0"/>
          <w:numId w:val="15"/>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rPr>
          <w:b/>
          <w:color w:val="000000"/>
        </w:rPr>
      </w:pPr>
      <w:r w:rsidRPr="00252852">
        <w:rPr>
          <w:b/>
          <w:color w:val="000000" w:themeColor="text1"/>
        </w:rPr>
        <w:t>Selection of Representative Photographs (Including High</w:t>
      </w:r>
      <w:r w:rsidR="0099419C">
        <w:rPr>
          <w:b/>
          <w:color w:val="000000" w:themeColor="text1"/>
        </w:rPr>
        <w:t>-</w:t>
      </w:r>
      <w:r w:rsidRPr="00252852">
        <w:rPr>
          <w:b/>
          <w:color w:val="000000" w:themeColor="text1"/>
        </w:rPr>
        <w:t xml:space="preserve">Quality and/or Published Photographs). </w:t>
      </w:r>
      <w:r w:rsidRPr="00252852">
        <w:rPr>
          <w:color w:val="000000" w:themeColor="text1"/>
        </w:rPr>
        <w:t>This series includes photographs taken by department staff or contractors for informational and promotional purposes. A selection of the department's representative photographs, including high</w:t>
      </w:r>
      <w:r w:rsidR="0099419C">
        <w:rPr>
          <w:color w:val="000000" w:themeColor="text1"/>
        </w:rPr>
        <w:t>-</w:t>
      </w:r>
      <w:r w:rsidRPr="00252852">
        <w:rPr>
          <w:color w:val="000000" w:themeColor="text1"/>
        </w:rPr>
        <w:t>quality photographs and/or photographs published in informational and promotional materials, provides visual documentation of the department's significant activities</w:t>
      </w:r>
      <w:r w:rsidR="005810F5" w:rsidRPr="00252852">
        <w:rPr>
          <w:color w:val="000000" w:themeColor="text1"/>
        </w:rPr>
        <w:t xml:space="preserve">. </w:t>
      </w:r>
      <w:r w:rsidRPr="00252852">
        <w:rPr>
          <w:color w:val="000000" w:themeColor="text1"/>
        </w:rPr>
        <w:t>This selection is to be retained permanently. Photographs outside of this representative selection, including duplicative and poor photographs, are to be retained for useful life. Copyright and reproduction records including, but not limited to, use agreements, release forms, service request forms, and requests for permission to reproduce or publish photographs, are to be retained for the life of the photograph and may be permanent if related to photographs with a permanent retention. Photographs taken for internal or reference use are to be retained for useful life.</w:t>
      </w:r>
      <w:r w:rsidRPr="00252852">
        <w:rPr>
          <w:b/>
          <w:color w:val="000000" w:themeColor="text1"/>
        </w:rPr>
        <w:t xml:space="preserve"> (Bibliographic Title: Photographs)</w:t>
      </w:r>
    </w:p>
    <w:p w14:paraId="1A7C2D37" w14:textId="77777777" w:rsidR="00DB0499" w:rsidRPr="00252852" w:rsidRDefault="00DB0499" w:rsidP="003D3EAE">
      <w:pPr>
        <w:pStyle w:val="ListParagraph"/>
        <w:rPr>
          <w:b/>
          <w:color w:val="000000"/>
        </w:rPr>
      </w:pPr>
    </w:p>
    <w:p w14:paraId="28DF6834" w14:textId="0092A91D" w:rsidR="00DB0499" w:rsidRPr="00252852" w:rsidRDefault="00DB0499" w:rsidP="003D3EAE">
      <w:pPr>
        <w:pStyle w:val="ListParagraph"/>
        <w:widowControl/>
        <w:numPr>
          <w:ilvl w:val="0"/>
          <w:numId w:val="15"/>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rPr>
          <w:b/>
          <w:color w:val="000000"/>
        </w:rPr>
      </w:pPr>
      <w:r w:rsidRPr="00252852">
        <w:rPr>
          <w:b/>
          <w:color w:val="000000" w:themeColor="text1"/>
        </w:rPr>
        <w:t xml:space="preserve">Final and/or Edited Audiovisual Materials. </w:t>
      </w:r>
      <w:r w:rsidRPr="00252852">
        <w:rPr>
          <w:color w:val="000000" w:themeColor="text1"/>
        </w:rPr>
        <w:t xml:space="preserve">This series includes audio and/or video recordings taken by department staff or contractors for informational or promotional purposes. Final and/or edited recordings document the department's activities and are to </w:t>
      </w:r>
      <w:r w:rsidRPr="00252852">
        <w:rPr>
          <w:color w:val="000000" w:themeColor="text1"/>
        </w:rPr>
        <w:lastRenderedPageBreak/>
        <w:t xml:space="preserve">be retained permanently. Copyright and reproduction records including, but not limited to, use agreements, release forms, service request forms, and requests for permission are to be retained for the life of the recording. Stock or raw footage is to be retained for useful life. Recordings taken for internal or reference use are also to be retained for useful life. </w:t>
      </w:r>
      <w:r w:rsidRPr="00252852">
        <w:rPr>
          <w:b/>
          <w:color w:val="000000" w:themeColor="text1"/>
        </w:rPr>
        <w:t>(Bibliographic Title: Audio</w:t>
      </w:r>
      <w:r w:rsidR="00DC1BF9">
        <w:rPr>
          <w:b/>
          <w:color w:val="000000" w:themeColor="text1"/>
        </w:rPr>
        <w:t>v</w:t>
      </w:r>
      <w:r w:rsidRPr="00252852">
        <w:rPr>
          <w:b/>
          <w:color w:val="000000" w:themeColor="text1"/>
        </w:rPr>
        <w:t>isual Recordings)</w:t>
      </w:r>
    </w:p>
    <w:p w14:paraId="6AFE408A" w14:textId="77777777" w:rsidR="00DB0499" w:rsidRPr="00252852" w:rsidRDefault="00DB0499" w:rsidP="003D3EAE">
      <w:pPr>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rPr>
          <w:b/>
          <w:color w:val="000000"/>
        </w:rPr>
      </w:pPr>
    </w:p>
    <w:p w14:paraId="3C780540" w14:textId="46812D2C" w:rsidR="000A32D6" w:rsidRPr="00252852" w:rsidRDefault="000A32D6" w:rsidP="003D3EAE">
      <w:pPr>
        <w:pStyle w:val="ListParagraph"/>
        <w:numPr>
          <w:ilvl w:val="0"/>
          <w:numId w:val="1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pPr>
      <w:r w:rsidRPr="00252852">
        <w:rPr>
          <w:b/>
          <w:bCs/>
        </w:rPr>
        <w:t xml:space="preserve">Certified Copies of Administrative Rules. </w:t>
      </w:r>
      <w:r w:rsidRPr="00252852">
        <w:t xml:space="preserve">The Alabama Administrative Code is a compilation of the rules of all state agencies covered by the Alabama Administrative Procedure Act. Each agency covered by the Act may propose and adopt revisions to its administrative rules. According to the Code of Alabama 1975 </w:t>
      </w:r>
      <w:r w:rsidRPr="00252852">
        <w:rPr>
          <w:bCs/>
        </w:rPr>
        <w:t xml:space="preserve">§ 41-22-6, </w:t>
      </w:r>
      <w:r w:rsidR="00B54E39" w:rsidRPr="00252852">
        <w:rPr>
          <w:bCs/>
        </w:rPr>
        <w:t>“</w:t>
      </w:r>
      <w:r w:rsidRPr="00252852">
        <w:rPr>
          <w:bCs/>
        </w:rPr>
        <w:t>each agency shall have an officer designated as its secretary and shall file in the office of the secretary of the agency a certified copy of each rule adopted [by the agency].</w:t>
      </w:r>
      <w:r w:rsidR="00B54E39" w:rsidRPr="00252852">
        <w:rPr>
          <w:bCs/>
        </w:rPr>
        <w:t>”</w:t>
      </w:r>
      <w:r w:rsidRPr="00252852">
        <w:rPr>
          <w:bCs/>
        </w:rPr>
        <w:t xml:space="preserve"> </w:t>
      </w:r>
      <w:r w:rsidRPr="00252852">
        <w:rPr>
          <w:b/>
        </w:rPr>
        <w:t xml:space="preserve">(Bibliographic Title: Not Applicable) (Maintained by </w:t>
      </w:r>
      <w:bookmarkEnd w:id="31"/>
      <w:r w:rsidRPr="00252852">
        <w:rPr>
          <w:b/>
          <w:bCs/>
        </w:rPr>
        <w:t>the Department of Early Childhood Education)</w:t>
      </w:r>
    </w:p>
    <w:p w14:paraId="636E3067" w14:textId="77777777" w:rsidR="000A32D6" w:rsidRPr="00252852" w:rsidRDefault="000A32D6"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pPr>
    </w:p>
    <w:p w14:paraId="1543DC8D" w14:textId="77777777" w:rsidR="000A32D6" w:rsidRPr="00252852" w:rsidRDefault="000A32D6" w:rsidP="003D3EAE">
      <w:pPr>
        <w:numPr>
          <w:ilvl w:val="0"/>
          <w:numId w:val="1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1440"/>
        </w:tabs>
        <w:jc w:val="left"/>
        <w:rPr>
          <w:rFonts w:eastAsia="Yu Mincho"/>
        </w:rPr>
      </w:pPr>
      <w:bookmarkStart w:id="33" w:name="_Hlk5028517"/>
      <w:bookmarkStart w:id="34" w:name="_Hlk508095113"/>
      <w:r w:rsidRPr="00252852">
        <w:rPr>
          <w:rFonts w:eastAsia="Yu Mincho"/>
          <w:b/>
        </w:rPr>
        <w:t>Administrative Files that Document Policy, Process, and Procedure</w:t>
      </w:r>
      <w:bookmarkEnd w:id="33"/>
      <w:r w:rsidRPr="00252852">
        <w:rPr>
          <w:rFonts w:eastAsia="Yu Mincho"/>
          <w:b/>
        </w:rPr>
        <w:t>.</w:t>
      </w:r>
      <w:r w:rsidRPr="00252852">
        <w:rPr>
          <w:rFonts w:eastAsia="Yu Mincho"/>
        </w:rPr>
        <w:t xml:space="preserve"> </w:t>
      </w:r>
      <w:bookmarkStart w:id="35" w:name="_Hlk5101409"/>
      <w:r w:rsidRPr="00252852">
        <w:rPr>
          <w:rFonts w:eastAsia="Yu Mincho"/>
        </w:rPr>
        <w:t xml:space="preserve">These records, which include official correspondence of the agency, document actions and positions of the agency. They do not include correspondence dealing with routine matters. These records include, but are not limited to, correspondence with state officials, legal/advisory correspondence, </w:t>
      </w:r>
      <w:bookmarkEnd w:id="35"/>
      <w:r w:rsidRPr="00252852">
        <w:rPr>
          <w:rFonts w:eastAsia="Yu Mincho"/>
        </w:rPr>
        <w:t xml:space="preserve">subject files, and other correspondence </w:t>
      </w:r>
      <w:bookmarkEnd w:id="34"/>
      <w:r w:rsidRPr="00252852">
        <w:rPr>
          <w:rFonts w:eastAsia="Yu Mincho"/>
          <w:b/>
        </w:rPr>
        <w:t>(Bibliographical Title: Administrative Files)</w:t>
      </w:r>
    </w:p>
    <w:p w14:paraId="5200FE5D" w14:textId="77777777" w:rsidR="000A32D6" w:rsidRPr="00252852" w:rsidRDefault="000A32D6" w:rsidP="003D3EAE">
      <w:pPr>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djustRightInd/>
        <w:jc w:val="left"/>
        <w:rPr>
          <w:b/>
          <w:bCs/>
          <w:color w:val="000000"/>
        </w:rPr>
      </w:pPr>
    </w:p>
    <w:p w14:paraId="0B2B0ECE" w14:textId="30407363" w:rsidR="000A32D6" w:rsidRPr="00252852" w:rsidRDefault="000A32D6" w:rsidP="003D3EAE">
      <w:pPr>
        <w:widowControl/>
        <w:numPr>
          <w:ilvl w:val="0"/>
          <w:numId w:val="13"/>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djustRightInd/>
        <w:jc w:val="left"/>
        <w:rPr>
          <w:b/>
          <w:bCs/>
          <w:color w:val="000000"/>
        </w:rPr>
      </w:pPr>
      <w:r w:rsidRPr="00252852">
        <w:rPr>
          <w:b/>
          <w:color w:val="000000" w:themeColor="text1"/>
        </w:rPr>
        <w:t xml:space="preserve">Website(s) and Social Media Page(s). </w:t>
      </w:r>
      <w:r w:rsidRPr="00252852">
        <w:rPr>
          <w:color w:val="000000" w:themeColor="text1"/>
        </w:rPr>
        <w:t xml:space="preserve">The </w:t>
      </w:r>
      <w:r w:rsidR="00253AD1" w:rsidRPr="00252852">
        <w:rPr>
          <w:color w:val="000000" w:themeColor="text1"/>
        </w:rPr>
        <w:t>department</w:t>
      </w:r>
      <w:r w:rsidRPr="00252852">
        <w:rPr>
          <w:color w:val="000000" w:themeColor="text1"/>
        </w:rPr>
        <w:t xml:space="preserve"> has </w:t>
      </w:r>
      <w:r w:rsidR="006B147E" w:rsidRPr="00252852">
        <w:rPr>
          <w:color w:val="000000" w:themeColor="text1"/>
        </w:rPr>
        <w:t xml:space="preserve">a </w:t>
      </w:r>
      <w:r w:rsidRPr="00252852">
        <w:rPr>
          <w:color w:val="000000" w:themeColor="text1"/>
        </w:rPr>
        <w:t xml:space="preserve">website at </w:t>
      </w:r>
      <w:r w:rsidR="00D43957" w:rsidRPr="00252852">
        <w:t xml:space="preserve">children.alabama.gov </w:t>
      </w:r>
      <w:r w:rsidRPr="00252852">
        <w:rPr>
          <w:color w:val="000000" w:themeColor="text1"/>
        </w:rPr>
        <w:t xml:space="preserve">and social media pages </w:t>
      </w:r>
      <w:r w:rsidR="00D43957" w:rsidRPr="00252852">
        <w:rPr>
          <w:color w:val="000000" w:themeColor="text1"/>
        </w:rPr>
        <w:t>on Facebook, Instagram, and Twitter.</w:t>
      </w:r>
      <w:r w:rsidRPr="00252852">
        <w:rPr>
          <w:color w:val="FF0000"/>
        </w:rPr>
        <w:t xml:space="preserve"> </w:t>
      </w:r>
      <w:r w:rsidRPr="00252852">
        <w:rPr>
          <w:color w:val="000000" w:themeColor="text1"/>
        </w:rPr>
        <w:t xml:space="preserve">Information on the website includes </w:t>
      </w:r>
      <w:r w:rsidR="00D43957" w:rsidRPr="00252852">
        <w:rPr>
          <w:color w:val="000000" w:themeColor="text1"/>
        </w:rPr>
        <w:t xml:space="preserve">descriptions of the department’s initiatives and grant programs, </w:t>
      </w:r>
      <w:r w:rsidR="00253AD1" w:rsidRPr="00252852">
        <w:rPr>
          <w:color w:val="000000" w:themeColor="text1"/>
        </w:rPr>
        <w:t>lists of childcare programs, resources for parents and teachers, and newsletters.</w:t>
      </w:r>
      <w:r w:rsidRPr="00252852">
        <w:rPr>
          <w:color w:val="FF0000"/>
        </w:rPr>
        <w:t xml:space="preserve"> </w:t>
      </w:r>
      <w:r w:rsidRPr="00252852">
        <w:rPr>
          <w:color w:val="000000" w:themeColor="text1"/>
        </w:rPr>
        <w:t xml:space="preserve">ADAH staff capture and preserves the agency’s website(s) and other social media page(s) via a service offered by the Internet Archive [Archive-It]. Any content behind password protection or login would not be captured by the ADAH. Check with the ADAH website at www.archiveit.org/organizations/62 to ensure that your agency’s website(s) and social media site(s) are captured and preserved. If your agency’s website(s) and social media page(s) are not being captured by the service, please contact the Archives Division at 334-242-4452 to get them included. </w:t>
      </w:r>
      <w:r w:rsidRPr="00252852">
        <w:rPr>
          <w:b/>
          <w:color w:val="000000" w:themeColor="text1"/>
        </w:rPr>
        <w:t>(Bibliographic Title: Website and Social Media Sites)</w:t>
      </w:r>
    </w:p>
    <w:p w14:paraId="0DE3A039" w14:textId="77777777" w:rsidR="00C75F41" w:rsidRPr="00252852" w:rsidRDefault="000A32D6" w:rsidP="003D3EAE">
      <w:pPr>
        <w:pStyle w:val="NoSpacing"/>
        <w:ind w:left="360"/>
        <w:jc w:val="left"/>
      </w:pPr>
      <w:r w:rsidRPr="00252852">
        <w:br w:type="page"/>
      </w:r>
    </w:p>
    <w:p w14:paraId="708664B3" w14:textId="77777777" w:rsidR="00D02491" w:rsidRPr="00252852" w:rsidRDefault="00D02491" w:rsidP="003D3EAE">
      <w:pPr>
        <w:pStyle w:val="Heading2"/>
        <w:spacing w:before="0" w:after="0"/>
        <w:jc w:val="center"/>
        <w:rPr>
          <w:rFonts w:cs="Times New Roman"/>
        </w:rPr>
      </w:pPr>
      <w:bookmarkStart w:id="36" w:name="_Toc63166079"/>
      <w:r w:rsidRPr="00252852">
        <w:rPr>
          <w:rFonts w:cs="Times New Roman"/>
        </w:rPr>
        <w:lastRenderedPageBreak/>
        <w:t>Permanent Records List</w:t>
      </w:r>
      <w:bookmarkEnd w:id="36"/>
    </w:p>
    <w:p w14:paraId="6ED2177E" w14:textId="77777777" w:rsidR="00AB1F75" w:rsidRPr="00252852" w:rsidRDefault="002249DB" w:rsidP="003D3EAE">
      <w:pPr>
        <w:pStyle w:val="NoSpacing"/>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b/>
          <w:sz w:val="32"/>
          <w:szCs w:val="32"/>
        </w:rPr>
      </w:pPr>
      <w:r w:rsidRPr="00252852">
        <w:rPr>
          <w:b/>
          <w:sz w:val="32"/>
          <w:szCs w:val="32"/>
        </w:rPr>
        <w:t xml:space="preserve">Alabama </w:t>
      </w:r>
      <w:r w:rsidR="00AB1F75" w:rsidRPr="00252852">
        <w:rPr>
          <w:b/>
          <w:sz w:val="32"/>
          <w:szCs w:val="32"/>
        </w:rPr>
        <w:t xml:space="preserve">Department of </w:t>
      </w:r>
      <w:r w:rsidR="0096271F" w:rsidRPr="00252852">
        <w:rPr>
          <w:b/>
          <w:sz w:val="32"/>
          <w:szCs w:val="32"/>
        </w:rPr>
        <w:t>Early Childhood Education</w:t>
      </w:r>
    </w:p>
    <w:p w14:paraId="0CDC2F58" w14:textId="77777777" w:rsidR="00AB1F75" w:rsidRPr="00252852" w:rsidRDefault="00AB1F75"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p>
    <w:p w14:paraId="7610EC1A" w14:textId="77777777" w:rsidR="009730F1" w:rsidRPr="00252852" w:rsidRDefault="009730F1"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r w:rsidRPr="00252852">
        <w:rPr>
          <w:b/>
          <w:bCs/>
        </w:rPr>
        <w:t>Coordinating Activities of State and County Children’s Policy Councils</w:t>
      </w:r>
    </w:p>
    <w:p w14:paraId="023E96F0" w14:textId="77777777" w:rsidR="00C85BDE" w:rsidRPr="00252852" w:rsidRDefault="00C85BDE"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p>
    <w:p w14:paraId="36312179" w14:textId="2A9B63B7" w:rsidR="009730F1" w:rsidRPr="00252852" w:rsidRDefault="009730F1" w:rsidP="003D3EAE">
      <w:pPr>
        <w:numPr>
          <w:ilvl w:val="0"/>
          <w:numId w:val="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sz w:val="26"/>
          <w:szCs w:val="26"/>
        </w:rPr>
      </w:pPr>
      <w:r w:rsidRPr="00252852">
        <w:t xml:space="preserve">Meeting </w:t>
      </w:r>
      <w:r w:rsidR="004011A8" w:rsidRPr="00252852">
        <w:t>Minutes, Agendas,</w:t>
      </w:r>
      <w:r w:rsidRPr="00252852">
        <w:t xml:space="preserve"> and Packets of the Alabama Children’s Policy Council</w:t>
      </w:r>
    </w:p>
    <w:p w14:paraId="264D2EDC" w14:textId="25D7675C" w:rsidR="0065199A" w:rsidRPr="00252852" w:rsidRDefault="0065199A" w:rsidP="003D3EAE">
      <w:pPr>
        <w:numPr>
          <w:ilvl w:val="0"/>
          <w:numId w:val="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sz w:val="26"/>
          <w:szCs w:val="26"/>
        </w:rPr>
      </w:pPr>
      <w:r w:rsidRPr="00252852">
        <w:t>Meeting Minutes and Agendas of the County Children’s Policy Councils</w:t>
      </w:r>
    </w:p>
    <w:p w14:paraId="15DDDFDA" w14:textId="1139EA6C" w:rsidR="00C85BDE" w:rsidRPr="00252852" w:rsidRDefault="009730F1" w:rsidP="003D3EAE">
      <w:pPr>
        <w:numPr>
          <w:ilvl w:val="0"/>
          <w:numId w:val="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 xml:space="preserve">Annual Needs Assessments Compiled by the Alabama Children’s Policy </w:t>
      </w:r>
      <w:r w:rsidR="00C85BDE" w:rsidRPr="00252852">
        <w:t>Council</w:t>
      </w:r>
    </w:p>
    <w:p w14:paraId="75E2FB69" w14:textId="57DE70AF" w:rsidR="004406C3" w:rsidRPr="00252852" w:rsidRDefault="004406C3" w:rsidP="003D3EAE">
      <w:pPr>
        <w:numPr>
          <w:ilvl w:val="0"/>
          <w:numId w:val="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State Resources Guides Compiled by the Alabama Children’s Policy Council</w:t>
      </w:r>
    </w:p>
    <w:p w14:paraId="0B95C4EA" w14:textId="37793DCE" w:rsidR="00E02CB6" w:rsidRPr="00252852" w:rsidRDefault="00E02CB6" w:rsidP="003D3EAE">
      <w:pPr>
        <w:numPr>
          <w:ilvl w:val="0"/>
          <w:numId w:val="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Alabama Children’s Policy Council Member Files – Biographical and Historical Information</w:t>
      </w:r>
    </w:p>
    <w:p w14:paraId="3692AD37" w14:textId="77777777" w:rsidR="009730F1" w:rsidRPr="00252852" w:rsidRDefault="009730F1"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3505001C" w14:textId="007FD798" w:rsidR="00130BBD" w:rsidRPr="00252852" w:rsidRDefault="002B0EA7"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r w:rsidRPr="00252852">
        <w:rPr>
          <w:b/>
          <w:bCs/>
        </w:rPr>
        <w:t>Promoting Early Childhood Development</w:t>
      </w:r>
    </w:p>
    <w:p w14:paraId="66264B46" w14:textId="77777777" w:rsidR="002A6807" w:rsidRPr="00252852" w:rsidRDefault="002A6807"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6622A434" w14:textId="285E9B72" w:rsidR="002A6807" w:rsidRPr="00252852" w:rsidRDefault="002A6807" w:rsidP="003D3EAE">
      <w:pPr>
        <w:numPr>
          <w:ilvl w:val="0"/>
          <w:numId w:val="9"/>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 xml:space="preserve">Meeting </w:t>
      </w:r>
      <w:r w:rsidR="004011A8" w:rsidRPr="00252852">
        <w:t>Minutes, Agendas,</w:t>
      </w:r>
      <w:r w:rsidRPr="00252852">
        <w:t xml:space="preserve"> and Packets of the </w:t>
      </w:r>
      <w:r w:rsidR="004406C3" w:rsidRPr="00252852">
        <w:t xml:space="preserve">Head Start </w:t>
      </w:r>
      <w:r w:rsidRPr="00252852">
        <w:t>Collaboration Leadership Council</w:t>
      </w:r>
    </w:p>
    <w:p w14:paraId="507E21C8" w14:textId="43E33C75" w:rsidR="00C71DEF" w:rsidRPr="00252852" w:rsidRDefault="00C71DEF" w:rsidP="003D3EAE">
      <w:pPr>
        <w:numPr>
          <w:ilvl w:val="0"/>
          <w:numId w:val="9"/>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Alabama Head Start Collaboration Office Five-Year Final Reports and Other Special Grant Project Final Reports</w:t>
      </w:r>
    </w:p>
    <w:p w14:paraId="21033AAA" w14:textId="77777777" w:rsidR="002A6807" w:rsidRPr="00252852" w:rsidRDefault="002A6807"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p>
    <w:p w14:paraId="340BE189" w14:textId="1C55F3D1" w:rsidR="00C85BDE" w:rsidRPr="00252852" w:rsidRDefault="009730F1"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rPr>
          <w:b/>
          <w:bCs/>
        </w:rPr>
        <w:t xml:space="preserve">Administering </w:t>
      </w:r>
      <w:r w:rsidR="002A6807" w:rsidRPr="00252852">
        <w:rPr>
          <w:b/>
          <w:bCs/>
        </w:rPr>
        <w:t>Alabama’s</w:t>
      </w:r>
      <w:r w:rsidRPr="00252852">
        <w:rPr>
          <w:b/>
          <w:bCs/>
        </w:rPr>
        <w:t xml:space="preserve"> Voluntary Pre-</w:t>
      </w:r>
      <w:r w:rsidR="008C7520" w:rsidRPr="00252852">
        <w:rPr>
          <w:b/>
          <w:bCs/>
        </w:rPr>
        <w:t>K</w:t>
      </w:r>
      <w:r w:rsidRPr="00252852">
        <w:rPr>
          <w:b/>
          <w:bCs/>
        </w:rPr>
        <w:t>indergarten Program</w:t>
      </w:r>
    </w:p>
    <w:p w14:paraId="46D81458" w14:textId="77777777" w:rsidR="00AB1F75" w:rsidRPr="00252852" w:rsidRDefault="00AB1F75"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6A914A0F" w14:textId="4B7DC317" w:rsidR="009730F1" w:rsidRPr="00252852" w:rsidRDefault="009730F1" w:rsidP="003D3EAE">
      <w:pPr>
        <w:numPr>
          <w:ilvl w:val="0"/>
          <w:numId w:val="8"/>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 xml:space="preserve">Meeting </w:t>
      </w:r>
      <w:r w:rsidR="004011A8" w:rsidRPr="00252852">
        <w:t>Minutes, Agendas,</w:t>
      </w:r>
      <w:r w:rsidRPr="00252852">
        <w:t xml:space="preserve"> and Packets of the Advisory Co</w:t>
      </w:r>
      <w:r w:rsidR="00D37323" w:rsidRPr="00252852">
        <w:t>uncil</w:t>
      </w:r>
      <w:r w:rsidRPr="00252852">
        <w:t xml:space="preserve"> for the Office of</w:t>
      </w:r>
      <w:r w:rsidR="002249DB" w:rsidRPr="00252852">
        <w:t xml:space="preserve">    </w:t>
      </w:r>
      <w:r w:rsidRPr="00252852">
        <w:t xml:space="preserve"> School Readiness</w:t>
      </w:r>
    </w:p>
    <w:p w14:paraId="32B2200C" w14:textId="7047CD88" w:rsidR="007C4AA4" w:rsidRPr="00252852" w:rsidRDefault="007C4AA4" w:rsidP="003D3EAE">
      <w:pPr>
        <w:numPr>
          <w:ilvl w:val="0"/>
          <w:numId w:val="8"/>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Advisory Council for the Office of School Readiness Member Files – Biographical and Historical Information</w:t>
      </w:r>
    </w:p>
    <w:p w14:paraId="68E579DD" w14:textId="77777777" w:rsidR="00AB1F75" w:rsidRPr="00252852" w:rsidRDefault="00AB1F75"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p>
    <w:p w14:paraId="3525AA9A" w14:textId="269AA503" w:rsidR="002A6807" w:rsidRPr="00252852" w:rsidRDefault="002B0EA7"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r w:rsidRPr="00252852">
        <w:rPr>
          <w:b/>
          <w:bCs/>
        </w:rPr>
        <w:t>Supporting Early Childhood Educators</w:t>
      </w:r>
    </w:p>
    <w:p w14:paraId="2CE1D387" w14:textId="77777777" w:rsidR="002A6807" w:rsidRPr="00252852" w:rsidRDefault="002A6807"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p>
    <w:p w14:paraId="05CA1398" w14:textId="797BE268" w:rsidR="004406C3" w:rsidRPr="00252852" w:rsidRDefault="003D3EAE" w:rsidP="003D3EAE">
      <w:pPr>
        <w:pStyle w:val="ListParagraph"/>
        <w:numPr>
          <w:ilvl w:val="0"/>
          <w:numId w:val="2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t xml:space="preserve">Training Records – </w:t>
      </w:r>
      <w:r w:rsidR="00E02CB6" w:rsidRPr="00252852">
        <w:t>Coaching</w:t>
      </w:r>
      <w:r w:rsidR="00EC4F3D" w:rsidRPr="00252852">
        <w:t>/Training</w:t>
      </w:r>
      <w:r w:rsidR="00E02CB6" w:rsidRPr="00252852">
        <w:t xml:space="preserve"> Guidelines and Publications</w:t>
      </w:r>
    </w:p>
    <w:p w14:paraId="3FB9E760" w14:textId="77777777" w:rsidR="002A6807" w:rsidRPr="00252852" w:rsidRDefault="002A6807"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p>
    <w:p w14:paraId="7F0AA12C" w14:textId="77777777" w:rsidR="00BF0174" w:rsidRPr="00252852" w:rsidRDefault="00BF0174"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r w:rsidRPr="00252852">
        <w:rPr>
          <w:b/>
          <w:bCs/>
        </w:rPr>
        <w:t>Promulgating and Enforcing Standards</w:t>
      </w:r>
    </w:p>
    <w:p w14:paraId="1195BD26" w14:textId="07C8D097" w:rsidR="00BF0174" w:rsidRPr="00252852" w:rsidRDefault="00BF0174"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p>
    <w:p w14:paraId="3DF6E109" w14:textId="677BFE58" w:rsidR="00BF0174" w:rsidRDefault="00BF0174" w:rsidP="003D3EAE">
      <w:pPr>
        <w:pStyle w:val="ListParagraph"/>
        <w:numPr>
          <w:ilvl w:val="0"/>
          <w:numId w:val="28"/>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Policies and Procedures Governing Core Functions and Services</w:t>
      </w:r>
    </w:p>
    <w:p w14:paraId="4828A2B6" w14:textId="5CCA6232" w:rsidR="00ED2C9D" w:rsidRPr="00252852" w:rsidRDefault="00ED2C9D" w:rsidP="003D3EAE">
      <w:pPr>
        <w:pStyle w:val="ListParagraph"/>
        <w:numPr>
          <w:ilvl w:val="0"/>
          <w:numId w:val="28"/>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ED2C9D">
        <w:t>Alabama QRIS Advisory Council Meeting Files</w:t>
      </w:r>
    </w:p>
    <w:p w14:paraId="0C6B3479" w14:textId="77777777" w:rsidR="00BF0174" w:rsidRPr="00252852" w:rsidRDefault="00BF0174"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p>
    <w:p w14:paraId="31DD6E40" w14:textId="38861F4A" w:rsidR="00130BBD" w:rsidRPr="00252852" w:rsidRDefault="00130BBD"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rPr>
          <w:b/>
          <w:bCs/>
        </w:rPr>
        <w:t>Managing and Administering Funds</w:t>
      </w:r>
    </w:p>
    <w:p w14:paraId="16DB587B" w14:textId="77777777" w:rsidR="00130BBD" w:rsidRPr="00252852" w:rsidRDefault="00130BBD"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77DE283E" w14:textId="0DA4C6D5" w:rsidR="00130BBD" w:rsidRPr="00252852" w:rsidRDefault="00130BBD" w:rsidP="003D3EAE">
      <w:pPr>
        <w:numPr>
          <w:ilvl w:val="0"/>
          <w:numId w:val="7"/>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Children First Trust Fund Annual Reports</w:t>
      </w:r>
    </w:p>
    <w:p w14:paraId="056C8691" w14:textId="7EB71ABB" w:rsidR="007C4AA4" w:rsidRPr="00252852" w:rsidRDefault="007C4AA4" w:rsidP="003D3EAE">
      <w:pPr>
        <w:numPr>
          <w:ilvl w:val="0"/>
          <w:numId w:val="7"/>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Children First Trust Fund Annual Plans of Investment</w:t>
      </w:r>
    </w:p>
    <w:p w14:paraId="518979EF" w14:textId="20A9A053" w:rsidR="007C4AA4" w:rsidRPr="00252852" w:rsidRDefault="007C4AA4" w:rsidP="003D3EAE">
      <w:pPr>
        <w:numPr>
          <w:ilvl w:val="0"/>
          <w:numId w:val="7"/>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 xml:space="preserve">Grant </w:t>
      </w:r>
      <w:r w:rsidR="00223FE3" w:rsidRPr="00252852">
        <w:t xml:space="preserve">Records – Grant </w:t>
      </w:r>
      <w:r w:rsidRPr="00252852">
        <w:t>Project Final Reports</w:t>
      </w:r>
    </w:p>
    <w:p w14:paraId="39D41FA9" w14:textId="77777777" w:rsidR="00130BBD" w:rsidRPr="00252852" w:rsidRDefault="00130BBD" w:rsidP="003D3EAE">
      <w:pPr>
        <w:rPr>
          <w:b/>
          <w:bCs/>
        </w:rPr>
      </w:pPr>
    </w:p>
    <w:p w14:paraId="46810AB9" w14:textId="20BAD041" w:rsidR="000A32D6" w:rsidRPr="00252852" w:rsidRDefault="000A32D6" w:rsidP="003D3EAE">
      <w:pPr>
        <w:rPr>
          <w:b/>
          <w:bCs/>
        </w:rPr>
      </w:pPr>
      <w:r w:rsidRPr="00252852">
        <w:rPr>
          <w:b/>
          <w:bCs/>
        </w:rPr>
        <w:t>Administering Internal Operation</w:t>
      </w:r>
      <w:bookmarkStart w:id="37" w:name="_Hlk508095212"/>
      <w:r w:rsidRPr="00252852">
        <w:rPr>
          <w:b/>
          <w:bCs/>
        </w:rPr>
        <w:t>s</w:t>
      </w:r>
    </w:p>
    <w:p w14:paraId="170E38C3" w14:textId="7E68D0EB" w:rsidR="003F1842" w:rsidRPr="00252852" w:rsidRDefault="003F1842" w:rsidP="003D3EAE">
      <w:pPr>
        <w:ind w:right="11"/>
        <w:jc w:val="left"/>
        <w:rPr>
          <w:b/>
          <w:bCs/>
          <w:color w:val="000000" w:themeColor="text1"/>
        </w:rPr>
      </w:pPr>
    </w:p>
    <w:p w14:paraId="73F8A110" w14:textId="77777777" w:rsidR="003F1842" w:rsidRPr="00252852" w:rsidRDefault="003F1842" w:rsidP="003D3EAE">
      <w:pPr>
        <w:widowControl/>
        <w:numPr>
          <w:ilvl w:val="0"/>
          <w:numId w:val="1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Research Project Records – Final Reports and Publications</w:t>
      </w:r>
    </w:p>
    <w:p w14:paraId="355067B2" w14:textId="47BB354D" w:rsidR="007C4AA4" w:rsidRPr="00252852" w:rsidRDefault="007C4AA4" w:rsidP="003D3EAE">
      <w:pPr>
        <w:widowControl/>
        <w:numPr>
          <w:ilvl w:val="0"/>
          <w:numId w:val="1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Annual and Other Periodic Reports</w:t>
      </w:r>
    </w:p>
    <w:p w14:paraId="68A6EF67" w14:textId="0668A025" w:rsidR="007C4AA4" w:rsidRPr="00252852" w:rsidRDefault="007C4AA4" w:rsidP="003D3EAE">
      <w:pPr>
        <w:widowControl/>
        <w:numPr>
          <w:ilvl w:val="0"/>
          <w:numId w:val="1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Special Reports</w:t>
      </w:r>
    </w:p>
    <w:p w14:paraId="76D44CEE" w14:textId="15DCA802" w:rsidR="00993B3B" w:rsidRPr="00252852" w:rsidRDefault="00993B3B" w:rsidP="003D3EAE">
      <w:pPr>
        <w:widowControl/>
        <w:numPr>
          <w:ilvl w:val="0"/>
          <w:numId w:val="1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lastRenderedPageBreak/>
        <w:t>Newsletters</w:t>
      </w:r>
    </w:p>
    <w:p w14:paraId="673B3727" w14:textId="77777777" w:rsidR="007C4AA4" w:rsidRPr="00252852" w:rsidRDefault="007C4AA4" w:rsidP="003D3EAE">
      <w:pPr>
        <w:pStyle w:val="ListParagraph"/>
        <w:widowControl/>
        <w:numPr>
          <w:ilvl w:val="0"/>
          <w:numId w:val="1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pPr>
      <w:r w:rsidRPr="00252852">
        <w:t>Representational Final Versions of Informational and Promotional Materials</w:t>
      </w:r>
    </w:p>
    <w:p w14:paraId="65BFD338" w14:textId="5BD551B8" w:rsidR="007C4AA4" w:rsidRPr="00252852" w:rsidRDefault="007C4AA4" w:rsidP="003D3EAE">
      <w:pPr>
        <w:pStyle w:val="ListParagraph"/>
        <w:widowControl/>
        <w:numPr>
          <w:ilvl w:val="0"/>
          <w:numId w:val="1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pPr>
      <w:r w:rsidRPr="00252852">
        <w:t>Selection of Representative Photographs (Including High</w:t>
      </w:r>
      <w:r w:rsidR="0099419C">
        <w:t>-</w:t>
      </w:r>
      <w:r w:rsidRPr="00252852">
        <w:t>Quality and/or Published Photographs)</w:t>
      </w:r>
    </w:p>
    <w:p w14:paraId="0B16F572" w14:textId="77777777" w:rsidR="007C4AA4" w:rsidRPr="00252852" w:rsidRDefault="007C4AA4" w:rsidP="003D3EAE">
      <w:pPr>
        <w:pStyle w:val="ListParagraph"/>
        <w:widowControl/>
        <w:numPr>
          <w:ilvl w:val="0"/>
          <w:numId w:val="1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pPr>
      <w:r w:rsidRPr="00252852">
        <w:t>Final and/or Edited Audiovisual Materials</w:t>
      </w:r>
    </w:p>
    <w:p w14:paraId="78129D51" w14:textId="77777777" w:rsidR="000A32D6" w:rsidRPr="00252852" w:rsidRDefault="000A32D6" w:rsidP="003D3EAE">
      <w:pPr>
        <w:widowControl/>
        <w:numPr>
          <w:ilvl w:val="0"/>
          <w:numId w:val="1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Certified Copies of Administrative Rules*</w:t>
      </w:r>
    </w:p>
    <w:p w14:paraId="7D2A1493" w14:textId="77777777" w:rsidR="000A32D6" w:rsidRPr="00252852" w:rsidRDefault="000A32D6" w:rsidP="003D3EAE">
      <w:pPr>
        <w:widowControl/>
        <w:numPr>
          <w:ilvl w:val="0"/>
          <w:numId w:val="1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Administrative Files that Document Policy, Process, and Procedure</w:t>
      </w:r>
    </w:p>
    <w:p w14:paraId="5B937483" w14:textId="77777777" w:rsidR="000A32D6" w:rsidRPr="00252852" w:rsidRDefault="000A32D6" w:rsidP="003D3EAE">
      <w:pPr>
        <w:widowControl/>
        <w:numPr>
          <w:ilvl w:val="0"/>
          <w:numId w:val="1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Website(s) and Social Media Page(s)</w:t>
      </w:r>
    </w:p>
    <w:bookmarkEnd w:id="37"/>
    <w:p w14:paraId="42E9A293" w14:textId="77777777" w:rsidR="000A32D6" w:rsidRPr="00252852" w:rsidRDefault="000A32D6" w:rsidP="003D3EAE">
      <w:pPr>
        <w:ind w:left="720"/>
        <w:jc w:val="left"/>
        <w:rPr>
          <w:color w:val="000000"/>
        </w:rPr>
      </w:pPr>
    </w:p>
    <w:p w14:paraId="180ECB34" w14:textId="77777777" w:rsidR="000A32D6" w:rsidRPr="00252852" w:rsidRDefault="000A32D6" w:rsidP="003D3EAE">
      <w:pPr>
        <w:jc w:val="left"/>
        <w:rPr>
          <w:color w:val="000000"/>
        </w:rPr>
      </w:pPr>
      <w:r w:rsidRPr="00252852">
        <w:rPr>
          <w:color w:val="000000" w:themeColor="text1"/>
        </w:rPr>
        <w:t xml:space="preserve">*indicates records that </w:t>
      </w:r>
      <w:r w:rsidRPr="00252852">
        <w:t>the Department of Early Childhood Education</w:t>
      </w:r>
      <w:r w:rsidRPr="00252852">
        <w:rPr>
          <w:color w:val="FF0000"/>
        </w:rPr>
        <w:t xml:space="preserve"> </w:t>
      </w:r>
      <w:r w:rsidRPr="00252852">
        <w:rPr>
          <w:color w:val="000000" w:themeColor="text1"/>
        </w:rPr>
        <w:t>determined should be retained permanently and that ADAH anticipates will remain in the care and custody of the creating agency.</w:t>
      </w:r>
      <w:r w:rsidRPr="00252852">
        <w:t xml:space="preserve"> All other permanent records are to be transmitted to the ADAH once they are no longer in active use by the </w:t>
      </w:r>
      <w:r w:rsidR="001A4EC7" w:rsidRPr="00252852">
        <w:t>Department of Early Childhood Education.</w:t>
      </w:r>
      <w:r w:rsidR="001A4EC7" w:rsidRPr="00252852">
        <w:rPr>
          <w:color w:val="FF0000"/>
        </w:rPr>
        <w:t xml:space="preserve"> </w:t>
      </w:r>
    </w:p>
    <w:p w14:paraId="0A964FA7" w14:textId="77777777" w:rsidR="00AB1F75" w:rsidRPr="00252852" w:rsidRDefault="00AB1F75"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437A7144" w14:textId="77777777" w:rsidR="00C75F41" w:rsidRPr="00252852" w:rsidRDefault="009730F1"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w:t>
      </w:r>
      <w:r w:rsidR="008276D4" w:rsidRPr="00252852">
        <w:t>i</w:t>
      </w:r>
      <w:r w:rsidRPr="00252852">
        <w:t>ndicates records that ADAH anticipates will remain in the care and custody of the creating agency.</w:t>
      </w:r>
    </w:p>
    <w:p w14:paraId="4B580F00" w14:textId="77777777" w:rsidR="00C75F41" w:rsidRPr="00252852" w:rsidRDefault="00C75F41"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0C444FEA" w14:textId="77777777" w:rsidR="00674A20" w:rsidRPr="00252852" w:rsidRDefault="009730F1" w:rsidP="003D3EAE">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r w:rsidRPr="00252852">
        <w:t>ADAH staff members are available to work with agency staff in determining the best location and storage conditions for the long-term care and maintenance of permanent records.</w:t>
      </w:r>
      <w:r w:rsidRPr="00252852">
        <w:rPr>
          <w:b/>
          <w:bCs/>
        </w:rPr>
        <w:cr/>
      </w:r>
    </w:p>
    <w:p w14:paraId="33BA807A" w14:textId="77777777" w:rsidR="00606DCA" w:rsidRPr="00252852" w:rsidRDefault="0061040F" w:rsidP="003D3EAE">
      <w:pPr>
        <w:pStyle w:val="Heading1"/>
        <w:spacing w:before="0" w:after="0"/>
        <w:jc w:val="left"/>
        <w:rPr>
          <w:rFonts w:cs="Times New Roman"/>
        </w:rPr>
      </w:pPr>
      <w:r w:rsidRPr="00252852">
        <w:rPr>
          <w:rFonts w:cs="Times New Roman"/>
        </w:rPr>
        <w:br w:type="page"/>
      </w:r>
      <w:bookmarkStart w:id="38" w:name="_Toc63166080"/>
      <w:r w:rsidR="00224F44" w:rsidRPr="00252852">
        <w:rPr>
          <w:rFonts w:cs="Times New Roman"/>
        </w:rPr>
        <w:lastRenderedPageBreak/>
        <w:t xml:space="preserve">Department of </w:t>
      </w:r>
      <w:r w:rsidR="00C21C48" w:rsidRPr="00252852">
        <w:rPr>
          <w:rFonts w:cs="Times New Roman"/>
        </w:rPr>
        <w:t>Early Childhood Education</w:t>
      </w:r>
      <w:r w:rsidR="00224F44" w:rsidRPr="00252852">
        <w:rPr>
          <w:rFonts w:cs="Times New Roman"/>
        </w:rPr>
        <w:t xml:space="preserve"> Records Disposition Authority</w:t>
      </w:r>
      <w:bookmarkEnd w:id="38"/>
    </w:p>
    <w:p w14:paraId="14DF9234" w14:textId="77777777" w:rsidR="00606DCA" w:rsidRPr="00252852" w:rsidRDefault="00606DCA"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sz w:val="22"/>
          <w:szCs w:val="22"/>
        </w:rPr>
      </w:pPr>
    </w:p>
    <w:p w14:paraId="5FF88C1C" w14:textId="77777777" w:rsidR="001A4EC7" w:rsidRPr="00252852" w:rsidRDefault="001A4EC7" w:rsidP="003D3EAE">
      <w:pPr>
        <w:jc w:val="left"/>
      </w:pPr>
      <w:bookmarkStart w:id="39" w:name="_Hlk508095297"/>
      <w:r w:rsidRPr="00252852">
        <w:t>This Records Disposition Authority (RDA) is issued by the State Records Commission under the authority granted by the Code of Alabama 1975 § 41-13-5 and 41-13-20 through 21. It was compiled by the Archives Division, Alabama Department of Archives and History (ADAH), which serves as the Commission’s staff, in cooperation with representatives of the Agency. The RDA lists records created and maintained by the Agency in carrying out their mandated functions and activities. It identifies records which must be maintained permanently and ultimately transferred to the ADAH; establishes retention periods for temporary records; and provides the legal authority for the Agency to implement destruction of eligible records.</w:t>
      </w:r>
    </w:p>
    <w:p w14:paraId="5D24095A" w14:textId="77777777" w:rsidR="001A4EC7" w:rsidRPr="00252852" w:rsidRDefault="001A4EC7" w:rsidP="003D3EAE">
      <w:pPr>
        <w:jc w:val="left"/>
      </w:pPr>
    </w:p>
    <w:p w14:paraId="4A87B336" w14:textId="331399EE" w:rsidR="001A4EC7" w:rsidRPr="00252852" w:rsidRDefault="001A4EC7" w:rsidP="003D3EAE">
      <w:pPr>
        <w:jc w:val="left"/>
      </w:pPr>
      <w:r w:rsidRPr="00252852">
        <w:t xml:space="preserve">Alabama law requires public officials to create and maintain records that document the business of their offices. These records must be protected from </w:t>
      </w:r>
      <w:r w:rsidR="00B54E39" w:rsidRPr="00252852">
        <w:t>“</w:t>
      </w:r>
      <w:r w:rsidRPr="00252852">
        <w:t>mutilation, loss, or destruction,</w:t>
      </w:r>
      <w:r w:rsidR="00B54E39" w:rsidRPr="00252852">
        <w:t>”</w:t>
      </w:r>
      <w:r w:rsidRPr="00252852">
        <w:t xml:space="preserve"> so that they may be transferred to an official’s successor in office and may be made available to members of the public. Records also must be kept in accordance with auditing standards approved by the Examiners of Public Accounts (Code of Alabama 1975 § 36-12-2, 36-12-4, and 41-5-23). For assistance in implementing this RDA, or for advice on records disposition or other records management concerns, contact the agency records manager or ADAH Archives Division at (334) 242-4452.</w:t>
      </w:r>
    </w:p>
    <w:bookmarkEnd w:id="39"/>
    <w:p w14:paraId="52F2FF93" w14:textId="77777777" w:rsidR="00606DCA" w:rsidRPr="00252852" w:rsidRDefault="00606DCA"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pPr>
    </w:p>
    <w:p w14:paraId="4F4385E4" w14:textId="77777777" w:rsidR="00610B34" w:rsidRPr="00252852" w:rsidRDefault="00224F44" w:rsidP="003D3EAE">
      <w:pPr>
        <w:pStyle w:val="Heading2"/>
        <w:spacing w:before="0" w:after="0"/>
        <w:jc w:val="left"/>
        <w:rPr>
          <w:rFonts w:cs="Times New Roman"/>
        </w:rPr>
      </w:pPr>
      <w:bookmarkStart w:id="40" w:name="_Toc63166081"/>
      <w:r w:rsidRPr="00252852">
        <w:rPr>
          <w:rFonts w:cs="Times New Roman"/>
        </w:rPr>
        <w:t>Explanation of Records Requirements</w:t>
      </w:r>
      <w:bookmarkEnd w:id="40"/>
    </w:p>
    <w:p w14:paraId="6C744D59" w14:textId="77777777" w:rsidR="00610B34" w:rsidRPr="00252852" w:rsidRDefault="00610B34" w:rsidP="003D3EAE">
      <w:pPr>
        <w:numPr>
          <w:ilvl w:val="12"/>
          <w:numId w:val="0"/>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left"/>
        <w:rPr>
          <w:b/>
          <w:bCs/>
        </w:rPr>
      </w:pPr>
    </w:p>
    <w:p w14:paraId="44C84126" w14:textId="77777777" w:rsidR="001A4EC7" w:rsidRPr="00252852" w:rsidRDefault="001A4EC7" w:rsidP="003D3EAE">
      <w:pPr>
        <w:jc w:val="left"/>
      </w:pPr>
      <w:bookmarkStart w:id="41" w:name="_Toc445114430"/>
      <w:r w:rsidRPr="00252852">
        <w:t>The RDA shall govern the disposition of all records, regardless of format, created by the agency from creation to dissolution. Please contact the staff of the Department of Archives and History before destroying any records created prior to 1940.</w:t>
      </w:r>
    </w:p>
    <w:p w14:paraId="51782559" w14:textId="77777777" w:rsidR="001A4EC7" w:rsidRPr="00252852" w:rsidRDefault="001A4EC7" w:rsidP="003D3EAE">
      <w:pPr>
        <w:jc w:val="left"/>
      </w:pPr>
    </w:p>
    <w:p w14:paraId="093D994F" w14:textId="77777777" w:rsidR="001A4EC7" w:rsidRPr="00252852" w:rsidRDefault="001A4EC7" w:rsidP="003D3EAE">
      <w:pPr>
        <w:jc w:val="left"/>
      </w:pPr>
      <w:r w:rsidRPr="00252852">
        <w:t>This RDA supersedes any previous records disposition schedules or RDAs governing the retention of the records created by the Agency. Copies of superseded schedules are no longer valid and may not be used for records disposition.</w:t>
      </w:r>
    </w:p>
    <w:p w14:paraId="1B2F143D" w14:textId="77777777" w:rsidR="001A4EC7" w:rsidRPr="00252852" w:rsidRDefault="001A4EC7" w:rsidP="003D3EAE">
      <w:pPr>
        <w:jc w:val="left"/>
      </w:pPr>
    </w:p>
    <w:p w14:paraId="782825E6" w14:textId="77777777" w:rsidR="001A4EC7" w:rsidRPr="00252852" w:rsidRDefault="001A4EC7" w:rsidP="003D3EAE">
      <w:pPr>
        <w:jc w:val="left"/>
      </w:pPr>
      <w:r w:rsidRPr="00252852">
        <w:t>The RDA establishes retention and disposition instructions for records listed below, regardless of the medium on which those records may be kept. Electronic mail, for example, is a communications tool that may record permanent or temporary information. As for records in any other format, the retention periods for e-mail records are governed by the requirements of the subfunctions to which the records belong.</w:t>
      </w:r>
    </w:p>
    <w:p w14:paraId="3742DC2B" w14:textId="77777777" w:rsidR="001A4EC7" w:rsidRPr="00252852" w:rsidRDefault="001A4EC7" w:rsidP="003D3EAE">
      <w:pPr>
        <w:jc w:val="left"/>
      </w:pPr>
      <w:r w:rsidRPr="00252852">
        <w:t xml:space="preserve"> </w:t>
      </w:r>
    </w:p>
    <w:p w14:paraId="1B0541F4" w14:textId="77777777" w:rsidR="001A4EC7" w:rsidRPr="00252852" w:rsidRDefault="001A4EC7" w:rsidP="003D3EAE">
      <w:pPr>
        <w:jc w:val="left"/>
      </w:pPr>
      <w:r w:rsidRPr="00252852">
        <w:t xml:space="preserve">Certain other record-like materials are not actually regarded as official records and may be disposed of under this RDA. Such materials include (1) duplicate record copies that do not require official action, so long as the creating office maintains the original record for the period required; (2) catalogs, trade journals, and other publications received that require no action and do not document agency activities; (3) stocks of blank stationery, blank forms, or other surplus materials that are not subject to audit and have become obsolete; (4) transitory records, which are temporary records created for short-term, internal purposes, may include, but are not limited to, telephone call-back messages, drafts of ordinary documents not needed for their evidential value, </w:t>
      </w:r>
      <w:r w:rsidRPr="00252852">
        <w:lastRenderedPageBreak/>
        <w:t>copies of material sent for information purposes but not needed by the receiving office for future business, and internal communications about social activities; (5) honorary materials, plaques, awards, presentations, certificates, and gifts received or maintained by the agency staff. They may be disposed of without documentation of destruction.</w:t>
      </w:r>
    </w:p>
    <w:p w14:paraId="33BFE96F" w14:textId="77777777" w:rsidR="007801E3" w:rsidRPr="00252852" w:rsidRDefault="007801E3" w:rsidP="003D3EAE">
      <w:pPr>
        <w:tabs>
          <w:tab w:val="left" w:pos="3315"/>
        </w:tabs>
        <w:jc w:val="left"/>
        <w:rPr>
          <w:b/>
          <w:bCs/>
          <w:color w:val="000000"/>
        </w:rPr>
      </w:pPr>
    </w:p>
    <w:p w14:paraId="646B1F37" w14:textId="77777777" w:rsidR="007801E3" w:rsidRPr="00252852" w:rsidRDefault="007801E3" w:rsidP="003D3EAE">
      <w:pPr>
        <w:pStyle w:val="Heading2"/>
        <w:spacing w:before="0" w:after="0"/>
        <w:jc w:val="left"/>
        <w:rPr>
          <w:rFonts w:cs="Times New Roman"/>
        </w:rPr>
      </w:pPr>
      <w:bookmarkStart w:id="42" w:name="_Toc508095934"/>
      <w:bookmarkStart w:id="43" w:name="_Toc63166082"/>
      <w:r w:rsidRPr="00252852">
        <w:rPr>
          <w:rFonts w:cs="Times New Roman"/>
        </w:rPr>
        <w:t>Records Disposition Requirements</w:t>
      </w:r>
      <w:bookmarkEnd w:id="41"/>
      <w:bookmarkEnd w:id="42"/>
      <w:bookmarkEnd w:id="43"/>
    </w:p>
    <w:p w14:paraId="7C995D4A" w14:textId="77777777" w:rsidR="007801E3" w:rsidRPr="00252852" w:rsidRDefault="007801E3" w:rsidP="003D3EAE">
      <w:pPr>
        <w:jc w:val="left"/>
        <w:rPr>
          <w:color w:val="000000"/>
        </w:rPr>
      </w:pPr>
    </w:p>
    <w:p w14:paraId="229CD7B2" w14:textId="77777777" w:rsidR="001A4EC7" w:rsidRPr="00252852" w:rsidRDefault="001A4EC7" w:rsidP="003D3EAE">
      <w:pPr>
        <w:jc w:val="left"/>
        <w:rPr>
          <w:color w:val="000000"/>
        </w:rPr>
      </w:pPr>
      <w:r w:rsidRPr="00252852">
        <w:rPr>
          <w:color w:val="000000" w:themeColor="text1"/>
        </w:rPr>
        <w:t xml:space="preserve">This section of the RDA is arranged by subfunctions of the Agency and lists the groups of records created and/or maintained </w:t>
      </w:r>
      <w:proofErr w:type="gramStart"/>
      <w:r w:rsidRPr="00252852">
        <w:rPr>
          <w:color w:val="000000" w:themeColor="text1"/>
        </w:rPr>
        <w:t>as a result of</w:t>
      </w:r>
      <w:proofErr w:type="gramEnd"/>
      <w:r w:rsidRPr="00252852">
        <w:rPr>
          <w:color w:val="000000" w:themeColor="text1"/>
        </w:rPr>
        <w:t xml:space="preserve"> activities and transactions performed in carrying out these subfunctions. The Agency may submit requests to revise specific records disposition requirements to the State Records Commission for consideration at its regular biannual meetings.</w:t>
      </w:r>
    </w:p>
    <w:p w14:paraId="760B8C38" w14:textId="77777777" w:rsidR="00610B34" w:rsidRPr="00252852" w:rsidRDefault="00610B34" w:rsidP="003D3EAE">
      <w:pPr>
        <w:pStyle w:val="Level1"/>
        <w:tabs>
          <w:tab w:val="left" w:pos="-1080"/>
          <w:tab w:val="left" w:pos="-720"/>
          <w:tab w:val="left" w:pos="-90"/>
          <w:tab w:val="left" w:pos="720"/>
          <w:tab w:val="left" w:pos="1440"/>
          <w:tab w:val="left" w:pos="2160"/>
          <w:tab w:val="left" w:pos="2880"/>
          <w:tab w:val="left" w:pos="3600"/>
          <w:tab w:val="left" w:pos="432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340F4844" w14:textId="77777777" w:rsidR="00606DCA" w:rsidRPr="00252852" w:rsidRDefault="00224F44" w:rsidP="003D3EAE">
      <w:pPr>
        <w:pStyle w:val="Heading3"/>
        <w:spacing w:before="0" w:after="0"/>
        <w:jc w:val="left"/>
        <w:rPr>
          <w:rFonts w:cs="Times New Roman"/>
        </w:rPr>
      </w:pPr>
      <w:bookmarkStart w:id="44" w:name="_Toc63166083"/>
      <w:r w:rsidRPr="00252852">
        <w:rPr>
          <w:rFonts w:cs="Times New Roman"/>
        </w:rPr>
        <w:t>Coordinating Activities of State and County Children’s Policy Councils</w:t>
      </w:r>
      <w:bookmarkEnd w:id="44"/>
    </w:p>
    <w:p w14:paraId="49541F5C"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bCs/>
        </w:rPr>
      </w:pPr>
    </w:p>
    <w:p w14:paraId="3B43F147" w14:textId="4A5F1A57"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bCs/>
        </w:rPr>
      </w:pPr>
      <w:r w:rsidRPr="00252852">
        <w:rPr>
          <w:b/>
        </w:rPr>
        <w:t xml:space="preserve">MEETING </w:t>
      </w:r>
      <w:r w:rsidR="00636D30" w:rsidRPr="00252852">
        <w:rPr>
          <w:b/>
        </w:rPr>
        <w:t>MINUTES, AGENDAS,</w:t>
      </w:r>
      <w:r w:rsidRPr="00252852">
        <w:rPr>
          <w:b/>
        </w:rPr>
        <w:t xml:space="preserve"> AND PACKETS OF THE ALABAMA CHILDREN’S POLICY COUNCIL</w:t>
      </w:r>
    </w:p>
    <w:p w14:paraId="388BF700" w14:textId="77777777"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bCs/>
        </w:rPr>
      </w:pPr>
      <w:r w:rsidRPr="00252852">
        <w:t>Disposition: PERMANENT RECORD.</w:t>
      </w:r>
    </w:p>
    <w:p w14:paraId="6C8F9C68"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bCs/>
        </w:rPr>
      </w:pPr>
    </w:p>
    <w:p w14:paraId="6EAA2C36" w14:textId="548CB2C2" w:rsidR="0065199A" w:rsidRPr="00252852" w:rsidRDefault="0065199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bookmarkStart w:id="45" w:name="_Hlk67569186"/>
      <w:r w:rsidRPr="00252852">
        <w:rPr>
          <w:b/>
          <w:bCs/>
        </w:rPr>
        <w:t>MEETING MINUTES AND AGENDAS OF THE COUNTY CHILDREN’S POLICY COUNCILS</w:t>
      </w:r>
    </w:p>
    <w:p w14:paraId="6240F917" w14:textId="77777777" w:rsidR="0065199A" w:rsidRPr="00252852" w:rsidRDefault="0065199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bCs/>
        </w:rPr>
      </w:pPr>
      <w:r w:rsidRPr="00252852">
        <w:t>Disposition: PERMANENT RECORD.</w:t>
      </w:r>
    </w:p>
    <w:bookmarkEnd w:id="45"/>
    <w:p w14:paraId="6BC5C324" w14:textId="77777777" w:rsidR="0065199A" w:rsidRPr="00252852" w:rsidRDefault="0065199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5C7020B7" w14:textId="116F0955"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bCs/>
        </w:rPr>
      </w:pPr>
      <w:r w:rsidRPr="00252852">
        <w:rPr>
          <w:b/>
        </w:rPr>
        <w:t>ANNUAL NEEDS ASSESSMENTS</w:t>
      </w:r>
      <w:r w:rsidRPr="00252852">
        <w:rPr>
          <w:b/>
          <w:bCs/>
        </w:rPr>
        <w:t xml:space="preserve"> </w:t>
      </w:r>
      <w:r w:rsidRPr="00252852">
        <w:rPr>
          <w:b/>
        </w:rPr>
        <w:t>COMPILED BY THE ALABAMA CHILDREN’S POLICY COUNCIL</w:t>
      </w:r>
    </w:p>
    <w:p w14:paraId="54A3EBB7" w14:textId="16CCB65D"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Disposition: PERMANENT RECORD.</w:t>
      </w:r>
    </w:p>
    <w:p w14:paraId="467CD651" w14:textId="3E36B4AC" w:rsidR="002C7977" w:rsidRPr="00252852" w:rsidRDefault="002C7977"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53BDFCC1" w14:textId="524AA424" w:rsidR="002C7977" w:rsidRPr="00252852" w:rsidRDefault="002C7977"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bCs/>
        </w:rPr>
      </w:pPr>
      <w:r w:rsidRPr="00252852">
        <w:rPr>
          <w:b/>
          <w:bCs/>
        </w:rPr>
        <w:t>STATE RESOURCE GUIDES COMPILED BY THE ALABAMA CHILDREN’S POLICY COUNCIL</w:t>
      </w:r>
    </w:p>
    <w:p w14:paraId="3ACFE63E" w14:textId="77777777" w:rsidR="002C7977" w:rsidRPr="00252852" w:rsidRDefault="002C7977"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Disposition: PERMANENT RECORD.</w:t>
      </w:r>
    </w:p>
    <w:p w14:paraId="2F96A027"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61DF6E13" w14:textId="77777777" w:rsidR="00896135" w:rsidRPr="00252852" w:rsidRDefault="00896135"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bookmarkStart w:id="46" w:name="_Hlk57727030"/>
      <w:r w:rsidRPr="00252852">
        <w:rPr>
          <w:b/>
        </w:rPr>
        <w:t>Annual Reports of County Children’s Policy Councils</w:t>
      </w:r>
    </w:p>
    <w:p w14:paraId="538ECAC2" w14:textId="3800600A" w:rsidR="00896135" w:rsidRPr="00252852" w:rsidRDefault="00896135"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 xml:space="preserve">Disposition: Temporary Record. Retain </w:t>
      </w:r>
      <w:r w:rsidR="00B658F3" w:rsidRPr="00252852">
        <w:t>10</w:t>
      </w:r>
      <w:r w:rsidRPr="00252852">
        <w:t xml:space="preserve"> years. </w:t>
      </w:r>
    </w:p>
    <w:p w14:paraId="700D1A69" w14:textId="77777777" w:rsidR="00896135" w:rsidRPr="00252852" w:rsidRDefault="00896135" w:rsidP="003D3EAE">
      <w:pPr>
        <w:ind w:left="7" w:right="11" w:hanging="10"/>
        <w:jc w:val="left"/>
        <w:rPr>
          <w:b/>
          <w:bCs/>
        </w:rPr>
      </w:pPr>
    </w:p>
    <w:p w14:paraId="2AD7C6CD" w14:textId="280557FC" w:rsidR="00896135" w:rsidRPr="00252852" w:rsidRDefault="00896135" w:rsidP="003D3EAE">
      <w:pPr>
        <w:ind w:left="7" w:right="11" w:hanging="10"/>
        <w:jc w:val="left"/>
        <w:rPr>
          <w:b/>
          <w:color w:val="000000"/>
        </w:rPr>
      </w:pPr>
      <w:r w:rsidRPr="00252852">
        <w:rPr>
          <w:b/>
          <w:bCs/>
        </w:rPr>
        <w:t>Alabama Children’s Policy Council</w:t>
      </w:r>
      <w:r w:rsidRPr="00252852">
        <w:rPr>
          <w:b/>
          <w:color w:val="FF0000"/>
        </w:rPr>
        <w:t xml:space="preserve"> </w:t>
      </w:r>
      <w:r w:rsidRPr="00252852">
        <w:rPr>
          <w:b/>
          <w:color w:val="000000" w:themeColor="text1"/>
        </w:rPr>
        <w:t>Member Files</w:t>
      </w:r>
    </w:p>
    <w:p w14:paraId="32F27526" w14:textId="77777777" w:rsidR="00896135" w:rsidRPr="00252852" w:rsidRDefault="00896135" w:rsidP="003D3EAE">
      <w:pPr>
        <w:ind w:left="7" w:right="11" w:hanging="10"/>
        <w:jc w:val="left"/>
        <w:rPr>
          <w:color w:val="000000"/>
        </w:rPr>
      </w:pPr>
    </w:p>
    <w:p w14:paraId="1A850202" w14:textId="77777777" w:rsidR="00896135" w:rsidRPr="00252852" w:rsidRDefault="00896135" w:rsidP="003D3EAE">
      <w:pPr>
        <w:pStyle w:val="ListParagraph"/>
        <w:widowControl/>
        <w:numPr>
          <w:ilvl w:val="0"/>
          <w:numId w:val="19"/>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ind w:left="720"/>
        <w:contextualSpacing/>
        <w:jc w:val="left"/>
        <w:rPr>
          <w:color w:val="000000"/>
        </w:rPr>
      </w:pPr>
      <w:r w:rsidRPr="00252852">
        <w:rPr>
          <w:color w:val="000000" w:themeColor="text1"/>
        </w:rPr>
        <w:t>BIOGRAPHICAL AND HISTORICAL INFORMATION</w:t>
      </w:r>
    </w:p>
    <w:p w14:paraId="7BAAB9F9" w14:textId="77777777" w:rsidR="00896135" w:rsidRPr="00252852" w:rsidRDefault="00896135" w:rsidP="003D3EAE">
      <w:pPr>
        <w:ind w:left="7" w:right="11" w:firstLine="713"/>
        <w:jc w:val="left"/>
        <w:rPr>
          <w:color w:val="000000"/>
        </w:rPr>
      </w:pPr>
      <w:r w:rsidRPr="00252852">
        <w:rPr>
          <w:color w:val="000000" w:themeColor="text1"/>
        </w:rPr>
        <w:t xml:space="preserve">Disposition: PERMANENT RECORD. </w:t>
      </w:r>
    </w:p>
    <w:p w14:paraId="5FAD8EF3" w14:textId="77777777" w:rsidR="00896135" w:rsidRPr="00252852" w:rsidRDefault="00896135" w:rsidP="003D3EAE">
      <w:pPr>
        <w:ind w:left="7" w:right="11" w:firstLine="713"/>
        <w:jc w:val="left"/>
        <w:rPr>
          <w:color w:val="000000"/>
        </w:rPr>
      </w:pPr>
    </w:p>
    <w:p w14:paraId="2051E61B" w14:textId="77777777" w:rsidR="00896135" w:rsidRPr="00252852" w:rsidRDefault="00896135" w:rsidP="003D3EAE">
      <w:pPr>
        <w:pStyle w:val="ListParagraph"/>
        <w:widowControl/>
        <w:numPr>
          <w:ilvl w:val="0"/>
          <w:numId w:val="19"/>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ind w:left="720" w:right="11"/>
        <w:contextualSpacing/>
        <w:jc w:val="left"/>
        <w:rPr>
          <w:color w:val="000000"/>
        </w:rPr>
      </w:pPr>
      <w:r w:rsidRPr="00252852">
        <w:t>Alabama Children’s Policy Council</w:t>
      </w:r>
      <w:r w:rsidRPr="00252852">
        <w:rPr>
          <w:b/>
          <w:color w:val="FF0000"/>
        </w:rPr>
        <w:t xml:space="preserve"> </w:t>
      </w:r>
      <w:r w:rsidRPr="00252852">
        <w:rPr>
          <w:color w:val="000000" w:themeColor="text1"/>
        </w:rPr>
        <w:t>Appointment Letters</w:t>
      </w:r>
    </w:p>
    <w:p w14:paraId="00F56DE2" w14:textId="77777777" w:rsidR="00896135" w:rsidRPr="00252852" w:rsidRDefault="00896135" w:rsidP="003D3EAE">
      <w:pPr>
        <w:ind w:left="7" w:right="11" w:firstLine="713"/>
        <w:jc w:val="left"/>
        <w:rPr>
          <w:color w:val="000000"/>
        </w:rPr>
      </w:pPr>
      <w:r w:rsidRPr="00252852">
        <w:rPr>
          <w:color w:val="000000" w:themeColor="text1"/>
        </w:rPr>
        <w:t xml:space="preserve">Disposition: Temporary Record. Retain the length of the </w:t>
      </w:r>
      <w:r w:rsidRPr="00252852">
        <w:t xml:space="preserve">council </w:t>
      </w:r>
      <w:r w:rsidRPr="00252852">
        <w:rPr>
          <w:color w:val="000000" w:themeColor="text1"/>
        </w:rPr>
        <w:t>term.</w:t>
      </w:r>
    </w:p>
    <w:p w14:paraId="628522EF" w14:textId="77777777" w:rsidR="00896135" w:rsidRPr="00252852" w:rsidRDefault="00896135" w:rsidP="003D3EAE">
      <w:pPr>
        <w:ind w:left="7" w:right="11" w:hanging="10"/>
        <w:jc w:val="left"/>
        <w:rPr>
          <w:color w:val="000000"/>
        </w:rPr>
      </w:pPr>
    </w:p>
    <w:p w14:paraId="289A0EA2" w14:textId="77777777" w:rsidR="00896135" w:rsidRPr="00252852" w:rsidRDefault="00896135" w:rsidP="003D3EAE">
      <w:pPr>
        <w:pStyle w:val="ListParagraph"/>
        <w:widowControl/>
        <w:numPr>
          <w:ilvl w:val="0"/>
          <w:numId w:val="19"/>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ind w:left="720"/>
        <w:contextualSpacing/>
        <w:jc w:val="left"/>
        <w:rPr>
          <w:color w:val="000000"/>
        </w:rPr>
      </w:pPr>
      <w:r w:rsidRPr="00252852">
        <w:rPr>
          <w:color w:val="000000" w:themeColor="text1"/>
        </w:rPr>
        <w:t xml:space="preserve">Other Files about </w:t>
      </w:r>
      <w:r w:rsidRPr="00252852">
        <w:t>Alabama Children’s Policy Council</w:t>
      </w:r>
      <w:r w:rsidRPr="00252852">
        <w:rPr>
          <w:color w:val="FF0000"/>
        </w:rPr>
        <w:t xml:space="preserve"> </w:t>
      </w:r>
      <w:r w:rsidRPr="00252852">
        <w:rPr>
          <w:color w:val="000000" w:themeColor="text1"/>
        </w:rPr>
        <w:t>Members</w:t>
      </w:r>
    </w:p>
    <w:p w14:paraId="393019B2" w14:textId="77777777" w:rsidR="00896135" w:rsidRPr="00252852" w:rsidRDefault="00896135" w:rsidP="003D3EAE">
      <w:pPr>
        <w:ind w:left="7" w:right="11" w:firstLine="713"/>
        <w:jc w:val="left"/>
        <w:rPr>
          <w:color w:val="000000"/>
        </w:rPr>
      </w:pPr>
      <w:r w:rsidRPr="00252852">
        <w:rPr>
          <w:color w:val="000000" w:themeColor="text1"/>
        </w:rPr>
        <w:t>Disposition: Temporary Record. Retain for useful life.</w:t>
      </w:r>
    </w:p>
    <w:p w14:paraId="63AD1728" w14:textId="77777777" w:rsidR="00896135" w:rsidRPr="00252852" w:rsidRDefault="00896135"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p>
    <w:p w14:paraId="46DE0299" w14:textId="1201AA92" w:rsidR="00827937" w:rsidRPr="00252852" w:rsidRDefault="003F1AEB"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rPr>
          <w:b/>
        </w:rPr>
        <w:t xml:space="preserve">Annual Children’s Policy Council Conference </w:t>
      </w:r>
      <w:r w:rsidR="006462DE" w:rsidRPr="00252852">
        <w:rPr>
          <w:b/>
          <w:bCs/>
        </w:rPr>
        <w:t>Attendee Lists and Correspondence</w:t>
      </w:r>
    </w:p>
    <w:p w14:paraId="4E166F70" w14:textId="6084F5B8" w:rsidR="00606DCA" w:rsidRPr="00252852" w:rsidRDefault="003D3307" w:rsidP="003D3EAE">
      <w:pPr>
        <w:pStyle w:val="Level1"/>
        <w:tabs>
          <w:tab w:val="left" w:pos="-1080"/>
          <w:tab w:val="left" w:pos="-720"/>
          <w:tab w:val="left" w:pos="-90"/>
          <w:tab w:val="left" w:pos="720"/>
          <w:tab w:val="left" w:pos="1440"/>
          <w:tab w:val="left" w:pos="2160"/>
          <w:tab w:val="left" w:pos="2880"/>
          <w:tab w:val="left" w:pos="3600"/>
          <w:tab w:val="left" w:pos="432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0"/>
        <w:jc w:val="left"/>
      </w:pPr>
      <w:r w:rsidRPr="00252852">
        <w:t>Disposition: Temporary Record.</w:t>
      </w:r>
      <w:r w:rsidR="00224F44" w:rsidRPr="00252852">
        <w:t xml:space="preserve"> </w:t>
      </w:r>
      <w:r w:rsidR="004D735E" w:rsidRPr="00252852">
        <w:t xml:space="preserve">Retain </w:t>
      </w:r>
      <w:r w:rsidR="003F1AEB" w:rsidRPr="00252852">
        <w:t xml:space="preserve">3 years. </w:t>
      </w:r>
    </w:p>
    <w:p w14:paraId="7B7592F4" w14:textId="51D6AB6B" w:rsidR="00F3788A" w:rsidRPr="00252852" w:rsidRDefault="002B0EA7" w:rsidP="003D3EAE">
      <w:pPr>
        <w:pStyle w:val="Heading3"/>
        <w:spacing w:before="0" w:after="0"/>
        <w:jc w:val="left"/>
        <w:rPr>
          <w:rFonts w:cs="Times New Roman"/>
        </w:rPr>
      </w:pPr>
      <w:bookmarkStart w:id="47" w:name="_Toc63166084"/>
      <w:bookmarkEnd w:id="46"/>
      <w:r w:rsidRPr="00252852">
        <w:rPr>
          <w:rFonts w:cs="Times New Roman"/>
        </w:rPr>
        <w:lastRenderedPageBreak/>
        <w:t>Promoting Early Childhood Development</w:t>
      </w:r>
      <w:bookmarkEnd w:id="47"/>
    </w:p>
    <w:p w14:paraId="65AE9C4C" w14:textId="53C186EE" w:rsidR="00F3788A" w:rsidRPr="00252852" w:rsidRDefault="00F3788A" w:rsidP="003D3EAE"/>
    <w:p w14:paraId="4BCECA0B" w14:textId="170B0E1F" w:rsidR="00F3788A" w:rsidRPr="00252852" w:rsidRDefault="00F3788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r w:rsidRPr="00252852">
        <w:rPr>
          <w:b/>
        </w:rPr>
        <w:t xml:space="preserve">MEETING </w:t>
      </w:r>
      <w:r w:rsidR="00B229B7" w:rsidRPr="00252852">
        <w:rPr>
          <w:b/>
        </w:rPr>
        <w:t>MINUTES, AGENDAS,</w:t>
      </w:r>
      <w:r w:rsidRPr="00252852">
        <w:rPr>
          <w:b/>
        </w:rPr>
        <w:t xml:space="preserve"> AND PACKETS OF THE </w:t>
      </w:r>
      <w:r w:rsidR="009678C8" w:rsidRPr="00252852">
        <w:rPr>
          <w:b/>
        </w:rPr>
        <w:t xml:space="preserve">HEAD START </w:t>
      </w:r>
      <w:r w:rsidRPr="00252852">
        <w:rPr>
          <w:b/>
        </w:rPr>
        <w:t>COLLABORATION LEADERSHIP COUNCIL</w:t>
      </w:r>
    </w:p>
    <w:p w14:paraId="5729D40C" w14:textId="477DA7DA" w:rsidR="00F3788A" w:rsidRPr="00252852" w:rsidRDefault="00F3788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Disposition: PERMANENT RECORD</w:t>
      </w:r>
      <w:r w:rsidR="009678C8" w:rsidRPr="00252852">
        <w:t>.</w:t>
      </w:r>
    </w:p>
    <w:p w14:paraId="018D3489" w14:textId="0C85ED6D" w:rsidR="00EA2D37" w:rsidRPr="00252852" w:rsidRDefault="00EA2D37"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08F22C7E" w14:textId="1641D4A6" w:rsidR="00CD707A" w:rsidRPr="00252852" w:rsidRDefault="00CD707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bCs/>
        </w:rPr>
      </w:pPr>
      <w:r w:rsidRPr="00252852">
        <w:rPr>
          <w:b/>
          <w:bCs/>
        </w:rPr>
        <w:t>ALABAMA HEAD START COLLABORATION OFFICE FIVE-YEAR FINAL REPORTS AND OTHER SPECIAL GRANT PROJECT FINAL REPORTS</w:t>
      </w:r>
    </w:p>
    <w:p w14:paraId="65A2AF8E" w14:textId="77777777" w:rsidR="00CD707A" w:rsidRPr="00252852" w:rsidRDefault="00CD707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Disposition: PERMANENT RECORD.</w:t>
      </w:r>
    </w:p>
    <w:p w14:paraId="719F4A27" w14:textId="77777777" w:rsidR="00CD707A" w:rsidRPr="00252852" w:rsidRDefault="00CD707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5F3CACA8" w14:textId="77777777" w:rsidR="002B0EA7" w:rsidRPr="00252852" w:rsidRDefault="002B0EA7" w:rsidP="003D3EAE">
      <w:pPr>
        <w:rPr>
          <w:b/>
          <w:bCs/>
        </w:rPr>
      </w:pPr>
      <w:r w:rsidRPr="00252852">
        <w:rPr>
          <w:b/>
          <w:bCs/>
        </w:rPr>
        <w:t>Interagency Agreements</w:t>
      </w:r>
    </w:p>
    <w:p w14:paraId="35B89C92" w14:textId="21AFC903" w:rsidR="002B0EA7" w:rsidRPr="00252852" w:rsidRDefault="002B0EA7" w:rsidP="003D3EAE">
      <w:r w:rsidRPr="00252852">
        <w:t xml:space="preserve">Disposition: Temporary Record. Retain </w:t>
      </w:r>
      <w:r w:rsidR="006E1464">
        <w:t>6</w:t>
      </w:r>
      <w:r w:rsidRPr="00252852">
        <w:t xml:space="preserve"> years after expiration or cancellation.</w:t>
      </w:r>
    </w:p>
    <w:p w14:paraId="2ADECA67" w14:textId="77777777" w:rsidR="00533B07" w:rsidRPr="00252852" w:rsidRDefault="00533B07" w:rsidP="003D3EAE">
      <w:pPr>
        <w:rPr>
          <w:color w:val="FF0000"/>
        </w:rPr>
      </w:pPr>
    </w:p>
    <w:p w14:paraId="26EB76A5" w14:textId="6B7003AE" w:rsidR="00606DCA" w:rsidRPr="00252852" w:rsidRDefault="00AB1F75" w:rsidP="003D3EAE">
      <w:pPr>
        <w:pStyle w:val="Heading3"/>
        <w:spacing w:before="0" w:after="0"/>
        <w:jc w:val="left"/>
        <w:rPr>
          <w:rFonts w:cs="Times New Roman"/>
        </w:rPr>
      </w:pPr>
      <w:bookmarkStart w:id="48" w:name="_Toc63166085"/>
      <w:r w:rsidRPr="00252852">
        <w:rPr>
          <w:rFonts w:cs="Times New Roman"/>
        </w:rPr>
        <w:t xml:space="preserve">Administering </w:t>
      </w:r>
      <w:r w:rsidR="00D64B1C" w:rsidRPr="00252852">
        <w:rPr>
          <w:rFonts w:cs="Times New Roman"/>
        </w:rPr>
        <w:t>Alabama’s</w:t>
      </w:r>
      <w:r w:rsidR="00224F44" w:rsidRPr="00252852">
        <w:rPr>
          <w:rFonts w:cs="Times New Roman"/>
        </w:rPr>
        <w:t xml:space="preserve"> Voluntary Pre-</w:t>
      </w:r>
      <w:r w:rsidR="00267601" w:rsidRPr="00252852">
        <w:rPr>
          <w:rFonts w:cs="Times New Roman"/>
        </w:rPr>
        <w:t>K</w:t>
      </w:r>
      <w:r w:rsidR="00224F44" w:rsidRPr="00252852">
        <w:rPr>
          <w:rFonts w:cs="Times New Roman"/>
        </w:rPr>
        <w:t>indergarten Program</w:t>
      </w:r>
      <w:bookmarkEnd w:id="48"/>
    </w:p>
    <w:p w14:paraId="32335935"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bCs/>
        </w:rPr>
      </w:pPr>
    </w:p>
    <w:p w14:paraId="76F201BE" w14:textId="63960049"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r w:rsidRPr="00252852">
        <w:rPr>
          <w:b/>
        </w:rPr>
        <w:t xml:space="preserve">MEETING </w:t>
      </w:r>
      <w:r w:rsidR="00636D30" w:rsidRPr="00252852">
        <w:rPr>
          <w:b/>
        </w:rPr>
        <w:t>MINUTES, AGENDAS,</w:t>
      </w:r>
      <w:r w:rsidRPr="00252852">
        <w:rPr>
          <w:b/>
        </w:rPr>
        <w:t xml:space="preserve"> AND PACKETS OF THE ADVISORY CO</w:t>
      </w:r>
      <w:r w:rsidR="00D37323" w:rsidRPr="00252852">
        <w:rPr>
          <w:b/>
        </w:rPr>
        <w:t>UNCIL</w:t>
      </w:r>
      <w:r w:rsidRPr="00252852">
        <w:rPr>
          <w:b/>
        </w:rPr>
        <w:t xml:space="preserve"> FOR THE OFFICE OF SCHOOL READINESS</w:t>
      </w:r>
    </w:p>
    <w:p w14:paraId="3D39DEC5" w14:textId="77777777"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bCs/>
        </w:rPr>
      </w:pPr>
      <w:r w:rsidRPr="00252852">
        <w:t>Disposition: PERMANENT RECORD.</w:t>
      </w:r>
    </w:p>
    <w:p w14:paraId="12F2A4AB" w14:textId="2CE1AB7E"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u w:val="single"/>
        </w:rPr>
      </w:pPr>
    </w:p>
    <w:p w14:paraId="16FB804F" w14:textId="38F05CC7" w:rsidR="00B0452D" w:rsidRPr="00252852" w:rsidRDefault="00B0452D" w:rsidP="003D3EAE">
      <w:pPr>
        <w:ind w:left="7" w:right="11" w:hanging="10"/>
        <w:jc w:val="left"/>
        <w:rPr>
          <w:b/>
          <w:color w:val="000000"/>
        </w:rPr>
      </w:pPr>
      <w:r w:rsidRPr="00252852">
        <w:rPr>
          <w:b/>
          <w:bCs/>
        </w:rPr>
        <w:t>Advisory Council for the Office of School Readiness</w:t>
      </w:r>
      <w:r w:rsidRPr="00252852">
        <w:rPr>
          <w:b/>
          <w:color w:val="FF0000"/>
        </w:rPr>
        <w:t xml:space="preserve"> </w:t>
      </w:r>
      <w:r w:rsidRPr="00252852">
        <w:rPr>
          <w:b/>
          <w:color w:val="000000" w:themeColor="text1"/>
        </w:rPr>
        <w:t>Member Files</w:t>
      </w:r>
    </w:p>
    <w:p w14:paraId="49760767" w14:textId="77777777" w:rsidR="00B0452D" w:rsidRPr="00252852" w:rsidRDefault="00B0452D" w:rsidP="003D3EAE">
      <w:pPr>
        <w:ind w:left="7" w:right="11" w:hanging="10"/>
        <w:jc w:val="left"/>
        <w:rPr>
          <w:color w:val="000000"/>
        </w:rPr>
      </w:pPr>
    </w:p>
    <w:p w14:paraId="5006D6CE" w14:textId="6F2D3571" w:rsidR="00B0452D" w:rsidRPr="00252852" w:rsidRDefault="00B0452D" w:rsidP="003D3EAE">
      <w:pPr>
        <w:pStyle w:val="ListParagraph"/>
        <w:widowControl/>
        <w:numPr>
          <w:ilvl w:val="0"/>
          <w:numId w:val="23"/>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contextualSpacing/>
        <w:jc w:val="left"/>
        <w:rPr>
          <w:color w:val="000000"/>
        </w:rPr>
      </w:pPr>
      <w:r w:rsidRPr="00252852">
        <w:rPr>
          <w:color w:val="000000" w:themeColor="text1"/>
        </w:rPr>
        <w:t>BIOGRAPHICAL AND HISTORICAL INFORMATION</w:t>
      </w:r>
    </w:p>
    <w:p w14:paraId="6D479794" w14:textId="77777777" w:rsidR="00B0452D" w:rsidRPr="00252852" w:rsidRDefault="00B0452D" w:rsidP="003D3EAE">
      <w:pPr>
        <w:ind w:left="7" w:right="11" w:firstLine="713"/>
        <w:jc w:val="left"/>
        <w:rPr>
          <w:color w:val="000000"/>
        </w:rPr>
      </w:pPr>
      <w:r w:rsidRPr="00252852">
        <w:rPr>
          <w:color w:val="000000" w:themeColor="text1"/>
        </w:rPr>
        <w:t xml:space="preserve">Disposition: PERMANENT RECORD. </w:t>
      </w:r>
    </w:p>
    <w:p w14:paraId="7E80790C" w14:textId="77777777" w:rsidR="00B0452D" w:rsidRPr="00252852" w:rsidRDefault="00B0452D" w:rsidP="003D3EAE">
      <w:pPr>
        <w:ind w:left="7" w:right="11" w:firstLine="713"/>
        <w:jc w:val="left"/>
        <w:rPr>
          <w:color w:val="000000"/>
        </w:rPr>
      </w:pPr>
    </w:p>
    <w:p w14:paraId="36AB97C9" w14:textId="699E1767" w:rsidR="00B0452D" w:rsidRPr="00252852" w:rsidRDefault="00B0452D" w:rsidP="003D3EAE">
      <w:pPr>
        <w:pStyle w:val="ListParagraph"/>
        <w:numPr>
          <w:ilvl w:val="0"/>
          <w:numId w:val="23"/>
        </w:numPr>
        <w:ind w:right="11"/>
        <w:jc w:val="left"/>
        <w:rPr>
          <w:color w:val="000000"/>
        </w:rPr>
      </w:pPr>
      <w:r w:rsidRPr="00252852">
        <w:t>Advisory Council</w:t>
      </w:r>
      <w:r w:rsidRPr="00252852">
        <w:rPr>
          <w:b/>
          <w:color w:val="FF0000"/>
        </w:rPr>
        <w:t xml:space="preserve"> </w:t>
      </w:r>
      <w:r w:rsidRPr="00252852">
        <w:rPr>
          <w:color w:val="000000" w:themeColor="text1"/>
        </w:rPr>
        <w:t>Appointment Letters</w:t>
      </w:r>
    </w:p>
    <w:p w14:paraId="6FEAC120" w14:textId="77777777" w:rsidR="00B0452D" w:rsidRPr="00252852" w:rsidRDefault="00B0452D" w:rsidP="003D3EAE">
      <w:pPr>
        <w:ind w:left="7" w:right="11" w:firstLine="713"/>
        <w:jc w:val="left"/>
        <w:rPr>
          <w:color w:val="000000"/>
        </w:rPr>
      </w:pPr>
      <w:r w:rsidRPr="00252852">
        <w:rPr>
          <w:color w:val="000000" w:themeColor="text1"/>
        </w:rPr>
        <w:t xml:space="preserve">Disposition: Temporary Record. Retain the length of the </w:t>
      </w:r>
      <w:r w:rsidRPr="00252852">
        <w:t xml:space="preserve">council </w:t>
      </w:r>
      <w:r w:rsidRPr="00252852">
        <w:rPr>
          <w:color w:val="000000" w:themeColor="text1"/>
        </w:rPr>
        <w:t>term.</w:t>
      </w:r>
    </w:p>
    <w:p w14:paraId="1BFFE7EE" w14:textId="77777777" w:rsidR="00B0452D" w:rsidRPr="00252852" w:rsidRDefault="00B0452D" w:rsidP="003D3EAE">
      <w:pPr>
        <w:ind w:left="7" w:right="11" w:hanging="10"/>
        <w:jc w:val="left"/>
        <w:rPr>
          <w:color w:val="000000"/>
        </w:rPr>
      </w:pPr>
    </w:p>
    <w:p w14:paraId="43716050" w14:textId="56DEA47D" w:rsidR="00B0452D" w:rsidRPr="00252852" w:rsidRDefault="00B0452D" w:rsidP="003D3EAE">
      <w:pPr>
        <w:pStyle w:val="ListParagraph"/>
        <w:widowControl/>
        <w:numPr>
          <w:ilvl w:val="0"/>
          <w:numId w:val="23"/>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contextualSpacing/>
        <w:jc w:val="left"/>
        <w:rPr>
          <w:color w:val="000000"/>
        </w:rPr>
      </w:pPr>
      <w:r w:rsidRPr="00252852">
        <w:rPr>
          <w:color w:val="000000" w:themeColor="text1"/>
        </w:rPr>
        <w:t xml:space="preserve">Other Files about </w:t>
      </w:r>
      <w:r w:rsidRPr="00252852">
        <w:t>Advisory Council</w:t>
      </w:r>
      <w:r w:rsidRPr="00252852">
        <w:rPr>
          <w:color w:val="FF0000"/>
        </w:rPr>
        <w:t xml:space="preserve"> </w:t>
      </w:r>
      <w:r w:rsidRPr="00252852">
        <w:rPr>
          <w:color w:val="000000" w:themeColor="text1"/>
        </w:rPr>
        <w:t>Members</w:t>
      </w:r>
    </w:p>
    <w:p w14:paraId="6F88C882" w14:textId="77777777" w:rsidR="00B0452D" w:rsidRPr="00252852" w:rsidRDefault="00B0452D" w:rsidP="003D3EAE">
      <w:pPr>
        <w:ind w:left="7" w:right="11" w:firstLine="713"/>
        <w:jc w:val="left"/>
        <w:rPr>
          <w:color w:val="000000"/>
        </w:rPr>
      </w:pPr>
      <w:r w:rsidRPr="00252852">
        <w:rPr>
          <w:color w:val="000000" w:themeColor="text1"/>
        </w:rPr>
        <w:t>Disposition: Temporary Record. Retain for useful life.</w:t>
      </w:r>
    </w:p>
    <w:p w14:paraId="0052D9E7" w14:textId="77777777" w:rsidR="001F7942" w:rsidRPr="00252852" w:rsidRDefault="001F7942" w:rsidP="003D3EAE">
      <w:pPr>
        <w:jc w:val="left"/>
      </w:pPr>
    </w:p>
    <w:p w14:paraId="7FD07814" w14:textId="36B94C50" w:rsidR="003000AD" w:rsidRPr="00252852" w:rsidRDefault="002B0EA7" w:rsidP="003D3EAE">
      <w:pPr>
        <w:pStyle w:val="Heading3"/>
        <w:spacing w:before="0" w:after="0"/>
        <w:jc w:val="left"/>
        <w:rPr>
          <w:rFonts w:cs="Times New Roman"/>
        </w:rPr>
      </w:pPr>
      <w:bookmarkStart w:id="49" w:name="_Toc63166086"/>
      <w:r w:rsidRPr="00252852">
        <w:rPr>
          <w:rFonts w:cs="Times New Roman"/>
        </w:rPr>
        <w:t>Supporting Early Childhood Educators</w:t>
      </w:r>
      <w:bookmarkEnd w:id="49"/>
    </w:p>
    <w:p w14:paraId="5BEC075A" w14:textId="10EEFC3A" w:rsidR="00820BB5" w:rsidRPr="00252852" w:rsidRDefault="00820BB5" w:rsidP="003D3EAE">
      <w:pPr>
        <w:jc w:val="left"/>
        <w:rPr>
          <w:b/>
          <w:bCs/>
        </w:rPr>
      </w:pPr>
    </w:p>
    <w:p w14:paraId="4A9E84F5" w14:textId="3B0C1A87" w:rsidR="00F9618E" w:rsidRPr="00252852" w:rsidRDefault="00E02CB6" w:rsidP="003D3EAE">
      <w:pPr>
        <w:jc w:val="left"/>
        <w:rPr>
          <w:b/>
          <w:bCs/>
        </w:rPr>
      </w:pPr>
      <w:r w:rsidRPr="00252852">
        <w:rPr>
          <w:b/>
          <w:bCs/>
        </w:rPr>
        <w:t>Training</w:t>
      </w:r>
      <w:r w:rsidR="00F9618E" w:rsidRPr="00252852">
        <w:rPr>
          <w:b/>
          <w:bCs/>
        </w:rPr>
        <w:t xml:space="preserve"> Records</w:t>
      </w:r>
    </w:p>
    <w:p w14:paraId="6F673BEF" w14:textId="77777777" w:rsidR="00F9618E" w:rsidRPr="00252852" w:rsidRDefault="00F9618E" w:rsidP="003D3EAE">
      <w:pPr>
        <w:jc w:val="left"/>
        <w:rPr>
          <w:b/>
          <w:bCs/>
        </w:rPr>
      </w:pPr>
    </w:p>
    <w:p w14:paraId="769A18F8" w14:textId="06B621EF" w:rsidR="00F9618E" w:rsidRPr="00252852" w:rsidRDefault="00E02CB6" w:rsidP="003D3EAE">
      <w:pPr>
        <w:pStyle w:val="ListParagraph"/>
        <w:numPr>
          <w:ilvl w:val="0"/>
          <w:numId w:val="30"/>
        </w:numPr>
        <w:jc w:val="left"/>
      </w:pPr>
      <w:r w:rsidRPr="00252852">
        <w:t>COACHING/TRAINING</w:t>
      </w:r>
      <w:r w:rsidR="00F9618E" w:rsidRPr="00252852">
        <w:t xml:space="preserve"> GUIDELINES AND PUBLICATIONS</w:t>
      </w:r>
    </w:p>
    <w:p w14:paraId="72F5BA56" w14:textId="23EFDCFA" w:rsidR="00F9618E" w:rsidRPr="00252852" w:rsidRDefault="00F9618E" w:rsidP="003D3EAE">
      <w:pPr>
        <w:pStyle w:val="ListParagraph"/>
        <w:jc w:val="left"/>
      </w:pPr>
      <w:r w:rsidRPr="00252852">
        <w:t xml:space="preserve">Disposition: PERMANENT RECORD. </w:t>
      </w:r>
    </w:p>
    <w:p w14:paraId="43FD17A5" w14:textId="77777777" w:rsidR="00F9618E" w:rsidRPr="00252852" w:rsidRDefault="00F9618E" w:rsidP="003D3EAE">
      <w:pPr>
        <w:jc w:val="left"/>
      </w:pPr>
    </w:p>
    <w:p w14:paraId="7BD92B23" w14:textId="62257F46" w:rsidR="00820BB5" w:rsidRPr="00252852" w:rsidRDefault="00820BB5" w:rsidP="003D3EAE">
      <w:pPr>
        <w:pStyle w:val="ListParagraph"/>
        <w:numPr>
          <w:ilvl w:val="0"/>
          <w:numId w:val="30"/>
        </w:numPr>
        <w:jc w:val="left"/>
      </w:pPr>
      <w:r w:rsidRPr="00252852">
        <w:t>Coach Meeting Agendas and Notes</w:t>
      </w:r>
    </w:p>
    <w:p w14:paraId="4BF8E11F" w14:textId="6DCAB4FB" w:rsidR="00820BB5" w:rsidRPr="00252852" w:rsidRDefault="00820BB5" w:rsidP="003D3EAE">
      <w:pPr>
        <w:ind w:left="720"/>
        <w:jc w:val="left"/>
      </w:pPr>
      <w:r w:rsidRPr="00252852">
        <w:t xml:space="preserve">Disposition: Temporary Record. Retain </w:t>
      </w:r>
      <w:r w:rsidR="000C1ABE" w:rsidRPr="00252852">
        <w:t>3</w:t>
      </w:r>
      <w:r w:rsidRPr="00252852">
        <w:t xml:space="preserve"> years.</w:t>
      </w:r>
    </w:p>
    <w:p w14:paraId="3B4F0108" w14:textId="4172A1EC" w:rsidR="00820BB5" w:rsidRPr="00252852" w:rsidRDefault="00820BB5" w:rsidP="003D3EAE">
      <w:pPr>
        <w:jc w:val="left"/>
      </w:pPr>
    </w:p>
    <w:p w14:paraId="65BABBB1" w14:textId="2A208FD0" w:rsidR="00F9618E" w:rsidRPr="00252852" w:rsidRDefault="00F9618E" w:rsidP="003D3EAE">
      <w:pPr>
        <w:pStyle w:val="ListParagraph"/>
        <w:numPr>
          <w:ilvl w:val="0"/>
          <w:numId w:val="30"/>
        </w:numPr>
        <w:jc w:val="left"/>
      </w:pPr>
      <w:r w:rsidRPr="00252852">
        <w:t>Coaching Reports</w:t>
      </w:r>
    </w:p>
    <w:p w14:paraId="31B3D085" w14:textId="74D422D8" w:rsidR="00F9618E" w:rsidRPr="00252852" w:rsidRDefault="00F9618E" w:rsidP="003D3EAE">
      <w:pPr>
        <w:ind w:left="720"/>
        <w:jc w:val="left"/>
      </w:pPr>
      <w:r w:rsidRPr="00252852">
        <w:t xml:space="preserve">Disposition: Temporary Record. Retain </w:t>
      </w:r>
      <w:r w:rsidR="00646B8E" w:rsidRPr="00252852">
        <w:t>6</w:t>
      </w:r>
      <w:r w:rsidRPr="00252852">
        <w:t xml:space="preserve"> years after submission of final report, conclusion of the grant, or rejection of application.</w:t>
      </w:r>
    </w:p>
    <w:p w14:paraId="1047830D" w14:textId="77777777" w:rsidR="000C1ABE" w:rsidRPr="00252852" w:rsidRDefault="000C1ABE" w:rsidP="003D3EAE">
      <w:pPr>
        <w:ind w:left="720"/>
        <w:jc w:val="left"/>
      </w:pPr>
    </w:p>
    <w:p w14:paraId="453C6D7F" w14:textId="77777777" w:rsidR="008C17DA" w:rsidRDefault="008C17DA" w:rsidP="003D3EAE">
      <w:pPr>
        <w:jc w:val="left"/>
        <w:rPr>
          <w:b/>
          <w:bCs/>
        </w:rPr>
      </w:pPr>
    </w:p>
    <w:p w14:paraId="7EEF0547" w14:textId="77777777" w:rsidR="008C17DA" w:rsidRDefault="008C17DA" w:rsidP="003D3EAE">
      <w:pPr>
        <w:jc w:val="left"/>
        <w:rPr>
          <w:b/>
          <w:bCs/>
        </w:rPr>
      </w:pPr>
    </w:p>
    <w:p w14:paraId="6F9DE9A6" w14:textId="3A418744" w:rsidR="00516591" w:rsidRPr="00252852" w:rsidRDefault="003F19C3" w:rsidP="003D3EAE">
      <w:pPr>
        <w:jc w:val="left"/>
        <w:rPr>
          <w:b/>
          <w:bCs/>
        </w:rPr>
      </w:pPr>
      <w:r w:rsidRPr="00252852">
        <w:rPr>
          <w:b/>
          <w:bCs/>
        </w:rPr>
        <w:lastRenderedPageBreak/>
        <w:t xml:space="preserve">Grantee </w:t>
      </w:r>
      <w:r w:rsidR="00516591" w:rsidRPr="00252852">
        <w:rPr>
          <w:b/>
          <w:bCs/>
        </w:rPr>
        <w:t>Professional Development Files</w:t>
      </w:r>
    </w:p>
    <w:p w14:paraId="18198B0E" w14:textId="4CA4A106" w:rsidR="00516591" w:rsidRPr="00252852" w:rsidRDefault="00516591" w:rsidP="003D3EAE">
      <w:pPr>
        <w:jc w:val="left"/>
        <w:rPr>
          <w:bCs/>
        </w:rPr>
      </w:pPr>
      <w:r w:rsidRPr="00252852">
        <w:t>Disposition: Temporary Record.</w:t>
      </w:r>
      <w:r w:rsidRPr="00252852">
        <w:rPr>
          <w:b/>
          <w:bCs/>
        </w:rPr>
        <w:t xml:space="preserve"> </w:t>
      </w:r>
      <w:r w:rsidRPr="00252852">
        <w:rPr>
          <w:bCs/>
        </w:rPr>
        <w:t>Retain 6 years after submission of final report, conclusion of the grant, or rejection of application.</w:t>
      </w:r>
    </w:p>
    <w:p w14:paraId="6D74C6C3" w14:textId="77777777" w:rsidR="00A33B32" w:rsidRPr="00252852" w:rsidRDefault="00A33B32" w:rsidP="003D3EAE">
      <w:pPr>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contextualSpacing/>
        <w:jc w:val="left"/>
        <w:rPr>
          <w:b/>
          <w:bCs/>
        </w:rPr>
      </w:pPr>
    </w:p>
    <w:p w14:paraId="3C9A60C9" w14:textId="5DCF1C12" w:rsidR="00884E40" w:rsidRPr="00252852" w:rsidRDefault="00884E40" w:rsidP="003D3EAE">
      <w:pPr>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contextualSpacing/>
        <w:jc w:val="left"/>
        <w:rPr>
          <w:b/>
          <w:bCs/>
        </w:rPr>
      </w:pPr>
      <w:r w:rsidRPr="00252852">
        <w:rPr>
          <w:b/>
          <w:bCs/>
        </w:rPr>
        <w:t xml:space="preserve">Early Childhood Education Conference </w:t>
      </w:r>
      <w:r w:rsidR="006462DE" w:rsidRPr="00252852">
        <w:rPr>
          <w:b/>
          <w:bCs/>
        </w:rPr>
        <w:t>Attendee Lists and Correspondence</w:t>
      </w:r>
    </w:p>
    <w:p w14:paraId="78614310" w14:textId="17189149" w:rsidR="00884E40" w:rsidRPr="00252852" w:rsidRDefault="00884E40" w:rsidP="003D3EAE">
      <w:pPr>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contextualSpacing/>
        <w:jc w:val="left"/>
      </w:pPr>
      <w:r w:rsidRPr="00252852">
        <w:t xml:space="preserve">Disposition: Temporary Record. </w:t>
      </w:r>
      <w:r w:rsidR="00E00454" w:rsidRPr="00252852">
        <w:t>Retain 3 years.</w:t>
      </w:r>
      <w:r w:rsidR="00E00454" w:rsidRPr="00252852">
        <w:rPr>
          <w:b/>
          <w:bCs/>
          <w:color w:val="FF0000"/>
        </w:rPr>
        <w:t xml:space="preserve"> </w:t>
      </w:r>
    </w:p>
    <w:p w14:paraId="11252B8E" w14:textId="77777777" w:rsidR="00884E40" w:rsidRPr="00252852" w:rsidRDefault="00884E40" w:rsidP="003D3EAE"/>
    <w:p w14:paraId="2B56C045" w14:textId="77777777" w:rsidR="003000AD" w:rsidRPr="00252852" w:rsidRDefault="003000AD" w:rsidP="003D3EAE">
      <w:pPr>
        <w:pStyle w:val="Heading3"/>
        <w:spacing w:before="0" w:after="0"/>
        <w:jc w:val="left"/>
        <w:rPr>
          <w:rFonts w:cs="Times New Roman"/>
        </w:rPr>
      </w:pPr>
      <w:bookmarkStart w:id="50" w:name="_Toc63166087"/>
      <w:r w:rsidRPr="00252852">
        <w:rPr>
          <w:rFonts w:cs="Times New Roman"/>
        </w:rPr>
        <w:t>Promulgating and Enforcing Standards</w:t>
      </w:r>
      <w:bookmarkEnd w:id="50"/>
      <w:r w:rsidRPr="00252852">
        <w:rPr>
          <w:rFonts w:cs="Times New Roman"/>
        </w:rPr>
        <w:t xml:space="preserve"> </w:t>
      </w:r>
    </w:p>
    <w:p w14:paraId="332AF6D3" w14:textId="77777777" w:rsidR="00064C38" w:rsidRPr="00252852" w:rsidRDefault="00064C38" w:rsidP="003D3EAE">
      <w:pPr>
        <w:jc w:val="left"/>
      </w:pPr>
    </w:p>
    <w:p w14:paraId="4D7F7039" w14:textId="77777777" w:rsidR="00086280" w:rsidRPr="00252852" w:rsidRDefault="00086280" w:rsidP="003D3EAE">
      <w:pPr>
        <w:pStyle w:val="xmsonormal"/>
        <w:rPr>
          <w:rFonts w:ascii="Times New Roman" w:hAnsi="Times New Roman" w:cs="Times New Roman"/>
          <w:b/>
          <w:bCs/>
          <w:sz w:val="24"/>
          <w:szCs w:val="24"/>
        </w:rPr>
      </w:pPr>
      <w:r w:rsidRPr="00252852">
        <w:rPr>
          <w:rFonts w:ascii="Times New Roman" w:eastAsia="Times New Roman" w:hAnsi="Times New Roman" w:cs="Times New Roman"/>
          <w:b/>
          <w:bCs/>
          <w:sz w:val="24"/>
          <w:szCs w:val="24"/>
        </w:rPr>
        <w:t xml:space="preserve">POLICIES AND PROCEDURES GOVERNING CORE FUNCTIONS AND SERVICES </w:t>
      </w:r>
    </w:p>
    <w:p w14:paraId="2D012209" w14:textId="1F837941" w:rsidR="00086280" w:rsidRPr="00252852" w:rsidRDefault="00086280" w:rsidP="003D3EAE">
      <w:pPr>
        <w:pStyle w:val="xmsolistparagraph"/>
        <w:rPr>
          <w:rFonts w:ascii="Times New Roman" w:hAnsi="Times New Roman" w:cs="Times New Roman"/>
          <w:sz w:val="24"/>
          <w:szCs w:val="24"/>
        </w:rPr>
      </w:pPr>
      <w:r w:rsidRPr="00252852">
        <w:rPr>
          <w:rFonts w:ascii="Times New Roman" w:hAnsi="Times New Roman" w:cs="Times New Roman"/>
          <w:sz w:val="24"/>
          <w:szCs w:val="24"/>
        </w:rPr>
        <w:t>Disposition: PERMANENT RECORD.  </w:t>
      </w:r>
    </w:p>
    <w:p w14:paraId="11CF7F1E" w14:textId="103D53F3" w:rsidR="00086280" w:rsidRPr="00252852" w:rsidRDefault="00086280" w:rsidP="003D3EAE">
      <w:pPr>
        <w:pStyle w:val="xmsolistparagraph"/>
        <w:rPr>
          <w:rFonts w:ascii="Times New Roman" w:hAnsi="Times New Roman" w:cs="Times New Roman"/>
          <w:sz w:val="24"/>
          <w:szCs w:val="24"/>
        </w:rPr>
      </w:pPr>
    </w:p>
    <w:p w14:paraId="1BCA5876" w14:textId="77C83D23" w:rsidR="00EA2D37" w:rsidRPr="00252852" w:rsidRDefault="00E02CB6" w:rsidP="003D3EAE">
      <w:pPr>
        <w:pStyle w:val="xmsolistparagraph"/>
        <w:rPr>
          <w:rFonts w:ascii="Times New Roman" w:hAnsi="Times New Roman" w:cs="Times New Roman"/>
          <w:b/>
          <w:bCs/>
          <w:sz w:val="24"/>
          <w:szCs w:val="24"/>
        </w:rPr>
      </w:pPr>
      <w:r w:rsidRPr="00252852">
        <w:rPr>
          <w:rFonts w:ascii="Times New Roman" w:hAnsi="Times New Roman" w:cs="Times New Roman"/>
          <w:b/>
          <w:bCs/>
          <w:sz w:val="24"/>
          <w:szCs w:val="24"/>
        </w:rPr>
        <w:t xml:space="preserve">Grantee </w:t>
      </w:r>
      <w:r w:rsidR="00EA2D37" w:rsidRPr="00252852">
        <w:rPr>
          <w:rFonts w:ascii="Times New Roman" w:hAnsi="Times New Roman" w:cs="Times New Roman"/>
          <w:b/>
          <w:bCs/>
          <w:sz w:val="24"/>
          <w:szCs w:val="24"/>
        </w:rPr>
        <w:t>Contracts</w:t>
      </w:r>
      <w:r w:rsidRPr="00252852">
        <w:rPr>
          <w:rFonts w:ascii="Times New Roman" w:hAnsi="Times New Roman" w:cs="Times New Roman"/>
          <w:b/>
          <w:bCs/>
          <w:sz w:val="24"/>
          <w:szCs w:val="24"/>
        </w:rPr>
        <w:t xml:space="preserve"> and Agreements</w:t>
      </w:r>
    </w:p>
    <w:p w14:paraId="7199FDAB" w14:textId="77777777" w:rsidR="00E02CB6" w:rsidRPr="00252852" w:rsidRDefault="00E02CB6" w:rsidP="003D3EAE">
      <w:pPr>
        <w:jc w:val="left"/>
      </w:pPr>
      <w:r w:rsidRPr="00252852">
        <w:t xml:space="preserve">Disposition: Temporary Record. </w:t>
      </w:r>
      <w:r w:rsidRPr="00252852">
        <w:rPr>
          <w:bCs/>
        </w:rPr>
        <w:t>Retain 6 years after submission of final report, conclusion of the grant, or rejection of application.</w:t>
      </w:r>
    </w:p>
    <w:p w14:paraId="57BCCEA7" w14:textId="5007A16D" w:rsidR="00EA2D37" w:rsidRDefault="00EA2D37" w:rsidP="003D3EAE">
      <w:pPr>
        <w:pStyle w:val="xmsolistparagraph"/>
        <w:rPr>
          <w:rFonts w:ascii="Times New Roman" w:hAnsi="Times New Roman" w:cs="Times New Roman"/>
          <w:sz w:val="24"/>
          <w:szCs w:val="24"/>
        </w:rPr>
      </w:pPr>
    </w:p>
    <w:p w14:paraId="4FC8B8E0" w14:textId="0277DCD1" w:rsidR="00F30AA9" w:rsidRPr="00F30AA9" w:rsidRDefault="00F30AA9" w:rsidP="003D3EAE">
      <w:pPr>
        <w:pStyle w:val="xmsolistparagraph"/>
        <w:rPr>
          <w:rFonts w:ascii="Times New Roman" w:hAnsi="Times New Roman" w:cs="Times New Roman"/>
          <w:b/>
          <w:bCs/>
          <w:sz w:val="24"/>
          <w:szCs w:val="24"/>
        </w:rPr>
      </w:pPr>
      <w:bookmarkStart w:id="51" w:name="_Hlk67569216"/>
      <w:r w:rsidRPr="00F30AA9">
        <w:rPr>
          <w:rFonts w:ascii="Times New Roman" w:hAnsi="Times New Roman" w:cs="Times New Roman"/>
          <w:b/>
          <w:bCs/>
          <w:sz w:val="24"/>
          <w:szCs w:val="24"/>
        </w:rPr>
        <w:t xml:space="preserve">Grantee Evaluation Records </w:t>
      </w:r>
    </w:p>
    <w:p w14:paraId="719547DD" w14:textId="77777777" w:rsidR="00F30AA9" w:rsidRPr="00252852" w:rsidRDefault="00F30AA9" w:rsidP="003D3EAE">
      <w:pPr>
        <w:jc w:val="left"/>
      </w:pPr>
      <w:r w:rsidRPr="00252852">
        <w:t xml:space="preserve">Disposition: Temporary Record. </w:t>
      </w:r>
      <w:r w:rsidRPr="00252852">
        <w:rPr>
          <w:bCs/>
        </w:rPr>
        <w:t>Retain 6 years after submission of final report, conclusion of the grant, or rejection of application.</w:t>
      </w:r>
    </w:p>
    <w:bookmarkEnd w:id="51"/>
    <w:p w14:paraId="4B5F00C3" w14:textId="77777777" w:rsidR="00F30AA9" w:rsidRPr="00252852" w:rsidRDefault="00F30AA9" w:rsidP="003D3EAE">
      <w:pPr>
        <w:pStyle w:val="xmsolistparagraph"/>
        <w:rPr>
          <w:rFonts w:ascii="Times New Roman" w:hAnsi="Times New Roman" w:cs="Times New Roman"/>
          <w:sz w:val="24"/>
          <w:szCs w:val="24"/>
        </w:rPr>
      </w:pPr>
    </w:p>
    <w:p w14:paraId="124BD97E" w14:textId="61F3C3A6" w:rsidR="00064C38" w:rsidRPr="00252852" w:rsidRDefault="00E02CB6" w:rsidP="003D3EAE">
      <w:pPr>
        <w:jc w:val="left"/>
        <w:rPr>
          <w:b/>
          <w:bCs/>
        </w:rPr>
      </w:pPr>
      <w:r w:rsidRPr="00252852">
        <w:rPr>
          <w:b/>
          <w:bCs/>
        </w:rPr>
        <w:t>Grantee</w:t>
      </w:r>
      <w:r w:rsidR="00064C38" w:rsidRPr="00252852">
        <w:rPr>
          <w:b/>
          <w:bCs/>
        </w:rPr>
        <w:t xml:space="preserve"> </w:t>
      </w:r>
      <w:r w:rsidR="00D91FBD" w:rsidRPr="00252852">
        <w:rPr>
          <w:b/>
          <w:bCs/>
        </w:rPr>
        <w:t xml:space="preserve">Non-Compliance </w:t>
      </w:r>
      <w:r w:rsidR="007E7706" w:rsidRPr="00252852">
        <w:rPr>
          <w:b/>
          <w:bCs/>
        </w:rPr>
        <w:t>Records</w:t>
      </w:r>
    </w:p>
    <w:p w14:paraId="02E36C47" w14:textId="6BE39A46" w:rsidR="00064C38" w:rsidRDefault="00064C38" w:rsidP="003D3EAE">
      <w:pPr>
        <w:jc w:val="left"/>
        <w:rPr>
          <w:bCs/>
        </w:rPr>
      </w:pPr>
      <w:r w:rsidRPr="00252852">
        <w:t xml:space="preserve">Disposition: Temporary Record. </w:t>
      </w:r>
      <w:r w:rsidR="00E02CB6" w:rsidRPr="00252852">
        <w:rPr>
          <w:bCs/>
        </w:rPr>
        <w:t>Retain 6 years after submission of final report, conclusion of the grant, or rejection of application.</w:t>
      </w:r>
    </w:p>
    <w:p w14:paraId="70622163" w14:textId="77777777" w:rsidR="00ED2C9D" w:rsidRPr="00ED2C9D" w:rsidRDefault="00ED2C9D" w:rsidP="003D3EAE">
      <w:pPr>
        <w:jc w:val="left"/>
        <w:rPr>
          <w:bCs/>
          <w:iCs/>
        </w:rPr>
      </w:pPr>
    </w:p>
    <w:p w14:paraId="509229B6" w14:textId="3321ACE5" w:rsidR="00ED2C9D" w:rsidRPr="00ED2C9D" w:rsidRDefault="00ED2C9D" w:rsidP="00ED2C9D">
      <w:pPr>
        <w:rPr>
          <w:iCs/>
        </w:rPr>
      </w:pPr>
      <w:r w:rsidRPr="00ED2C9D">
        <w:rPr>
          <w:b/>
          <w:bCs/>
          <w:iCs/>
        </w:rPr>
        <w:t>QRIS Application and Assessment Files</w:t>
      </w:r>
      <w:r>
        <w:rPr>
          <w:rStyle w:val="FootnoteReference"/>
          <w:b/>
          <w:bCs/>
          <w:iCs/>
        </w:rPr>
        <w:footnoteReference w:id="31"/>
      </w:r>
    </w:p>
    <w:p w14:paraId="12570E7A" w14:textId="77777777" w:rsidR="00ED2C9D" w:rsidRPr="00ED2C9D" w:rsidRDefault="00ED2C9D" w:rsidP="00ED2C9D">
      <w:pPr>
        <w:rPr>
          <w:iCs/>
        </w:rPr>
      </w:pPr>
      <w:r w:rsidRPr="00ED2C9D">
        <w:rPr>
          <w:iCs/>
        </w:rPr>
        <w:t>Disposition: Temporary Record. Retain 6 years.</w:t>
      </w:r>
    </w:p>
    <w:p w14:paraId="1A38748C" w14:textId="77777777" w:rsidR="00ED2C9D" w:rsidRPr="00ED2C9D" w:rsidRDefault="00ED2C9D" w:rsidP="003D3EAE">
      <w:pPr>
        <w:jc w:val="left"/>
        <w:rPr>
          <w:iCs/>
        </w:rPr>
      </w:pPr>
    </w:p>
    <w:p w14:paraId="0849C45A" w14:textId="1CD6B5E0" w:rsidR="00ED2C9D" w:rsidRPr="00ED2C9D" w:rsidRDefault="00ED2C9D" w:rsidP="00ED2C9D">
      <w:pPr>
        <w:rPr>
          <w:iCs/>
        </w:rPr>
      </w:pPr>
      <w:r w:rsidRPr="00ED2C9D">
        <w:rPr>
          <w:b/>
          <w:bCs/>
          <w:iCs/>
        </w:rPr>
        <w:t>QRIS Technical Assistance Records</w:t>
      </w:r>
      <w:r>
        <w:rPr>
          <w:rStyle w:val="FootnoteReference"/>
          <w:b/>
          <w:bCs/>
          <w:iCs/>
        </w:rPr>
        <w:footnoteReference w:id="32"/>
      </w:r>
    </w:p>
    <w:p w14:paraId="10FE6107" w14:textId="77777777" w:rsidR="00ED2C9D" w:rsidRPr="00ED2C9D" w:rsidRDefault="00ED2C9D" w:rsidP="00ED2C9D">
      <w:pPr>
        <w:rPr>
          <w:iCs/>
        </w:rPr>
      </w:pPr>
      <w:r w:rsidRPr="00ED2C9D">
        <w:rPr>
          <w:iCs/>
        </w:rPr>
        <w:t>Disposition: Temporary Record. Retain 4 years.</w:t>
      </w:r>
    </w:p>
    <w:p w14:paraId="27D97E12" w14:textId="77777777" w:rsidR="00ED2C9D" w:rsidRPr="00ED2C9D" w:rsidRDefault="00ED2C9D" w:rsidP="003D3EAE">
      <w:pPr>
        <w:jc w:val="left"/>
        <w:rPr>
          <w:iCs/>
        </w:rPr>
      </w:pPr>
    </w:p>
    <w:p w14:paraId="0BF0A359" w14:textId="0E3948C0" w:rsidR="00ED2C9D" w:rsidRPr="00ED2C9D" w:rsidRDefault="00ED2C9D" w:rsidP="00ED2C9D">
      <w:pPr>
        <w:rPr>
          <w:iCs/>
        </w:rPr>
      </w:pPr>
      <w:r w:rsidRPr="00ED2C9D">
        <w:rPr>
          <w:b/>
          <w:bCs/>
          <w:iCs/>
        </w:rPr>
        <w:t>Lists of Childcare Providers</w:t>
      </w:r>
      <w:r>
        <w:rPr>
          <w:rStyle w:val="FootnoteReference"/>
          <w:b/>
          <w:bCs/>
          <w:iCs/>
        </w:rPr>
        <w:footnoteReference w:id="33"/>
      </w:r>
    </w:p>
    <w:p w14:paraId="29B74B00" w14:textId="77777777" w:rsidR="00ED2C9D" w:rsidRPr="00ED2C9D" w:rsidRDefault="00ED2C9D" w:rsidP="00ED2C9D">
      <w:pPr>
        <w:rPr>
          <w:iCs/>
        </w:rPr>
      </w:pPr>
      <w:r w:rsidRPr="00ED2C9D">
        <w:rPr>
          <w:iCs/>
        </w:rPr>
        <w:t xml:space="preserve">Disposition: Temporary Record. Retain until superseded. </w:t>
      </w:r>
    </w:p>
    <w:p w14:paraId="7D24E84C" w14:textId="77777777" w:rsidR="00ED2C9D" w:rsidRPr="00ED2C9D" w:rsidRDefault="00ED2C9D" w:rsidP="003D3EAE">
      <w:pPr>
        <w:jc w:val="left"/>
        <w:rPr>
          <w:iCs/>
        </w:rPr>
      </w:pPr>
    </w:p>
    <w:p w14:paraId="1F31774F" w14:textId="5DF78E1E" w:rsidR="00ED2C9D" w:rsidRPr="00ED2C9D" w:rsidRDefault="00ED2C9D" w:rsidP="00ED2C9D">
      <w:pPr>
        <w:rPr>
          <w:iCs/>
        </w:rPr>
      </w:pPr>
      <w:r w:rsidRPr="00ED2C9D">
        <w:rPr>
          <w:b/>
          <w:bCs/>
          <w:iCs/>
        </w:rPr>
        <w:t>ALABAMA QRIS ADVISORY COUNCIL MEETING FILES</w:t>
      </w:r>
      <w:r>
        <w:rPr>
          <w:rStyle w:val="FootnoteReference"/>
          <w:b/>
          <w:bCs/>
          <w:iCs/>
        </w:rPr>
        <w:footnoteReference w:id="34"/>
      </w:r>
    </w:p>
    <w:p w14:paraId="47BAE086" w14:textId="77777777" w:rsidR="00ED2C9D" w:rsidRPr="00ED2C9D" w:rsidRDefault="00ED2C9D" w:rsidP="00ED2C9D">
      <w:pPr>
        <w:rPr>
          <w:iCs/>
        </w:rPr>
      </w:pPr>
      <w:r w:rsidRPr="00ED2C9D">
        <w:rPr>
          <w:iCs/>
        </w:rPr>
        <w:t>Disposition: PERMANENT RECORD.</w:t>
      </w:r>
    </w:p>
    <w:p w14:paraId="070112DD" w14:textId="77777777" w:rsidR="003000AD" w:rsidRPr="00252852" w:rsidRDefault="003000AD" w:rsidP="003D3EAE"/>
    <w:p w14:paraId="3019782E" w14:textId="7768B552" w:rsidR="002F5A38" w:rsidRPr="00252852" w:rsidRDefault="002F5A38" w:rsidP="003D3EAE">
      <w:pPr>
        <w:pStyle w:val="Heading3"/>
        <w:spacing w:before="0" w:after="0"/>
        <w:jc w:val="left"/>
        <w:rPr>
          <w:rFonts w:cs="Times New Roman"/>
        </w:rPr>
      </w:pPr>
      <w:bookmarkStart w:id="52" w:name="_Toc63166088"/>
      <w:r w:rsidRPr="00252852">
        <w:rPr>
          <w:rFonts w:cs="Times New Roman"/>
        </w:rPr>
        <w:t>Managing and Administering Funds</w:t>
      </w:r>
      <w:bookmarkEnd w:id="52"/>
    </w:p>
    <w:p w14:paraId="5C243A87" w14:textId="77777777" w:rsidR="002F5A38" w:rsidRPr="00252852" w:rsidRDefault="002F5A38"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bCs/>
        </w:rPr>
      </w:pPr>
    </w:p>
    <w:p w14:paraId="74E63843" w14:textId="77777777" w:rsidR="002F5A38" w:rsidRPr="00252852" w:rsidRDefault="002F5A38"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bCs/>
        </w:rPr>
      </w:pPr>
      <w:r w:rsidRPr="00252852">
        <w:rPr>
          <w:b/>
        </w:rPr>
        <w:t>CHILDREN FIRST TRUST FUND ANNUAL REPORTS</w:t>
      </w:r>
    </w:p>
    <w:p w14:paraId="3F095FC5" w14:textId="77777777" w:rsidR="002F5A38" w:rsidRPr="00252852" w:rsidRDefault="002F5A38"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Disposition: PERMANENT RECORD.</w:t>
      </w:r>
    </w:p>
    <w:p w14:paraId="65ABE51A" w14:textId="77777777" w:rsidR="002F5A38" w:rsidRDefault="002F5A38"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2A477864" w14:textId="77777777" w:rsidR="00BD1353" w:rsidRPr="00252852" w:rsidRDefault="00BD1353"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0E80FCCD" w14:textId="6CB17CE6" w:rsidR="002F5A38" w:rsidRPr="00252852" w:rsidRDefault="00530871"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bCs/>
        </w:rPr>
      </w:pPr>
      <w:r w:rsidRPr="00252852">
        <w:rPr>
          <w:b/>
          <w:bCs/>
        </w:rPr>
        <w:lastRenderedPageBreak/>
        <w:t xml:space="preserve">CHILDREN FIRST TRUST FUND </w:t>
      </w:r>
      <w:r w:rsidR="002F5A38" w:rsidRPr="00252852">
        <w:rPr>
          <w:b/>
          <w:bCs/>
        </w:rPr>
        <w:t>ANNUAL PLANS OF INVESTMENT</w:t>
      </w:r>
    </w:p>
    <w:p w14:paraId="056EFC99" w14:textId="77777777" w:rsidR="002F5A38" w:rsidRPr="00252852" w:rsidRDefault="002F5A38"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Disposition: PERMANENT RECORD.</w:t>
      </w:r>
    </w:p>
    <w:p w14:paraId="0DDD2EEF" w14:textId="77777777" w:rsidR="002F5A38" w:rsidRPr="00252852" w:rsidRDefault="002F5A38"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795E46E2" w14:textId="4E3D0423" w:rsidR="002F5A38" w:rsidRPr="00252852" w:rsidRDefault="00530871"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r w:rsidRPr="00252852">
        <w:rPr>
          <w:b/>
        </w:rPr>
        <w:t xml:space="preserve">Children First Trust Fund </w:t>
      </w:r>
      <w:r w:rsidR="002F5A38" w:rsidRPr="00252852">
        <w:rPr>
          <w:b/>
        </w:rPr>
        <w:t>Plans of Investment Review and Approval Files</w:t>
      </w:r>
    </w:p>
    <w:p w14:paraId="30D257EB" w14:textId="77777777" w:rsidR="002F5A38" w:rsidRPr="00252852" w:rsidRDefault="002F5A38"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Disposition: Temporary Record. Retain 1 year after compliance or financial audit by the Examiners of Public Accounts or an equivalent auditing firm or one year after the end of the fiscal year the audit covers, whichever is later.</w:t>
      </w:r>
    </w:p>
    <w:p w14:paraId="731DEE05" w14:textId="531D8426" w:rsidR="002F5A38" w:rsidRPr="00252852" w:rsidRDefault="002F5A38"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u w:val="single"/>
        </w:rPr>
      </w:pPr>
    </w:p>
    <w:p w14:paraId="1F731DEE" w14:textId="76BEE322" w:rsidR="005E1F12" w:rsidRPr="00252852" w:rsidRDefault="005E1F12" w:rsidP="003D3EAE">
      <w:pPr>
        <w:jc w:val="left"/>
        <w:rPr>
          <w:b/>
        </w:rPr>
      </w:pPr>
      <w:r w:rsidRPr="00252852">
        <w:rPr>
          <w:b/>
        </w:rPr>
        <w:t>Grant Records</w:t>
      </w:r>
    </w:p>
    <w:p w14:paraId="1E4FE97D" w14:textId="77777777" w:rsidR="005E1F12" w:rsidRPr="00252852" w:rsidRDefault="005E1F12" w:rsidP="003D3EAE">
      <w:pPr>
        <w:jc w:val="left"/>
        <w:rPr>
          <w:b/>
        </w:rPr>
      </w:pPr>
    </w:p>
    <w:p w14:paraId="7ABD1276" w14:textId="28627BDF" w:rsidR="005E1F12" w:rsidRPr="00252852" w:rsidRDefault="005E1F12" w:rsidP="003D3EAE">
      <w:pPr>
        <w:pStyle w:val="ListParagraph"/>
        <w:widowControl/>
        <w:numPr>
          <w:ilvl w:val="0"/>
          <w:numId w:val="2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contextualSpacing/>
        <w:jc w:val="left"/>
        <w:rPr>
          <w:bCs/>
        </w:rPr>
      </w:pPr>
      <w:r w:rsidRPr="00252852">
        <w:rPr>
          <w:bCs/>
        </w:rPr>
        <w:t>GRANT PROJECT FINAL REPORTS</w:t>
      </w:r>
    </w:p>
    <w:p w14:paraId="427A1F98" w14:textId="77777777" w:rsidR="005E1F12" w:rsidRPr="00252852" w:rsidRDefault="005E1F12" w:rsidP="003D3EAE">
      <w:pPr>
        <w:pStyle w:val="ListParagraph"/>
        <w:jc w:val="left"/>
        <w:rPr>
          <w:bCs/>
        </w:rPr>
      </w:pPr>
      <w:r w:rsidRPr="00252852">
        <w:rPr>
          <w:bCs/>
        </w:rPr>
        <w:t>Disposition: PERMANENT RECORD.</w:t>
      </w:r>
    </w:p>
    <w:p w14:paraId="4AC7BCDE" w14:textId="77777777" w:rsidR="00B657C6" w:rsidRPr="00252852" w:rsidRDefault="00B657C6" w:rsidP="003D3EAE">
      <w:pPr>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contextualSpacing/>
        <w:jc w:val="left"/>
        <w:rPr>
          <w:bCs/>
        </w:rPr>
      </w:pPr>
    </w:p>
    <w:p w14:paraId="3CD9E30D" w14:textId="59638AE4" w:rsidR="005E1F12" w:rsidRPr="00252852" w:rsidRDefault="005E1F12" w:rsidP="003D3EAE">
      <w:pPr>
        <w:pStyle w:val="ListParagraph"/>
        <w:widowControl/>
        <w:numPr>
          <w:ilvl w:val="0"/>
          <w:numId w:val="2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contextualSpacing/>
        <w:jc w:val="left"/>
        <w:rPr>
          <w:bCs/>
        </w:rPr>
      </w:pPr>
      <w:r w:rsidRPr="00252852">
        <w:rPr>
          <w:bCs/>
        </w:rPr>
        <w:t>Grant Applications and Application Materials Received</w:t>
      </w:r>
    </w:p>
    <w:p w14:paraId="0DE84DE8" w14:textId="77777777" w:rsidR="005E1F12" w:rsidRPr="00252852" w:rsidRDefault="005E1F12" w:rsidP="003D3EAE">
      <w:pPr>
        <w:pStyle w:val="ListParagraph"/>
        <w:jc w:val="left"/>
        <w:rPr>
          <w:b/>
          <w:color w:val="FF0000"/>
        </w:rPr>
      </w:pPr>
      <w:r w:rsidRPr="00252852">
        <w:rPr>
          <w:bCs/>
        </w:rPr>
        <w:t xml:space="preserve">Disposition: Temporary Record. Retain 6 years after submission of final report, conclusion of the grant, or rejection of application. </w:t>
      </w:r>
    </w:p>
    <w:p w14:paraId="24016B24" w14:textId="77777777" w:rsidR="005E1F12" w:rsidRPr="00252852" w:rsidRDefault="005E1F12" w:rsidP="003D3EAE">
      <w:pPr>
        <w:pStyle w:val="ListParagraph"/>
        <w:jc w:val="left"/>
        <w:rPr>
          <w:b/>
          <w:color w:val="FF0000"/>
        </w:rPr>
      </w:pPr>
    </w:p>
    <w:p w14:paraId="6577FDD9" w14:textId="4C435755" w:rsidR="005E1F12" w:rsidRPr="00252852" w:rsidRDefault="005E1F12" w:rsidP="003D3EAE">
      <w:pPr>
        <w:pStyle w:val="ListParagraph"/>
        <w:widowControl/>
        <w:numPr>
          <w:ilvl w:val="0"/>
          <w:numId w:val="2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contextualSpacing/>
        <w:jc w:val="left"/>
        <w:rPr>
          <w:bCs/>
        </w:rPr>
      </w:pPr>
      <w:r w:rsidRPr="00252852">
        <w:rPr>
          <w:bCs/>
        </w:rPr>
        <w:t>Grant Financial Re</w:t>
      </w:r>
      <w:r w:rsidR="00E42FCF" w:rsidRPr="00252852">
        <w:rPr>
          <w:bCs/>
        </w:rPr>
        <w:t>cords</w:t>
      </w:r>
    </w:p>
    <w:p w14:paraId="47524965" w14:textId="77777777" w:rsidR="005E1F12" w:rsidRPr="00252852" w:rsidRDefault="005E1F12" w:rsidP="003D3EAE">
      <w:pPr>
        <w:pStyle w:val="ListParagraph"/>
        <w:jc w:val="left"/>
        <w:rPr>
          <w:bCs/>
        </w:rPr>
      </w:pPr>
      <w:r w:rsidRPr="00252852">
        <w:rPr>
          <w:bCs/>
        </w:rPr>
        <w:t xml:space="preserve">Disposition: Temporary Record. Retain 6 years after submission of final report or conclusion of the grant, or two years after audit, whichever is longer. </w:t>
      </w:r>
    </w:p>
    <w:p w14:paraId="3AD6802F" w14:textId="77777777" w:rsidR="005E1F12" w:rsidRPr="00252852" w:rsidRDefault="005E1F12" w:rsidP="003D3EAE">
      <w:pPr>
        <w:pStyle w:val="ListParagraph"/>
        <w:jc w:val="left"/>
        <w:rPr>
          <w:bCs/>
        </w:rPr>
      </w:pPr>
    </w:p>
    <w:p w14:paraId="52005268" w14:textId="53657274" w:rsidR="005E1F12" w:rsidRPr="00252852" w:rsidRDefault="005E1F12" w:rsidP="003D3EAE">
      <w:pPr>
        <w:pStyle w:val="ListParagraph"/>
        <w:widowControl/>
        <w:numPr>
          <w:ilvl w:val="0"/>
          <w:numId w:val="2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contextualSpacing/>
        <w:jc w:val="left"/>
        <w:rPr>
          <w:bCs/>
        </w:rPr>
      </w:pPr>
      <w:r w:rsidRPr="00252852">
        <w:rPr>
          <w:bCs/>
        </w:rPr>
        <w:t>Supporting Documentation</w:t>
      </w:r>
      <w:r w:rsidR="00D43957" w:rsidRPr="00252852">
        <w:rPr>
          <w:bCs/>
        </w:rPr>
        <w:t xml:space="preserve"> (including internal or administrative reports)</w:t>
      </w:r>
    </w:p>
    <w:p w14:paraId="7166369F" w14:textId="77777777" w:rsidR="005E1F12" w:rsidRPr="00252852" w:rsidRDefault="005E1F12" w:rsidP="003D3EAE">
      <w:pPr>
        <w:pStyle w:val="ListParagraph"/>
        <w:jc w:val="left"/>
        <w:rPr>
          <w:bCs/>
          <w:color w:val="FF0000"/>
        </w:rPr>
      </w:pPr>
      <w:r w:rsidRPr="00252852">
        <w:rPr>
          <w:bCs/>
        </w:rPr>
        <w:t xml:space="preserve">Disposition: Temporary Record. Retain 6 years after submission of final report or conclusion of the grant, or two years after audit, whichever is longer.  </w:t>
      </w:r>
    </w:p>
    <w:p w14:paraId="793FCB9C" w14:textId="77777777" w:rsidR="005E1F12" w:rsidRPr="00252852" w:rsidRDefault="005E1F12"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u w:val="single"/>
        </w:rPr>
      </w:pPr>
    </w:p>
    <w:p w14:paraId="01A3E01C" w14:textId="77777777" w:rsidR="00606DCA" w:rsidRPr="00252852" w:rsidRDefault="00224F44" w:rsidP="003D3EAE">
      <w:pPr>
        <w:pStyle w:val="Heading3"/>
        <w:spacing w:before="0" w:after="0"/>
        <w:jc w:val="left"/>
        <w:rPr>
          <w:rFonts w:cs="Times New Roman"/>
        </w:rPr>
      </w:pPr>
      <w:bookmarkStart w:id="53" w:name="_1__24_"/>
      <w:bookmarkStart w:id="54" w:name="_Toc63166089"/>
      <w:bookmarkEnd w:id="53"/>
      <w:r w:rsidRPr="00252852">
        <w:rPr>
          <w:rFonts w:cs="Times New Roman"/>
        </w:rPr>
        <w:t xml:space="preserve">Administering Internal </w:t>
      </w:r>
      <w:r w:rsidR="0076482B" w:rsidRPr="00252852">
        <w:rPr>
          <w:rFonts w:cs="Times New Roman"/>
        </w:rPr>
        <w:t>Operations: Managing the Agency</w:t>
      </w:r>
      <w:bookmarkEnd w:id="54"/>
    </w:p>
    <w:p w14:paraId="06D93731" w14:textId="77777777" w:rsidR="0076482B" w:rsidRPr="00252852" w:rsidRDefault="0076482B"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p>
    <w:p w14:paraId="1075F314" w14:textId="77777777" w:rsidR="003F1842" w:rsidRPr="00252852" w:rsidRDefault="003F1842" w:rsidP="003D3EAE">
      <w:pPr>
        <w:ind w:left="7" w:right="11" w:hanging="10"/>
        <w:jc w:val="left"/>
        <w:rPr>
          <w:b/>
          <w:bCs/>
          <w:color w:val="000000" w:themeColor="text1"/>
        </w:rPr>
      </w:pPr>
      <w:bookmarkStart w:id="55" w:name="_Hlk67569260"/>
      <w:r w:rsidRPr="00252852">
        <w:rPr>
          <w:b/>
          <w:bCs/>
          <w:color w:val="000000" w:themeColor="text1"/>
        </w:rPr>
        <w:t>Research Project Records</w:t>
      </w:r>
    </w:p>
    <w:p w14:paraId="17FAFB51" w14:textId="77777777" w:rsidR="003F1842" w:rsidRPr="00252852" w:rsidRDefault="003F1842" w:rsidP="003D3EAE">
      <w:pPr>
        <w:ind w:left="7" w:right="11" w:hanging="10"/>
        <w:jc w:val="left"/>
        <w:rPr>
          <w:b/>
          <w:bCs/>
          <w:color w:val="000000" w:themeColor="text1"/>
        </w:rPr>
      </w:pPr>
    </w:p>
    <w:p w14:paraId="12881CFC" w14:textId="77777777" w:rsidR="003F1842" w:rsidRPr="00252852" w:rsidRDefault="003F1842" w:rsidP="003D3EAE">
      <w:pPr>
        <w:pStyle w:val="ListParagraph"/>
        <w:numPr>
          <w:ilvl w:val="0"/>
          <w:numId w:val="36"/>
        </w:numPr>
        <w:ind w:right="11"/>
        <w:jc w:val="left"/>
        <w:rPr>
          <w:color w:val="000000" w:themeColor="text1"/>
        </w:rPr>
      </w:pPr>
      <w:r w:rsidRPr="00252852">
        <w:rPr>
          <w:color w:val="000000" w:themeColor="text1"/>
        </w:rPr>
        <w:t>FINAL REPORTS AND PUBLICATIONS</w:t>
      </w:r>
    </w:p>
    <w:p w14:paraId="0ACC98C3" w14:textId="77777777" w:rsidR="003F1842" w:rsidRPr="00252852" w:rsidRDefault="003F1842" w:rsidP="003D3EAE">
      <w:pPr>
        <w:pStyle w:val="ListParagraph"/>
        <w:ind w:right="11"/>
        <w:jc w:val="left"/>
        <w:rPr>
          <w:color w:val="000000" w:themeColor="text1"/>
        </w:rPr>
      </w:pPr>
      <w:r w:rsidRPr="00252852">
        <w:rPr>
          <w:color w:val="000000" w:themeColor="text1"/>
        </w:rPr>
        <w:t xml:space="preserve">Disposition: PERMANENT RECORD. For projects associated with grants, see “Grant Records” under “Managing and Administering Funds.” </w:t>
      </w:r>
    </w:p>
    <w:p w14:paraId="660D2091" w14:textId="77777777" w:rsidR="003F1842" w:rsidRPr="00252852" w:rsidRDefault="003F1842" w:rsidP="003D3EAE">
      <w:pPr>
        <w:ind w:right="11"/>
        <w:jc w:val="left"/>
        <w:rPr>
          <w:color w:val="000000" w:themeColor="text1"/>
        </w:rPr>
      </w:pPr>
    </w:p>
    <w:p w14:paraId="20A74F91" w14:textId="77777777" w:rsidR="003F1842" w:rsidRPr="00252852" w:rsidRDefault="003F1842" w:rsidP="003D3EAE">
      <w:pPr>
        <w:pStyle w:val="ListParagraph"/>
        <w:numPr>
          <w:ilvl w:val="0"/>
          <w:numId w:val="36"/>
        </w:numPr>
        <w:ind w:right="11"/>
        <w:jc w:val="left"/>
        <w:rPr>
          <w:color w:val="000000" w:themeColor="text1"/>
        </w:rPr>
      </w:pPr>
      <w:bookmarkStart w:id="56" w:name="_Hlk67569105"/>
      <w:r w:rsidRPr="00252852">
        <w:rPr>
          <w:color w:val="000000" w:themeColor="text1"/>
        </w:rPr>
        <w:t>Research Data/Findings</w:t>
      </w:r>
    </w:p>
    <w:p w14:paraId="4DA42EF0" w14:textId="1A46FEAC" w:rsidR="003F1842" w:rsidRPr="00252852" w:rsidRDefault="003F1842" w:rsidP="003D3EAE">
      <w:pPr>
        <w:pStyle w:val="ListParagraph"/>
        <w:ind w:right="11"/>
        <w:jc w:val="left"/>
        <w:rPr>
          <w:color w:val="000000" w:themeColor="text1"/>
        </w:rPr>
      </w:pPr>
      <w:r w:rsidRPr="00252852">
        <w:rPr>
          <w:color w:val="000000" w:themeColor="text1"/>
        </w:rPr>
        <w:t xml:space="preserve">Disposition: Temporary Record. Retain until completion of final report. </w:t>
      </w:r>
    </w:p>
    <w:p w14:paraId="30A4DC6F" w14:textId="3FA960E5" w:rsidR="003F1842" w:rsidRPr="00252852" w:rsidRDefault="003F1842" w:rsidP="003D3EAE">
      <w:pPr>
        <w:pStyle w:val="ListParagraph"/>
        <w:ind w:right="11"/>
        <w:jc w:val="left"/>
        <w:rPr>
          <w:color w:val="000000" w:themeColor="text1"/>
        </w:rPr>
      </w:pPr>
    </w:p>
    <w:p w14:paraId="5FF71179" w14:textId="51733765" w:rsidR="003F1842" w:rsidRPr="00252852" w:rsidRDefault="003F1842" w:rsidP="003D3EAE">
      <w:pPr>
        <w:pStyle w:val="ListParagraph"/>
        <w:numPr>
          <w:ilvl w:val="0"/>
          <w:numId w:val="36"/>
        </w:numPr>
        <w:ind w:right="11"/>
        <w:jc w:val="left"/>
        <w:rPr>
          <w:color w:val="000000" w:themeColor="text1"/>
        </w:rPr>
      </w:pPr>
      <w:r w:rsidRPr="00252852">
        <w:rPr>
          <w:color w:val="000000" w:themeColor="text1"/>
        </w:rPr>
        <w:t>Other Records</w:t>
      </w:r>
    </w:p>
    <w:p w14:paraId="4C210937" w14:textId="0133A19B" w:rsidR="003F1842" w:rsidRPr="00252852" w:rsidRDefault="003F1842" w:rsidP="003D3EAE">
      <w:pPr>
        <w:pStyle w:val="ListParagraph"/>
        <w:ind w:right="11"/>
        <w:jc w:val="left"/>
        <w:rPr>
          <w:color w:val="000000" w:themeColor="text1"/>
        </w:rPr>
      </w:pPr>
      <w:r w:rsidRPr="00252852">
        <w:rPr>
          <w:color w:val="000000" w:themeColor="text1"/>
        </w:rPr>
        <w:t xml:space="preserve">Disposition: Temporary Record. Retain until completion of final report. </w:t>
      </w:r>
    </w:p>
    <w:bookmarkEnd w:id="55"/>
    <w:bookmarkEnd w:id="56"/>
    <w:p w14:paraId="39E17B61" w14:textId="77777777" w:rsidR="003F1842" w:rsidRPr="00252852" w:rsidRDefault="003F1842" w:rsidP="003D3EAE">
      <w:pPr>
        <w:ind w:left="7" w:right="11" w:hanging="10"/>
        <w:jc w:val="left"/>
        <w:rPr>
          <w:b/>
          <w:color w:val="000000" w:themeColor="text1"/>
        </w:rPr>
      </w:pPr>
    </w:p>
    <w:p w14:paraId="58700EE7" w14:textId="2EA98F0C" w:rsidR="004406C3" w:rsidRPr="00252852" w:rsidRDefault="004406C3" w:rsidP="003D3EAE">
      <w:pPr>
        <w:ind w:left="7" w:right="11" w:hanging="10"/>
        <w:jc w:val="left"/>
        <w:rPr>
          <w:b/>
          <w:color w:val="000000"/>
        </w:rPr>
      </w:pPr>
      <w:r w:rsidRPr="00252852">
        <w:rPr>
          <w:b/>
          <w:color w:val="000000" w:themeColor="text1"/>
        </w:rPr>
        <w:t>ANNUAL AND OTHER PERIODIC REPORTS</w:t>
      </w:r>
    </w:p>
    <w:p w14:paraId="5DF88D88" w14:textId="77777777" w:rsidR="004406C3" w:rsidRPr="00252852" w:rsidRDefault="004406C3" w:rsidP="003D3EAE">
      <w:pPr>
        <w:ind w:left="7" w:right="11" w:hanging="10"/>
        <w:jc w:val="left"/>
        <w:rPr>
          <w:color w:val="000000"/>
        </w:rPr>
      </w:pPr>
      <w:r w:rsidRPr="00252852">
        <w:rPr>
          <w:color w:val="000000" w:themeColor="text1"/>
        </w:rPr>
        <w:t>Disposition: PERMANENT RECORD.</w:t>
      </w:r>
    </w:p>
    <w:p w14:paraId="235A7D8A" w14:textId="77777777" w:rsidR="004406C3" w:rsidRPr="00252852" w:rsidRDefault="004406C3" w:rsidP="003D3EAE">
      <w:pPr>
        <w:ind w:left="7" w:right="11" w:hanging="10"/>
        <w:jc w:val="left"/>
        <w:rPr>
          <w:color w:val="000000"/>
        </w:rPr>
      </w:pPr>
    </w:p>
    <w:p w14:paraId="618ED685" w14:textId="77777777" w:rsidR="004406C3" w:rsidRPr="00252852" w:rsidRDefault="004406C3" w:rsidP="003D3EAE">
      <w:pPr>
        <w:ind w:left="7" w:right="11" w:hanging="10"/>
        <w:jc w:val="left"/>
        <w:rPr>
          <w:b/>
          <w:color w:val="000000"/>
        </w:rPr>
      </w:pPr>
      <w:r w:rsidRPr="00252852">
        <w:rPr>
          <w:b/>
          <w:color w:val="000000" w:themeColor="text1"/>
        </w:rPr>
        <w:t>SPECIAL REPORTS</w:t>
      </w:r>
    </w:p>
    <w:p w14:paraId="3FC89FC8" w14:textId="77777777" w:rsidR="004406C3" w:rsidRPr="00252852" w:rsidRDefault="004406C3" w:rsidP="003D3EAE">
      <w:pPr>
        <w:ind w:left="7" w:right="11" w:hanging="10"/>
        <w:jc w:val="left"/>
        <w:rPr>
          <w:color w:val="000000"/>
        </w:rPr>
      </w:pPr>
      <w:r w:rsidRPr="00252852">
        <w:rPr>
          <w:color w:val="000000" w:themeColor="text1"/>
        </w:rPr>
        <w:t>Disposition: PERMANENT RECORD.</w:t>
      </w:r>
    </w:p>
    <w:p w14:paraId="273AE0E4" w14:textId="77777777" w:rsidR="004406C3" w:rsidRDefault="004406C3" w:rsidP="003D3EAE">
      <w:pPr>
        <w:jc w:val="left"/>
        <w:rPr>
          <w:b/>
          <w:color w:val="000000" w:themeColor="text1"/>
        </w:rPr>
      </w:pPr>
    </w:p>
    <w:p w14:paraId="14139483" w14:textId="77777777" w:rsidR="00BD1353" w:rsidRPr="00252852" w:rsidRDefault="00BD1353" w:rsidP="003D3EAE">
      <w:pPr>
        <w:jc w:val="left"/>
        <w:rPr>
          <w:b/>
          <w:color w:val="000000" w:themeColor="text1"/>
        </w:rPr>
      </w:pPr>
    </w:p>
    <w:p w14:paraId="5A821E20" w14:textId="77777777" w:rsidR="00CD707A" w:rsidRPr="00252852" w:rsidRDefault="00CD707A" w:rsidP="003D3EAE">
      <w:pPr>
        <w:jc w:val="left"/>
        <w:rPr>
          <w:b/>
          <w:color w:val="000000" w:themeColor="text1"/>
        </w:rPr>
      </w:pPr>
      <w:r w:rsidRPr="00252852">
        <w:rPr>
          <w:b/>
          <w:color w:val="000000" w:themeColor="text1"/>
        </w:rPr>
        <w:lastRenderedPageBreak/>
        <w:t>NEWSLETTERS</w:t>
      </w:r>
    </w:p>
    <w:p w14:paraId="166A7061" w14:textId="77777777" w:rsidR="00CD707A" w:rsidRPr="00252852" w:rsidRDefault="00CD707A" w:rsidP="003D3EAE">
      <w:pPr>
        <w:ind w:left="7" w:right="11" w:hanging="10"/>
        <w:jc w:val="left"/>
        <w:rPr>
          <w:color w:val="000000"/>
        </w:rPr>
      </w:pPr>
      <w:r w:rsidRPr="00252852">
        <w:rPr>
          <w:color w:val="000000" w:themeColor="text1"/>
        </w:rPr>
        <w:t>Disposition: PERMANENT RECORD.</w:t>
      </w:r>
    </w:p>
    <w:p w14:paraId="5E2E115D" w14:textId="77777777" w:rsidR="00CD707A" w:rsidRPr="00252852" w:rsidRDefault="00CD707A" w:rsidP="003D3EAE">
      <w:pPr>
        <w:jc w:val="left"/>
        <w:rPr>
          <w:b/>
          <w:color w:val="000000" w:themeColor="text1"/>
        </w:rPr>
      </w:pPr>
    </w:p>
    <w:p w14:paraId="5626FBF0" w14:textId="7CEE5489" w:rsidR="0047294D" w:rsidRPr="00252852" w:rsidRDefault="0047294D" w:rsidP="003D3EAE">
      <w:pPr>
        <w:jc w:val="left"/>
        <w:rPr>
          <w:b/>
          <w:bCs/>
          <w:color w:val="000000"/>
        </w:rPr>
      </w:pPr>
      <w:r w:rsidRPr="00252852">
        <w:rPr>
          <w:b/>
          <w:color w:val="000000" w:themeColor="text1"/>
        </w:rPr>
        <w:t>REPRESENTATIONAL FINAL VERSIONS OF INFORMATIONAL AND PROMOTIONAL MATERIALS</w:t>
      </w:r>
    </w:p>
    <w:p w14:paraId="309C00D1" w14:textId="77777777" w:rsidR="0047294D" w:rsidRPr="00252852" w:rsidRDefault="0047294D" w:rsidP="003D3EAE">
      <w:pPr>
        <w:jc w:val="left"/>
        <w:rPr>
          <w:color w:val="000000"/>
        </w:rPr>
      </w:pPr>
      <w:r w:rsidRPr="00252852">
        <w:rPr>
          <w:color w:val="000000" w:themeColor="text1"/>
        </w:rPr>
        <w:t xml:space="preserve">Disposition: PERMANENT RECORD. </w:t>
      </w:r>
    </w:p>
    <w:p w14:paraId="6BD80CD1" w14:textId="77777777" w:rsidR="0047294D" w:rsidRPr="00252852" w:rsidRDefault="0047294D" w:rsidP="003D3EAE">
      <w:pPr>
        <w:jc w:val="left"/>
        <w:rPr>
          <w:color w:val="000000"/>
        </w:rPr>
      </w:pPr>
    </w:p>
    <w:p w14:paraId="5A70A549" w14:textId="77777777" w:rsidR="0047294D" w:rsidRPr="00252852" w:rsidRDefault="0047294D" w:rsidP="003D3EAE">
      <w:pPr>
        <w:jc w:val="left"/>
        <w:rPr>
          <w:b/>
          <w:bCs/>
          <w:color w:val="000000"/>
        </w:rPr>
      </w:pPr>
      <w:r w:rsidRPr="00252852">
        <w:rPr>
          <w:b/>
          <w:color w:val="000000" w:themeColor="text1"/>
        </w:rPr>
        <w:t>Informational and Promotional Working Files</w:t>
      </w:r>
    </w:p>
    <w:p w14:paraId="2E81C8FF" w14:textId="77777777" w:rsidR="0047294D" w:rsidRPr="00252852" w:rsidRDefault="0047294D" w:rsidP="003D3EAE">
      <w:pPr>
        <w:jc w:val="left"/>
        <w:rPr>
          <w:color w:val="000000"/>
        </w:rPr>
      </w:pPr>
      <w:r w:rsidRPr="00252852">
        <w:rPr>
          <w:color w:val="000000" w:themeColor="text1"/>
        </w:rPr>
        <w:t xml:space="preserve">Disposition: Temporary Record. Retain for useful life. </w:t>
      </w:r>
    </w:p>
    <w:p w14:paraId="4408B28E" w14:textId="77777777" w:rsidR="0047294D" w:rsidRPr="00252852" w:rsidRDefault="0047294D" w:rsidP="003D3EAE">
      <w:pPr>
        <w:jc w:val="left"/>
        <w:rPr>
          <w:color w:val="000000"/>
        </w:rPr>
      </w:pPr>
    </w:p>
    <w:p w14:paraId="1CB6DC36" w14:textId="77777777" w:rsidR="0047294D" w:rsidRPr="00252852" w:rsidRDefault="0047294D" w:rsidP="003D3EAE">
      <w:pPr>
        <w:jc w:val="left"/>
        <w:rPr>
          <w:b/>
          <w:bCs/>
          <w:color w:val="000000"/>
        </w:rPr>
      </w:pPr>
      <w:r w:rsidRPr="00252852">
        <w:rPr>
          <w:b/>
          <w:color w:val="000000" w:themeColor="text1"/>
        </w:rPr>
        <w:t>Photographs</w:t>
      </w:r>
    </w:p>
    <w:p w14:paraId="2E2AC94D" w14:textId="77777777" w:rsidR="0047294D" w:rsidRPr="00252852" w:rsidRDefault="0047294D" w:rsidP="003D3EAE">
      <w:pPr>
        <w:jc w:val="left"/>
        <w:rPr>
          <w:color w:val="000000"/>
        </w:rPr>
      </w:pPr>
    </w:p>
    <w:p w14:paraId="3A7965F7" w14:textId="02583B86" w:rsidR="0047294D" w:rsidRPr="00252852" w:rsidRDefault="0047294D" w:rsidP="003D3EAE">
      <w:pPr>
        <w:pStyle w:val="ListParagraph"/>
        <w:widowControl/>
        <w:numPr>
          <w:ilvl w:val="0"/>
          <w:numId w:val="17"/>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rPr>
          <w:color w:val="000000"/>
        </w:rPr>
      </w:pPr>
      <w:r w:rsidRPr="00252852">
        <w:rPr>
          <w:color w:val="000000" w:themeColor="text1"/>
        </w:rPr>
        <w:t>SELECTION OF REPRESENTATIVE PHOTOGRAPHS (INCLUDING HIGH</w:t>
      </w:r>
      <w:r w:rsidR="0099419C">
        <w:rPr>
          <w:color w:val="000000" w:themeColor="text1"/>
        </w:rPr>
        <w:t>-</w:t>
      </w:r>
      <w:r w:rsidRPr="00252852">
        <w:rPr>
          <w:color w:val="000000" w:themeColor="text1"/>
        </w:rPr>
        <w:t>QUALITY AND/OR PUBLISHED PHOTOGRAPHS)</w:t>
      </w:r>
    </w:p>
    <w:p w14:paraId="5E498A26" w14:textId="77777777" w:rsidR="0047294D" w:rsidRPr="00252852" w:rsidRDefault="0047294D" w:rsidP="003D3EAE">
      <w:pPr>
        <w:ind w:firstLine="720"/>
        <w:jc w:val="left"/>
        <w:rPr>
          <w:color w:val="000000"/>
        </w:rPr>
      </w:pPr>
      <w:r w:rsidRPr="00252852">
        <w:rPr>
          <w:color w:val="000000" w:themeColor="text1"/>
        </w:rPr>
        <w:t xml:space="preserve">Disposition: PERMANENT RECORD. </w:t>
      </w:r>
    </w:p>
    <w:p w14:paraId="4645B057" w14:textId="77777777" w:rsidR="0047294D" w:rsidRPr="00252852" w:rsidRDefault="0047294D" w:rsidP="003D3EAE">
      <w:pPr>
        <w:jc w:val="left"/>
        <w:rPr>
          <w:color w:val="000000"/>
        </w:rPr>
      </w:pPr>
    </w:p>
    <w:p w14:paraId="7A8ADFF4" w14:textId="63848550" w:rsidR="0047294D" w:rsidRPr="00252852" w:rsidRDefault="0047294D" w:rsidP="003D3EAE">
      <w:pPr>
        <w:pStyle w:val="ListParagraph"/>
        <w:widowControl/>
        <w:numPr>
          <w:ilvl w:val="0"/>
          <w:numId w:val="17"/>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rPr>
          <w:color w:val="000000"/>
        </w:rPr>
      </w:pPr>
      <w:r w:rsidRPr="00252852">
        <w:rPr>
          <w:color w:val="000000" w:themeColor="text1"/>
        </w:rPr>
        <w:t xml:space="preserve">Photographs Outside of Representative Selection (Including Duplicative and Poor Photographs) </w:t>
      </w:r>
    </w:p>
    <w:p w14:paraId="3CBE987D" w14:textId="77777777" w:rsidR="0047294D" w:rsidRPr="00252852" w:rsidRDefault="0047294D" w:rsidP="003D3EAE">
      <w:pPr>
        <w:ind w:firstLine="720"/>
        <w:jc w:val="left"/>
        <w:rPr>
          <w:color w:val="000000"/>
        </w:rPr>
      </w:pPr>
      <w:r w:rsidRPr="00252852">
        <w:rPr>
          <w:color w:val="000000" w:themeColor="text1"/>
        </w:rPr>
        <w:t xml:space="preserve">Disposition: Temporary Record. Retain for useful life. </w:t>
      </w:r>
    </w:p>
    <w:p w14:paraId="76ECCF32" w14:textId="77777777" w:rsidR="0047294D" w:rsidRPr="00252852" w:rsidRDefault="0047294D" w:rsidP="003D3EAE">
      <w:pPr>
        <w:jc w:val="left"/>
        <w:rPr>
          <w:color w:val="000000"/>
        </w:rPr>
      </w:pPr>
    </w:p>
    <w:p w14:paraId="75D59E8E" w14:textId="77777777" w:rsidR="0047294D" w:rsidRPr="00252852" w:rsidRDefault="0047294D" w:rsidP="003D3EAE">
      <w:pPr>
        <w:pStyle w:val="ListParagraph"/>
        <w:widowControl/>
        <w:numPr>
          <w:ilvl w:val="0"/>
          <w:numId w:val="17"/>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rPr>
          <w:color w:val="000000"/>
        </w:rPr>
      </w:pPr>
      <w:r w:rsidRPr="00252852">
        <w:rPr>
          <w:color w:val="000000" w:themeColor="text1"/>
        </w:rPr>
        <w:t>Copyright and Reproduction Records for Photographs</w:t>
      </w:r>
    </w:p>
    <w:p w14:paraId="1F30B549" w14:textId="77777777" w:rsidR="0047294D" w:rsidRPr="00252852" w:rsidRDefault="0047294D" w:rsidP="003D3EAE">
      <w:pPr>
        <w:ind w:firstLine="720"/>
        <w:jc w:val="left"/>
        <w:rPr>
          <w:color w:val="000000"/>
        </w:rPr>
      </w:pPr>
      <w:r w:rsidRPr="00252852">
        <w:rPr>
          <w:color w:val="000000" w:themeColor="text1"/>
        </w:rPr>
        <w:t xml:space="preserve">Disposition: Retain for life of photograph. </w:t>
      </w:r>
    </w:p>
    <w:p w14:paraId="2AA76333" w14:textId="77777777" w:rsidR="0047294D" w:rsidRPr="00252852" w:rsidRDefault="0047294D" w:rsidP="003D3EAE">
      <w:pPr>
        <w:jc w:val="left"/>
        <w:rPr>
          <w:color w:val="000000"/>
        </w:rPr>
      </w:pPr>
    </w:p>
    <w:p w14:paraId="72955F69" w14:textId="77777777" w:rsidR="0047294D" w:rsidRPr="00252852" w:rsidRDefault="0047294D" w:rsidP="003D3EAE">
      <w:pPr>
        <w:pStyle w:val="ListParagraph"/>
        <w:widowControl/>
        <w:numPr>
          <w:ilvl w:val="0"/>
          <w:numId w:val="17"/>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rPr>
          <w:color w:val="000000"/>
        </w:rPr>
      </w:pPr>
      <w:r w:rsidRPr="00252852">
        <w:rPr>
          <w:color w:val="000000" w:themeColor="text1"/>
        </w:rPr>
        <w:t>Photographs Taken for Internal or Reference Use</w:t>
      </w:r>
    </w:p>
    <w:p w14:paraId="677A2EB6" w14:textId="77777777" w:rsidR="0047294D" w:rsidRPr="00252852" w:rsidRDefault="0047294D" w:rsidP="003D3EAE">
      <w:pPr>
        <w:ind w:firstLine="720"/>
        <w:jc w:val="left"/>
        <w:rPr>
          <w:color w:val="000000"/>
        </w:rPr>
      </w:pPr>
      <w:r w:rsidRPr="00252852">
        <w:rPr>
          <w:color w:val="000000" w:themeColor="text1"/>
        </w:rPr>
        <w:t xml:space="preserve">Disposition: Temporary Record. Retain for useful life. </w:t>
      </w:r>
    </w:p>
    <w:p w14:paraId="555EE7CA" w14:textId="77777777" w:rsidR="0047294D" w:rsidRPr="00252852" w:rsidRDefault="0047294D" w:rsidP="003D3EAE">
      <w:pPr>
        <w:jc w:val="left"/>
        <w:rPr>
          <w:color w:val="000000"/>
        </w:rPr>
      </w:pPr>
    </w:p>
    <w:p w14:paraId="34EF0AE6" w14:textId="77777777" w:rsidR="0047294D" w:rsidRPr="00252852" w:rsidRDefault="0047294D" w:rsidP="003D3EAE">
      <w:pPr>
        <w:jc w:val="left"/>
        <w:rPr>
          <w:b/>
          <w:bCs/>
          <w:color w:val="000000"/>
        </w:rPr>
      </w:pPr>
      <w:r w:rsidRPr="00252852">
        <w:rPr>
          <w:b/>
          <w:color w:val="000000" w:themeColor="text1"/>
        </w:rPr>
        <w:t>Audiovisual Recordings</w:t>
      </w:r>
    </w:p>
    <w:p w14:paraId="5181DD37" w14:textId="77777777" w:rsidR="0047294D" w:rsidRPr="00252852" w:rsidRDefault="0047294D" w:rsidP="003D3EAE">
      <w:pPr>
        <w:jc w:val="left"/>
        <w:rPr>
          <w:color w:val="000000"/>
        </w:rPr>
      </w:pPr>
    </w:p>
    <w:p w14:paraId="7E1061A4" w14:textId="77777777" w:rsidR="0047294D" w:rsidRPr="00252852" w:rsidRDefault="0047294D" w:rsidP="003D3EAE">
      <w:pPr>
        <w:pStyle w:val="ListParagraph"/>
        <w:widowControl/>
        <w:numPr>
          <w:ilvl w:val="0"/>
          <w:numId w:val="18"/>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rPr>
          <w:color w:val="000000"/>
        </w:rPr>
      </w:pPr>
      <w:r w:rsidRPr="00252852">
        <w:rPr>
          <w:color w:val="000000" w:themeColor="text1"/>
        </w:rPr>
        <w:t xml:space="preserve">FINAL AND/OR EDITED AUDIOVISUAL RECORDINGS </w:t>
      </w:r>
    </w:p>
    <w:p w14:paraId="557EC88A" w14:textId="77777777" w:rsidR="0047294D" w:rsidRPr="00252852" w:rsidRDefault="0047294D" w:rsidP="003D3EAE">
      <w:pPr>
        <w:ind w:firstLine="720"/>
        <w:jc w:val="left"/>
        <w:rPr>
          <w:color w:val="000000"/>
        </w:rPr>
      </w:pPr>
      <w:r w:rsidRPr="00252852">
        <w:rPr>
          <w:color w:val="000000" w:themeColor="text1"/>
        </w:rPr>
        <w:t xml:space="preserve">Disposition: PERMANENT RECORD. </w:t>
      </w:r>
    </w:p>
    <w:p w14:paraId="7BE028A0" w14:textId="77777777" w:rsidR="0047294D" w:rsidRPr="00252852" w:rsidRDefault="0047294D" w:rsidP="003D3EAE">
      <w:pPr>
        <w:jc w:val="left"/>
        <w:rPr>
          <w:color w:val="000000"/>
        </w:rPr>
      </w:pPr>
    </w:p>
    <w:p w14:paraId="618381CD" w14:textId="77777777" w:rsidR="0047294D" w:rsidRPr="00252852" w:rsidRDefault="0047294D" w:rsidP="003D3EAE">
      <w:pPr>
        <w:pStyle w:val="ListParagraph"/>
        <w:widowControl/>
        <w:numPr>
          <w:ilvl w:val="0"/>
          <w:numId w:val="18"/>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rPr>
          <w:color w:val="000000"/>
        </w:rPr>
      </w:pPr>
      <w:r w:rsidRPr="00252852">
        <w:rPr>
          <w:color w:val="000000" w:themeColor="text1"/>
        </w:rPr>
        <w:t>Footage (Including Stock and Raw Audiovisual Recordings)</w:t>
      </w:r>
    </w:p>
    <w:p w14:paraId="0D178319" w14:textId="77777777" w:rsidR="0047294D" w:rsidRPr="00252852" w:rsidRDefault="0047294D" w:rsidP="003D3EAE">
      <w:pPr>
        <w:ind w:firstLine="720"/>
        <w:jc w:val="left"/>
        <w:rPr>
          <w:color w:val="000000"/>
        </w:rPr>
      </w:pPr>
      <w:r w:rsidRPr="00252852">
        <w:rPr>
          <w:color w:val="000000" w:themeColor="text1"/>
        </w:rPr>
        <w:t xml:space="preserve">Disposition: Temporary Record. Retain for useful life. </w:t>
      </w:r>
    </w:p>
    <w:p w14:paraId="5A0CFF97" w14:textId="77777777" w:rsidR="0047294D" w:rsidRPr="00252852" w:rsidRDefault="0047294D" w:rsidP="003D3EAE">
      <w:pPr>
        <w:jc w:val="left"/>
        <w:rPr>
          <w:color w:val="000000"/>
        </w:rPr>
      </w:pPr>
    </w:p>
    <w:p w14:paraId="3FB635D2" w14:textId="77777777" w:rsidR="0047294D" w:rsidRPr="00252852" w:rsidRDefault="0047294D" w:rsidP="003D3EAE">
      <w:pPr>
        <w:pStyle w:val="ListParagraph"/>
        <w:widowControl/>
        <w:numPr>
          <w:ilvl w:val="0"/>
          <w:numId w:val="18"/>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rPr>
          <w:color w:val="000000"/>
        </w:rPr>
      </w:pPr>
      <w:r w:rsidRPr="00252852">
        <w:rPr>
          <w:color w:val="000000" w:themeColor="text1"/>
        </w:rPr>
        <w:t xml:space="preserve">Copyright and Reproduction Records for Audiovisual Recordings </w:t>
      </w:r>
    </w:p>
    <w:p w14:paraId="4C3B9DB1" w14:textId="77777777" w:rsidR="0047294D" w:rsidRPr="00252852" w:rsidRDefault="0047294D" w:rsidP="003D3EAE">
      <w:pPr>
        <w:ind w:firstLine="720"/>
        <w:jc w:val="left"/>
        <w:rPr>
          <w:color w:val="000000"/>
        </w:rPr>
      </w:pPr>
      <w:r w:rsidRPr="00252852">
        <w:rPr>
          <w:color w:val="000000" w:themeColor="text1"/>
        </w:rPr>
        <w:t xml:space="preserve">Disposition: Retain for life of recording. </w:t>
      </w:r>
    </w:p>
    <w:p w14:paraId="261D786D" w14:textId="77777777" w:rsidR="0047294D" w:rsidRPr="00252852" w:rsidRDefault="0047294D" w:rsidP="003D3EAE">
      <w:pPr>
        <w:jc w:val="left"/>
        <w:rPr>
          <w:color w:val="000000"/>
        </w:rPr>
      </w:pPr>
    </w:p>
    <w:p w14:paraId="53A1C15E" w14:textId="77777777" w:rsidR="0047294D" w:rsidRPr="00252852" w:rsidRDefault="0047294D" w:rsidP="003D3EAE">
      <w:pPr>
        <w:pStyle w:val="ListParagraph"/>
        <w:widowControl/>
        <w:numPr>
          <w:ilvl w:val="0"/>
          <w:numId w:val="18"/>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contextualSpacing/>
        <w:jc w:val="left"/>
        <w:rPr>
          <w:color w:val="000000"/>
        </w:rPr>
      </w:pPr>
      <w:r w:rsidRPr="00252852">
        <w:rPr>
          <w:color w:val="000000" w:themeColor="text1"/>
        </w:rPr>
        <w:t xml:space="preserve">Audiovisual Recordings Taken for Internal or Reference Use </w:t>
      </w:r>
    </w:p>
    <w:p w14:paraId="7F840FD5" w14:textId="77777777" w:rsidR="0047294D" w:rsidRPr="00252852" w:rsidRDefault="0047294D" w:rsidP="003D3EAE">
      <w:pPr>
        <w:ind w:firstLine="720"/>
        <w:jc w:val="left"/>
        <w:rPr>
          <w:color w:val="000000"/>
        </w:rPr>
      </w:pPr>
      <w:r w:rsidRPr="00252852">
        <w:rPr>
          <w:color w:val="000000" w:themeColor="text1"/>
        </w:rPr>
        <w:t>Disposition: Temporary Record. Retain for useful life.</w:t>
      </w:r>
    </w:p>
    <w:p w14:paraId="3D3D5107" w14:textId="77777777" w:rsidR="003F1842" w:rsidRPr="00252852" w:rsidRDefault="003F1842" w:rsidP="003D3EAE">
      <w:pPr>
        <w:ind w:right="11"/>
        <w:jc w:val="left"/>
        <w:rPr>
          <w:b/>
          <w:bCs/>
          <w:color w:val="000000" w:themeColor="text1"/>
        </w:rPr>
      </w:pPr>
    </w:p>
    <w:p w14:paraId="123529EC" w14:textId="66289086" w:rsidR="0047294D" w:rsidRPr="00252852" w:rsidRDefault="0047294D" w:rsidP="003D3EAE">
      <w:pPr>
        <w:ind w:left="7" w:right="11" w:hanging="10"/>
        <w:jc w:val="left"/>
        <w:rPr>
          <w:b/>
          <w:bCs/>
          <w:color w:val="000000"/>
        </w:rPr>
      </w:pPr>
      <w:r w:rsidRPr="00252852">
        <w:rPr>
          <w:b/>
          <w:bCs/>
          <w:color w:val="000000" w:themeColor="text1"/>
        </w:rPr>
        <w:t>CERTIFIED COPIES OF ADMINISTRATIVE RULES</w:t>
      </w:r>
    </w:p>
    <w:p w14:paraId="1C95FCCE" w14:textId="77777777" w:rsidR="0047294D" w:rsidRPr="00252852" w:rsidRDefault="0047294D" w:rsidP="003D3EAE">
      <w:pPr>
        <w:ind w:left="7" w:right="11" w:hanging="10"/>
        <w:jc w:val="left"/>
        <w:rPr>
          <w:color w:val="000000"/>
        </w:rPr>
      </w:pPr>
      <w:r w:rsidRPr="00252852">
        <w:rPr>
          <w:color w:val="000000" w:themeColor="text1"/>
        </w:rPr>
        <w:t>Disposition: PERMANENT RECORD. Retain in office.</w:t>
      </w:r>
    </w:p>
    <w:p w14:paraId="41103BE9" w14:textId="77777777" w:rsidR="0047294D" w:rsidRPr="00252852" w:rsidRDefault="0047294D" w:rsidP="003D3EAE">
      <w:pPr>
        <w:ind w:left="7" w:right="11" w:hanging="10"/>
        <w:jc w:val="left"/>
        <w:rPr>
          <w:color w:val="000000"/>
        </w:rPr>
      </w:pPr>
    </w:p>
    <w:p w14:paraId="26D721A7" w14:textId="77777777" w:rsidR="0047294D" w:rsidRPr="00252852" w:rsidRDefault="0047294D" w:rsidP="003D3EAE">
      <w:pPr>
        <w:ind w:left="7" w:right="11" w:hanging="10"/>
        <w:jc w:val="left"/>
        <w:rPr>
          <w:b/>
          <w:bCs/>
          <w:color w:val="000000"/>
        </w:rPr>
      </w:pPr>
      <w:r w:rsidRPr="00252852">
        <w:rPr>
          <w:b/>
          <w:bCs/>
          <w:color w:val="000000" w:themeColor="text1"/>
        </w:rPr>
        <w:t>Register of Administrative Rules</w:t>
      </w:r>
    </w:p>
    <w:p w14:paraId="2632CC80" w14:textId="77777777" w:rsidR="0047294D" w:rsidRPr="00252852" w:rsidRDefault="0047294D" w:rsidP="003D3EAE">
      <w:pPr>
        <w:ind w:left="7" w:right="11" w:hanging="10"/>
        <w:jc w:val="left"/>
        <w:rPr>
          <w:color w:val="000000"/>
        </w:rPr>
      </w:pPr>
      <w:r w:rsidRPr="00252852">
        <w:rPr>
          <w:color w:val="000000" w:themeColor="text1"/>
        </w:rPr>
        <w:t>Disposition: Temporary Record. Retain until superseded.</w:t>
      </w:r>
    </w:p>
    <w:p w14:paraId="05DC1342" w14:textId="77777777" w:rsidR="0047294D" w:rsidRPr="00252852" w:rsidRDefault="0047294D" w:rsidP="003D3EAE">
      <w:pPr>
        <w:ind w:left="7" w:right="11" w:hanging="10"/>
        <w:jc w:val="left"/>
        <w:rPr>
          <w:color w:val="000000"/>
        </w:rPr>
      </w:pPr>
    </w:p>
    <w:p w14:paraId="66DB8CC3" w14:textId="77777777" w:rsidR="0047294D" w:rsidRPr="00252852" w:rsidRDefault="0047294D" w:rsidP="003D3EAE">
      <w:pPr>
        <w:ind w:left="7" w:right="11" w:hanging="10"/>
        <w:jc w:val="left"/>
        <w:rPr>
          <w:b/>
          <w:color w:val="000000"/>
        </w:rPr>
      </w:pPr>
      <w:r w:rsidRPr="00252852">
        <w:rPr>
          <w:b/>
          <w:color w:val="000000" w:themeColor="text1"/>
        </w:rPr>
        <w:lastRenderedPageBreak/>
        <w:t>Administrative Rule Change Working Files</w:t>
      </w:r>
    </w:p>
    <w:p w14:paraId="0FB4011D" w14:textId="7255F94E" w:rsidR="0047294D" w:rsidRPr="00252852" w:rsidRDefault="0047294D" w:rsidP="003D3EAE">
      <w:pPr>
        <w:ind w:left="7" w:right="11" w:hanging="10"/>
        <w:jc w:val="left"/>
        <w:rPr>
          <w:color w:val="000000" w:themeColor="text1"/>
        </w:rPr>
      </w:pPr>
      <w:r w:rsidRPr="00252852">
        <w:rPr>
          <w:color w:val="000000" w:themeColor="text1"/>
        </w:rPr>
        <w:t>Disposition: Temporary Record. Retain 1 year after adoption, amendment, repeal, or rejection of the rule.</w:t>
      </w:r>
    </w:p>
    <w:p w14:paraId="674A0FBB" w14:textId="77777777" w:rsidR="00070107" w:rsidRPr="00252852" w:rsidRDefault="00070107" w:rsidP="003D3EAE">
      <w:pPr>
        <w:ind w:left="7" w:right="11" w:hanging="10"/>
        <w:jc w:val="left"/>
        <w:rPr>
          <w:color w:val="000000"/>
        </w:rPr>
      </w:pPr>
    </w:p>
    <w:p w14:paraId="20856DA7" w14:textId="77777777" w:rsidR="00070107" w:rsidRPr="00252852" w:rsidRDefault="00070107" w:rsidP="003D3EAE">
      <w:pPr>
        <w:pStyle w:val="xmsolistparagraph"/>
        <w:rPr>
          <w:rFonts w:ascii="Times New Roman" w:hAnsi="Times New Roman" w:cs="Times New Roman"/>
          <w:b/>
          <w:bCs/>
          <w:sz w:val="24"/>
          <w:szCs w:val="24"/>
        </w:rPr>
      </w:pPr>
      <w:r w:rsidRPr="00252852">
        <w:rPr>
          <w:rFonts w:ascii="Times New Roman" w:eastAsia="Times New Roman" w:hAnsi="Times New Roman" w:cs="Times New Roman"/>
          <w:b/>
          <w:bCs/>
          <w:sz w:val="24"/>
          <w:szCs w:val="24"/>
        </w:rPr>
        <w:t>Policies and procedures concerning internal operations, including the administration of finances, personnel, properties, facilities, and resources</w:t>
      </w:r>
    </w:p>
    <w:p w14:paraId="39CC6BF2" w14:textId="77777777" w:rsidR="00070107" w:rsidRPr="00252852" w:rsidRDefault="00070107" w:rsidP="003D3EAE">
      <w:pPr>
        <w:pStyle w:val="xmsolistparagraph"/>
        <w:rPr>
          <w:rFonts w:ascii="Times New Roman" w:hAnsi="Times New Roman" w:cs="Times New Roman"/>
          <w:sz w:val="24"/>
          <w:szCs w:val="24"/>
        </w:rPr>
      </w:pPr>
      <w:r w:rsidRPr="00252852">
        <w:rPr>
          <w:rFonts w:ascii="Times New Roman" w:hAnsi="Times New Roman" w:cs="Times New Roman"/>
          <w:sz w:val="24"/>
          <w:szCs w:val="24"/>
        </w:rPr>
        <w:t xml:space="preserve">Disposition: Temporary Record. Retain 3 years. </w:t>
      </w:r>
    </w:p>
    <w:p w14:paraId="079B7B13" w14:textId="77777777" w:rsidR="0047294D" w:rsidRPr="00252852" w:rsidRDefault="0047294D" w:rsidP="003D3EAE">
      <w:pPr>
        <w:jc w:val="left"/>
        <w:rPr>
          <w:b/>
          <w:color w:val="000000"/>
        </w:rPr>
      </w:pPr>
    </w:p>
    <w:p w14:paraId="72CD2A97" w14:textId="77777777" w:rsidR="0047294D" w:rsidRPr="00252852" w:rsidRDefault="0047294D" w:rsidP="003D3EAE">
      <w:pPr>
        <w:ind w:left="10" w:hanging="10"/>
        <w:jc w:val="left"/>
        <w:rPr>
          <w:b/>
          <w:color w:val="000000"/>
        </w:rPr>
      </w:pPr>
      <w:r w:rsidRPr="00252852">
        <w:rPr>
          <w:b/>
          <w:color w:val="000000" w:themeColor="text1"/>
        </w:rPr>
        <w:t xml:space="preserve">ADMINISTRATIVE FILES THAT DOCUMENT POLICY, PROCESS, AND PROCEDURE </w:t>
      </w:r>
    </w:p>
    <w:p w14:paraId="43E7E6E1" w14:textId="77777777" w:rsidR="0047294D" w:rsidRPr="00252852" w:rsidRDefault="0047294D" w:rsidP="003D3EAE">
      <w:pPr>
        <w:ind w:left="10" w:hanging="10"/>
        <w:jc w:val="left"/>
        <w:rPr>
          <w:color w:val="000000"/>
        </w:rPr>
      </w:pPr>
      <w:r w:rsidRPr="00252852">
        <w:rPr>
          <w:color w:val="000000" w:themeColor="text1"/>
        </w:rPr>
        <w:t>Disposition: PERMANENT RECORD.</w:t>
      </w:r>
    </w:p>
    <w:p w14:paraId="1D4F247E" w14:textId="77777777" w:rsidR="0047294D" w:rsidRPr="00252852" w:rsidRDefault="0047294D" w:rsidP="003D3EAE">
      <w:pPr>
        <w:ind w:right="11"/>
        <w:jc w:val="left"/>
        <w:rPr>
          <w:b/>
          <w:color w:val="000000"/>
        </w:rPr>
      </w:pPr>
    </w:p>
    <w:p w14:paraId="0037AE33" w14:textId="77777777" w:rsidR="0047294D" w:rsidRPr="00252852" w:rsidRDefault="0047294D" w:rsidP="003D3EAE">
      <w:pPr>
        <w:ind w:left="10" w:hanging="10"/>
        <w:jc w:val="left"/>
        <w:rPr>
          <w:b/>
          <w:color w:val="000000"/>
        </w:rPr>
      </w:pPr>
      <w:r w:rsidRPr="00252852">
        <w:rPr>
          <w:b/>
          <w:color w:val="000000" w:themeColor="text1"/>
        </w:rPr>
        <w:t>Routine Correspondence</w:t>
      </w:r>
    </w:p>
    <w:p w14:paraId="73228562" w14:textId="77777777" w:rsidR="0047294D" w:rsidRPr="00252852" w:rsidRDefault="0047294D" w:rsidP="003D3EAE">
      <w:pPr>
        <w:ind w:left="10" w:hanging="10"/>
        <w:jc w:val="left"/>
        <w:rPr>
          <w:color w:val="000000"/>
        </w:rPr>
      </w:pPr>
      <w:r w:rsidRPr="00252852">
        <w:rPr>
          <w:color w:val="000000" w:themeColor="text1"/>
        </w:rPr>
        <w:t>Disposition: Temporary Record. Retain 3 years.</w:t>
      </w:r>
    </w:p>
    <w:p w14:paraId="586FEC7E" w14:textId="77777777" w:rsidR="008C17DA" w:rsidRDefault="008C17DA" w:rsidP="003D3EAE">
      <w:pPr>
        <w:jc w:val="left"/>
        <w:rPr>
          <w:b/>
          <w:color w:val="000000" w:themeColor="text1"/>
        </w:rPr>
      </w:pPr>
    </w:p>
    <w:p w14:paraId="2CEA45B2" w14:textId="6DFB3011" w:rsidR="0047294D" w:rsidRPr="00252852" w:rsidRDefault="0047294D" w:rsidP="003D3EAE">
      <w:pPr>
        <w:jc w:val="left"/>
        <w:rPr>
          <w:b/>
          <w:color w:val="000000"/>
        </w:rPr>
      </w:pPr>
      <w:r w:rsidRPr="00252852">
        <w:rPr>
          <w:b/>
          <w:color w:val="000000" w:themeColor="text1"/>
        </w:rPr>
        <w:t>Administrative Reference Files</w:t>
      </w:r>
    </w:p>
    <w:p w14:paraId="32808958" w14:textId="77777777" w:rsidR="0047294D" w:rsidRPr="00252852" w:rsidRDefault="0047294D" w:rsidP="003D3EAE">
      <w:pPr>
        <w:jc w:val="left"/>
        <w:rPr>
          <w:color w:val="000000"/>
        </w:rPr>
      </w:pPr>
      <w:r w:rsidRPr="00252852">
        <w:rPr>
          <w:color w:val="000000" w:themeColor="text1"/>
        </w:rPr>
        <w:t>Disposition: Temporary Record. Retain for useful life.</w:t>
      </w:r>
    </w:p>
    <w:p w14:paraId="7C25E545" w14:textId="77777777" w:rsidR="0047294D" w:rsidRPr="00252852" w:rsidRDefault="0047294D" w:rsidP="003D3EAE">
      <w:pPr>
        <w:jc w:val="left"/>
        <w:rPr>
          <w:b/>
          <w:color w:val="000000"/>
        </w:rPr>
      </w:pPr>
    </w:p>
    <w:p w14:paraId="54D98E1D" w14:textId="77777777" w:rsidR="0047294D" w:rsidRPr="00252852" w:rsidRDefault="0047294D" w:rsidP="003D3EAE">
      <w:pPr>
        <w:jc w:val="left"/>
        <w:rPr>
          <w:b/>
          <w:color w:val="000000"/>
        </w:rPr>
      </w:pPr>
      <w:r w:rsidRPr="00252852">
        <w:rPr>
          <w:b/>
          <w:color w:val="000000" w:themeColor="text1"/>
        </w:rPr>
        <w:t>Legislative Files (drafts of proposed agency-sponsored legislation, tracking files and records)</w:t>
      </w:r>
    </w:p>
    <w:p w14:paraId="392DC6BA" w14:textId="77777777" w:rsidR="0047294D" w:rsidRPr="00252852" w:rsidRDefault="0047294D" w:rsidP="003D3EAE">
      <w:pPr>
        <w:jc w:val="left"/>
        <w:rPr>
          <w:color w:val="000000"/>
        </w:rPr>
      </w:pPr>
      <w:r w:rsidRPr="00252852">
        <w:rPr>
          <w:color w:val="000000" w:themeColor="text1"/>
        </w:rPr>
        <w:t>Disposition: Temporary Record. Retain for useful life.</w:t>
      </w:r>
    </w:p>
    <w:p w14:paraId="2C2D9F65" w14:textId="77777777" w:rsidR="0047294D" w:rsidRPr="00252852" w:rsidRDefault="0047294D" w:rsidP="003D3EAE">
      <w:pPr>
        <w:ind w:left="7" w:right="11" w:hanging="10"/>
        <w:jc w:val="left"/>
        <w:rPr>
          <w:b/>
          <w:color w:val="000000"/>
        </w:rPr>
      </w:pPr>
    </w:p>
    <w:p w14:paraId="6D48A6A7" w14:textId="77777777" w:rsidR="0047294D" w:rsidRPr="00252852" w:rsidRDefault="0047294D" w:rsidP="003D3EAE">
      <w:pPr>
        <w:ind w:left="7" w:right="11" w:hanging="10"/>
        <w:jc w:val="left"/>
        <w:rPr>
          <w:b/>
          <w:color w:val="000000"/>
        </w:rPr>
      </w:pPr>
      <w:r w:rsidRPr="00252852">
        <w:rPr>
          <w:b/>
          <w:color w:val="000000" w:themeColor="text1"/>
        </w:rPr>
        <w:t>Records documenting the implementation of the agency’s approved RDA (copies of transmittal forms to Archives or State Records Center, evidence of obsolete records destroyed, and annual reports to State Records Commission)</w:t>
      </w:r>
    </w:p>
    <w:p w14:paraId="172E4104" w14:textId="77777777" w:rsidR="0047294D" w:rsidRPr="00252852" w:rsidRDefault="0047294D" w:rsidP="003D3EAE">
      <w:pPr>
        <w:ind w:left="7" w:right="11" w:hanging="10"/>
        <w:jc w:val="left"/>
        <w:rPr>
          <w:color w:val="000000"/>
        </w:rPr>
      </w:pPr>
      <w:r w:rsidRPr="00252852">
        <w:rPr>
          <w:color w:val="000000" w:themeColor="text1"/>
        </w:rPr>
        <w:t>Disposition: Temporary Record. Retain 10 years.</w:t>
      </w:r>
    </w:p>
    <w:p w14:paraId="6481031A" w14:textId="77777777" w:rsidR="0047294D" w:rsidRPr="00252852" w:rsidRDefault="0047294D" w:rsidP="003D3EAE">
      <w:pPr>
        <w:ind w:left="7" w:right="11" w:hanging="10"/>
        <w:jc w:val="left"/>
        <w:rPr>
          <w:b/>
          <w:color w:val="000000"/>
        </w:rPr>
      </w:pPr>
    </w:p>
    <w:p w14:paraId="4460F5AE" w14:textId="77777777" w:rsidR="0047294D" w:rsidRPr="00252852" w:rsidRDefault="0047294D" w:rsidP="003D3EAE">
      <w:pPr>
        <w:ind w:left="7" w:right="11" w:hanging="10"/>
        <w:jc w:val="left"/>
        <w:rPr>
          <w:b/>
          <w:color w:val="000000"/>
        </w:rPr>
      </w:pPr>
      <w:r w:rsidRPr="00252852">
        <w:rPr>
          <w:b/>
          <w:color w:val="000000" w:themeColor="text1"/>
        </w:rPr>
        <w:t>Signed Copies of Approved RDA</w:t>
      </w:r>
    </w:p>
    <w:p w14:paraId="56BDEA01" w14:textId="77777777" w:rsidR="0047294D" w:rsidRPr="00252852" w:rsidRDefault="0047294D" w:rsidP="003D3EAE">
      <w:pPr>
        <w:ind w:left="7" w:right="11" w:hanging="10"/>
        <w:jc w:val="left"/>
        <w:rPr>
          <w:color w:val="000000"/>
        </w:rPr>
      </w:pPr>
      <w:r w:rsidRPr="00252852">
        <w:rPr>
          <w:color w:val="000000" w:themeColor="text1"/>
        </w:rPr>
        <w:t>Disposition: Temporary Record. Retain until superseded.</w:t>
      </w:r>
    </w:p>
    <w:p w14:paraId="4EC70161" w14:textId="77777777" w:rsidR="0047294D" w:rsidRPr="00252852" w:rsidRDefault="0047294D" w:rsidP="003D3EAE">
      <w:pPr>
        <w:jc w:val="left"/>
        <w:rPr>
          <w:color w:val="000000"/>
        </w:rPr>
      </w:pPr>
    </w:p>
    <w:p w14:paraId="438CB7FC" w14:textId="77777777" w:rsidR="0047294D" w:rsidRPr="00252852" w:rsidRDefault="0047294D" w:rsidP="003D3EAE">
      <w:pPr>
        <w:jc w:val="left"/>
        <w:rPr>
          <w:b/>
          <w:color w:val="000000"/>
        </w:rPr>
      </w:pPr>
      <w:r w:rsidRPr="00252852">
        <w:rPr>
          <w:b/>
          <w:color w:val="000000" w:themeColor="text1"/>
        </w:rPr>
        <w:t>Computer Systems Documentation (Hardware/Software Specifications and Warranties)</w:t>
      </w:r>
    </w:p>
    <w:p w14:paraId="087B1EE9" w14:textId="77777777" w:rsidR="0047294D" w:rsidRPr="00252852" w:rsidRDefault="0047294D" w:rsidP="003D3EAE">
      <w:pPr>
        <w:jc w:val="left"/>
        <w:rPr>
          <w:b/>
          <w:color w:val="000000"/>
        </w:rPr>
      </w:pPr>
      <w:r w:rsidRPr="00252852">
        <w:rPr>
          <w:color w:val="000000" w:themeColor="text1"/>
        </w:rPr>
        <w:t>Disposition: Temporary Record. Retain documentation of former system 1 year after audit for the fiscal year in which the former hardware and software no longer exists anywhere in the agency and all permanent records have been migrated to a new system.</w:t>
      </w:r>
    </w:p>
    <w:p w14:paraId="765D7462" w14:textId="77777777" w:rsidR="0047294D" w:rsidRPr="00252852" w:rsidRDefault="0047294D" w:rsidP="003D3EAE">
      <w:pPr>
        <w:jc w:val="left"/>
        <w:rPr>
          <w:b/>
          <w:color w:val="000000"/>
        </w:rPr>
      </w:pPr>
    </w:p>
    <w:p w14:paraId="7A46C617" w14:textId="77777777" w:rsidR="0047294D" w:rsidRPr="00252852" w:rsidRDefault="0047294D" w:rsidP="003D3EAE">
      <w:pPr>
        <w:jc w:val="left"/>
        <w:rPr>
          <w:b/>
          <w:color w:val="000000"/>
        </w:rPr>
      </w:pPr>
      <w:r w:rsidRPr="00252852">
        <w:rPr>
          <w:b/>
          <w:color w:val="000000" w:themeColor="text1"/>
        </w:rPr>
        <w:t>WEBSITE(S) AND SOCIAL MEDIA PAGE(S)</w:t>
      </w:r>
      <w:r w:rsidRPr="00252852">
        <w:rPr>
          <w:b/>
          <w:color w:val="000000" w:themeColor="text1"/>
        </w:rPr>
        <w:fldChar w:fldCharType="begin"/>
      </w:r>
      <w:r w:rsidRPr="00252852">
        <w:rPr>
          <w:color w:val="000000" w:themeColor="text1"/>
        </w:rPr>
        <w:instrText xml:space="preserve"> XE "</w:instrText>
      </w:r>
      <w:r w:rsidRPr="00252852">
        <w:rPr>
          <w:b/>
          <w:color w:val="000000" w:themeColor="text1"/>
        </w:rPr>
        <w:instrText>WEBSITE AND SOCIAL MEDIA SITE(S)</w:instrText>
      </w:r>
      <w:r w:rsidRPr="00252852">
        <w:rPr>
          <w:color w:val="000000" w:themeColor="text1"/>
        </w:rPr>
        <w:instrText xml:space="preserve">" </w:instrText>
      </w:r>
      <w:r w:rsidRPr="00252852">
        <w:rPr>
          <w:b/>
          <w:color w:val="000000" w:themeColor="text1"/>
        </w:rPr>
        <w:fldChar w:fldCharType="end"/>
      </w:r>
    </w:p>
    <w:p w14:paraId="082A4F2E" w14:textId="77777777" w:rsidR="0047294D" w:rsidRPr="00252852" w:rsidRDefault="0047294D" w:rsidP="003D3EAE">
      <w:pPr>
        <w:jc w:val="left"/>
        <w:rPr>
          <w:color w:val="000000"/>
        </w:rPr>
      </w:pPr>
      <w:r w:rsidRPr="00252852">
        <w:rPr>
          <w:color w:val="000000" w:themeColor="text1"/>
        </w:rPr>
        <w:t>Disposition: PERMANENT RECORD.</w:t>
      </w:r>
    </w:p>
    <w:p w14:paraId="5A2C3DB3" w14:textId="77777777" w:rsidR="0047294D" w:rsidRPr="00252852" w:rsidRDefault="0047294D" w:rsidP="003D3EAE">
      <w:pPr>
        <w:jc w:val="left"/>
        <w:rPr>
          <w:color w:val="000000"/>
        </w:rPr>
      </w:pPr>
    </w:p>
    <w:p w14:paraId="6E47D963" w14:textId="77777777" w:rsidR="0047294D" w:rsidRPr="00252852" w:rsidRDefault="0047294D" w:rsidP="003D3EAE">
      <w:pPr>
        <w:jc w:val="left"/>
        <w:rPr>
          <w:i/>
          <w:color w:val="000000"/>
        </w:rPr>
      </w:pPr>
      <w:r w:rsidRPr="00252852">
        <w:rPr>
          <w:i/>
          <w:color w:val="000000" w:themeColor="text1"/>
        </w:rPr>
        <w:t xml:space="preserve">Note: ADAH staff capture and preserve the agency’s website and other social media sites via a service offered by the Internet Archive [Archive It]. Any content behind password protected or login would not be captured by ADAH. Check with the ADAH website at </w:t>
      </w:r>
      <w:r w:rsidRPr="00252852">
        <w:rPr>
          <w:i/>
        </w:rPr>
        <w:t>www.archiveit.org/organizations/62</w:t>
      </w:r>
      <w:r w:rsidRPr="00252852">
        <w:rPr>
          <w:i/>
          <w:color w:val="000000" w:themeColor="text1"/>
        </w:rPr>
        <w:t xml:space="preserve"> to ensure your agency and social media site(s) are captured and preserved. If your agency’s website and social media site(s) are not captured by the service, please contact the Archives Division at 334-242-4452 to get them included. </w:t>
      </w:r>
    </w:p>
    <w:p w14:paraId="556B913E" w14:textId="77777777" w:rsidR="0047294D" w:rsidRDefault="0047294D"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p>
    <w:p w14:paraId="6B6CF04C" w14:textId="77777777" w:rsidR="00ED2C9D" w:rsidRPr="00252852" w:rsidRDefault="00ED2C9D"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p>
    <w:p w14:paraId="1AAFCF1E" w14:textId="77777777"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r w:rsidRPr="00252852">
        <w:rPr>
          <w:b/>
        </w:rPr>
        <w:lastRenderedPageBreak/>
        <w:t xml:space="preserve">Printouts of Acknowledgment from the Secretary of State Relating to Notices of Meetings Posted by State Agencies </w:t>
      </w:r>
    </w:p>
    <w:p w14:paraId="65A97256" w14:textId="77777777" w:rsidR="00606DCA" w:rsidRPr="00252852" w:rsidRDefault="003D3307"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bCs/>
        </w:rPr>
      </w:pPr>
      <w:r w:rsidRPr="00252852">
        <w:t xml:space="preserve">Disposition: Temporary Record. </w:t>
      </w:r>
      <w:r w:rsidR="00224F44" w:rsidRPr="00252852">
        <w:t>Retain 3 years.</w:t>
      </w:r>
    </w:p>
    <w:p w14:paraId="30942F2D"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3FE29455" w14:textId="77777777"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r w:rsidRPr="00252852">
        <w:rPr>
          <w:b/>
        </w:rPr>
        <w:t>Routine Correspondence</w:t>
      </w:r>
    </w:p>
    <w:p w14:paraId="7261698D" w14:textId="77777777"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 xml:space="preserve">Disposition: Temporary Record. </w:t>
      </w:r>
      <w:r w:rsidR="005B1A2E" w:rsidRPr="00252852">
        <w:t>Retain 1 year after compliance or financial audit by the Examiners of Public Accounts or an equivalent auditing firm or one year after the end of the fiscal year the audit covers, whichever is later.</w:t>
      </w:r>
    </w:p>
    <w:p w14:paraId="1E1B3CE9"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15FC85B2" w14:textId="77777777"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r w:rsidRPr="00252852">
        <w:rPr>
          <w:b/>
        </w:rPr>
        <w:t>Mailing/Contact Lists</w:t>
      </w:r>
    </w:p>
    <w:p w14:paraId="13A1C958" w14:textId="77777777" w:rsidR="00606DCA" w:rsidRPr="00252852" w:rsidRDefault="003D3307"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Disposition: Temporary Record.</w:t>
      </w:r>
      <w:r w:rsidR="00224F44" w:rsidRPr="00252852">
        <w:t xml:space="preserve"> Retain for useful life.</w:t>
      </w:r>
    </w:p>
    <w:p w14:paraId="40B5F9FA"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2043D0D3" w14:textId="77777777"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r w:rsidRPr="00252852">
        <w:rPr>
          <w:b/>
        </w:rPr>
        <w:t>Administrative Reference Files</w:t>
      </w:r>
    </w:p>
    <w:p w14:paraId="64AF02CB" w14:textId="77777777" w:rsidR="00606DCA" w:rsidRPr="00252852" w:rsidRDefault="003D3307"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 xml:space="preserve">Disposition: Temporary Record. </w:t>
      </w:r>
      <w:r w:rsidR="00224F44" w:rsidRPr="00252852">
        <w:t>Retain for useful life.</w:t>
      </w:r>
    </w:p>
    <w:p w14:paraId="52278115" w14:textId="77777777" w:rsidR="008C17DA" w:rsidRDefault="008C17DA" w:rsidP="003D3EAE">
      <w:pPr>
        <w:jc w:val="left"/>
        <w:rPr>
          <w:b/>
        </w:rPr>
      </w:pPr>
    </w:p>
    <w:p w14:paraId="2BA1CE1D" w14:textId="58D08267" w:rsidR="00693B8C" w:rsidRPr="00252852" w:rsidRDefault="00693B8C" w:rsidP="003D3EAE">
      <w:pPr>
        <w:jc w:val="left"/>
        <w:rPr>
          <w:b/>
        </w:rPr>
      </w:pPr>
      <w:r w:rsidRPr="00252852">
        <w:rPr>
          <w:b/>
        </w:rPr>
        <w:t>Records documenting the implementation of the agency’s approved RDA (copies of transmittal forms to Archives or State Records Center, evidence of obsolete records destroyed, and annual reports to State Records Commission)</w:t>
      </w:r>
    </w:p>
    <w:p w14:paraId="796D06A6" w14:textId="77777777" w:rsidR="00693B8C" w:rsidRPr="00252852" w:rsidRDefault="00693B8C" w:rsidP="003D3EAE">
      <w:pPr>
        <w:jc w:val="left"/>
      </w:pPr>
      <w:r w:rsidRPr="00252852">
        <w:t>Disposition: Temporary Record. Retain 1 year after audit after the end of the fiscal year in which the RDA was superseded.</w:t>
      </w:r>
    </w:p>
    <w:p w14:paraId="66A4FF85" w14:textId="77777777" w:rsidR="00693B8C" w:rsidRPr="00252852" w:rsidRDefault="00693B8C" w:rsidP="003D3EAE">
      <w:pPr>
        <w:jc w:val="left"/>
      </w:pPr>
    </w:p>
    <w:p w14:paraId="62EB7CD6" w14:textId="77777777" w:rsidR="00693B8C" w:rsidRPr="00252852" w:rsidRDefault="00693B8C" w:rsidP="003D3EAE">
      <w:pPr>
        <w:jc w:val="left"/>
        <w:rPr>
          <w:b/>
        </w:rPr>
      </w:pPr>
      <w:r w:rsidRPr="00252852">
        <w:rPr>
          <w:b/>
        </w:rPr>
        <w:t>Copies of Approved RDA</w:t>
      </w:r>
    </w:p>
    <w:p w14:paraId="7F2110AE" w14:textId="77777777" w:rsidR="00693B8C" w:rsidRPr="00252852" w:rsidRDefault="00693B8C" w:rsidP="003D3EAE">
      <w:pPr>
        <w:jc w:val="left"/>
      </w:pPr>
      <w:r w:rsidRPr="00252852">
        <w:t>Disposition: Temporary Record. Retain 1 year after the audit for the fiscal year in which the RDA is superseded.</w:t>
      </w:r>
    </w:p>
    <w:p w14:paraId="3289D57A" w14:textId="77777777" w:rsidR="00693B8C" w:rsidRPr="00252852" w:rsidRDefault="00693B8C" w:rsidP="003D3EAE">
      <w:pPr>
        <w:jc w:val="left"/>
      </w:pPr>
    </w:p>
    <w:p w14:paraId="6CCF834F" w14:textId="77777777" w:rsidR="00693B8C" w:rsidRPr="00252852" w:rsidRDefault="00693B8C" w:rsidP="003D3EAE">
      <w:pPr>
        <w:jc w:val="left"/>
        <w:rPr>
          <w:b/>
        </w:rPr>
      </w:pPr>
      <w:r w:rsidRPr="00252852">
        <w:rPr>
          <w:b/>
        </w:rPr>
        <w:t>Computer Systems Documentation (Hardware/Software Specifications and Warranties)</w:t>
      </w:r>
    </w:p>
    <w:p w14:paraId="6FED4D4E" w14:textId="77777777" w:rsidR="00606DCA" w:rsidRPr="00252852" w:rsidRDefault="00693B8C"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Disposition: Temporary Record. Retain documentation of former system 1 year after audit for the fiscal year in which the former hardware and software no longer exists anywhere in the agency and all permanent records have been migrated to a new system.</w:t>
      </w:r>
    </w:p>
    <w:p w14:paraId="7DBBA0D8" w14:textId="3DE9EE97" w:rsidR="00AD4896" w:rsidRPr="00252852" w:rsidRDefault="00AD4896"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bCs/>
        </w:rPr>
      </w:pPr>
    </w:p>
    <w:p w14:paraId="221673E2" w14:textId="77777777" w:rsidR="00606DCA" w:rsidRPr="00252852" w:rsidRDefault="00AE6725" w:rsidP="003D3EAE">
      <w:pPr>
        <w:pStyle w:val="Heading3"/>
        <w:spacing w:before="0" w:after="0"/>
        <w:jc w:val="left"/>
        <w:rPr>
          <w:rFonts w:cs="Times New Roman"/>
        </w:rPr>
      </w:pPr>
      <w:bookmarkStart w:id="57" w:name="_Toc63166090"/>
      <w:r w:rsidRPr="00252852">
        <w:rPr>
          <w:rFonts w:cs="Times New Roman"/>
        </w:rPr>
        <w:t>Administering Internal Operations: Managing Finances</w:t>
      </w:r>
      <w:bookmarkEnd w:id="57"/>
    </w:p>
    <w:p w14:paraId="526870DA" w14:textId="77777777" w:rsidR="00AE6725" w:rsidRPr="00252852" w:rsidRDefault="00AE6725"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0BBE4D8A" w14:textId="77777777" w:rsidR="000A04E7" w:rsidRPr="00252852" w:rsidRDefault="000A04E7" w:rsidP="003D3EAE">
      <w:pPr>
        <w:jc w:val="left"/>
        <w:rPr>
          <w:b/>
          <w:color w:val="000000"/>
        </w:rPr>
      </w:pPr>
      <w:r w:rsidRPr="00252852">
        <w:rPr>
          <w:b/>
          <w:color w:val="000000" w:themeColor="text1"/>
        </w:rPr>
        <w:t>Records documenting the preparation of a budget request package and reporting of the status of funds, requesting amendments of allotments, and reporting program performance</w:t>
      </w:r>
    </w:p>
    <w:p w14:paraId="1EB161A7" w14:textId="77777777" w:rsidR="000A04E7" w:rsidRPr="00252852" w:rsidRDefault="000A04E7" w:rsidP="003D3EAE">
      <w:pPr>
        <w:jc w:val="left"/>
        <w:rPr>
          <w:color w:val="000000"/>
        </w:rPr>
      </w:pPr>
      <w:r w:rsidRPr="00252852">
        <w:rPr>
          <w:color w:val="000000" w:themeColor="text1"/>
        </w:rPr>
        <w:t xml:space="preserve">Disposition: Temporary Record. </w:t>
      </w:r>
      <w:bookmarkStart w:id="58" w:name="_Hlk508095480"/>
      <w:r w:rsidRPr="00252852">
        <w:rPr>
          <w:color w:val="000000" w:themeColor="text1"/>
        </w:rPr>
        <w:t>Retain 1 year after compliance or financial audit by the Examiners of Public Accounts or an equivalent auditing firm or one year after the end of the fiscal year the audit covers, whichever is later.</w:t>
      </w:r>
      <w:bookmarkEnd w:id="58"/>
    </w:p>
    <w:p w14:paraId="15FC1831"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0338BF16" w14:textId="77777777" w:rsidR="000A04E7" w:rsidRPr="00252852" w:rsidRDefault="000A04E7" w:rsidP="003D3EAE">
      <w:pPr>
        <w:jc w:val="left"/>
        <w:rPr>
          <w:b/>
          <w:color w:val="000000"/>
        </w:rPr>
      </w:pPr>
      <w:r w:rsidRPr="00252852">
        <w:rPr>
          <w:b/>
          <w:color w:val="000000" w:themeColor="text1"/>
        </w:rPr>
        <w:t>Records documenting the requisitioning and purchasing of supplies and equipment, receipting and invoicing for goods, and authorizing payment for products (includes AST-1 and AST-1A)</w:t>
      </w:r>
    </w:p>
    <w:p w14:paraId="330753B5" w14:textId="77777777" w:rsidR="000A04E7" w:rsidRPr="00252852" w:rsidRDefault="000A04E7" w:rsidP="003D3EAE">
      <w:pPr>
        <w:jc w:val="left"/>
        <w:rPr>
          <w:color w:val="000000"/>
        </w:rPr>
      </w:pPr>
      <w:r w:rsidRPr="00252852">
        <w:rPr>
          <w:color w:val="000000" w:themeColor="text1"/>
        </w:rPr>
        <w:t>Disposition: Temporary Record. Retain 1 year after compliance or financial audit by the Examiners of Public Accounts or an equivalent auditing firm or one year after the end of the fiscal year the audit covers, whichever is later.</w:t>
      </w:r>
    </w:p>
    <w:p w14:paraId="3B2320BF" w14:textId="573E7462" w:rsidR="001635A7" w:rsidRDefault="001635A7"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7EF58A76" w14:textId="77777777" w:rsidR="009951A9" w:rsidRPr="00252852" w:rsidRDefault="009951A9"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4DAC0FA2" w14:textId="77777777" w:rsidR="000A04E7" w:rsidRPr="00252852" w:rsidRDefault="000A04E7" w:rsidP="003D3EAE">
      <w:pPr>
        <w:jc w:val="left"/>
        <w:rPr>
          <w:b/>
          <w:color w:val="000000"/>
        </w:rPr>
      </w:pPr>
      <w:r w:rsidRPr="00252852">
        <w:rPr>
          <w:b/>
          <w:color w:val="000000" w:themeColor="text1"/>
        </w:rPr>
        <w:lastRenderedPageBreak/>
        <w:t xml:space="preserve">Records of original entry or routine accounting transactions, such as journals, registers, and ledgers, and records of funds deposited outside the state </w:t>
      </w:r>
      <w:proofErr w:type="gramStart"/>
      <w:r w:rsidRPr="00252852">
        <w:rPr>
          <w:b/>
          <w:color w:val="000000" w:themeColor="text1"/>
        </w:rPr>
        <w:t>treasury</w:t>
      </w:r>
      <w:proofErr w:type="gramEnd"/>
    </w:p>
    <w:p w14:paraId="5CE0A84B" w14:textId="77777777" w:rsidR="000A04E7" w:rsidRPr="00252852" w:rsidRDefault="000A04E7" w:rsidP="003D3EAE">
      <w:pPr>
        <w:jc w:val="left"/>
        <w:rPr>
          <w:color w:val="000000"/>
        </w:rPr>
      </w:pPr>
      <w:r w:rsidRPr="00252852">
        <w:rPr>
          <w:color w:val="000000" w:themeColor="text1"/>
        </w:rPr>
        <w:t>Disposition: Temporary Record. Retain 1 year after compliance or financial audit by the Examiners of Public Accounts or an equivalent auditing firm or one year after the end of the fiscal year the audit covers, whichever is later.</w:t>
      </w:r>
    </w:p>
    <w:p w14:paraId="31A53B69"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2AE4EFC8" w14:textId="77777777" w:rsidR="000A04E7" w:rsidRPr="00252852" w:rsidRDefault="000A04E7" w:rsidP="003D3EAE">
      <w:pPr>
        <w:jc w:val="left"/>
        <w:rPr>
          <w:b/>
          <w:color w:val="000000"/>
        </w:rPr>
      </w:pPr>
      <w:r w:rsidRPr="00252852">
        <w:rPr>
          <w:b/>
          <w:color w:val="000000" w:themeColor="text1"/>
        </w:rPr>
        <w:t>Purchase and Repair Order Documents</w:t>
      </w:r>
    </w:p>
    <w:p w14:paraId="2BCF8DD2" w14:textId="77777777" w:rsidR="000A04E7" w:rsidRPr="00252852" w:rsidRDefault="000A04E7" w:rsidP="003D3EAE">
      <w:pPr>
        <w:jc w:val="left"/>
        <w:rPr>
          <w:color w:val="000000"/>
        </w:rPr>
      </w:pPr>
      <w:r w:rsidRPr="00252852">
        <w:rPr>
          <w:color w:val="000000" w:themeColor="text1"/>
        </w:rPr>
        <w:t>Disposition: Temporary Record. Retain for life of warranty.</w:t>
      </w:r>
    </w:p>
    <w:p w14:paraId="548073AD" w14:textId="77777777" w:rsidR="000A04E7" w:rsidRPr="00252852" w:rsidRDefault="000A04E7"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5EE28B23" w14:textId="77777777" w:rsidR="000A04E7" w:rsidRPr="00252852" w:rsidRDefault="000A04E7" w:rsidP="003D3EAE">
      <w:pPr>
        <w:jc w:val="left"/>
        <w:rPr>
          <w:b/>
          <w:color w:val="000000"/>
        </w:rPr>
      </w:pPr>
      <w:r w:rsidRPr="00252852">
        <w:rPr>
          <w:b/>
          <w:color w:val="000000" w:themeColor="text1"/>
        </w:rPr>
        <w:t>Records documenting requests for authorization from supervisors to travel on official business and other related materials, such as travel reimbursement forms and itineraries</w:t>
      </w:r>
    </w:p>
    <w:p w14:paraId="3400AF02" w14:textId="77777777" w:rsidR="000A04E7" w:rsidRPr="00252852" w:rsidRDefault="000A04E7" w:rsidP="003D3EAE">
      <w:pPr>
        <w:rPr>
          <w:color w:val="000000"/>
        </w:rPr>
      </w:pPr>
      <w:r w:rsidRPr="00252852">
        <w:rPr>
          <w:color w:val="000000" w:themeColor="text1"/>
        </w:rPr>
        <w:t>Disposition: Temporary Record. Retain 1 year after compliance or financial audit by the Examiners of Public Accounts or an equivalent auditing firm or one year after the end of the fiscal year the audit covers, whichever is later.</w:t>
      </w:r>
    </w:p>
    <w:p w14:paraId="3D0656DE" w14:textId="77777777" w:rsidR="008C17DA" w:rsidRDefault="008C17DA" w:rsidP="003D3EAE">
      <w:pPr>
        <w:jc w:val="left"/>
        <w:rPr>
          <w:b/>
          <w:color w:val="000000" w:themeColor="text1"/>
        </w:rPr>
      </w:pPr>
    </w:p>
    <w:p w14:paraId="4738D925" w14:textId="508FF066" w:rsidR="000A04E7" w:rsidRPr="00252852" w:rsidRDefault="000A04E7" w:rsidP="003D3EAE">
      <w:pPr>
        <w:jc w:val="left"/>
        <w:rPr>
          <w:b/>
          <w:color w:val="000000"/>
        </w:rPr>
      </w:pPr>
      <w:r w:rsidRPr="00252852">
        <w:rPr>
          <w:b/>
          <w:color w:val="000000" w:themeColor="text1"/>
        </w:rPr>
        <w:t>Records documenting contracts for services or personal property</w:t>
      </w:r>
    </w:p>
    <w:p w14:paraId="6AEF30D6" w14:textId="77777777" w:rsidR="000A04E7" w:rsidRPr="00252852" w:rsidRDefault="000A04E7" w:rsidP="003D3EAE">
      <w:pPr>
        <w:jc w:val="left"/>
        <w:rPr>
          <w:color w:val="000000" w:themeColor="text1"/>
        </w:rPr>
      </w:pPr>
      <w:r w:rsidRPr="00252852">
        <w:rPr>
          <w:color w:val="000000" w:themeColor="text1"/>
        </w:rPr>
        <w:t>Disposition: Temporary Record. Retain 6 years after expiration of the contract.</w:t>
      </w:r>
    </w:p>
    <w:p w14:paraId="75317E1F" w14:textId="77777777" w:rsidR="000A04E7" w:rsidRPr="00252852" w:rsidRDefault="000A04E7" w:rsidP="003D3EAE">
      <w:pPr>
        <w:jc w:val="left"/>
        <w:rPr>
          <w:color w:val="000000" w:themeColor="text1"/>
        </w:rPr>
      </w:pPr>
    </w:p>
    <w:p w14:paraId="06C0592F" w14:textId="77777777" w:rsidR="000A04E7" w:rsidRPr="00252852" w:rsidRDefault="000A04E7" w:rsidP="003D3EAE">
      <w:pPr>
        <w:jc w:val="left"/>
        <w:rPr>
          <w:color w:val="000000"/>
        </w:rPr>
      </w:pPr>
      <w:r w:rsidRPr="00252852">
        <w:rPr>
          <w:b/>
          <w:color w:val="000000"/>
        </w:rPr>
        <w:t>Records documenting the bid process (including requests for proposals and unsuccessful responses)</w:t>
      </w:r>
      <w:r w:rsidRPr="00252852">
        <w:rPr>
          <w:b/>
          <w:color w:val="000000"/>
        </w:rPr>
        <w:fldChar w:fldCharType="begin"/>
      </w:r>
      <w:r w:rsidRPr="00252852">
        <w:rPr>
          <w:color w:val="000000"/>
        </w:rPr>
        <w:instrText xml:space="preserve"> XE "</w:instrText>
      </w:r>
      <w:r w:rsidRPr="00252852">
        <w:rPr>
          <w:b/>
          <w:color w:val="000000"/>
        </w:rPr>
        <w:instrText>Records documenting the bid process (including requests for proposals and unsuccessful responses)</w:instrText>
      </w:r>
      <w:r w:rsidRPr="00252852">
        <w:rPr>
          <w:color w:val="000000"/>
        </w:rPr>
        <w:instrText xml:space="preserve">" </w:instrText>
      </w:r>
      <w:r w:rsidRPr="00252852">
        <w:rPr>
          <w:b/>
          <w:color w:val="000000"/>
        </w:rPr>
        <w:fldChar w:fldCharType="end"/>
      </w:r>
      <w:r w:rsidRPr="00252852">
        <w:rPr>
          <w:color w:val="000000"/>
        </w:rPr>
        <w:tab/>
      </w:r>
    </w:p>
    <w:p w14:paraId="1C2A2589" w14:textId="77777777" w:rsidR="000A04E7" w:rsidRPr="00252852" w:rsidRDefault="000A04E7" w:rsidP="003D3EAE">
      <w:pPr>
        <w:jc w:val="left"/>
        <w:rPr>
          <w:color w:val="000000"/>
        </w:rPr>
      </w:pPr>
      <w:r w:rsidRPr="00252852">
        <w:rPr>
          <w:color w:val="000000" w:themeColor="text1"/>
        </w:rPr>
        <w:t xml:space="preserve">Disposition: Temporary Record. Retain for 10 years after the award of the contract. </w:t>
      </w:r>
    </w:p>
    <w:p w14:paraId="17EEBADC"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3C834557" w14:textId="77777777"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r w:rsidRPr="00252852">
        <w:rPr>
          <w:b/>
        </w:rPr>
        <w:t>Agency Audit Reports</w:t>
      </w:r>
    </w:p>
    <w:p w14:paraId="1307F605" w14:textId="77777777" w:rsidR="00606DCA" w:rsidRPr="00252852" w:rsidRDefault="003D3307"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 xml:space="preserve">Disposition: Temporary Record. </w:t>
      </w:r>
      <w:r w:rsidR="00224F44" w:rsidRPr="00252852">
        <w:t>Retain 6 years after the end of the fiscal year in which the records were created.</w:t>
      </w:r>
    </w:p>
    <w:p w14:paraId="3375E85F"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4D605416" w14:textId="77777777" w:rsidR="00606DCA" w:rsidRPr="00252852" w:rsidRDefault="00AE6725" w:rsidP="003D3EAE">
      <w:pPr>
        <w:pStyle w:val="Heading3"/>
        <w:spacing w:before="0" w:after="0"/>
        <w:jc w:val="left"/>
        <w:rPr>
          <w:rFonts w:cs="Times New Roman"/>
        </w:rPr>
      </w:pPr>
      <w:bookmarkStart w:id="59" w:name="_Toc63166091"/>
      <w:r w:rsidRPr="00252852">
        <w:rPr>
          <w:rFonts w:cs="Times New Roman"/>
        </w:rPr>
        <w:t xml:space="preserve">Administering Internal Operations: </w:t>
      </w:r>
      <w:r w:rsidR="00224F44" w:rsidRPr="00252852">
        <w:rPr>
          <w:rFonts w:cs="Times New Roman"/>
        </w:rPr>
        <w:t>Managing Human Reso</w:t>
      </w:r>
      <w:r w:rsidRPr="00252852">
        <w:rPr>
          <w:rFonts w:cs="Times New Roman"/>
        </w:rPr>
        <w:t>urces</w:t>
      </w:r>
      <w:bookmarkEnd w:id="59"/>
    </w:p>
    <w:p w14:paraId="0386A617" w14:textId="77777777" w:rsidR="00AE6725" w:rsidRPr="00252852" w:rsidRDefault="00AE6725"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5F9E6884" w14:textId="77777777" w:rsidR="000A04E7" w:rsidRPr="00252852" w:rsidRDefault="000A04E7" w:rsidP="003D3EAE">
      <w:pPr>
        <w:ind w:left="7" w:right="11" w:hanging="10"/>
        <w:jc w:val="left"/>
        <w:rPr>
          <w:b/>
          <w:color w:val="000000"/>
        </w:rPr>
      </w:pPr>
      <w:r w:rsidRPr="00252852">
        <w:rPr>
          <w:b/>
          <w:color w:val="000000" w:themeColor="text1"/>
        </w:rPr>
        <w:t>Job Recruitment Materials</w:t>
      </w:r>
    </w:p>
    <w:p w14:paraId="5B1C7794" w14:textId="77777777" w:rsidR="000A04E7" w:rsidRPr="00252852" w:rsidRDefault="000A04E7" w:rsidP="003D3EAE">
      <w:pPr>
        <w:ind w:left="7" w:right="11" w:hanging="10"/>
        <w:jc w:val="left"/>
        <w:rPr>
          <w:color w:val="000000"/>
        </w:rPr>
      </w:pPr>
      <w:r w:rsidRPr="00252852">
        <w:rPr>
          <w:color w:val="000000" w:themeColor="text1"/>
        </w:rPr>
        <w:t>Disposition: Temporary Record. Retain 1 year after audit.</w:t>
      </w:r>
    </w:p>
    <w:p w14:paraId="6E244A9F"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p>
    <w:p w14:paraId="014F9826" w14:textId="77777777" w:rsidR="000A04E7" w:rsidRPr="00252852" w:rsidRDefault="000A04E7" w:rsidP="003D3EAE">
      <w:pPr>
        <w:ind w:left="7" w:right="11" w:hanging="10"/>
        <w:jc w:val="left"/>
        <w:rPr>
          <w:b/>
          <w:color w:val="000000"/>
        </w:rPr>
      </w:pPr>
      <w:r w:rsidRPr="00252852">
        <w:rPr>
          <w:b/>
          <w:color w:val="000000" w:themeColor="text1"/>
        </w:rPr>
        <w:t>Application Materials</w:t>
      </w:r>
    </w:p>
    <w:p w14:paraId="658C89F2" w14:textId="77777777" w:rsidR="000A04E7" w:rsidRPr="00252852" w:rsidRDefault="000A04E7" w:rsidP="003D3EAE">
      <w:pPr>
        <w:ind w:left="7" w:right="11" w:hanging="10"/>
        <w:jc w:val="left"/>
        <w:rPr>
          <w:color w:val="000000"/>
        </w:rPr>
      </w:pPr>
      <w:r w:rsidRPr="00252852">
        <w:rPr>
          <w:color w:val="000000" w:themeColor="text1"/>
        </w:rPr>
        <w:t>Disposition: Temporary Record. Retain 1 year.</w:t>
      </w:r>
    </w:p>
    <w:p w14:paraId="5B950632" w14:textId="77777777" w:rsidR="000A04E7" w:rsidRPr="00252852" w:rsidRDefault="000A04E7" w:rsidP="003D3EAE">
      <w:pPr>
        <w:ind w:left="7" w:right="11" w:hanging="10"/>
        <w:jc w:val="left"/>
        <w:rPr>
          <w:color w:val="000000"/>
        </w:rPr>
      </w:pPr>
    </w:p>
    <w:p w14:paraId="7F1B8613" w14:textId="77777777" w:rsidR="000A04E7" w:rsidRPr="00252852" w:rsidRDefault="000A04E7" w:rsidP="003D3EAE">
      <w:pPr>
        <w:ind w:left="7" w:right="11" w:hanging="10"/>
        <w:jc w:val="left"/>
        <w:rPr>
          <w:b/>
          <w:color w:val="000000"/>
        </w:rPr>
      </w:pPr>
      <w:r w:rsidRPr="00252852">
        <w:rPr>
          <w:b/>
          <w:color w:val="000000" w:themeColor="text1"/>
        </w:rPr>
        <w:t>Position Classification Questionnaire</w:t>
      </w:r>
    </w:p>
    <w:p w14:paraId="5DF385E8" w14:textId="6441C91F" w:rsidR="000A04E7" w:rsidRPr="00252852" w:rsidRDefault="000A04E7" w:rsidP="003D3EAE">
      <w:pPr>
        <w:ind w:left="7" w:right="11" w:hanging="10"/>
        <w:jc w:val="left"/>
        <w:rPr>
          <w:color w:val="000000" w:themeColor="text1"/>
        </w:rPr>
      </w:pPr>
      <w:r w:rsidRPr="00252852">
        <w:rPr>
          <w:color w:val="000000" w:themeColor="text1"/>
        </w:rPr>
        <w:t>Disposition: Temporary Record. Retain 4 years after reclassification of the position.</w:t>
      </w:r>
    </w:p>
    <w:p w14:paraId="4ACD85D3" w14:textId="77777777" w:rsidR="00E463C2" w:rsidRPr="00252852" w:rsidRDefault="00E463C2" w:rsidP="003D3EAE">
      <w:pPr>
        <w:ind w:left="7" w:right="11" w:hanging="10"/>
        <w:jc w:val="left"/>
        <w:rPr>
          <w:color w:val="000000"/>
        </w:rPr>
      </w:pPr>
    </w:p>
    <w:p w14:paraId="5489D1B1" w14:textId="77777777" w:rsidR="00115ED6" w:rsidRPr="00252852" w:rsidRDefault="00115ED6" w:rsidP="003D3EAE">
      <w:pPr>
        <w:ind w:left="10" w:hanging="10"/>
        <w:jc w:val="left"/>
        <w:rPr>
          <w:b/>
          <w:color w:val="000000"/>
        </w:rPr>
      </w:pPr>
      <w:r w:rsidRPr="00252852">
        <w:rPr>
          <w:b/>
          <w:color w:val="000000" w:themeColor="text1"/>
        </w:rPr>
        <w:t>Records documenting payroll (e.g. pre-payroll reports, payroll check registers)</w:t>
      </w:r>
    </w:p>
    <w:p w14:paraId="463E5DC6" w14:textId="77777777" w:rsidR="00115ED6" w:rsidRPr="00252852" w:rsidRDefault="00115ED6" w:rsidP="003D3EAE">
      <w:pPr>
        <w:ind w:left="10" w:hanging="10"/>
        <w:jc w:val="left"/>
        <w:rPr>
          <w:color w:val="000000"/>
        </w:rPr>
      </w:pPr>
      <w:r w:rsidRPr="00252852">
        <w:rPr>
          <w:color w:val="000000" w:themeColor="text1"/>
        </w:rPr>
        <w:t>Disposition: Temporary Record. Retain 1 year after compliance or financial audit by the Examiners of Public Accounts or an equivalent auditing firm.</w:t>
      </w:r>
    </w:p>
    <w:p w14:paraId="61A0530A" w14:textId="77777777" w:rsidR="00115ED6" w:rsidRPr="00252852" w:rsidRDefault="00115ED6"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5E9E85DD" w14:textId="77777777" w:rsidR="00884F69" w:rsidRPr="00252852" w:rsidRDefault="00884F69" w:rsidP="003D3EAE">
      <w:pPr>
        <w:ind w:left="10" w:hanging="10"/>
        <w:jc w:val="left"/>
        <w:rPr>
          <w:b/>
          <w:color w:val="000000"/>
        </w:rPr>
      </w:pPr>
      <w:r w:rsidRPr="00252852">
        <w:rPr>
          <w:b/>
          <w:color w:val="000000" w:themeColor="text1"/>
        </w:rPr>
        <w:t>Records documenting payroll deduction authorizations</w:t>
      </w:r>
    </w:p>
    <w:p w14:paraId="02826A52" w14:textId="77777777" w:rsidR="00884F69" w:rsidRPr="00252852" w:rsidRDefault="00884F69" w:rsidP="003D3EAE">
      <w:pPr>
        <w:ind w:left="10" w:hanging="10"/>
        <w:jc w:val="left"/>
        <w:rPr>
          <w:color w:val="000000"/>
        </w:rPr>
      </w:pPr>
      <w:r w:rsidRPr="00252852">
        <w:rPr>
          <w:color w:val="000000" w:themeColor="text1"/>
        </w:rPr>
        <w:t xml:space="preserve">Disposition: Temporary Record. Retain 6 years after separation of the employee from the agency. </w:t>
      </w:r>
    </w:p>
    <w:p w14:paraId="60358901" w14:textId="77777777" w:rsidR="00884F69" w:rsidRDefault="00884F69"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09F7F6C0" w14:textId="77777777" w:rsidR="009951A9" w:rsidRPr="00252852" w:rsidRDefault="009951A9"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00D5D492" w14:textId="77777777" w:rsidR="00115ED6" w:rsidRPr="00252852" w:rsidRDefault="00115ED6" w:rsidP="003D3EAE">
      <w:pPr>
        <w:ind w:left="10" w:hanging="10"/>
        <w:jc w:val="left"/>
        <w:rPr>
          <w:b/>
          <w:color w:val="000000"/>
        </w:rPr>
      </w:pPr>
      <w:r w:rsidRPr="00252852">
        <w:rPr>
          <w:b/>
          <w:color w:val="000000" w:themeColor="text1"/>
        </w:rPr>
        <w:lastRenderedPageBreak/>
        <w:t>Records documenting payroll deductions for tax purposes (including Form 941)</w:t>
      </w:r>
    </w:p>
    <w:p w14:paraId="26488A0E" w14:textId="77777777" w:rsidR="00115ED6" w:rsidRPr="00252852" w:rsidRDefault="00115ED6" w:rsidP="003D3EAE">
      <w:pPr>
        <w:ind w:left="10" w:hanging="10"/>
        <w:jc w:val="left"/>
        <w:rPr>
          <w:color w:val="000000"/>
        </w:rPr>
      </w:pPr>
      <w:r w:rsidRPr="00252852">
        <w:rPr>
          <w:color w:val="000000" w:themeColor="text1"/>
        </w:rPr>
        <w:t>Disposition: Temporary Record. Retain 1 year after compliance or financial audit by the Examiners of Public Accounts or an equivalent auditing firm or one year after the end of the fiscal year the audit covers, whichever is later.</w:t>
      </w:r>
    </w:p>
    <w:p w14:paraId="47E50A96" w14:textId="77777777" w:rsidR="00115ED6" w:rsidRPr="00252852" w:rsidRDefault="00115ED6"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38D3F71E" w14:textId="77777777" w:rsidR="00115ED6" w:rsidRPr="00252852" w:rsidRDefault="00115ED6" w:rsidP="003D3EAE">
      <w:pPr>
        <w:ind w:left="10" w:hanging="10"/>
        <w:jc w:val="left"/>
        <w:rPr>
          <w:b/>
          <w:color w:val="000000"/>
        </w:rPr>
      </w:pPr>
      <w:r w:rsidRPr="00252852">
        <w:rPr>
          <w:b/>
          <w:color w:val="000000" w:themeColor="text1"/>
        </w:rPr>
        <w:t>Personnel File - Records documenting an employee’s work history - generally maintained as a case file</w:t>
      </w:r>
    </w:p>
    <w:p w14:paraId="36BC1B28" w14:textId="77777777" w:rsidR="00115ED6" w:rsidRPr="00252852" w:rsidRDefault="00115ED6" w:rsidP="003D3EAE">
      <w:pPr>
        <w:ind w:left="10" w:hanging="10"/>
        <w:jc w:val="left"/>
        <w:rPr>
          <w:color w:val="000000"/>
        </w:rPr>
      </w:pPr>
      <w:r w:rsidRPr="00252852">
        <w:rPr>
          <w:color w:val="000000" w:themeColor="text1"/>
        </w:rPr>
        <w:t>Disposition: Temporary Record. Retain 6 years after separation of the employee from the agency.</w:t>
      </w:r>
    </w:p>
    <w:p w14:paraId="696A9E87" w14:textId="77777777" w:rsidR="00115ED6" w:rsidRPr="00252852" w:rsidRDefault="00115ED6"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3A508872" w14:textId="77777777" w:rsidR="00115ED6" w:rsidRPr="00252852" w:rsidRDefault="00115ED6" w:rsidP="003D3EAE">
      <w:pPr>
        <w:ind w:left="10" w:hanging="10"/>
        <w:jc w:val="left"/>
        <w:rPr>
          <w:b/>
          <w:color w:val="000000"/>
        </w:rPr>
      </w:pPr>
      <w:bookmarkStart w:id="60" w:name="_Hlk5104516"/>
      <w:bookmarkStart w:id="61" w:name="_Hlk521422172"/>
      <w:r w:rsidRPr="00252852">
        <w:rPr>
          <w:b/>
          <w:color w:val="000000" w:themeColor="text1"/>
        </w:rPr>
        <w:t>Records documenting employees’ daily and weekly work schedules</w:t>
      </w:r>
    </w:p>
    <w:bookmarkEnd w:id="60"/>
    <w:p w14:paraId="3E8F4A5E" w14:textId="77777777" w:rsidR="00115ED6" w:rsidRPr="00252852" w:rsidRDefault="00115ED6" w:rsidP="003D3EAE">
      <w:pPr>
        <w:ind w:left="10" w:hanging="10"/>
        <w:jc w:val="left"/>
        <w:rPr>
          <w:color w:val="000000"/>
        </w:rPr>
      </w:pPr>
      <w:r w:rsidRPr="00252852">
        <w:rPr>
          <w:color w:val="000000" w:themeColor="text1"/>
        </w:rPr>
        <w:t>Disposition: Temporary Record. Retain 1 year after compliance or financial audit by the Examiners of Public Accounts or an equivalent auditing firm or one year after the end of the fiscal year the audit covers, whichever is later.</w:t>
      </w:r>
      <w:bookmarkEnd w:id="61"/>
    </w:p>
    <w:p w14:paraId="116D9FE2" w14:textId="77777777" w:rsidR="008C17DA" w:rsidRDefault="008C17DA" w:rsidP="003D3EAE">
      <w:pPr>
        <w:ind w:left="10" w:hanging="10"/>
        <w:jc w:val="left"/>
        <w:rPr>
          <w:b/>
          <w:color w:val="000000" w:themeColor="text1"/>
        </w:rPr>
      </w:pPr>
    </w:p>
    <w:p w14:paraId="0EFAE6B8" w14:textId="373F4603" w:rsidR="00115ED6" w:rsidRPr="00252852" w:rsidRDefault="00115ED6" w:rsidP="003D3EAE">
      <w:pPr>
        <w:ind w:left="10" w:hanging="10"/>
        <w:jc w:val="left"/>
        <w:rPr>
          <w:b/>
          <w:color w:val="000000"/>
        </w:rPr>
      </w:pPr>
      <w:r w:rsidRPr="00252852">
        <w:rPr>
          <w:b/>
          <w:color w:val="000000" w:themeColor="text1"/>
        </w:rPr>
        <w:t xml:space="preserve">Records documenting employee hours worked, leave earned, and leave </w:t>
      </w:r>
      <w:proofErr w:type="gramStart"/>
      <w:r w:rsidRPr="00252852">
        <w:rPr>
          <w:b/>
          <w:color w:val="000000" w:themeColor="text1"/>
        </w:rPr>
        <w:t>taken</w:t>
      </w:r>
      <w:proofErr w:type="gramEnd"/>
    </w:p>
    <w:p w14:paraId="4A71D4FE" w14:textId="77777777" w:rsidR="00115ED6" w:rsidRPr="00252852" w:rsidRDefault="00115ED6" w:rsidP="003D3EAE">
      <w:pPr>
        <w:ind w:left="10" w:hanging="10"/>
        <w:jc w:val="left"/>
        <w:rPr>
          <w:color w:val="000000"/>
        </w:rPr>
      </w:pPr>
      <w:r w:rsidRPr="00252852">
        <w:rPr>
          <w:color w:val="000000" w:themeColor="text1"/>
        </w:rPr>
        <w:t>Disposition: Temporary Record. Retain 1 year after compliance or financial audit by the Examiners of Public Accounts or an equivalent auditing firm or one year after the end of the fiscal year the audit covers, whichever is later.</w:t>
      </w:r>
    </w:p>
    <w:p w14:paraId="0C04FE4D" w14:textId="77777777" w:rsidR="00115ED6" w:rsidRPr="00252852" w:rsidRDefault="00115ED6"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369C8446" w14:textId="77777777" w:rsidR="00115ED6" w:rsidRPr="00252852" w:rsidRDefault="00115ED6" w:rsidP="003D3EAE">
      <w:pPr>
        <w:ind w:left="10" w:hanging="10"/>
        <w:jc w:val="left"/>
        <w:rPr>
          <w:b/>
          <w:color w:val="000000"/>
        </w:rPr>
      </w:pPr>
      <w:r w:rsidRPr="00252852">
        <w:rPr>
          <w:b/>
          <w:color w:val="000000" w:themeColor="text1"/>
        </w:rPr>
        <w:t>Records Documenting Leave Donations</w:t>
      </w:r>
    </w:p>
    <w:p w14:paraId="2D8B4307" w14:textId="77777777" w:rsidR="00115ED6" w:rsidRPr="00252852" w:rsidRDefault="00115ED6" w:rsidP="003D3EAE">
      <w:pPr>
        <w:ind w:left="10" w:hanging="10"/>
        <w:jc w:val="left"/>
        <w:rPr>
          <w:color w:val="000000"/>
        </w:rPr>
      </w:pPr>
      <w:r w:rsidRPr="00252852">
        <w:rPr>
          <w:color w:val="000000" w:themeColor="text1"/>
        </w:rPr>
        <w:t>Disposition: Temporary Record. Retain 1 year after compliance or financial audit by the Examiners of Public Accounts or an equivalent auditing firm or one year after the end of the fiscal year the audit covers, whichever is later.</w:t>
      </w:r>
    </w:p>
    <w:p w14:paraId="529735F7" w14:textId="77777777" w:rsidR="00115ED6" w:rsidRPr="00252852" w:rsidRDefault="00115ED6"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0DFE1714" w14:textId="77777777" w:rsidR="00115ED6" w:rsidRPr="00252852" w:rsidRDefault="00115ED6" w:rsidP="003D3EAE">
      <w:pPr>
        <w:ind w:left="10" w:hanging="10"/>
        <w:jc w:val="left"/>
        <w:rPr>
          <w:b/>
          <w:color w:val="000000"/>
        </w:rPr>
      </w:pPr>
      <w:r w:rsidRPr="00252852">
        <w:rPr>
          <w:b/>
          <w:color w:val="000000" w:themeColor="text1"/>
        </w:rPr>
        <w:t>Records of Final Leave Status</w:t>
      </w:r>
    </w:p>
    <w:p w14:paraId="67C825A4" w14:textId="77777777" w:rsidR="00115ED6" w:rsidRPr="00252852" w:rsidRDefault="00115ED6" w:rsidP="003D3EAE">
      <w:pPr>
        <w:ind w:left="10" w:hanging="10"/>
        <w:jc w:val="left"/>
        <w:rPr>
          <w:color w:val="000000"/>
        </w:rPr>
      </w:pPr>
      <w:r w:rsidRPr="00252852">
        <w:rPr>
          <w:color w:val="000000" w:themeColor="text1"/>
        </w:rPr>
        <w:t>Disposition: Temporary Record. Retain record of individual employees’ cumulative leave 6 years after separation of employee from the agency.</w:t>
      </w:r>
    </w:p>
    <w:p w14:paraId="0458FA72" w14:textId="77777777" w:rsidR="00115ED6" w:rsidRPr="00252852" w:rsidRDefault="00115ED6"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648C902C" w14:textId="77777777" w:rsidR="00115ED6" w:rsidRPr="00252852" w:rsidRDefault="00115ED6" w:rsidP="003D3EAE">
      <w:pPr>
        <w:ind w:left="10" w:hanging="10"/>
        <w:jc w:val="left"/>
        <w:rPr>
          <w:b/>
          <w:color w:val="000000"/>
        </w:rPr>
      </w:pPr>
      <w:r w:rsidRPr="00252852">
        <w:rPr>
          <w:b/>
          <w:color w:val="000000" w:themeColor="text1"/>
        </w:rPr>
        <w:t>Employee Flexible Benefits Plan Files (Applications and Correspondence)</w:t>
      </w:r>
    </w:p>
    <w:p w14:paraId="7F83E0FD" w14:textId="77777777" w:rsidR="00115ED6" w:rsidRPr="00252852" w:rsidRDefault="00115ED6" w:rsidP="003D3EAE">
      <w:pPr>
        <w:ind w:left="10" w:hanging="10"/>
        <w:jc w:val="left"/>
        <w:rPr>
          <w:color w:val="000000"/>
        </w:rPr>
      </w:pPr>
      <w:r w:rsidRPr="00252852">
        <w:rPr>
          <w:color w:val="000000" w:themeColor="text1"/>
        </w:rPr>
        <w:t>Disposition: Temporary Record. Retain 6 years after termination of participation in program.</w:t>
      </w:r>
    </w:p>
    <w:p w14:paraId="34F7AC90" w14:textId="77777777" w:rsidR="00253AD1" w:rsidRPr="00252852" w:rsidRDefault="00253AD1"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28399536" w14:textId="77777777" w:rsidR="00115ED6" w:rsidRPr="00252852" w:rsidRDefault="00115ED6" w:rsidP="003D3EAE">
      <w:pPr>
        <w:ind w:left="7" w:right="11" w:hanging="10"/>
        <w:jc w:val="left"/>
        <w:rPr>
          <w:color w:val="000000"/>
        </w:rPr>
      </w:pPr>
      <w:bookmarkStart w:id="62" w:name="_Hlk5104534"/>
      <w:r w:rsidRPr="00252852">
        <w:rPr>
          <w:b/>
          <w:color w:val="000000" w:themeColor="text1"/>
        </w:rPr>
        <w:t>Records documenting the State Employee Injury Compensation Trust Fund (SEICTF) Claims</w:t>
      </w:r>
      <w:r w:rsidRPr="00252852">
        <w:rPr>
          <w:color w:val="000000" w:themeColor="text1"/>
        </w:rPr>
        <w:t xml:space="preserve"> </w:t>
      </w:r>
    </w:p>
    <w:bookmarkEnd w:id="62"/>
    <w:p w14:paraId="441DF0D1" w14:textId="77777777" w:rsidR="00115ED6" w:rsidRPr="00252852" w:rsidRDefault="00115ED6" w:rsidP="003D3EAE">
      <w:pPr>
        <w:ind w:left="7" w:right="11" w:hanging="10"/>
        <w:jc w:val="left"/>
        <w:rPr>
          <w:color w:val="000000"/>
        </w:rPr>
      </w:pPr>
      <w:r w:rsidRPr="00252852">
        <w:rPr>
          <w:color w:val="000000" w:themeColor="text1"/>
        </w:rPr>
        <w:t>Disposition: Temporary Record. Retain 6 years after separation of the employee from the agency.</w:t>
      </w:r>
    </w:p>
    <w:p w14:paraId="3F249430" w14:textId="77777777" w:rsidR="00253AD1" w:rsidRPr="00252852" w:rsidRDefault="00253AD1"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2B95EF04" w14:textId="77777777" w:rsidR="00884F69" w:rsidRPr="00252852" w:rsidRDefault="00884F69" w:rsidP="003D3EAE">
      <w:pPr>
        <w:ind w:left="10" w:hanging="10"/>
        <w:jc w:val="left"/>
        <w:rPr>
          <w:b/>
          <w:color w:val="000000"/>
        </w:rPr>
      </w:pPr>
      <w:bookmarkStart w:id="63" w:name="_Hlk527358973"/>
      <w:bookmarkStart w:id="64" w:name="_Hlk527377046"/>
      <w:r w:rsidRPr="00252852">
        <w:rPr>
          <w:b/>
          <w:color w:val="000000" w:themeColor="text1"/>
        </w:rPr>
        <w:t>Records documenting Equal Employment Opportunity Commission (EEOC) Charges of Discrimination</w:t>
      </w:r>
    </w:p>
    <w:bookmarkEnd w:id="63"/>
    <w:p w14:paraId="31FF42FF" w14:textId="77777777" w:rsidR="00884F69" w:rsidRPr="00252852" w:rsidRDefault="00884F69" w:rsidP="003D3EAE">
      <w:pPr>
        <w:ind w:left="10" w:hanging="10"/>
        <w:jc w:val="left"/>
        <w:rPr>
          <w:color w:val="000000"/>
        </w:rPr>
      </w:pPr>
      <w:r w:rsidRPr="00252852">
        <w:rPr>
          <w:color w:val="000000" w:themeColor="text1"/>
        </w:rPr>
        <w:t>Disposition: Temporary Record. Retain 6 years after final dispensation.</w:t>
      </w:r>
    </w:p>
    <w:bookmarkEnd w:id="64"/>
    <w:p w14:paraId="28BA029C" w14:textId="77777777" w:rsidR="00884F69" w:rsidRPr="00252852" w:rsidRDefault="00884F69"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0302E993" w14:textId="77777777" w:rsidR="00884F69" w:rsidRPr="00252852" w:rsidRDefault="00884F69" w:rsidP="003D3EAE">
      <w:pPr>
        <w:ind w:left="10" w:hanging="10"/>
        <w:jc w:val="left"/>
        <w:rPr>
          <w:b/>
          <w:color w:val="000000"/>
        </w:rPr>
      </w:pPr>
      <w:r w:rsidRPr="00252852">
        <w:rPr>
          <w:b/>
          <w:color w:val="000000" w:themeColor="text1"/>
        </w:rPr>
        <w:t>Equal Employment Opportunity Commission Case Files</w:t>
      </w:r>
    </w:p>
    <w:p w14:paraId="21C76A25" w14:textId="77777777" w:rsidR="00884F69" w:rsidRPr="00252852" w:rsidRDefault="00884F69" w:rsidP="003D3EAE">
      <w:pPr>
        <w:ind w:left="10" w:hanging="10"/>
        <w:jc w:val="left"/>
        <w:rPr>
          <w:color w:val="000000"/>
        </w:rPr>
      </w:pPr>
      <w:r w:rsidRPr="00252852">
        <w:rPr>
          <w:color w:val="000000" w:themeColor="text1"/>
        </w:rPr>
        <w:t>Disposition: Temporary Record. Retain 3 years.</w:t>
      </w:r>
    </w:p>
    <w:p w14:paraId="7A3FDAB1" w14:textId="77777777" w:rsidR="00884F69" w:rsidRDefault="00884F69"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45AB568A" w14:textId="77777777" w:rsidR="009951A9" w:rsidRDefault="009951A9"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429585E5" w14:textId="77777777" w:rsidR="009951A9" w:rsidRPr="00252852" w:rsidRDefault="009951A9"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7EB5B38E" w14:textId="77777777" w:rsidR="00884F69" w:rsidRPr="00252852" w:rsidRDefault="00884F69" w:rsidP="003D3EAE">
      <w:pPr>
        <w:ind w:left="10" w:hanging="10"/>
        <w:jc w:val="left"/>
        <w:rPr>
          <w:b/>
          <w:color w:val="000000"/>
        </w:rPr>
      </w:pPr>
      <w:bookmarkStart w:id="65" w:name="_Hlk527359002"/>
      <w:bookmarkStart w:id="66" w:name="_Hlk527377060"/>
      <w:r w:rsidRPr="00252852">
        <w:rPr>
          <w:b/>
          <w:color w:val="000000" w:themeColor="text1"/>
        </w:rPr>
        <w:lastRenderedPageBreak/>
        <w:t>Employee Administrative Hearing Files</w:t>
      </w:r>
    </w:p>
    <w:bookmarkEnd w:id="65"/>
    <w:p w14:paraId="1BB64726" w14:textId="77777777" w:rsidR="00884F69" w:rsidRPr="00252852" w:rsidRDefault="00884F69" w:rsidP="003D3EAE">
      <w:pPr>
        <w:ind w:left="10" w:hanging="10"/>
        <w:jc w:val="left"/>
        <w:rPr>
          <w:color w:val="000000"/>
        </w:rPr>
      </w:pPr>
      <w:r w:rsidRPr="00252852">
        <w:rPr>
          <w:color w:val="000000" w:themeColor="text1"/>
        </w:rPr>
        <w:t>Disposition: Temporary Record. Retain 6 years after separation of the employee from the agency.</w:t>
      </w:r>
      <w:bookmarkEnd w:id="66"/>
    </w:p>
    <w:p w14:paraId="3AD43A52" w14:textId="77777777" w:rsidR="00884F69" w:rsidRPr="00252852" w:rsidRDefault="00884F69"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7ACE3A7F" w14:textId="77777777" w:rsidR="00884F69" w:rsidRPr="00252852" w:rsidRDefault="00884F69" w:rsidP="003D3EAE">
      <w:pPr>
        <w:ind w:left="10" w:hanging="10"/>
        <w:jc w:val="left"/>
        <w:rPr>
          <w:b/>
          <w:color w:val="000000"/>
        </w:rPr>
      </w:pPr>
      <w:bookmarkStart w:id="67" w:name="_Hlk527359027"/>
      <w:bookmarkStart w:id="68" w:name="_Hlk527377069"/>
      <w:r w:rsidRPr="00252852">
        <w:rPr>
          <w:b/>
          <w:color w:val="000000" w:themeColor="text1"/>
        </w:rPr>
        <w:t>Records Documenting Employee Grievances (Internal Complaints)</w:t>
      </w:r>
    </w:p>
    <w:bookmarkEnd w:id="67"/>
    <w:p w14:paraId="54A70AC1" w14:textId="77777777" w:rsidR="00884F69" w:rsidRPr="00252852" w:rsidRDefault="00884F69" w:rsidP="003D3EAE">
      <w:pPr>
        <w:ind w:left="10" w:hanging="10"/>
        <w:jc w:val="left"/>
        <w:rPr>
          <w:color w:val="000000"/>
        </w:rPr>
      </w:pPr>
      <w:r w:rsidRPr="00252852">
        <w:rPr>
          <w:color w:val="000000" w:themeColor="text1"/>
        </w:rPr>
        <w:t>Disposition: Temporary Record. Retain 6 years after separation of the employee from the agency.</w:t>
      </w:r>
    </w:p>
    <w:bookmarkEnd w:id="68"/>
    <w:p w14:paraId="27546841" w14:textId="77777777" w:rsidR="00884F69" w:rsidRPr="00252852" w:rsidRDefault="00884F69"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6C304CCB" w14:textId="77777777" w:rsidR="00884F69" w:rsidRPr="00252852" w:rsidRDefault="00884F69" w:rsidP="003D3EAE">
      <w:pPr>
        <w:ind w:left="10" w:hanging="10"/>
        <w:jc w:val="left"/>
        <w:rPr>
          <w:b/>
          <w:color w:val="000000"/>
        </w:rPr>
      </w:pPr>
      <w:bookmarkStart w:id="69" w:name="_Hlk527359043"/>
      <w:bookmarkStart w:id="70" w:name="_Hlk527377084"/>
      <w:r w:rsidRPr="00252852">
        <w:rPr>
          <w:b/>
          <w:color w:val="000000" w:themeColor="text1"/>
        </w:rPr>
        <w:t>Records documenting complaints against the agency and its employees from outside the agency (made by members of the public, officials, or supervisees, etc.)</w:t>
      </w:r>
    </w:p>
    <w:bookmarkEnd w:id="69"/>
    <w:p w14:paraId="13FEF705" w14:textId="77777777" w:rsidR="00884F69" w:rsidRPr="00252852" w:rsidRDefault="00884F69" w:rsidP="003D3EAE">
      <w:pPr>
        <w:ind w:left="10" w:hanging="10"/>
        <w:jc w:val="left"/>
        <w:rPr>
          <w:color w:val="000000"/>
        </w:rPr>
      </w:pPr>
      <w:r w:rsidRPr="00252852">
        <w:rPr>
          <w:color w:val="000000" w:themeColor="text1"/>
        </w:rPr>
        <w:t>Disposition: Temporary Record. Retain 6 years after separation of the employee from the agency.</w:t>
      </w:r>
    </w:p>
    <w:p w14:paraId="608FE9A8" w14:textId="77777777" w:rsidR="000F7775" w:rsidRDefault="000F7775" w:rsidP="000F7775">
      <w:pPr>
        <w:jc w:val="left"/>
        <w:rPr>
          <w:b/>
          <w:color w:val="000000" w:themeColor="text1"/>
        </w:rPr>
      </w:pPr>
      <w:bookmarkStart w:id="71" w:name="_Hlk527359060"/>
      <w:bookmarkStart w:id="72" w:name="_Hlk527377094"/>
      <w:bookmarkEnd w:id="70"/>
    </w:p>
    <w:p w14:paraId="25169640" w14:textId="78C87243" w:rsidR="00884F69" w:rsidRPr="00252852" w:rsidRDefault="00884F69" w:rsidP="003D3EAE">
      <w:pPr>
        <w:ind w:left="10" w:hanging="10"/>
        <w:jc w:val="left"/>
        <w:rPr>
          <w:b/>
          <w:color w:val="000000"/>
        </w:rPr>
      </w:pPr>
      <w:r w:rsidRPr="00252852">
        <w:rPr>
          <w:b/>
          <w:color w:val="000000" w:themeColor="text1"/>
        </w:rPr>
        <w:t xml:space="preserve">Records (maintained separately from employee personnel file), documenting employee disciplinary proceedings and appeals of formal reprimands, demotions, transfers, or terminations resulting from a grievance or </w:t>
      </w:r>
      <w:proofErr w:type="gramStart"/>
      <w:r w:rsidRPr="00252852">
        <w:rPr>
          <w:b/>
          <w:color w:val="000000" w:themeColor="text1"/>
        </w:rPr>
        <w:t>complaint</w:t>
      </w:r>
      <w:proofErr w:type="gramEnd"/>
    </w:p>
    <w:bookmarkEnd w:id="71"/>
    <w:p w14:paraId="6E8ED769" w14:textId="77777777" w:rsidR="00884F69" w:rsidRPr="00252852" w:rsidRDefault="00884F69" w:rsidP="003D3EAE">
      <w:pPr>
        <w:ind w:left="10" w:hanging="10"/>
        <w:jc w:val="left"/>
        <w:rPr>
          <w:color w:val="000000"/>
        </w:rPr>
      </w:pPr>
      <w:r w:rsidRPr="00252852">
        <w:rPr>
          <w:color w:val="000000" w:themeColor="text1"/>
        </w:rPr>
        <w:t>Disposition: Temporary Record. Retain 6 years after separation of the employee from the agency.</w:t>
      </w:r>
    </w:p>
    <w:bookmarkEnd w:id="72"/>
    <w:p w14:paraId="78EABFE4" w14:textId="77777777" w:rsidR="00884F69" w:rsidRPr="00252852" w:rsidRDefault="00884F69"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60D08BA2" w14:textId="77777777" w:rsidR="00884F69" w:rsidRPr="00252852" w:rsidRDefault="00884F69" w:rsidP="003D3EAE">
      <w:pPr>
        <w:ind w:left="10" w:hanging="10"/>
        <w:jc w:val="left"/>
        <w:rPr>
          <w:b/>
          <w:color w:val="000000"/>
        </w:rPr>
      </w:pPr>
      <w:bookmarkStart w:id="73" w:name="_Hlk527359074"/>
      <w:r w:rsidRPr="00252852">
        <w:rPr>
          <w:b/>
          <w:color w:val="000000" w:themeColor="text1"/>
        </w:rPr>
        <w:t>Records documenting the administration of the unemployment compensation program</w:t>
      </w:r>
    </w:p>
    <w:bookmarkEnd w:id="73"/>
    <w:p w14:paraId="3B899ECB" w14:textId="4993C824" w:rsidR="00884F69" w:rsidRPr="00252852" w:rsidRDefault="00884F69" w:rsidP="003D3EAE">
      <w:pPr>
        <w:ind w:left="10" w:hanging="10"/>
        <w:jc w:val="left"/>
        <w:rPr>
          <w:color w:val="000000" w:themeColor="text1"/>
        </w:rPr>
      </w:pPr>
      <w:r w:rsidRPr="00252852">
        <w:rPr>
          <w:color w:val="000000" w:themeColor="text1"/>
        </w:rPr>
        <w:t>Disposition: Temporary Record. Retain 6 years after conclusion of eligibility.</w:t>
      </w:r>
    </w:p>
    <w:p w14:paraId="4571FAC6" w14:textId="77777777" w:rsidR="00E463C2" w:rsidRPr="00252852" w:rsidRDefault="00E463C2" w:rsidP="003D3EAE">
      <w:pPr>
        <w:ind w:left="10" w:hanging="10"/>
        <w:jc w:val="left"/>
        <w:rPr>
          <w:color w:val="000000"/>
        </w:rPr>
      </w:pPr>
    </w:p>
    <w:p w14:paraId="299D9C87" w14:textId="77777777"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r w:rsidRPr="00252852">
        <w:rPr>
          <w:b/>
        </w:rPr>
        <w:t>Certification/Personnel Transaction Files</w:t>
      </w:r>
    </w:p>
    <w:p w14:paraId="1E8AA529" w14:textId="77777777" w:rsidR="00606DCA" w:rsidRPr="00252852" w:rsidRDefault="003D3307"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 xml:space="preserve">Disposition: Temporary Record. </w:t>
      </w:r>
      <w:r w:rsidR="00224F44" w:rsidRPr="00252852">
        <w:t>Retain 6 years after the end of the fiscal year in which the records were created.</w:t>
      </w:r>
    </w:p>
    <w:p w14:paraId="47EEDFA0"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3205CCC6" w14:textId="77777777"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r w:rsidRPr="00252852">
        <w:rPr>
          <w:b/>
        </w:rPr>
        <w:t>Records documenting verification of accuracy of State Personnel Department records</w:t>
      </w:r>
    </w:p>
    <w:p w14:paraId="238DA4FE" w14:textId="77777777" w:rsidR="001635A7" w:rsidRPr="00252852" w:rsidRDefault="003D3307"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Disposition: Temporary Record.</w:t>
      </w:r>
      <w:r w:rsidR="00224F44" w:rsidRPr="00252852">
        <w:t xml:space="preserve"> Retain for useful life.</w:t>
      </w:r>
    </w:p>
    <w:p w14:paraId="0BFF6EAE"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6145CAD9" w14:textId="77777777"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r w:rsidRPr="00252852">
        <w:rPr>
          <w:b/>
        </w:rPr>
        <w:t>Worker Compensation Injury and Settlement Reports</w:t>
      </w:r>
    </w:p>
    <w:p w14:paraId="4D83C52B" w14:textId="77777777" w:rsidR="00606DCA" w:rsidRPr="00252852" w:rsidRDefault="003D3307"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Disposition: Temporary Record.</w:t>
      </w:r>
      <w:r w:rsidR="00224F44" w:rsidRPr="00252852">
        <w:t xml:space="preserve"> Retain 12 years after the end of the fiscal year in </w:t>
      </w:r>
      <w:r w:rsidRPr="00252852">
        <w:t>which the transaction occurred.</w:t>
      </w:r>
      <w:r w:rsidR="00224F44" w:rsidRPr="00252852">
        <w:t xml:space="preserve"> (Code of Alabama 1975 </w:t>
      </w:r>
      <w:r w:rsidR="002249DB" w:rsidRPr="00252852">
        <w:t>§</w:t>
      </w:r>
      <w:r w:rsidR="00224F44" w:rsidRPr="00252852">
        <w:t xml:space="preserve"> 25-5-4).</w:t>
      </w:r>
    </w:p>
    <w:p w14:paraId="321A293A" w14:textId="4AC7FBD6" w:rsidR="0046054D" w:rsidRPr="00252852" w:rsidRDefault="0046054D" w:rsidP="003D3EAE"/>
    <w:p w14:paraId="6C5AA15C" w14:textId="6C19BAA4" w:rsidR="00606DCA" w:rsidRPr="00252852" w:rsidRDefault="00AE6725" w:rsidP="003D3EAE">
      <w:pPr>
        <w:pStyle w:val="Heading3"/>
        <w:spacing w:before="0" w:after="0"/>
        <w:jc w:val="left"/>
        <w:rPr>
          <w:rFonts w:cs="Times New Roman"/>
        </w:rPr>
      </w:pPr>
      <w:bookmarkStart w:id="74" w:name="_Toc63166092"/>
      <w:r w:rsidRPr="00252852">
        <w:rPr>
          <w:rFonts w:cs="Times New Roman"/>
        </w:rPr>
        <w:t xml:space="preserve">Administering Internal Operations: </w:t>
      </w:r>
      <w:r w:rsidR="00224F44" w:rsidRPr="00252852">
        <w:rPr>
          <w:rFonts w:cs="Times New Roman"/>
        </w:rPr>
        <w:t>Managing Properties</w:t>
      </w:r>
      <w:r w:rsidRPr="00252852">
        <w:rPr>
          <w:rFonts w:cs="Times New Roman"/>
        </w:rPr>
        <w:t>, Facilities, and Resources</w:t>
      </w:r>
      <w:bookmarkEnd w:id="74"/>
    </w:p>
    <w:p w14:paraId="6BED2B20" w14:textId="77777777" w:rsidR="00AE6725" w:rsidRPr="00252852" w:rsidRDefault="00AE6725"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sz w:val="28"/>
          <w:u w:val="single"/>
        </w:rPr>
      </w:pPr>
    </w:p>
    <w:p w14:paraId="049C4943" w14:textId="77777777" w:rsidR="00F26D04" w:rsidRPr="00252852" w:rsidRDefault="00F26D04" w:rsidP="003D3EAE">
      <w:pPr>
        <w:jc w:val="left"/>
        <w:rPr>
          <w:b/>
          <w:color w:val="000000"/>
        </w:rPr>
      </w:pPr>
      <w:r w:rsidRPr="00252852">
        <w:rPr>
          <w:b/>
          <w:color w:val="000000" w:themeColor="text1"/>
        </w:rPr>
        <w:t>Semiannual Property Inventory Lists</w:t>
      </w:r>
    </w:p>
    <w:p w14:paraId="7AB352B2" w14:textId="77777777" w:rsidR="00F26D04" w:rsidRPr="00252852" w:rsidRDefault="00F26D04" w:rsidP="003D3EAE">
      <w:pPr>
        <w:jc w:val="left"/>
        <w:rPr>
          <w:color w:val="000000" w:themeColor="text1"/>
        </w:rPr>
      </w:pPr>
      <w:r w:rsidRPr="00252852">
        <w:rPr>
          <w:color w:val="000000" w:themeColor="text1"/>
        </w:rPr>
        <w:t>Disposition: Temporary Record. Retain 2 years. (Code of Alabama 1975 § 36-16-8[1]).</w:t>
      </w:r>
    </w:p>
    <w:p w14:paraId="6DA71552" w14:textId="77777777" w:rsidR="00253AD1" w:rsidRPr="00252852" w:rsidRDefault="00253AD1"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p>
    <w:p w14:paraId="462700F1" w14:textId="77777777" w:rsidR="00F26D04" w:rsidRPr="00252852" w:rsidRDefault="00F26D04" w:rsidP="003D3EAE">
      <w:pPr>
        <w:jc w:val="left"/>
        <w:rPr>
          <w:b/>
          <w:color w:val="000000"/>
        </w:rPr>
      </w:pPr>
      <w:r w:rsidRPr="00252852">
        <w:rPr>
          <w:b/>
          <w:color w:val="000000" w:themeColor="text1"/>
        </w:rPr>
        <w:t>Agency Copies of Transfer of State Property Forms (SD-1)</w:t>
      </w:r>
    </w:p>
    <w:p w14:paraId="615BFC69" w14:textId="77777777" w:rsidR="00F26D04" w:rsidRPr="00252852" w:rsidRDefault="00F26D04" w:rsidP="003D3EAE">
      <w:pPr>
        <w:jc w:val="left"/>
        <w:rPr>
          <w:color w:val="000000"/>
        </w:rPr>
      </w:pPr>
      <w:r w:rsidRPr="00252852">
        <w:rPr>
          <w:color w:val="000000" w:themeColor="text1"/>
        </w:rPr>
        <w:t>Disposition: Temporary Record. Retain 1 year after property audit.</w:t>
      </w:r>
    </w:p>
    <w:p w14:paraId="20EF2056" w14:textId="77777777" w:rsidR="00F26D04" w:rsidRPr="00252852" w:rsidRDefault="00F26D0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p>
    <w:p w14:paraId="10B85511" w14:textId="77777777" w:rsidR="00F26D04" w:rsidRPr="00252852" w:rsidRDefault="00F26D04" w:rsidP="003D3EAE">
      <w:pPr>
        <w:jc w:val="left"/>
        <w:rPr>
          <w:b/>
          <w:color w:val="000000"/>
        </w:rPr>
      </w:pPr>
      <w:r w:rsidRPr="00252852">
        <w:rPr>
          <w:b/>
          <w:color w:val="000000" w:themeColor="text1"/>
        </w:rPr>
        <w:t>Property Inventory Cards and/or Computer Files</w:t>
      </w:r>
    </w:p>
    <w:p w14:paraId="0AA42E24" w14:textId="77777777" w:rsidR="00F26D04" w:rsidRPr="00252852" w:rsidRDefault="00F26D04" w:rsidP="003D3EAE">
      <w:pPr>
        <w:jc w:val="left"/>
        <w:rPr>
          <w:color w:val="000000"/>
        </w:rPr>
      </w:pPr>
      <w:r w:rsidRPr="00252852">
        <w:rPr>
          <w:color w:val="000000" w:themeColor="text1"/>
        </w:rPr>
        <w:t>Disposition: Temporary Record. Retain 1 year after property audit.</w:t>
      </w:r>
    </w:p>
    <w:p w14:paraId="578AE10F" w14:textId="77777777" w:rsidR="00F26D04" w:rsidRDefault="00F26D0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p>
    <w:p w14:paraId="790DF8D0" w14:textId="77777777" w:rsidR="009951A9" w:rsidRPr="00252852" w:rsidRDefault="009951A9"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p>
    <w:p w14:paraId="05E8EF51" w14:textId="77777777" w:rsidR="00F26D04" w:rsidRPr="00252852" w:rsidRDefault="00F26D04" w:rsidP="003D3EAE">
      <w:pPr>
        <w:jc w:val="left"/>
        <w:rPr>
          <w:b/>
          <w:color w:val="000000"/>
        </w:rPr>
      </w:pPr>
      <w:r w:rsidRPr="00252852">
        <w:rPr>
          <w:b/>
          <w:color w:val="000000" w:themeColor="text1"/>
        </w:rPr>
        <w:lastRenderedPageBreak/>
        <w:t>Property Inventory Affidavits</w:t>
      </w:r>
    </w:p>
    <w:p w14:paraId="5431BB5C" w14:textId="77777777" w:rsidR="00F26D04" w:rsidRPr="00252852" w:rsidRDefault="00F26D04" w:rsidP="003D3EAE">
      <w:pPr>
        <w:jc w:val="left"/>
        <w:rPr>
          <w:color w:val="000000"/>
        </w:rPr>
      </w:pPr>
      <w:r w:rsidRPr="00252852">
        <w:rPr>
          <w:color w:val="000000" w:themeColor="text1"/>
        </w:rPr>
        <w:t>Disposition: Temporary Record. Retain 1 year after property audit.</w:t>
      </w:r>
    </w:p>
    <w:p w14:paraId="12ED9676" w14:textId="77777777" w:rsidR="00F26D04" w:rsidRPr="00252852" w:rsidRDefault="00F26D0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p>
    <w:p w14:paraId="3FB1DEC5" w14:textId="77777777" w:rsidR="00F26D04" w:rsidRPr="00252852" w:rsidRDefault="00F26D04" w:rsidP="003D3EAE">
      <w:pPr>
        <w:jc w:val="left"/>
        <w:rPr>
          <w:b/>
          <w:color w:val="000000"/>
        </w:rPr>
      </w:pPr>
      <w:r w:rsidRPr="00252852">
        <w:rPr>
          <w:b/>
          <w:color w:val="000000" w:themeColor="text1"/>
        </w:rPr>
        <w:t>Receipts of Responsibility for Property</w:t>
      </w:r>
    </w:p>
    <w:p w14:paraId="25BC045C" w14:textId="77777777" w:rsidR="00F26D04" w:rsidRPr="00252852" w:rsidRDefault="00F26D04" w:rsidP="003D3EAE">
      <w:pPr>
        <w:jc w:val="left"/>
        <w:rPr>
          <w:color w:val="000000"/>
        </w:rPr>
      </w:pPr>
      <w:r w:rsidRPr="00252852">
        <w:rPr>
          <w:color w:val="000000" w:themeColor="text1"/>
        </w:rPr>
        <w:t>Disposition: Temporary Record. Retain until return of item to property manager.</w:t>
      </w:r>
    </w:p>
    <w:p w14:paraId="38FFFA44" w14:textId="77777777" w:rsidR="00F26D04" w:rsidRPr="00252852" w:rsidRDefault="00F26D0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p>
    <w:p w14:paraId="4F30C90F" w14:textId="77777777" w:rsidR="00F26D04" w:rsidRPr="00252852" w:rsidRDefault="00F26D04" w:rsidP="003D3EAE">
      <w:pPr>
        <w:jc w:val="left"/>
      </w:pPr>
      <w:r w:rsidRPr="00252852">
        <w:rPr>
          <w:b/>
        </w:rPr>
        <w:t>Records documenting the use, maintenance, ownership, insurance, and disposition of vehicles owned by the agency</w:t>
      </w:r>
      <w:r w:rsidRPr="00252852">
        <w:t xml:space="preserve"> </w:t>
      </w:r>
    </w:p>
    <w:p w14:paraId="1D9E33CC" w14:textId="77777777" w:rsidR="00F26D04" w:rsidRPr="00252852" w:rsidRDefault="00F26D04" w:rsidP="003D3EAE">
      <w:pPr>
        <w:jc w:val="left"/>
      </w:pPr>
      <w:r w:rsidRPr="00252852">
        <w:t>Disposition: Temporary Record. Retain 3 years after the end of the fiscal year in which the vehicle was removed from the property inventory.</w:t>
      </w:r>
    </w:p>
    <w:p w14:paraId="5935C970" w14:textId="77777777" w:rsidR="00F26D04" w:rsidRPr="00252852" w:rsidRDefault="00F26D0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p>
    <w:p w14:paraId="7F7DAD98" w14:textId="77777777" w:rsidR="00F26D04" w:rsidRPr="00252852" w:rsidRDefault="00F26D04" w:rsidP="003D3EAE">
      <w:pPr>
        <w:ind w:left="10" w:hanging="10"/>
        <w:jc w:val="left"/>
        <w:rPr>
          <w:b/>
          <w:color w:val="000000"/>
        </w:rPr>
      </w:pPr>
      <w:bookmarkStart w:id="75" w:name="_Hlk5104591"/>
      <w:r w:rsidRPr="00252852">
        <w:rPr>
          <w:b/>
          <w:color w:val="000000" w:themeColor="text1"/>
        </w:rPr>
        <w:t>Real Property Renting/Leasing records</w:t>
      </w:r>
    </w:p>
    <w:bookmarkEnd w:id="75"/>
    <w:p w14:paraId="13798D3E" w14:textId="77777777" w:rsidR="00F26D04" w:rsidRPr="00252852" w:rsidRDefault="00F26D04" w:rsidP="003D3EAE">
      <w:pPr>
        <w:ind w:left="10" w:hanging="10"/>
        <w:jc w:val="left"/>
        <w:rPr>
          <w:color w:val="000000"/>
        </w:rPr>
      </w:pPr>
      <w:r w:rsidRPr="00252852">
        <w:rPr>
          <w:color w:val="000000" w:themeColor="text1"/>
        </w:rPr>
        <w:t>Disposition: Temporary Record. Retain 6 years after the termination of lease or rental agreement or until agency is audited and audit report is released, whichever is longer.</w:t>
      </w:r>
    </w:p>
    <w:p w14:paraId="53CF292A" w14:textId="77777777" w:rsidR="009951A9" w:rsidRDefault="009951A9" w:rsidP="003D3EAE">
      <w:pPr>
        <w:jc w:val="left"/>
        <w:rPr>
          <w:b/>
          <w:color w:val="000000" w:themeColor="text1"/>
        </w:rPr>
      </w:pPr>
    </w:p>
    <w:p w14:paraId="71F03987" w14:textId="47CE6395" w:rsidR="00F26D04" w:rsidRPr="00252852" w:rsidRDefault="00F26D04" w:rsidP="003D3EAE">
      <w:pPr>
        <w:jc w:val="left"/>
        <w:rPr>
          <w:b/>
          <w:color w:val="000000"/>
        </w:rPr>
      </w:pPr>
      <w:r w:rsidRPr="00252852">
        <w:rPr>
          <w:b/>
          <w:color w:val="000000" w:themeColor="text1"/>
        </w:rPr>
        <w:t>Facilities/Building Security Records (including visitor logs)</w:t>
      </w:r>
    </w:p>
    <w:p w14:paraId="27DBF3B2" w14:textId="77777777" w:rsidR="00F26D04" w:rsidRPr="00252852" w:rsidRDefault="00F26D04" w:rsidP="003D3EAE">
      <w:pPr>
        <w:jc w:val="left"/>
        <w:rPr>
          <w:color w:val="000000"/>
        </w:rPr>
      </w:pPr>
      <w:r w:rsidRPr="00252852">
        <w:rPr>
          <w:color w:val="000000" w:themeColor="text1"/>
        </w:rPr>
        <w:t>Disposition: Temporary Record. Retain 1 year.</w:t>
      </w:r>
    </w:p>
    <w:p w14:paraId="3C20ACAF" w14:textId="77777777" w:rsidR="00F26D04" w:rsidRPr="00252852" w:rsidRDefault="00F26D04" w:rsidP="003D3EAE">
      <w:pPr>
        <w:jc w:val="left"/>
        <w:rPr>
          <w:color w:val="000000"/>
        </w:rPr>
      </w:pPr>
    </w:p>
    <w:p w14:paraId="4C8D982E" w14:textId="77777777" w:rsidR="00F26D04" w:rsidRPr="00252852" w:rsidRDefault="00F26D04" w:rsidP="003D3EAE">
      <w:pPr>
        <w:ind w:left="10" w:hanging="10"/>
        <w:jc w:val="left"/>
        <w:rPr>
          <w:b/>
          <w:color w:val="000000"/>
        </w:rPr>
      </w:pPr>
      <w:r w:rsidRPr="00252852">
        <w:rPr>
          <w:b/>
          <w:color w:val="000000" w:themeColor="text1"/>
        </w:rPr>
        <w:t>Motor Pool Vehicle Use Records</w:t>
      </w:r>
    </w:p>
    <w:p w14:paraId="6F13F80C" w14:textId="77777777" w:rsidR="00F26D04" w:rsidRPr="00252852" w:rsidRDefault="00F26D04" w:rsidP="003D3EAE">
      <w:pPr>
        <w:ind w:left="10" w:hanging="10"/>
        <w:jc w:val="left"/>
        <w:rPr>
          <w:color w:val="000000" w:themeColor="text1"/>
        </w:rPr>
      </w:pPr>
      <w:r w:rsidRPr="00252852">
        <w:rPr>
          <w:color w:val="000000" w:themeColor="text1"/>
        </w:rPr>
        <w:t>Disposition: Temporary Record. Retain 1 year after compliance or financial audit by the Examiners of Public Accounts or an equivalent auditing firm or one year after the end of the fiscal year the audit covers, whichever is later.</w:t>
      </w:r>
    </w:p>
    <w:p w14:paraId="6C1FCE4E" w14:textId="77777777" w:rsidR="00F26D04" w:rsidRPr="00252852" w:rsidRDefault="00F26D04" w:rsidP="003D3EAE">
      <w:pPr>
        <w:ind w:left="10" w:hanging="10"/>
        <w:jc w:val="left"/>
        <w:rPr>
          <w:color w:val="000000"/>
        </w:rPr>
      </w:pPr>
    </w:p>
    <w:p w14:paraId="1B3A808C" w14:textId="77777777" w:rsidR="00F26D04" w:rsidRPr="00252852" w:rsidRDefault="00F26D04" w:rsidP="003D3EAE">
      <w:pPr>
        <w:jc w:val="left"/>
        <w:rPr>
          <w:b/>
          <w:bCs/>
        </w:rPr>
      </w:pPr>
      <w:r w:rsidRPr="00252852">
        <w:rPr>
          <w:b/>
          <w:bCs/>
        </w:rPr>
        <w:t>Insurance Policies/Risk Management Records</w:t>
      </w:r>
    </w:p>
    <w:p w14:paraId="2E62383A" w14:textId="77777777" w:rsidR="00F26D04" w:rsidRPr="00252852" w:rsidRDefault="00F26D04" w:rsidP="003D3EAE">
      <w:pPr>
        <w:jc w:val="left"/>
      </w:pPr>
      <w:r w:rsidRPr="00252852">
        <w:t>Disposition: Temporary Record. Retain 6 years after termination of policy or membership.</w:t>
      </w:r>
    </w:p>
    <w:p w14:paraId="0913D9D9" w14:textId="77777777" w:rsidR="00F26D04" w:rsidRPr="00252852" w:rsidRDefault="00F26D0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p>
    <w:p w14:paraId="599905F7" w14:textId="77777777" w:rsidR="00F26D04" w:rsidRPr="00252852" w:rsidRDefault="00F26D04" w:rsidP="003D3EAE">
      <w:pPr>
        <w:jc w:val="left"/>
        <w:rPr>
          <w:b/>
          <w:bCs/>
        </w:rPr>
      </w:pPr>
      <w:r w:rsidRPr="00252852">
        <w:rPr>
          <w:b/>
          <w:bCs/>
        </w:rPr>
        <w:t>Building Maintenance Work Orders</w:t>
      </w:r>
    </w:p>
    <w:p w14:paraId="5E86AE0B" w14:textId="77777777" w:rsidR="00F26D04" w:rsidRPr="00252852" w:rsidRDefault="00F26D04" w:rsidP="003D3EAE">
      <w:pPr>
        <w:jc w:val="left"/>
      </w:pPr>
      <w:r w:rsidRPr="00252852">
        <w:t xml:space="preserve">Disposition: Temporary Record. Retain 1 year. </w:t>
      </w:r>
    </w:p>
    <w:p w14:paraId="6FCFC99D" w14:textId="77777777" w:rsidR="00F26D04" w:rsidRPr="00252852" w:rsidRDefault="00F26D04" w:rsidP="003D3EAE">
      <w:pPr>
        <w:jc w:val="left"/>
      </w:pPr>
    </w:p>
    <w:p w14:paraId="11768246" w14:textId="77777777" w:rsidR="00F26D04" w:rsidRPr="00252852" w:rsidRDefault="00F26D04" w:rsidP="003D3EAE">
      <w:pPr>
        <w:jc w:val="left"/>
        <w:rPr>
          <w:b/>
          <w:color w:val="000000"/>
        </w:rPr>
      </w:pPr>
      <w:r w:rsidRPr="00252852">
        <w:rPr>
          <w:b/>
          <w:color w:val="000000" w:themeColor="text1"/>
        </w:rPr>
        <w:t>Records Documenting Vehicle Use/Mileage</w:t>
      </w:r>
    </w:p>
    <w:p w14:paraId="0A708330" w14:textId="77777777" w:rsidR="00F26D04" w:rsidRPr="00252852" w:rsidRDefault="00F26D04" w:rsidP="003D3EAE">
      <w:pPr>
        <w:jc w:val="left"/>
        <w:rPr>
          <w:color w:val="000000"/>
        </w:rPr>
      </w:pPr>
      <w:r w:rsidRPr="00252852">
        <w:rPr>
          <w:color w:val="000000" w:themeColor="text1"/>
        </w:rPr>
        <w:t>Disposition: Temporary Record. Retain 1 year.</w:t>
      </w:r>
    </w:p>
    <w:p w14:paraId="7D21BBF9" w14:textId="77777777" w:rsidR="00253AD1" w:rsidRPr="00252852" w:rsidRDefault="00253AD1" w:rsidP="003D3EAE">
      <w:pPr>
        <w:jc w:val="left"/>
        <w:rPr>
          <w:color w:val="000000" w:themeColor="text1"/>
        </w:rPr>
      </w:pPr>
    </w:p>
    <w:p w14:paraId="633BC99A" w14:textId="77777777" w:rsidR="00606DCA" w:rsidRPr="00252852" w:rsidRDefault="00224F44" w:rsidP="003D3EAE">
      <w:pPr>
        <w:jc w:val="left"/>
        <w:rPr>
          <w:b/>
        </w:rPr>
      </w:pPr>
      <w:r w:rsidRPr="00252852">
        <w:rPr>
          <w:b/>
        </w:rPr>
        <w:t>Letters of Transmittal</w:t>
      </w:r>
    </w:p>
    <w:p w14:paraId="07B213D5" w14:textId="77777777" w:rsidR="00606DCA" w:rsidRPr="00252852" w:rsidRDefault="003D3307"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 xml:space="preserve">Disposition: Temporary Record. </w:t>
      </w:r>
      <w:r w:rsidR="00746F48" w:rsidRPr="00252852">
        <w:t>Retain 1 year after compliance or financial audit by the Examiners of Public Accounts or an equivalent auditing firm or one year after the end of the fiscal year the audit covers, whichever is later</w:t>
      </w:r>
      <w:r w:rsidR="008A3275" w:rsidRPr="00252852">
        <w:t>.</w:t>
      </w:r>
    </w:p>
    <w:p w14:paraId="55AF81A8"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p>
    <w:p w14:paraId="490DFB79" w14:textId="77777777"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rPr>
      </w:pPr>
      <w:r w:rsidRPr="00252852">
        <w:rPr>
          <w:b/>
        </w:rPr>
        <w:t>Receipts of Responsibility for Property</w:t>
      </w:r>
    </w:p>
    <w:p w14:paraId="38752AF2" w14:textId="77777777"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sz w:val="26"/>
          <w:szCs w:val="26"/>
        </w:rPr>
      </w:pPr>
      <w:r w:rsidRPr="00252852">
        <w:t>Disposition: Temporary Record. Retain until return of item to property manager.</w:t>
      </w:r>
    </w:p>
    <w:p w14:paraId="01FD6587"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rPr>
          <w:b/>
          <w:bCs/>
          <w:sz w:val="32"/>
          <w:szCs w:val="32"/>
        </w:rPr>
      </w:pPr>
    </w:p>
    <w:p w14:paraId="712C96D3" w14:textId="77777777" w:rsidR="00606DCA" w:rsidRPr="00252852" w:rsidRDefault="0061040F" w:rsidP="003D3EAE">
      <w:pPr>
        <w:pStyle w:val="Heading2"/>
        <w:spacing w:before="0" w:after="0"/>
        <w:jc w:val="left"/>
        <w:rPr>
          <w:rFonts w:cs="Times New Roman"/>
        </w:rPr>
      </w:pPr>
      <w:r w:rsidRPr="00252852">
        <w:rPr>
          <w:rFonts w:cs="Times New Roman"/>
        </w:rPr>
        <w:br w:type="page"/>
      </w:r>
      <w:bookmarkStart w:id="76" w:name="_Toc63166093"/>
      <w:r w:rsidR="00224F44" w:rsidRPr="00252852">
        <w:rPr>
          <w:rFonts w:cs="Times New Roman"/>
        </w:rPr>
        <w:t>Requirement and Recommendations for Implementing the Records Disposition Authority</w:t>
      </w:r>
      <w:r w:rsidR="00971B7D" w:rsidRPr="00252852">
        <w:rPr>
          <w:rFonts w:cs="Times New Roman"/>
        </w:rPr>
        <w:t xml:space="preserve"> (RDA)</w:t>
      </w:r>
      <w:bookmarkEnd w:id="76"/>
    </w:p>
    <w:p w14:paraId="56A311FE"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48F6190F" w14:textId="77777777" w:rsidR="004D4018" w:rsidRPr="00252852" w:rsidRDefault="004D4018" w:rsidP="003D3EAE">
      <w:pPr>
        <w:jc w:val="left"/>
        <w:rPr>
          <w:b/>
          <w:sz w:val="28"/>
          <w:szCs w:val="28"/>
        </w:rPr>
      </w:pPr>
      <w:r w:rsidRPr="00252852">
        <w:rPr>
          <w:b/>
          <w:sz w:val="28"/>
          <w:szCs w:val="28"/>
        </w:rPr>
        <w:t>Requirement</w:t>
      </w:r>
    </w:p>
    <w:p w14:paraId="242C41D9" w14:textId="77777777" w:rsidR="004D4018" w:rsidRPr="00252852" w:rsidRDefault="004D4018" w:rsidP="003D3EAE">
      <w:pPr>
        <w:jc w:val="left"/>
      </w:pPr>
    </w:p>
    <w:p w14:paraId="50E6DCCD" w14:textId="2AB2C90E" w:rsidR="00F26D04" w:rsidRPr="00252852" w:rsidRDefault="00F26D04" w:rsidP="003D3EAE">
      <w:pPr>
        <w:jc w:val="left"/>
      </w:pPr>
      <w:r w:rsidRPr="00252852">
        <w:t xml:space="preserve">Under the Code of Alabama 1975 § 41-13-21, </w:t>
      </w:r>
      <w:r w:rsidR="00B54E39" w:rsidRPr="00252852">
        <w:t>“</w:t>
      </w:r>
      <w:r w:rsidRPr="00252852">
        <w:t>no state officer or agency head shall cause any state record to be destroyed or otherwise disposed of without first obtaining approval of the State Records Commission.</w:t>
      </w:r>
      <w:r w:rsidR="00B54E39" w:rsidRPr="00252852">
        <w:t>”</w:t>
      </w:r>
      <w:r w:rsidRPr="00252852">
        <w:t xml:space="preserve"> This Records Disposition Authority constitutes authorization by the State Records Commission for the disposition of the records of the Agency as stipulated in this document.</w:t>
      </w:r>
    </w:p>
    <w:p w14:paraId="43B17C70" w14:textId="77777777" w:rsidR="00F26D04" w:rsidRPr="00252852" w:rsidRDefault="00F26D04" w:rsidP="003D3EAE">
      <w:pPr>
        <w:jc w:val="left"/>
      </w:pPr>
    </w:p>
    <w:p w14:paraId="0AFFB7F9" w14:textId="77777777" w:rsidR="00F26D04" w:rsidRPr="00252852" w:rsidRDefault="00F26D04" w:rsidP="003D3EAE">
      <w:pPr>
        <w:jc w:val="left"/>
      </w:pPr>
      <w:r w:rsidRPr="00252852">
        <w:t>One condition of this authorization is that the Agency submit an annual Records Disposition Authority (RDA) Implementation Report on its activities, including documentation of records destruction, to the State Records Commission.</w:t>
      </w:r>
    </w:p>
    <w:p w14:paraId="0F41726C" w14:textId="77777777" w:rsidR="00F26D04" w:rsidRPr="00252852" w:rsidRDefault="00F26D04" w:rsidP="003D3EAE">
      <w:pPr>
        <w:jc w:val="left"/>
      </w:pPr>
    </w:p>
    <w:p w14:paraId="5CCF5E18" w14:textId="77777777" w:rsidR="00F26D04" w:rsidRPr="00252852" w:rsidRDefault="00F26D04" w:rsidP="003D3EAE">
      <w:pPr>
        <w:jc w:val="left"/>
        <w:rPr>
          <w:color w:val="000000"/>
        </w:rPr>
      </w:pPr>
      <w:r w:rsidRPr="00252852">
        <w:rPr>
          <w:color w:val="000000" w:themeColor="text1"/>
        </w:rPr>
        <w:t xml:space="preserve">Unless otherwise stipulated in this document, the Agency must transmit all permanent records which are no longer in active use to the ADAH. </w:t>
      </w:r>
    </w:p>
    <w:p w14:paraId="1A5995CA" w14:textId="77777777" w:rsidR="004D4018" w:rsidRPr="00252852" w:rsidRDefault="004D4018" w:rsidP="003D3EAE">
      <w:pPr>
        <w:jc w:val="left"/>
      </w:pPr>
    </w:p>
    <w:p w14:paraId="79D41C67" w14:textId="77777777" w:rsidR="004D4018" w:rsidRPr="00252852" w:rsidRDefault="004D4018" w:rsidP="003D3EAE">
      <w:pPr>
        <w:jc w:val="left"/>
        <w:rPr>
          <w:b/>
          <w:sz w:val="28"/>
          <w:szCs w:val="28"/>
        </w:rPr>
      </w:pPr>
      <w:r w:rsidRPr="00252852">
        <w:rPr>
          <w:b/>
          <w:sz w:val="28"/>
          <w:szCs w:val="28"/>
        </w:rPr>
        <w:t>Recommendations</w:t>
      </w:r>
    </w:p>
    <w:p w14:paraId="59529A32" w14:textId="77777777" w:rsidR="004D4018" w:rsidRPr="00252852" w:rsidRDefault="004D4018" w:rsidP="003D3EAE">
      <w:pPr>
        <w:jc w:val="left"/>
      </w:pPr>
    </w:p>
    <w:p w14:paraId="50F256E4" w14:textId="77777777" w:rsidR="00F26D04" w:rsidRPr="00252852" w:rsidRDefault="00F26D04" w:rsidP="003D3EAE">
      <w:pPr>
        <w:jc w:val="left"/>
      </w:pPr>
      <w:r w:rsidRPr="00252852">
        <w:t>In addition, the Agency should make every effort to establish and maintain a quality record-keeping program by conducting the following activities:</w:t>
      </w:r>
    </w:p>
    <w:p w14:paraId="7BFC43CA" w14:textId="77777777" w:rsidR="00F26D04" w:rsidRPr="00252852" w:rsidRDefault="00F26D04" w:rsidP="003D3EAE">
      <w:pPr>
        <w:jc w:val="left"/>
      </w:pPr>
    </w:p>
    <w:p w14:paraId="17C189DB" w14:textId="77777777" w:rsidR="00F26D04" w:rsidRPr="00252852" w:rsidRDefault="00F26D04" w:rsidP="003D3EAE">
      <w:pPr>
        <w:jc w:val="left"/>
      </w:pPr>
      <w:r w:rsidRPr="00252852">
        <w:t xml:space="preserve">The Agency should designate a staff member in a managerial position as its records liaison/records manager, who is responsible for: ensuring the development of quality record keeping systems that meet the business and legal needs of the agency, coordinating the transfer and destruction of records, ensuring that permanent records held on alternative storage media (such as microforms and digital imaging systems) are maintained in compliance with national and state standards, and ensuring the regular implementation of the agency’s approved RDA. </w:t>
      </w:r>
    </w:p>
    <w:p w14:paraId="76D25891" w14:textId="77777777" w:rsidR="00F26D04" w:rsidRPr="00252852" w:rsidRDefault="00F26D04" w:rsidP="003D3EAE">
      <w:pPr>
        <w:jc w:val="left"/>
      </w:pPr>
    </w:p>
    <w:p w14:paraId="7E9CB3D9" w14:textId="77777777" w:rsidR="00F26D04" w:rsidRPr="00252852" w:rsidRDefault="00F26D04" w:rsidP="003D3EAE">
      <w:pPr>
        <w:jc w:val="left"/>
      </w:pPr>
      <w:r w:rsidRPr="00252852">
        <w:t xml:space="preserve">Permanent records in the Agency’s custody should be maintained under proper intellectual control and in an environment that will ensure their physical order and preservation. </w:t>
      </w:r>
      <w:r w:rsidRPr="00252852">
        <w:rPr>
          <w:color w:val="000000" w:themeColor="text1"/>
        </w:rPr>
        <w:t>ADAH archivists are available to work with Agency staff in determining the best location and storage conditions for permanent records.</w:t>
      </w:r>
    </w:p>
    <w:p w14:paraId="5CAC91BA" w14:textId="77777777" w:rsidR="00F26D04" w:rsidRPr="00252852" w:rsidRDefault="00F26D04" w:rsidP="003D3EAE">
      <w:pPr>
        <w:jc w:val="left"/>
      </w:pPr>
    </w:p>
    <w:p w14:paraId="635F7D30" w14:textId="77777777" w:rsidR="00F26D04" w:rsidRPr="00252852" w:rsidRDefault="00F26D04" w:rsidP="003D3EAE">
      <w:pPr>
        <w:jc w:val="left"/>
      </w:pPr>
      <w:r w:rsidRPr="00252852">
        <w:t>Destruction of temporary records, as authorized in this RDA, should occur agency-wide on a regular basis—for example, after the successful completion of an audit, at the end of an administration, or at the end of a fiscal ye ar. Despite the RDA’s provisions, no record should be destroyed that is necessary to comply with requirements of the Open Meetings Act, audit requirements, or any legal notice or subpoena.</w:t>
      </w:r>
    </w:p>
    <w:p w14:paraId="61527480" w14:textId="77777777" w:rsidR="00F26D04" w:rsidRPr="00252852" w:rsidRDefault="00F26D04" w:rsidP="003D3EAE">
      <w:pPr>
        <w:jc w:val="left"/>
      </w:pPr>
    </w:p>
    <w:p w14:paraId="334C3914" w14:textId="77777777" w:rsidR="00F26D04" w:rsidRPr="00252852" w:rsidRDefault="00F26D04" w:rsidP="003D3EAE">
      <w:pPr>
        <w:jc w:val="left"/>
      </w:pPr>
      <w:r w:rsidRPr="00252852">
        <w:t>The agency should maintain full documentation of any computerized record-keeping system it employs. It should develop procedures for: (1) backing up all permanent records held in electronic format; (2) storing a back-up copy off-site; and (3) migrating all permanent records when the system is upgraded or replaced. If the agency chooses to maintain permanent records solely in electronic format, it is committed to funding any system upgrades and migration strategies necessary to ensure the records’ permanent preservation and accessibility.</w:t>
      </w:r>
    </w:p>
    <w:p w14:paraId="0E36814C" w14:textId="77777777" w:rsidR="00F26D04" w:rsidRPr="00252852" w:rsidRDefault="00F26D04" w:rsidP="003D3EAE">
      <w:pPr>
        <w:jc w:val="left"/>
      </w:pPr>
    </w:p>
    <w:p w14:paraId="5C0AE998" w14:textId="77777777" w:rsidR="00F26D04" w:rsidRPr="00252852" w:rsidRDefault="00F26D04" w:rsidP="003D3EAE">
      <w:pPr>
        <w:jc w:val="left"/>
      </w:pPr>
      <w:r w:rsidRPr="00252852">
        <w:t>Electronic mail contains permanent, temporary, or transitory record information. Although e-mail records can be printed out, filed, and retained according to the RDA’s requirements, the office should preferably employ an electronic records management system capable of sorting e-mail into folders and archiving messages having long-term value.</w:t>
      </w:r>
    </w:p>
    <w:p w14:paraId="29B053C5" w14:textId="77777777" w:rsidR="00F26D04" w:rsidRPr="00252852" w:rsidRDefault="00F26D04" w:rsidP="003D3EAE">
      <w:pPr>
        <w:jc w:val="left"/>
      </w:pPr>
    </w:p>
    <w:p w14:paraId="6C8A8774" w14:textId="77777777" w:rsidR="00F26D04" w:rsidRPr="00252852" w:rsidRDefault="00F26D04" w:rsidP="003D3EAE">
      <w:pPr>
        <w:jc w:val="left"/>
      </w:pPr>
      <w:r w:rsidRPr="00252852">
        <w:t>The staff of the State Records Commission or the Examiners of Public Accounts may examine the condition of the permanent records maintained in the custody of the Agency and inspect records destruction documentation. Agency records managers and/or the ADAH archivists are available to instruct the staff in RDA implementation and otherwise assist the Agency in implementing its records management program.</w:t>
      </w:r>
    </w:p>
    <w:p w14:paraId="197B53A5" w14:textId="77777777" w:rsidR="00F26D04" w:rsidRPr="00252852" w:rsidRDefault="00F26D04" w:rsidP="003D3EAE">
      <w:pPr>
        <w:jc w:val="left"/>
      </w:pPr>
    </w:p>
    <w:p w14:paraId="47DDE637" w14:textId="77777777" w:rsidR="00ED2C9D" w:rsidRDefault="00F26D0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 xml:space="preserve">The State Records Commission adopted this records disposition authority on </w:t>
      </w:r>
      <w:r w:rsidR="00224F44" w:rsidRPr="00252852">
        <w:t>April 2</w:t>
      </w:r>
      <w:r w:rsidR="00D97AB7" w:rsidRPr="00252852">
        <w:t>8</w:t>
      </w:r>
      <w:r w:rsidR="00224F44" w:rsidRPr="00252852">
        <w:t>, 20</w:t>
      </w:r>
      <w:r w:rsidR="00D97AB7" w:rsidRPr="00252852">
        <w:t>21</w:t>
      </w:r>
      <w:r w:rsidR="00224F44" w:rsidRPr="00252852">
        <w:t>.</w:t>
      </w:r>
      <w:r w:rsidR="00ED2C9D">
        <w:t xml:space="preserve"> </w:t>
      </w:r>
    </w:p>
    <w:p w14:paraId="2B44A700" w14:textId="2AF3039A" w:rsidR="00606DCA" w:rsidRPr="00252852" w:rsidRDefault="00ED2C9D"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ED2C9D">
        <w:t>A line-item revision to this records disposition authority was subsequently approved on April 17, 2024.</w:t>
      </w:r>
    </w:p>
    <w:p w14:paraId="03C77E79"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174BA8C6"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4C966BFA" w14:textId="77777777" w:rsidR="00B146FC" w:rsidRPr="00252852" w:rsidRDefault="00B146FC" w:rsidP="003D3EAE">
      <w:pPr>
        <w:tabs>
          <w:tab w:val="center" w:pos="5760"/>
          <w:tab w:val="center" w:pos="7500"/>
        </w:tabs>
        <w:jc w:val="left"/>
        <w:rPr>
          <w:color w:val="000000"/>
          <w:szCs w:val="22"/>
        </w:rPr>
      </w:pPr>
      <w:r w:rsidRPr="00252852">
        <w:rPr>
          <w:color w:val="000000"/>
        </w:rPr>
        <w:t xml:space="preserve">_____________________________________________ </w:t>
      </w:r>
      <w:r w:rsidRPr="00252852">
        <w:rPr>
          <w:color w:val="000000"/>
        </w:rPr>
        <w:tab/>
        <w:t xml:space="preserve"> </w:t>
      </w:r>
      <w:r w:rsidRPr="00252852">
        <w:rPr>
          <w:color w:val="000000"/>
        </w:rPr>
        <w:tab/>
        <w:t xml:space="preserve">_________________ </w:t>
      </w:r>
    </w:p>
    <w:p w14:paraId="41B92A90" w14:textId="77777777" w:rsidR="00606DCA" w:rsidRPr="00252852" w:rsidRDefault="00D97AB7"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Steve Murray, Chairman</w:t>
      </w:r>
      <w:r w:rsidRPr="00252852">
        <w:tab/>
      </w:r>
      <w:r w:rsidR="00933B0C" w:rsidRPr="00252852">
        <w:tab/>
      </w:r>
      <w:r w:rsidR="00933B0C" w:rsidRPr="00252852">
        <w:tab/>
      </w:r>
      <w:r w:rsidR="00224F44" w:rsidRPr="00252852">
        <w:tab/>
      </w:r>
      <w:proofErr w:type="gramStart"/>
      <w:r w:rsidR="00224F44" w:rsidRPr="00252852">
        <w:tab/>
      </w:r>
      <w:r w:rsidR="002249DB" w:rsidRPr="00252852">
        <w:t xml:space="preserve"> </w:t>
      </w:r>
      <w:r w:rsidR="00224F44" w:rsidRPr="00252852">
        <w:t xml:space="preserve"> </w:t>
      </w:r>
      <w:r w:rsidR="00AB1F75" w:rsidRPr="00252852">
        <w:tab/>
      </w:r>
      <w:proofErr w:type="gramEnd"/>
      <w:r w:rsidR="00224F44" w:rsidRPr="00252852">
        <w:t>Date</w:t>
      </w:r>
    </w:p>
    <w:p w14:paraId="77A2C0DC" w14:textId="77777777" w:rsidR="00606DCA" w:rsidRPr="00252852"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State Records Commission</w:t>
      </w:r>
    </w:p>
    <w:p w14:paraId="39CD9D00"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200CE431" w14:textId="77777777" w:rsidR="00E10390" w:rsidRPr="00252852" w:rsidRDefault="00E10390" w:rsidP="003D3EAE">
      <w:pPr>
        <w:jc w:val="left"/>
      </w:pPr>
      <w:r w:rsidRPr="00252852">
        <w:t>By signing below, the agency acknowledges receipt of the retention periods and requirements established by the records disposition authority.</w:t>
      </w:r>
    </w:p>
    <w:p w14:paraId="299AE173" w14:textId="77777777" w:rsidR="00606DCA" w:rsidRPr="00252852" w:rsidRDefault="00606DCA"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p>
    <w:p w14:paraId="35C7D4B7" w14:textId="77777777" w:rsidR="00C21C48" w:rsidRPr="00252852" w:rsidRDefault="00C21C48" w:rsidP="003D3EAE">
      <w:pPr>
        <w:tabs>
          <w:tab w:val="center" w:pos="5760"/>
          <w:tab w:val="center" w:pos="7500"/>
        </w:tabs>
        <w:jc w:val="left"/>
        <w:rPr>
          <w:color w:val="000000"/>
          <w:szCs w:val="22"/>
        </w:rPr>
      </w:pPr>
      <w:r w:rsidRPr="00252852">
        <w:rPr>
          <w:color w:val="000000"/>
        </w:rPr>
        <w:t xml:space="preserve">_____________________________________________ </w:t>
      </w:r>
      <w:r w:rsidRPr="00252852">
        <w:rPr>
          <w:color w:val="000000"/>
        </w:rPr>
        <w:tab/>
        <w:t xml:space="preserve"> </w:t>
      </w:r>
      <w:r w:rsidRPr="00252852">
        <w:rPr>
          <w:color w:val="000000"/>
        </w:rPr>
        <w:tab/>
        <w:t xml:space="preserve">_________________ </w:t>
      </w:r>
    </w:p>
    <w:p w14:paraId="4E384573" w14:textId="77777777" w:rsidR="00606DCA" w:rsidRPr="00252852" w:rsidRDefault="00D97AB7"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left"/>
      </w:pPr>
      <w:r w:rsidRPr="00252852">
        <w:t>Barbara Cooper, Secretary of Early Childhood Education</w:t>
      </w:r>
      <w:r w:rsidR="00AB1F75" w:rsidRPr="00252852">
        <w:t xml:space="preserve"> </w:t>
      </w:r>
      <w:r w:rsidR="00AB1F75" w:rsidRPr="00252852">
        <w:tab/>
      </w:r>
      <w:r w:rsidR="00AB1F75" w:rsidRPr="00252852">
        <w:tab/>
      </w:r>
      <w:r w:rsidR="00AB1F75" w:rsidRPr="00252852">
        <w:tab/>
      </w:r>
      <w:r w:rsidR="00224F44" w:rsidRPr="00252852">
        <w:t>Date</w:t>
      </w:r>
    </w:p>
    <w:p w14:paraId="5FCD25DE" w14:textId="77777777" w:rsidR="00606DCA" w:rsidRPr="00AD6F60" w:rsidRDefault="00224F44" w:rsidP="003D3EAE">
      <w:pPr>
        <w:numPr>
          <w:ilvl w:val="12"/>
          <w:numId w:val="0"/>
        </w:numPr>
        <w:tabs>
          <w:tab w:val="clear" w:pos="0"/>
          <w:tab w:val="clear" w:pos="5040"/>
          <w:tab w:val="left" w:pos="-1080"/>
          <w:tab w:val="left" w:pos="-720"/>
          <w:tab w:val="left" w:pos="-9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4320" w:hanging="4320"/>
        <w:jc w:val="left"/>
      </w:pPr>
      <w:r w:rsidRPr="00252852">
        <w:t xml:space="preserve">Alabama Department of </w:t>
      </w:r>
      <w:r w:rsidR="00D97AB7" w:rsidRPr="00252852">
        <w:t>Early Childhood Education</w:t>
      </w:r>
      <w:r w:rsidRPr="00AD6F60">
        <w:tab/>
      </w:r>
      <w:r w:rsidRPr="00AD6F60">
        <w:tab/>
      </w:r>
      <w:r w:rsidRPr="00AD6F60">
        <w:tab/>
      </w:r>
      <w:r w:rsidRPr="00AD6F60">
        <w:tab/>
      </w:r>
      <w:r w:rsidRPr="00AD6F60">
        <w:tab/>
      </w:r>
    </w:p>
    <w:sectPr w:rsidR="00606DCA" w:rsidRPr="00AD6F60" w:rsidSect="000B4F4B">
      <w:headerReference w:type="even" r:id="rId9"/>
      <w:headerReference w:type="default" r:id="rId10"/>
      <w:footerReference w:type="default" r:id="rId11"/>
      <w:headerReference w:type="first" r:id="rId12"/>
      <w:pgSz w:w="12240" w:h="15840"/>
      <w:pgMar w:top="1440" w:right="1440" w:bottom="1440" w:left="1440" w:header="720" w:footer="720"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AFCB2" w14:textId="77777777" w:rsidR="006E1464" w:rsidRDefault="006E1464">
      <w:r>
        <w:separator/>
      </w:r>
    </w:p>
  </w:endnote>
  <w:endnote w:type="continuationSeparator" w:id="0">
    <w:p w14:paraId="27D71510" w14:textId="77777777" w:rsidR="006E1464" w:rsidRDefault="006E1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Overpas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72494" w14:textId="77777777" w:rsidR="006E1464" w:rsidRPr="0061040F" w:rsidRDefault="006E1464" w:rsidP="0061040F">
    <w:pPr>
      <w:pStyle w:val="Footer"/>
      <w:jc w:val="center"/>
    </w:pPr>
    <w:r>
      <w:fldChar w:fldCharType="begin"/>
    </w:r>
    <w:r>
      <w:instrText xml:space="preserve"> PAGE   \* MERGEFORMAT </w:instrText>
    </w:r>
    <w:r>
      <w:fldChar w:fldCharType="separate"/>
    </w:r>
    <w:r>
      <w:rPr>
        <w:noProof/>
      </w:rPr>
      <w:t>19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404A8" w14:textId="77777777" w:rsidR="006E1464" w:rsidRDefault="006E1464">
      <w:r>
        <w:separator/>
      </w:r>
    </w:p>
  </w:footnote>
  <w:footnote w:type="continuationSeparator" w:id="0">
    <w:p w14:paraId="3CFEC1AE" w14:textId="77777777" w:rsidR="006E1464" w:rsidRDefault="006E1464">
      <w:r>
        <w:continuationSeparator/>
      </w:r>
    </w:p>
  </w:footnote>
  <w:footnote w:id="1">
    <w:p w14:paraId="6A79015D" w14:textId="1FBE282E" w:rsidR="006E1464" w:rsidRPr="00454348" w:rsidRDefault="006E1464">
      <w:pPr>
        <w:pStyle w:val="FootnoteText"/>
        <w:rPr>
          <w:rFonts w:ascii="Times New Roman" w:hAnsi="Times New Roman" w:cs="Times New Roman"/>
        </w:rPr>
      </w:pPr>
      <w:r w:rsidRPr="00041551">
        <w:rPr>
          <w:rStyle w:val="FootnoteReference"/>
          <w:rFonts w:ascii="Times New Roman" w:hAnsi="Times New Roman" w:cs="Times New Roman"/>
        </w:rPr>
        <w:footnoteRef/>
      </w:r>
      <w:r w:rsidRPr="00041551">
        <w:rPr>
          <w:rFonts w:ascii="Times New Roman" w:hAnsi="Times New Roman" w:cs="Times New Roman"/>
        </w:rPr>
        <w:t xml:space="preserve"> </w:t>
      </w:r>
      <w:r w:rsidRPr="00454348">
        <w:rPr>
          <w:rFonts w:ascii="Times New Roman" w:hAnsi="Times New Roman" w:cs="Times New Roman"/>
        </w:rPr>
        <w:t xml:space="preserve">Alabama Act 1919-457. </w:t>
      </w:r>
    </w:p>
  </w:footnote>
  <w:footnote w:id="2">
    <w:p w14:paraId="234BAAEA" w14:textId="7815305C" w:rsidR="006E1464" w:rsidRPr="00454348" w:rsidRDefault="006E1464">
      <w:pPr>
        <w:pStyle w:val="FootnoteText"/>
        <w:rPr>
          <w:rFonts w:ascii="Times New Roman" w:hAnsi="Times New Roman" w:cs="Times New Roman"/>
        </w:rPr>
      </w:pPr>
      <w:r w:rsidRPr="00454348">
        <w:rPr>
          <w:rStyle w:val="FootnoteReference"/>
          <w:rFonts w:ascii="Times New Roman" w:hAnsi="Times New Roman" w:cs="Times New Roman"/>
        </w:rPr>
        <w:footnoteRef/>
      </w:r>
      <w:r w:rsidRPr="00454348">
        <w:rPr>
          <w:rFonts w:ascii="Times New Roman" w:hAnsi="Times New Roman" w:cs="Times New Roman"/>
        </w:rPr>
        <w:t xml:space="preserve"> Alabama Act 1935-332.</w:t>
      </w:r>
    </w:p>
  </w:footnote>
  <w:footnote w:id="3">
    <w:p w14:paraId="643E4BF1" w14:textId="164A8625" w:rsidR="006E1464" w:rsidRDefault="006E1464">
      <w:pPr>
        <w:pStyle w:val="FootnoteText"/>
      </w:pPr>
      <w:r>
        <w:rPr>
          <w:rStyle w:val="FootnoteReference"/>
        </w:rPr>
        <w:footnoteRef/>
      </w:r>
      <w:r>
        <w:t xml:space="preserve"> </w:t>
      </w:r>
      <w:r w:rsidRPr="00454348">
        <w:rPr>
          <w:rFonts w:ascii="Times New Roman" w:hAnsi="Times New Roman" w:cs="Times New Roman"/>
        </w:rPr>
        <w:t>Ike Burson, “Alabama Department</w:t>
      </w:r>
      <w:r w:rsidRPr="00041551">
        <w:rPr>
          <w:rFonts w:ascii="Times New Roman" w:hAnsi="Times New Roman" w:cs="Times New Roman"/>
        </w:rPr>
        <w:t xml:space="preserve"> of Human Resources (DHR),” </w:t>
      </w:r>
      <w:r w:rsidRPr="00041551">
        <w:rPr>
          <w:rFonts w:ascii="Times New Roman" w:hAnsi="Times New Roman" w:cs="Times New Roman"/>
          <w:i/>
          <w:iCs/>
        </w:rPr>
        <w:t xml:space="preserve">Encyclopedia of Alabama, </w:t>
      </w:r>
      <w:r w:rsidRPr="00041551">
        <w:rPr>
          <w:rFonts w:ascii="Times New Roman" w:hAnsi="Times New Roman" w:cs="Times New Roman"/>
        </w:rPr>
        <w:t>http://www.encyclopediaofalabama</w:t>
      </w:r>
      <w:r w:rsidRPr="00302C70">
        <w:rPr>
          <w:rFonts w:ascii="Times New Roman" w:hAnsi="Times New Roman" w:cs="Times New Roman"/>
        </w:rPr>
        <w:t>.org/article/h-1428.</w:t>
      </w:r>
    </w:p>
  </w:footnote>
  <w:footnote w:id="4">
    <w:p w14:paraId="01481798" w14:textId="36EC739B" w:rsidR="006E1464" w:rsidRDefault="006E1464">
      <w:pPr>
        <w:pStyle w:val="FootnoteText"/>
      </w:pPr>
      <w:r>
        <w:rPr>
          <w:rStyle w:val="FootnoteReference"/>
        </w:rPr>
        <w:footnoteRef/>
      </w:r>
      <w:r>
        <w:t xml:space="preserve"> </w:t>
      </w:r>
      <w:r w:rsidRPr="00C732D5">
        <w:rPr>
          <w:rFonts w:ascii="Times New Roman" w:hAnsi="Times New Roman" w:cs="Times New Roman"/>
        </w:rPr>
        <w:t>Alabama Act 1955-341</w:t>
      </w:r>
      <w:r>
        <w:rPr>
          <w:rFonts w:ascii="Times New Roman" w:hAnsi="Times New Roman" w:cs="Times New Roman"/>
        </w:rPr>
        <w:t>;</w:t>
      </w:r>
      <w:r w:rsidRPr="00C732D5">
        <w:rPr>
          <w:rFonts w:ascii="Times New Roman" w:hAnsi="Times New Roman" w:cs="Times New Roman"/>
        </w:rPr>
        <w:t xml:space="preserve"> Alabama Act 86-709.</w:t>
      </w:r>
    </w:p>
  </w:footnote>
  <w:footnote w:id="5">
    <w:p w14:paraId="51B87414" w14:textId="42469337" w:rsidR="006E1464" w:rsidRPr="004E7F1F" w:rsidRDefault="006E1464">
      <w:pPr>
        <w:pStyle w:val="FootnoteText"/>
        <w:rPr>
          <w:rFonts w:ascii="Times New Roman" w:hAnsi="Times New Roman" w:cs="Times New Roman"/>
        </w:rPr>
      </w:pPr>
      <w:r w:rsidRPr="004E7F1F">
        <w:rPr>
          <w:rStyle w:val="FootnoteReference"/>
          <w:rFonts w:ascii="Times New Roman" w:hAnsi="Times New Roman" w:cs="Times New Roman"/>
        </w:rPr>
        <w:footnoteRef/>
      </w:r>
      <w:r w:rsidRPr="004E7F1F">
        <w:rPr>
          <w:rFonts w:ascii="Times New Roman" w:hAnsi="Times New Roman" w:cs="Times New Roman"/>
        </w:rPr>
        <w:t xml:space="preserve"> Community Facilities Act, 78 U.S.C. et seq. (1943).</w:t>
      </w:r>
    </w:p>
  </w:footnote>
  <w:footnote w:id="6">
    <w:p w14:paraId="4784F0C2" w14:textId="7729C29A" w:rsidR="006E1464" w:rsidRDefault="006E1464">
      <w:pPr>
        <w:pStyle w:val="FootnoteText"/>
      </w:pPr>
      <w:r w:rsidRPr="004E7F1F">
        <w:rPr>
          <w:rStyle w:val="FootnoteReference"/>
          <w:rFonts w:ascii="Times New Roman" w:hAnsi="Times New Roman" w:cs="Times New Roman"/>
        </w:rPr>
        <w:footnoteRef/>
      </w:r>
      <w:r w:rsidRPr="004E7F1F">
        <w:rPr>
          <w:rFonts w:ascii="Times New Roman" w:hAnsi="Times New Roman" w:cs="Times New Roman"/>
        </w:rPr>
        <w:t xml:space="preserve"> </w:t>
      </w:r>
      <w:r>
        <w:rPr>
          <w:rFonts w:ascii="Times New Roman" w:hAnsi="Times New Roman" w:cs="Times New Roman"/>
        </w:rPr>
        <w:t xml:space="preserve">Mary Mills and Heather McGowan, </w:t>
      </w:r>
      <w:r w:rsidRPr="004E7F1F">
        <w:rPr>
          <w:rFonts w:ascii="Times New Roman" w:hAnsi="Times New Roman" w:cs="Times New Roman"/>
        </w:rPr>
        <w:t>“Records of the Office of the Chief of Ordnance</w:t>
      </w:r>
      <w:r>
        <w:rPr>
          <w:rFonts w:ascii="Times New Roman" w:hAnsi="Times New Roman" w:cs="Times New Roman"/>
        </w:rPr>
        <w:t>: 1940-1966 [finding aid],</w:t>
      </w:r>
      <w:r w:rsidRPr="004E7F1F">
        <w:rPr>
          <w:rFonts w:ascii="Times New Roman" w:hAnsi="Times New Roman" w:cs="Times New Roman"/>
        </w:rPr>
        <w:t xml:space="preserve">” </w:t>
      </w:r>
      <w:r>
        <w:rPr>
          <w:rFonts w:ascii="Times New Roman" w:hAnsi="Times New Roman" w:cs="Times New Roman"/>
        </w:rPr>
        <w:t xml:space="preserve">National Archives at Atlanta, May-July 2013, </w:t>
      </w:r>
      <w:r w:rsidRPr="004E7F1F">
        <w:rPr>
          <w:rFonts w:ascii="Times New Roman" w:hAnsi="Times New Roman" w:cs="Times New Roman"/>
        </w:rPr>
        <w:t>https://www.archives.gov/files/atlanta/finding-aids/rg-156-ordnance-chief.pdf</w:t>
      </w:r>
      <w:r>
        <w:rPr>
          <w:rFonts w:ascii="Times New Roman" w:hAnsi="Times New Roman" w:cs="Times New Roman"/>
        </w:rPr>
        <w:t>.</w:t>
      </w:r>
    </w:p>
  </w:footnote>
  <w:footnote w:id="7">
    <w:p w14:paraId="16F8819D" w14:textId="46D90DA1" w:rsidR="006E1464" w:rsidRPr="00DB5692" w:rsidRDefault="006E1464" w:rsidP="00DB5692">
      <w:pPr>
        <w:pStyle w:val="FootnoteText"/>
        <w:rPr>
          <w:rFonts w:ascii="Times New Roman" w:hAnsi="Times New Roman" w:cs="Times New Roman"/>
        </w:rPr>
      </w:pPr>
      <w:r w:rsidRPr="00B14D31">
        <w:rPr>
          <w:rStyle w:val="FootnoteReference"/>
          <w:rFonts w:ascii="Times New Roman" w:hAnsi="Times New Roman" w:cs="Times New Roman"/>
        </w:rPr>
        <w:footnoteRef/>
      </w:r>
      <w:r w:rsidRPr="00B14D31">
        <w:rPr>
          <w:rFonts w:ascii="Times New Roman" w:hAnsi="Times New Roman" w:cs="Times New Roman"/>
        </w:rPr>
        <w:t xml:space="preserve"> Sonya Michel, “The History of Child Care in the U.S.,” VCU Libraries Social Welfare History Project, 2011, https://socialwelfare.library.vcu.edu/programs/child-</w:t>
      </w:r>
      <w:r w:rsidRPr="00DB5692">
        <w:rPr>
          <w:rFonts w:ascii="Times New Roman" w:hAnsi="Times New Roman" w:cs="Times New Roman"/>
        </w:rPr>
        <w:t>care-the-american-history/.</w:t>
      </w:r>
    </w:p>
  </w:footnote>
  <w:footnote w:id="8">
    <w:p w14:paraId="18F1DABC" w14:textId="56E6354F" w:rsidR="006E1464" w:rsidRPr="00DB5692" w:rsidRDefault="006E1464" w:rsidP="00DB5692">
      <w:pPr>
        <w:pStyle w:val="FootnoteText"/>
        <w:rPr>
          <w:rFonts w:ascii="Times New Roman" w:hAnsi="Times New Roman" w:cs="Times New Roman"/>
        </w:rPr>
      </w:pPr>
      <w:r w:rsidRPr="00DB5692">
        <w:rPr>
          <w:rStyle w:val="FootnoteReference"/>
          <w:rFonts w:ascii="Times New Roman" w:hAnsi="Times New Roman" w:cs="Times New Roman"/>
        </w:rPr>
        <w:footnoteRef/>
      </w:r>
      <w:r w:rsidRPr="00DB5692">
        <w:rPr>
          <w:rFonts w:ascii="Times New Roman" w:hAnsi="Times New Roman" w:cs="Times New Roman"/>
        </w:rPr>
        <w:t xml:space="preserve"> Office of Head Start, </w:t>
      </w:r>
      <w:r>
        <w:rPr>
          <w:rFonts w:ascii="Times New Roman" w:hAnsi="Times New Roman" w:cs="Times New Roman"/>
        </w:rPr>
        <w:t>“</w:t>
      </w:r>
      <w:r w:rsidRPr="00DB5692">
        <w:rPr>
          <w:rFonts w:ascii="Times New Roman" w:hAnsi="Times New Roman" w:cs="Times New Roman"/>
        </w:rPr>
        <w:t>History of Head Start,</w:t>
      </w:r>
      <w:r>
        <w:rPr>
          <w:rFonts w:ascii="Times New Roman" w:hAnsi="Times New Roman" w:cs="Times New Roman"/>
        </w:rPr>
        <w:t>”</w:t>
      </w:r>
      <w:r w:rsidRPr="00DB5692">
        <w:rPr>
          <w:rFonts w:ascii="Times New Roman" w:hAnsi="Times New Roman" w:cs="Times New Roman"/>
        </w:rPr>
        <w:t xml:space="preserve"> U.S. Department of Health &amp; Human Services, Last modified June 4, 2019, https://www.acf.hhs.gov/ohs/about/history-of-head-start.</w:t>
      </w:r>
    </w:p>
  </w:footnote>
  <w:footnote w:id="9">
    <w:p w14:paraId="11612F39" w14:textId="05F01E11" w:rsidR="006E1464" w:rsidRPr="00DB5692" w:rsidRDefault="006E1464" w:rsidP="00DB5692">
      <w:pPr>
        <w:pStyle w:val="FootnoteText"/>
        <w:rPr>
          <w:rFonts w:ascii="Times New Roman" w:hAnsi="Times New Roman" w:cs="Times New Roman"/>
        </w:rPr>
      </w:pPr>
      <w:r w:rsidRPr="00DB5692">
        <w:rPr>
          <w:rStyle w:val="FootnoteReference"/>
          <w:rFonts w:ascii="Times New Roman" w:hAnsi="Times New Roman" w:cs="Times New Roman"/>
        </w:rPr>
        <w:footnoteRef/>
      </w:r>
      <w:r w:rsidRPr="00DB5692">
        <w:rPr>
          <w:rFonts w:ascii="Times New Roman" w:hAnsi="Times New Roman" w:cs="Times New Roman"/>
        </w:rPr>
        <w:t xml:space="preserve"> Andrew Karch, </w:t>
      </w:r>
      <w:r>
        <w:rPr>
          <w:rFonts w:ascii="Times New Roman" w:hAnsi="Times New Roman" w:cs="Times New Roman"/>
        </w:rPr>
        <w:t>“</w:t>
      </w:r>
      <w:r w:rsidRPr="00DB5692">
        <w:rPr>
          <w:rFonts w:ascii="Times New Roman" w:hAnsi="Times New Roman" w:cs="Times New Roman"/>
        </w:rPr>
        <w:t>A Watershed Episode: The Comprehensive Child Development Act,</w:t>
      </w:r>
      <w:r>
        <w:rPr>
          <w:rFonts w:ascii="Times New Roman" w:hAnsi="Times New Roman" w:cs="Times New Roman"/>
        </w:rPr>
        <w:t>”</w:t>
      </w:r>
      <w:r w:rsidRPr="00DB5692">
        <w:rPr>
          <w:rFonts w:ascii="Times New Roman" w:hAnsi="Times New Roman" w:cs="Times New Roman"/>
        </w:rPr>
        <w:t xml:space="preserve"> in </w:t>
      </w:r>
      <w:r w:rsidRPr="00DB5692">
        <w:rPr>
          <w:rFonts w:ascii="Times New Roman" w:hAnsi="Times New Roman" w:cs="Times New Roman"/>
          <w:i/>
          <w:iCs/>
        </w:rPr>
        <w:t>Early Start: Preschool Politics in the United States (</w:t>
      </w:r>
      <w:r w:rsidRPr="00DB5692">
        <w:rPr>
          <w:rFonts w:ascii="Times New Roman" w:hAnsi="Times New Roman" w:cs="Times New Roman"/>
        </w:rPr>
        <w:t>University of Michigan Press, 2013): 75, JSTOR, https://www.jstor.org/stable/j.ctt1qv5ng7.7.</w:t>
      </w:r>
    </w:p>
  </w:footnote>
  <w:footnote w:id="10">
    <w:p w14:paraId="585D57C6" w14:textId="77777777" w:rsidR="006E1464" w:rsidRPr="00285912" w:rsidRDefault="006E1464" w:rsidP="00DB5692">
      <w:pPr>
        <w:pStyle w:val="FootnoteText"/>
        <w:rPr>
          <w:rFonts w:ascii="Times New Roman" w:hAnsi="Times New Roman" w:cs="Times New Roman"/>
        </w:rPr>
      </w:pPr>
      <w:r w:rsidRPr="00DB5692">
        <w:rPr>
          <w:rStyle w:val="FootnoteReference"/>
          <w:rFonts w:ascii="Times New Roman" w:hAnsi="Times New Roman" w:cs="Times New Roman"/>
        </w:rPr>
        <w:footnoteRef/>
      </w:r>
      <w:r w:rsidRPr="00DB5692">
        <w:rPr>
          <w:rFonts w:ascii="Times New Roman" w:hAnsi="Times New Roman" w:cs="Times New Roman"/>
        </w:rPr>
        <w:t xml:space="preserve"> Brenda K. Bushouse, </w:t>
      </w:r>
      <w:r w:rsidRPr="00DB5692">
        <w:rPr>
          <w:rFonts w:ascii="Times New Roman" w:hAnsi="Times New Roman" w:cs="Times New Roman"/>
          <w:i/>
          <w:iCs/>
        </w:rPr>
        <w:t>Universal Preschool: Policy Change, Stability, and the Pew Charitable Trusts,</w:t>
      </w:r>
      <w:r w:rsidRPr="00DB5692">
        <w:rPr>
          <w:rFonts w:ascii="Times New Roman" w:hAnsi="Times New Roman" w:cs="Times New Roman"/>
        </w:rPr>
        <w:t xml:space="preserve"> ed. Anne L. Schneider and Helen M. Ingram (Albany, New York: Suny Press, 2009), 5-7, https://pdf-drive.com/pdf/Brenda20K.20Bushouse20-</w:t>
      </w:r>
      <w:r w:rsidRPr="00285912">
        <w:rPr>
          <w:rFonts w:ascii="Times New Roman" w:hAnsi="Times New Roman" w:cs="Times New Roman"/>
        </w:rPr>
        <w:t>20Universal20Preschool20Policy20Change2C20Stability2C20and20the20Pew20Charitable20Trusts2028Public20Policy292028200929.pdf.</w:t>
      </w:r>
    </w:p>
  </w:footnote>
  <w:footnote w:id="11">
    <w:p w14:paraId="0FFD3E5E" w14:textId="77777777" w:rsidR="006E1464" w:rsidRPr="00285912" w:rsidRDefault="006E1464" w:rsidP="00DB5692">
      <w:pPr>
        <w:pStyle w:val="FootnoteText"/>
        <w:rPr>
          <w:rFonts w:ascii="Times New Roman" w:hAnsi="Times New Roman" w:cs="Times New Roman"/>
        </w:rPr>
      </w:pPr>
      <w:r w:rsidRPr="00285912">
        <w:rPr>
          <w:rStyle w:val="FootnoteReference"/>
          <w:rFonts w:ascii="Times New Roman" w:hAnsi="Times New Roman" w:cs="Times New Roman"/>
        </w:rPr>
        <w:footnoteRef/>
      </w:r>
      <w:r w:rsidRPr="00285912">
        <w:rPr>
          <w:rFonts w:ascii="Times New Roman" w:hAnsi="Times New Roman" w:cs="Times New Roman"/>
        </w:rPr>
        <w:t xml:space="preserve"> Alabama Act 98-382.</w:t>
      </w:r>
    </w:p>
  </w:footnote>
  <w:footnote w:id="12">
    <w:p w14:paraId="74D4DAC0" w14:textId="5DD7B21C" w:rsidR="006E1464" w:rsidRDefault="006E1464">
      <w:pPr>
        <w:pStyle w:val="FootnoteText"/>
      </w:pPr>
      <w:r w:rsidRPr="00285912">
        <w:rPr>
          <w:rStyle w:val="FootnoteReference"/>
          <w:rFonts w:ascii="Times New Roman" w:hAnsi="Times New Roman" w:cs="Times New Roman"/>
        </w:rPr>
        <w:footnoteRef/>
      </w:r>
      <w:r w:rsidRPr="00285912">
        <w:rPr>
          <w:rFonts w:ascii="Times New Roman" w:hAnsi="Times New Roman" w:cs="Times New Roman"/>
        </w:rPr>
        <w:t xml:space="preserve"> Alabama </w:t>
      </w:r>
      <w:r w:rsidRPr="00285912">
        <w:rPr>
          <w:rFonts w:ascii="Times New Roman" w:hAnsi="Times New Roman" w:cs="Times New Roman"/>
          <w:bCs/>
          <w:szCs w:val="26"/>
        </w:rPr>
        <w:t>Act 99-439.</w:t>
      </w:r>
    </w:p>
  </w:footnote>
  <w:footnote w:id="13">
    <w:p w14:paraId="014E6429" w14:textId="77777777" w:rsidR="006E1464" w:rsidRPr="00DB5692" w:rsidRDefault="006E1464" w:rsidP="00DB5692">
      <w:pPr>
        <w:pStyle w:val="FootnoteText"/>
        <w:rPr>
          <w:rFonts w:ascii="Times New Roman" w:hAnsi="Times New Roman" w:cs="Times New Roman"/>
        </w:rPr>
      </w:pPr>
      <w:r w:rsidRPr="00DB5692">
        <w:rPr>
          <w:rStyle w:val="FootnoteReference"/>
          <w:rFonts w:ascii="Times New Roman" w:hAnsi="Times New Roman" w:cs="Times New Roman"/>
        </w:rPr>
        <w:footnoteRef/>
      </w:r>
      <w:r w:rsidRPr="00DB5692">
        <w:rPr>
          <w:rFonts w:ascii="Times New Roman" w:hAnsi="Times New Roman" w:cs="Times New Roman"/>
        </w:rPr>
        <w:t xml:space="preserve"> Alabama Act 2000-613.</w:t>
      </w:r>
    </w:p>
  </w:footnote>
  <w:footnote w:id="14">
    <w:p w14:paraId="37651B5D" w14:textId="1505BD95" w:rsidR="006E1464" w:rsidRPr="00DB5692" w:rsidRDefault="006E1464" w:rsidP="00DB5692">
      <w:pPr>
        <w:pStyle w:val="FootnoteText"/>
        <w:rPr>
          <w:rFonts w:ascii="Times New Roman" w:hAnsi="Times New Roman" w:cs="Times New Roman"/>
        </w:rPr>
      </w:pPr>
      <w:r w:rsidRPr="00DB5692">
        <w:rPr>
          <w:rStyle w:val="FootnoteReference"/>
          <w:rFonts w:ascii="Times New Roman" w:hAnsi="Times New Roman" w:cs="Times New Roman"/>
        </w:rPr>
        <w:footnoteRef/>
      </w:r>
      <w:r w:rsidRPr="00DB5692">
        <w:rPr>
          <w:rFonts w:ascii="Times New Roman" w:hAnsi="Times New Roman" w:cs="Times New Roman"/>
        </w:rPr>
        <w:t xml:space="preserve"> Alabama Department of Early Childhood Education, </w:t>
      </w:r>
      <w:r>
        <w:rPr>
          <w:rFonts w:ascii="Times New Roman" w:hAnsi="Times New Roman" w:cs="Times New Roman"/>
        </w:rPr>
        <w:t>“</w:t>
      </w:r>
      <w:r w:rsidRPr="00DB5692">
        <w:rPr>
          <w:rFonts w:ascii="Times New Roman" w:hAnsi="Times New Roman" w:cs="Times New Roman"/>
        </w:rPr>
        <w:t>Alabama First Class Pre-K: Program Guidelines 2020-2021,</w:t>
      </w:r>
      <w:r>
        <w:rPr>
          <w:rFonts w:ascii="Times New Roman" w:hAnsi="Times New Roman" w:cs="Times New Roman"/>
        </w:rPr>
        <w:t>”</w:t>
      </w:r>
      <w:r w:rsidRPr="00DB5692">
        <w:rPr>
          <w:rFonts w:ascii="Times New Roman" w:hAnsi="Times New Roman" w:cs="Times New Roman"/>
        </w:rPr>
        <w:t xml:space="preserve"> 3, https://children.alabama.gov/wp-content/uploads/2020/06/2020-2021-Program-Guidelines.pdf.</w:t>
      </w:r>
    </w:p>
  </w:footnote>
  <w:footnote w:id="15">
    <w:p w14:paraId="3CD7878B" w14:textId="59FC766C" w:rsidR="006E1464" w:rsidRPr="00DB5692" w:rsidRDefault="006E1464" w:rsidP="00DB5692">
      <w:pPr>
        <w:pStyle w:val="FootnoteText"/>
        <w:rPr>
          <w:rFonts w:ascii="Times New Roman" w:hAnsi="Times New Roman" w:cs="Times New Roman"/>
        </w:rPr>
      </w:pPr>
      <w:r w:rsidRPr="00DB5692">
        <w:rPr>
          <w:rStyle w:val="FootnoteReference"/>
          <w:rFonts w:ascii="Times New Roman" w:hAnsi="Times New Roman" w:cs="Times New Roman"/>
        </w:rPr>
        <w:footnoteRef/>
      </w:r>
      <w:r w:rsidRPr="00DB5692">
        <w:rPr>
          <w:rFonts w:ascii="Times New Roman" w:hAnsi="Times New Roman" w:cs="Times New Roman"/>
        </w:rPr>
        <w:t xml:space="preserve"> National Institute for Early Education Research, </w:t>
      </w:r>
      <w:r>
        <w:rPr>
          <w:rFonts w:ascii="Times New Roman" w:hAnsi="Times New Roman" w:cs="Times New Roman"/>
        </w:rPr>
        <w:t>“</w:t>
      </w:r>
      <w:r w:rsidRPr="00DB5692">
        <w:rPr>
          <w:rFonts w:ascii="Times New Roman" w:hAnsi="Times New Roman" w:cs="Times New Roman"/>
        </w:rPr>
        <w:t>The State of Preschool 2006: State Preschool Yearbook,</w:t>
      </w:r>
      <w:r>
        <w:rPr>
          <w:rFonts w:ascii="Times New Roman" w:hAnsi="Times New Roman" w:cs="Times New Roman"/>
        </w:rPr>
        <w:t>”</w:t>
      </w:r>
      <w:r w:rsidRPr="00DB5692">
        <w:rPr>
          <w:rFonts w:ascii="Times New Roman" w:hAnsi="Times New Roman" w:cs="Times New Roman"/>
        </w:rPr>
        <w:t xml:space="preserve"> 2006, 40-41, http://nieer.org/wp-content/uploads/2016/10/2006yearbook.pdf.</w:t>
      </w:r>
    </w:p>
  </w:footnote>
  <w:footnote w:id="16">
    <w:p w14:paraId="3377ACC0" w14:textId="00F92268" w:rsidR="006E1464" w:rsidRPr="00DB5692" w:rsidRDefault="006E1464" w:rsidP="00DB5692">
      <w:pPr>
        <w:pStyle w:val="FootnoteText"/>
        <w:rPr>
          <w:rFonts w:ascii="Times New Roman" w:hAnsi="Times New Roman" w:cs="Times New Roman"/>
        </w:rPr>
      </w:pPr>
      <w:r w:rsidRPr="00DB5692">
        <w:rPr>
          <w:rStyle w:val="FootnoteReference"/>
          <w:rFonts w:ascii="Times New Roman" w:hAnsi="Times New Roman" w:cs="Times New Roman"/>
        </w:rPr>
        <w:footnoteRef/>
      </w:r>
      <w:r w:rsidRPr="00DB5692">
        <w:rPr>
          <w:rFonts w:ascii="Times New Roman" w:hAnsi="Times New Roman" w:cs="Times New Roman"/>
        </w:rPr>
        <w:t xml:space="preserve"> National Institute for Early Education Research, </w:t>
      </w:r>
      <w:r>
        <w:rPr>
          <w:rFonts w:ascii="Times New Roman" w:hAnsi="Times New Roman" w:cs="Times New Roman"/>
        </w:rPr>
        <w:t>“</w:t>
      </w:r>
      <w:r w:rsidRPr="00DB5692">
        <w:rPr>
          <w:rFonts w:ascii="Times New Roman" w:hAnsi="Times New Roman" w:cs="Times New Roman"/>
        </w:rPr>
        <w:t>The State of Preschool 2014: State Preschool Yearbook,</w:t>
      </w:r>
      <w:r>
        <w:rPr>
          <w:rFonts w:ascii="Times New Roman" w:hAnsi="Times New Roman" w:cs="Times New Roman"/>
        </w:rPr>
        <w:t>”</w:t>
      </w:r>
      <w:r w:rsidRPr="00DB5692">
        <w:rPr>
          <w:rFonts w:ascii="Times New Roman" w:hAnsi="Times New Roman" w:cs="Times New Roman"/>
        </w:rPr>
        <w:t xml:space="preserve"> 2014, 27-28, http://nieer.org/wp-content/uploads/2016/08/Yearbook2014_full3.pdf.</w:t>
      </w:r>
    </w:p>
  </w:footnote>
  <w:footnote w:id="17">
    <w:p w14:paraId="112AFFA5" w14:textId="5376F271" w:rsidR="006E1464" w:rsidRPr="008A737F" w:rsidRDefault="006E1464" w:rsidP="00DB5692">
      <w:pPr>
        <w:pStyle w:val="FootnoteText"/>
        <w:rPr>
          <w:rFonts w:ascii="Times New Roman" w:hAnsi="Times New Roman" w:cs="Times New Roman"/>
        </w:rPr>
      </w:pPr>
      <w:r w:rsidRPr="00DB5692">
        <w:rPr>
          <w:rStyle w:val="FootnoteReference"/>
          <w:rFonts w:ascii="Times New Roman" w:hAnsi="Times New Roman" w:cs="Times New Roman"/>
        </w:rPr>
        <w:footnoteRef/>
      </w:r>
      <w:r w:rsidRPr="00DB5692">
        <w:rPr>
          <w:rFonts w:ascii="Times New Roman" w:hAnsi="Times New Roman" w:cs="Times New Roman"/>
        </w:rPr>
        <w:t xml:space="preserve"> Trisha </w:t>
      </w:r>
      <w:r w:rsidRPr="008A737F">
        <w:rPr>
          <w:rFonts w:ascii="Times New Roman" w:hAnsi="Times New Roman" w:cs="Times New Roman"/>
        </w:rPr>
        <w:t xml:space="preserve">Powell Crain, </w:t>
      </w:r>
      <w:r>
        <w:rPr>
          <w:rFonts w:ascii="Times New Roman" w:hAnsi="Times New Roman" w:cs="Times New Roman"/>
        </w:rPr>
        <w:t>“</w:t>
      </w:r>
      <w:r w:rsidRPr="008A737F">
        <w:rPr>
          <w:rFonts w:ascii="Times New Roman" w:hAnsi="Times New Roman" w:cs="Times New Roman"/>
        </w:rPr>
        <w:t>14 Years and Counting: Alabama's First Class Pre-K Tops Again,</w:t>
      </w:r>
      <w:r>
        <w:rPr>
          <w:rFonts w:ascii="Times New Roman" w:hAnsi="Times New Roman" w:cs="Times New Roman"/>
        </w:rPr>
        <w:t>”</w:t>
      </w:r>
      <w:r w:rsidRPr="008A737F">
        <w:rPr>
          <w:rFonts w:ascii="Times New Roman" w:hAnsi="Times New Roman" w:cs="Times New Roman"/>
        </w:rPr>
        <w:t xml:space="preserve"> AL.com, last modified April 22, 2020, https://www.al.com/news/2020/04/14-years-and-counting-alabamas-first-class-pre-k-tops-again.html.</w:t>
      </w:r>
    </w:p>
  </w:footnote>
  <w:footnote w:id="18">
    <w:p w14:paraId="399E11C4" w14:textId="77777777" w:rsidR="006E1464" w:rsidRPr="008A737F" w:rsidRDefault="006E1464" w:rsidP="00DB5692">
      <w:pPr>
        <w:pStyle w:val="FootnoteText"/>
        <w:rPr>
          <w:rFonts w:ascii="Times New Roman" w:hAnsi="Times New Roman" w:cs="Times New Roman"/>
        </w:rPr>
      </w:pPr>
      <w:r w:rsidRPr="008A737F">
        <w:rPr>
          <w:rStyle w:val="FootnoteReference"/>
          <w:rFonts w:ascii="Times New Roman" w:hAnsi="Times New Roman" w:cs="Times New Roman"/>
        </w:rPr>
        <w:footnoteRef/>
      </w:r>
      <w:r w:rsidRPr="008A737F">
        <w:rPr>
          <w:rFonts w:ascii="Times New Roman" w:hAnsi="Times New Roman" w:cs="Times New Roman"/>
        </w:rPr>
        <w:t xml:space="preserve"> Alabama Act 2015-160.</w:t>
      </w:r>
    </w:p>
  </w:footnote>
  <w:footnote w:id="19">
    <w:p w14:paraId="001C6838" w14:textId="77777777" w:rsidR="006E1464" w:rsidRPr="00AD6F60" w:rsidRDefault="006E1464">
      <w:pPr>
        <w:pStyle w:val="FootnoteText"/>
        <w:rPr>
          <w:rFonts w:ascii="Times New Roman" w:hAnsi="Times New Roman" w:cs="Times New Roman"/>
        </w:rPr>
      </w:pPr>
      <w:r w:rsidRPr="008A737F">
        <w:rPr>
          <w:rStyle w:val="FootnoteReference"/>
          <w:rFonts w:ascii="Times New Roman" w:hAnsi="Times New Roman" w:cs="Times New Roman"/>
        </w:rPr>
        <w:footnoteRef/>
      </w:r>
      <w:r w:rsidRPr="008A737F">
        <w:rPr>
          <w:rFonts w:ascii="Times New Roman" w:hAnsi="Times New Roman" w:cs="Times New Roman"/>
        </w:rPr>
        <w:t xml:space="preserve"> </w:t>
      </w:r>
      <w:r w:rsidRPr="00AD6F60">
        <w:rPr>
          <w:rFonts w:ascii="Times New Roman" w:hAnsi="Times New Roman" w:cs="Times New Roman"/>
        </w:rPr>
        <w:t xml:space="preserve">Code of Alabama 1975 § </w:t>
      </w:r>
      <w:r w:rsidRPr="00AD6F60">
        <w:rPr>
          <w:rFonts w:ascii="Times New Roman" w:hAnsi="Times New Roman" w:cs="Times New Roman"/>
          <w:color w:val="000000"/>
        </w:rPr>
        <w:t>26-24-2.</w:t>
      </w:r>
    </w:p>
  </w:footnote>
  <w:footnote w:id="20">
    <w:p w14:paraId="5CD6E1EB" w14:textId="77777777" w:rsidR="006E1464" w:rsidRPr="00AD6F60" w:rsidRDefault="006E1464" w:rsidP="008A737F">
      <w:r w:rsidRPr="00AD6F60">
        <w:rPr>
          <w:rStyle w:val="FootnoteReference"/>
          <w:sz w:val="20"/>
          <w:szCs w:val="20"/>
        </w:rPr>
        <w:footnoteRef/>
      </w:r>
      <w:r w:rsidRPr="00AD6F60">
        <w:rPr>
          <w:sz w:val="20"/>
          <w:szCs w:val="20"/>
        </w:rPr>
        <w:t xml:space="preserve"> Code of Alabama 1975 § </w:t>
      </w:r>
      <w:r w:rsidRPr="00AD6F60">
        <w:rPr>
          <w:color w:val="000000"/>
          <w:sz w:val="20"/>
          <w:szCs w:val="20"/>
        </w:rPr>
        <w:t>26-24-22.</w:t>
      </w:r>
    </w:p>
  </w:footnote>
  <w:footnote w:id="21">
    <w:p w14:paraId="37C26459" w14:textId="613B2530" w:rsidR="006E1464" w:rsidRPr="00AD6F60" w:rsidRDefault="006E1464">
      <w:pPr>
        <w:pStyle w:val="FootnoteText"/>
        <w:rPr>
          <w:rFonts w:ascii="Times New Roman" w:hAnsi="Times New Roman" w:cs="Times New Roman"/>
        </w:rPr>
      </w:pPr>
      <w:r w:rsidRPr="00AD6F60">
        <w:rPr>
          <w:rStyle w:val="FootnoteReference"/>
          <w:rFonts w:ascii="Times New Roman" w:hAnsi="Times New Roman" w:cs="Times New Roman"/>
        </w:rPr>
        <w:footnoteRef/>
      </w:r>
      <w:r w:rsidRPr="00AD6F60">
        <w:rPr>
          <w:rFonts w:ascii="Times New Roman" w:hAnsi="Times New Roman" w:cs="Times New Roman"/>
        </w:rPr>
        <w:t xml:space="preserve"> Code of Alabama 1975 § </w:t>
      </w:r>
      <w:r w:rsidRPr="00AD6F60">
        <w:rPr>
          <w:rFonts w:ascii="Times New Roman" w:hAnsi="Times New Roman" w:cs="Times New Roman"/>
          <w:color w:val="000000"/>
        </w:rPr>
        <w:t>26-24-24.</w:t>
      </w:r>
    </w:p>
  </w:footnote>
  <w:footnote w:id="22">
    <w:p w14:paraId="3AA5C958" w14:textId="77777777" w:rsidR="006E1464" w:rsidRDefault="006E1464">
      <w:pPr>
        <w:pStyle w:val="FootnoteText"/>
      </w:pPr>
      <w:r w:rsidRPr="00AD6F60">
        <w:rPr>
          <w:rStyle w:val="FootnoteReference"/>
          <w:rFonts w:ascii="Times New Roman" w:hAnsi="Times New Roman" w:cs="Times New Roman"/>
        </w:rPr>
        <w:footnoteRef/>
      </w:r>
      <w:r w:rsidRPr="00AD6F60">
        <w:rPr>
          <w:rFonts w:ascii="Times New Roman" w:hAnsi="Times New Roman" w:cs="Times New Roman"/>
        </w:rPr>
        <w:t xml:space="preserve"> Code of Alabama 1975 § 26-24-33.</w:t>
      </w:r>
    </w:p>
  </w:footnote>
  <w:footnote w:id="23">
    <w:p w14:paraId="0529F616" w14:textId="77777777" w:rsidR="006E1464" w:rsidRDefault="006E1464">
      <w:pPr>
        <w:pStyle w:val="FootnoteText"/>
      </w:pPr>
      <w:r>
        <w:rPr>
          <w:rStyle w:val="FootnoteReference"/>
        </w:rPr>
        <w:footnoteRef/>
      </w:r>
      <w:r>
        <w:t xml:space="preserve"> </w:t>
      </w:r>
      <w:r w:rsidRPr="004F137A">
        <w:rPr>
          <w:rFonts w:ascii="Times New Roman" w:hAnsi="Times New Roman" w:cs="Times New Roman"/>
        </w:rPr>
        <w:t xml:space="preserve">Code of Alabama 1975 § </w:t>
      </w:r>
      <w:r>
        <w:rPr>
          <w:rFonts w:ascii="Times New Roman" w:hAnsi="Times New Roman" w:cs="Times New Roman"/>
        </w:rPr>
        <w:t xml:space="preserve">26-24-30. </w:t>
      </w:r>
    </w:p>
  </w:footnote>
  <w:footnote w:id="24">
    <w:p w14:paraId="35D2578D" w14:textId="0502EF1D" w:rsidR="006E1464" w:rsidRDefault="006E1464" w:rsidP="00973C67">
      <w:pPr>
        <w:pStyle w:val="FootnoteText"/>
      </w:pPr>
      <w:r>
        <w:rPr>
          <w:rStyle w:val="FootnoteReference"/>
        </w:rPr>
        <w:footnoteRef/>
      </w:r>
      <w:r>
        <w:t xml:space="preserve"> </w:t>
      </w:r>
      <w:r w:rsidRPr="00B10599">
        <w:rPr>
          <w:rFonts w:ascii="Times New Roman" w:hAnsi="Times New Roman" w:cs="Times New Roman"/>
        </w:rPr>
        <w:t>Code of Alabama § 41-15B-2.</w:t>
      </w:r>
      <w:r>
        <w:rPr>
          <w:rFonts w:ascii="Times New Roman" w:hAnsi="Times New Roman" w:cs="Times New Roman"/>
        </w:rPr>
        <w:t xml:space="preserve"> The Children First Trust Fund is a separate fund from the Children’s Trust Fund, which is administered by the </w:t>
      </w:r>
      <w:r w:rsidRPr="00C81FA5">
        <w:rPr>
          <w:rFonts w:ascii="Times New Roman" w:hAnsi="Times New Roman" w:cs="Times New Roman"/>
        </w:rPr>
        <w:t xml:space="preserve">Child Abuse and Neglect Prevention </w:t>
      </w:r>
      <w:r>
        <w:rPr>
          <w:rFonts w:ascii="Times New Roman" w:hAnsi="Times New Roman" w:cs="Times New Roman"/>
        </w:rPr>
        <w:t>B</w:t>
      </w:r>
      <w:r w:rsidRPr="00C81FA5">
        <w:rPr>
          <w:rFonts w:ascii="Times New Roman" w:hAnsi="Times New Roman" w:cs="Times New Roman"/>
        </w:rPr>
        <w:t>oard</w:t>
      </w:r>
      <w:r>
        <w:rPr>
          <w:rFonts w:ascii="Times New Roman" w:hAnsi="Times New Roman" w:cs="Times New Roman"/>
        </w:rPr>
        <w:t xml:space="preserve"> and supports </w:t>
      </w:r>
      <w:r>
        <w:rPr>
          <w:rFonts w:ascii="Overpass" w:hAnsi="Overpass"/>
          <w:color w:val="000000"/>
          <w:shd w:val="clear" w:color="auto" w:fill="FFFFFF"/>
        </w:rPr>
        <w:t>community programs committed to the prevention of child maltreatment. </w:t>
      </w:r>
    </w:p>
  </w:footnote>
  <w:footnote w:id="25">
    <w:p w14:paraId="6175807B" w14:textId="77777777" w:rsidR="006E1464" w:rsidRDefault="006E1464">
      <w:pPr>
        <w:pStyle w:val="FootnoteText"/>
      </w:pPr>
      <w:r>
        <w:rPr>
          <w:rStyle w:val="FootnoteReference"/>
        </w:rPr>
        <w:footnoteRef/>
      </w:r>
      <w:r>
        <w:t xml:space="preserve"> </w:t>
      </w:r>
      <w:r w:rsidRPr="00973C67">
        <w:rPr>
          <w:rFonts w:ascii="Times New Roman" w:hAnsi="Times New Roman" w:cs="Times New Roman"/>
        </w:rPr>
        <w:t>Code of Alabama § 41-15B-4.</w:t>
      </w:r>
    </w:p>
  </w:footnote>
  <w:footnote w:id="26">
    <w:p w14:paraId="08F613A1" w14:textId="3EDE4979" w:rsidR="006E1464" w:rsidRPr="00AD6F60" w:rsidRDefault="006E1464">
      <w:pPr>
        <w:pStyle w:val="FootnoteText"/>
        <w:rPr>
          <w:rFonts w:ascii="Times New Roman" w:hAnsi="Times New Roman" w:cs="Times New Roman"/>
        </w:rPr>
      </w:pPr>
      <w:r w:rsidRPr="00AD6F60">
        <w:rPr>
          <w:rStyle w:val="FootnoteReference"/>
          <w:rFonts w:ascii="Times New Roman" w:hAnsi="Times New Roman" w:cs="Times New Roman"/>
        </w:rPr>
        <w:footnoteRef/>
      </w:r>
      <w:r w:rsidRPr="00AD6F60">
        <w:rPr>
          <w:rFonts w:ascii="Times New Roman" w:hAnsi="Times New Roman" w:cs="Times New Roman"/>
        </w:rPr>
        <w:t xml:space="preserve"> Code of Alabama 1975 § 26-24-34. </w:t>
      </w:r>
    </w:p>
  </w:footnote>
  <w:footnote w:id="27">
    <w:p w14:paraId="12E03AB2" w14:textId="696DFF4F" w:rsidR="006E1464" w:rsidRPr="00AD6F60" w:rsidRDefault="006E1464">
      <w:pPr>
        <w:pStyle w:val="FootnoteText"/>
        <w:rPr>
          <w:rFonts w:ascii="Times New Roman" w:hAnsi="Times New Roman" w:cs="Times New Roman"/>
        </w:rPr>
      </w:pPr>
      <w:r w:rsidRPr="00AD6F60">
        <w:rPr>
          <w:rStyle w:val="FootnoteReference"/>
          <w:rFonts w:ascii="Times New Roman" w:hAnsi="Times New Roman" w:cs="Times New Roman"/>
        </w:rPr>
        <w:footnoteRef/>
      </w:r>
      <w:r w:rsidRPr="00AD6F60">
        <w:rPr>
          <w:rFonts w:ascii="Times New Roman" w:hAnsi="Times New Roman" w:cs="Times New Roman"/>
        </w:rPr>
        <w:t xml:space="preserve"> Code of Alabama 1975 </w:t>
      </w:r>
      <w:bookmarkStart w:id="9" w:name="_Hlk59522276"/>
      <w:r w:rsidRPr="00AD6F60">
        <w:rPr>
          <w:rFonts w:ascii="Times New Roman" w:hAnsi="Times New Roman" w:cs="Times New Roman"/>
        </w:rPr>
        <w:t>§</w:t>
      </w:r>
      <w:bookmarkEnd w:id="9"/>
      <w:r w:rsidRPr="00AD6F60">
        <w:rPr>
          <w:rFonts w:ascii="Times New Roman" w:hAnsi="Times New Roman" w:cs="Times New Roman"/>
        </w:rPr>
        <w:t xml:space="preserve"> 26-24-3(8). </w:t>
      </w:r>
    </w:p>
  </w:footnote>
  <w:footnote w:id="28">
    <w:p w14:paraId="7B8E7823" w14:textId="6897DC2A" w:rsidR="006E1464" w:rsidRDefault="006E1464">
      <w:pPr>
        <w:pStyle w:val="FootnoteText"/>
      </w:pPr>
      <w:r w:rsidRPr="00AD6F60">
        <w:rPr>
          <w:rStyle w:val="FootnoteReference"/>
          <w:rFonts w:ascii="Times New Roman" w:hAnsi="Times New Roman" w:cs="Times New Roman"/>
        </w:rPr>
        <w:footnoteRef/>
      </w:r>
      <w:r w:rsidRPr="00AD6F60">
        <w:rPr>
          <w:rFonts w:ascii="Times New Roman" w:hAnsi="Times New Roman" w:cs="Times New Roman"/>
        </w:rPr>
        <w:t xml:space="preserve"> Code of Alabama 1975 § 26-24-30.</w:t>
      </w:r>
      <w:r>
        <w:rPr>
          <w:rFonts w:ascii="Times New Roman" w:hAnsi="Times New Roman" w:cs="Times New Roman"/>
        </w:rPr>
        <w:t xml:space="preserve"> </w:t>
      </w:r>
    </w:p>
  </w:footnote>
  <w:footnote w:id="29">
    <w:p w14:paraId="6229FE81" w14:textId="531809E5" w:rsidR="006E1464" w:rsidRPr="00371ED5" w:rsidRDefault="006E1464">
      <w:pPr>
        <w:pStyle w:val="FootnoteText"/>
        <w:rPr>
          <w:rFonts w:ascii="Times New Roman" w:hAnsi="Times New Roman" w:cs="Times New Roman"/>
        </w:rPr>
      </w:pPr>
      <w:r w:rsidRPr="00371ED5">
        <w:rPr>
          <w:rStyle w:val="FootnoteReference"/>
          <w:rFonts w:ascii="Times New Roman" w:hAnsi="Times New Roman" w:cs="Times New Roman"/>
        </w:rPr>
        <w:footnoteRef/>
      </w:r>
      <w:r w:rsidRPr="00371ED5">
        <w:rPr>
          <w:rFonts w:ascii="Times New Roman" w:hAnsi="Times New Roman" w:cs="Times New Roman"/>
        </w:rPr>
        <w:t xml:space="preserve"> Code of Alabama 1975 § 26-24-4.</w:t>
      </w:r>
    </w:p>
  </w:footnote>
  <w:footnote w:id="30">
    <w:p w14:paraId="73CEDABA" w14:textId="77777777" w:rsidR="006E1464" w:rsidRDefault="006E1464">
      <w:pPr>
        <w:pStyle w:val="FootnoteText"/>
      </w:pPr>
      <w:r>
        <w:rPr>
          <w:rStyle w:val="FootnoteReference"/>
        </w:rPr>
        <w:footnoteRef/>
      </w:r>
      <w:r>
        <w:t xml:space="preserve"> </w:t>
      </w:r>
      <w:r w:rsidRPr="00B10599">
        <w:rPr>
          <w:rFonts w:ascii="Times New Roman" w:hAnsi="Times New Roman" w:cs="Times New Roman"/>
        </w:rPr>
        <w:t>Code of Alabama § 41-15B-2.</w:t>
      </w:r>
    </w:p>
  </w:footnote>
  <w:footnote w:id="31">
    <w:p w14:paraId="2DF29D24" w14:textId="46F76B28" w:rsidR="00ED2C9D" w:rsidRPr="00ED2C9D" w:rsidRDefault="00ED2C9D">
      <w:pPr>
        <w:pStyle w:val="FootnoteText"/>
        <w:rPr>
          <w:rFonts w:ascii="Times New Roman" w:hAnsi="Times New Roman" w:cs="Times New Roman"/>
        </w:rPr>
      </w:pPr>
      <w:r w:rsidRPr="00ED2C9D">
        <w:rPr>
          <w:rStyle w:val="FootnoteReference"/>
          <w:rFonts w:ascii="Times New Roman" w:hAnsi="Times New Roman" w:cs="Times New Roman"/>
        </w:rPr>
        <w:footnoteRef/>
      </w:r>
      <w:r w:rsidRPr="00ED2C9D">
        <w:rPr>
          <w:rFonts w:ascii="Times New Roman" w:hAnsi="Times New Roman" w:cs="Times New Roman"/>
        </w:rPr>
        <w:t xml:space="preserve"> This record series was added at the April 2024 meeting of the State Records Commission.</w:t>
      </w:r>
    </w:p>
  </w:footnote>
  <w:footnote w:id="32">
    <w:p w14:paraId="740C0BC4" w14:textId="08A1F2B3" w:rsidR="00ED2C9D" w:rsidRPr="00ED2C9D" w:rsidRDefault="00ED2C9D">
      <w:pPr>
        <w:pStyle w:val="FootnoteText"/>
        <w:rPr>
          <w:rFonts w:ascii="Times New Roman" w:hAnsi="Times New Roman" w:cs="Times New Roman"/>
        </w:rPr>
      </w:pPr>
      <w:r w:rsidRPr="00ED2C9D">
        <w:rPr>
          <w:rStyle w:val="FootnoteReference"/>
          <w:rFonts w:ascii="Times New Roman" w:hAnsi="Times New Roman" w:cs="Times New Roman"/>
        </w:rPr>
        <w:footnoteRef/>
      </w:r>
      <w:r w:rsidRPr="00ED2C9D">
        <w:rPr>
          <w:rFonts w:ascii="Times New Roman" w:hAnsi="Times New Roman" w:cs="Times New Roman"/>
        </w:rPr>
        <w:t xml:space="preserve"> This record series was added at the April 2024 meeting of the State Records Commission.</w:t>
      </w:r>
    </w:p>
  </w:footnote>
  <w:footnote w:id="33">
    <w:p w14:paraId="46A8ABB7" w14:textId="47E8638A" w:rsidR="00ED2C9D" w:rsidRPr="00ED2C9D" w:rsidRDefault="00ED2C9D">
      <w:pPr>
        <w:pStyle w:val="FootnoteText"/>
        <w:rPr>
          <w:rFonts w:ascii="Times New Roman" w:hAnsi="Times New Roman" w:cs="Times New Roman"/>
        </w:rPr>
      </w:pPr>
      <w:r w:rsidRPr="00ED2C9D">
        <w:rPr>
          <w:rStyle w:val="FootnoteReference"/>
          <w:rFonts w:ascii="Times New Roman" w:hAnsi="Times New Roman" w:cs="Times New Roman"/>
        </w:rPr>
        <w:footnoteRef/>
      </w:r>
      <w:r w:rsidRPr="00ED2C9D">
        <w:rPr>
          <w:rFonts w:ascii="Times New Roman" w:hAnsi="Times New Roman" w:cs="Times New Roman"/>
        </w:rPr>
        <w:t xml:space="preserve"> This record series was added at the April 2024 meeting of the State Records Commission.</w:t>
      </w:r>
    </w:p>
  </w:footnote>
  <w:footnote w:id="34">
    <w:p w14:paraId="7D140CB5" w14:textId="393F8CE9" w:rsidR="00ED2C9D" w:rsidRDefault="00ED2C9D">
      <w:pPr>
        <w:pStyle w:val="FootnoteText"/>
      </w:pPr>
      <w:r w:rsidRPr="00ED2C9D">
        <w:rPr>
          <w:rStyle w:val="FootnoteReference"/>
          <w:rFonts w:ascii="Times New Roman" w:hAnsi="Times New Roman" w:cs="Times New Roman"/>
        </w:rPr>
        <w:footnoteRef/>
      </w:r>
      <w:r w:rsidRPr="00ED2C9D">
        <w:rPr>
          <w:rFonts w:ascii="Times New Roman" w:hAnsi="Times New Roman" w:cs="Times New Roman"/>
        </w:rPr>
        <w:t xml:space="preserve"> This record series was added at the April 2024 meeting of the State Records Commission.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585F7" w14:textId="5AF8D112" w:rsidR="006E1464" w:rsidRDefault="006E14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171E4" w14:textId="1679867E" w:rsidR="006E1464" w:rsidRDefault="006E14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36D2C" w14:textId="4FA3D395" w:rsidR="006E1464" w:rsidRDefault="006E14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37"/>
    <w:multiLevelType w:val="multilevel"/>
    <w:tmpl w:val="00000000"/>
    <w:name w:val="AutoList7"/>
    <w:lvl w:ilvl="0">
      <w:start w:val="1"/>
      <w:numFmt w:val="lowerLetter"/>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1" w15:restartNumberingAfterBreak="0">
    <w:nsid w:val="07CC57EE"/>
    <w:multiLevelType w:val="hybridMultilevel"/>
    <w:tmpl w:val="BD4CAE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D3ED3"/>
    <w:multiLevelType w:val="hybridMultilevel"/>
    <w:tmpl w:val="29122378"/>
    <w:lvl w:ilvl="0" w:tplc="42122252">
      <w:start w:val="1"/>
      <w:numFmt w:val="lowerLetter"/>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3" w15:restartNumberingAfterBreak="0">
    <w:nsid w:val="0FB00924"/>
    <w:multiLevelType w:val="hybridMultilevel"/>
    <w:tmpl w:val="13E46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EF491F"/>
    <w:multiLevelType w:val="hybridMultilevel"/>
    <w:tmpl w:val="1ADA7B22"/>
    <w:lvl w:ilvl="0" w:tplc="C994AED2">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D6060"/>
    <w:multiLevelType w:val="hybridMultilevel"/>
    <w:tmpl w:val="A54838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DF1D50"/>
    <w:multiLevelType w:val="hybridMultilevel"/>
    <w:tmpl w:val="91389096"/>
    <w:lvl w:ilvl="0" w:tplc="04090005">
      <w:start w:val="1"/>
      <w:numFmt w:val="bullet"/>
      <w:lvlText w:val=""/>
      <w:lvlJc w:val="left"/>
      <w:pPr>
        <w:ind w:left="717" w:hanging="360"/>
      </w:pPr>
      <w:rPr>
        <w:rFonts w:ascii="Wingdings" w:hAnsi="Wingdings" w:hint="default"/>
      </w:rPr>
    </w:lvl>
    <w:lvl w:ilvl="1" w:tplc="04090003">
      <w:start w:val="1"/>
      <w:numFmt w:val="bullet"/>
      <w:lvlText w:val="o"/>
      <w:lvlJc w:val="left"/>
      <w:pPr>
        <w:ind w:left="1437" w:hanging="360"/>
      </w:pPr>
      <w:rPr>
        <w:rFonts w:ascii="Courier New" w:hAnsi="Courier New" w:cs="Courier New" w:hint="default"/>
      </w:rPr>
    </w:lvl>
    <w:lvl w:ilvl="2" w:tplc="04090005">
      <w:start w:val="1"/>
      <w:numFmt w:val="bullet"/>
      <w:lvlText w:val=""/>
      <w:lvlJc w:val="left"/>
      <w:pPr>
        <w:ind w:left="2157" w:hanging="360"/>
      </w:pPr>
      <w:rPr>
        <w:rFonts w:ascii="Wingdings" w:hAnsi="Wingdings" w:hint="default"/>
      </w:rPr>
    </w:lvl>
    <w:lvl w:ilvl="3" w:tplc="04090001">
      <w:start w:val="1"/>
      <w:numFmt w:val="bullet"/>
      <w:lvlText w:val=""/>
      <w:lvlJc w:val="left"/>
      <w:pPr>
        <w:ind w:left="2877" w:hanging="360"/>
      </w:pPr>
      <w:rPr>
        <w:rFonts w:ascii="Symbol" w:hAnsi="Symbol" w:hint="default"/>
      </w:rPr>
    </w:lvl>
    <w:lvl w:ilvl="4" w:tplc="04090003">
      <w:start w:val="1"/>
      <w:numFmt w:val="bullet"/>
      <w:lvlText w:val="o"/>
      <w:lvlJc w:val="left"/>
      <w:pPr>
        <w:ind w:left="3597" w:hanging="360"/>
      </w:pPr>
      <w:rPr>
        <w:rFonts w:ascii="Courier New" w:hAnsi="Courier New" w:cs="Courier New" w:hint="default"/>
      </w:rPr>
    </w:lvl>
    <w:lvl w:ilvl="5" w:tplc="04090005">
      <w:start w:val="1"/>
      <w:numFmt w:val="bullet"/>
      <w:lvlText w:val=""/>
      <w:lvlJc w:val="left"/>
      <w:pPr>
        <w:ind w:left="4317" w:hanging="360"/>
      </w:pPr>
      <w:rPr>
        <w:rFonts w:ascii="Wingdings" w:hAnsi="Wingdings" w:hint="default"/>
      </w:rPr>
    </w:lvl>
    <w:lvl w:ilvl="6" w:tplc="04090001">
      <w:start w:val="1"/>
      <w:numFmt w:val="bullet"/>
      <w:lvlText w:val=""/>
      <w:lvlJc w:val="left"/>
      <w:pPr>
        <w:ind w:left="5037" w:hanging="360"/>
      </w:pPr>
      <w:rPr>
        <w:rFonts w:ascii="Symbol" w:hAnsi="Symbol" w:hint="default"/>
      </w:rPr>
    </w:lvl>
    <w:lvl w:ilvl="7" w:tplc="04090003">
      <w:start w:val="1"/>
      <w:numFmt w:val="bullet"/>
      <w:lvlText w:val="o"/>
      <w:lvlJc w:val="left"/>
      <w:pPr>
        <w:ind w:left="5757" w:hanging="360"/>
      </w:pPr>
      <w:rPr>
        <w:rFonts w:ascii="Courier New" w:hAnsi="Courier New" w:cs="Courier New" w:hint="default"/>
      </w:rPr>
    </w:lvl>
    <w:lvl w:ilvl="8" w:tplc="04090005">
      <w:start w:val="1"/>
      <w:numFmt w:val="bullet"/>
      <w:lvlText w:val=""/>
      <w:lvlJc w:val="left"/>
      <w:pPr>
        <w:ind w:left="6477" w:hanging="360"/>
      </w:pPr>
      <w:rPr>
        <w:rFonts w:ascii="Wingdings" w:hAnsi="Wingdings" w:hint="default"/>
      </w:rPr>
    </w:lvl>
  </w:abstractNum>
  <w:abstractNum w:abstractNumId="7" w15:restartNumberingAfterBreak="0">
    <w:nsid w:val="1E932CFF"/>
    <w:multiLevelType w:val="hybridMultilevel"/>
    <w:tmpl w:val="A7BA14FC"/>
    <w:lvl w:ilvl="0" w:tplc="522A6EA2">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70053BF"/>
    <w:multiLevelType w:val="hybridMultilevel"/>
    <w:tmpl w:val="86249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BE710E"/>
    <w:multiLevelType w:val="hybridMultilevel"/>
    <w:tmpl w:val="BAE464D2"/>
    <w:lvl w:ilvl="0" w:tplc="F236BD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ABC3525"/>
    <w:multiLevelType w:val="hybridMultilevel"/>
    <w:tmpl w:val="6AC0EA74"/>
    <w:lvl w:ilvl="0" w:tplc="9A5E6CE8">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236CF4"/>
    <w:multiLevelType w:val="hybridMultilevel"/>
    <w:tmpl w:val="18EC55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B721B7"/>
    <w:multiLevelType w:val="hybridMultilevel"/>
    <w:tmpl w:val="4B9E3D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5E2604"/>
    <w:multiLevelType w:val="hybridMultilevel"/>
    <w:tmpl w:val="FB689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671BD3"/>
    <w:multiLevelType w:val="hybridMultilevel"/>
    <w:tmpl w:val="8E224980"/>
    <w:lvl w:ilvl="0" w:tplc="21A89E96">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091BF3"/>
    <w:multiLevelType w:val="hybridMultilevel"/>
    <w:tmpl w:val="7B4A6B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B335A0"/>
    <w:multiLevelType w:val="hybridMultilevel"/>
    <w:tmpl w:val="1C08B33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24B0260"/>
    <w:multiLevelType w:val="hybridMultilevel"/>
    <w:tmpl w:val="0472F67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64E6F8B"/>
    <w:multiLevelType w:val="hybridMultilevel"/>
    <w:tmpl w:val="63345A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850149"/>
    <w:multiLevelType w:val="hybridMultilevel"/>
    <w:tmpl w:val="6DE0C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C85DEC"/>
    <w:multiLevelType w:val="hybridMultilevel"/>
    <w:tmpl w:val="3A60DF9E"/>
    <w:lvl w:ilvl="0" w:tplc="453A168C">
      <w:start w:val="1"/>
      <w:numFmt w:val="lowerLetter"/>
      <w:lvlText w:val="%1."/>
      <w:lvlJc w:val="left"/>
      <w:pPr>
        <w:ind w:left="36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21" w15:restartNumberingAfterBreak="0">
    <w:nsid w:val="53982A6E"/>
    <w:multiLevelType w:val="hybridMultilevel"/>
    <w:tmpl w:val="DE8C2320"/>
    <w:lvl w:ilvl="0" w:tplc="C994AED2">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986CF8"/>
    <w:multiLevelType w:val="hybridMultilevel"/>
    <w:tmpl w:val="B36A7850"/>
    <w:lvl w:ilvl="0" w:tplc="014043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D25190"/>
    <w:multiLevelType w:val="hybridMultilevel"/>
    <w:tmpl w:val="8152AF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5614C6"/>
    <w:multiLevelType w:val="hybridMultilevel"/>
    <w:tmpl w:val="4D2E3F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6A4B04"/>
    <w:multiLevelType w:val="hybridMultilevel"/>
    <w:tmpl w:val="305EDE1E"/>
    <w:lvl w:ilvl="0" w:tplc="83BC2DF4">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052A48"/>
    <w:multiLevelType w:val="hybridMultilevel"/>
    <w:tmpl w:val="E760C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922FE"/>
    <w:multiLevelType w:val="hybridMultilevel"/>
    <w:tmpl w:val="346800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4224E4"/>
    <w:multiLevelType w:val="hybridMultilevel"/>
    <w:tmpl w:val="0916FDC6"/>
    <w:lvl w:ilvl="0" w:tplc="C994AED2">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894833"/>
    <w:multiLevelType w:val="hybridMultilevel"/>
    <w:tmpl w:val="8DE8A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CD070C"/>
    <w:multiLevelType w:val="hybridMultilevel"/>
    <w:tmpl w:val="B3BA7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170BB3"/>
    <w:multiLevelType w:val="hybridMultilevel"/>
    <w:tmpl w:val="02421F10"/>
    <w:lvl w:ilvl="0" w:tplc="FA763560">
      <w:start w:val="1"/>
      <w:numFmt w:val="lowerLetter"/>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32" w15:restartNumberingAfterBreak="0">
    <w:nsid w:val="676F65D1"/>
    <w:multiLevelType w:val="hybridMultilevel"/>
    <w:tmpl w:val="82509B42"/>
    <w:lvl w:ilvl="0" w:tplc="58785A0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EC15E1"/>
    <w:multiLevelType w:val="hybridMultilevel"/>
    <w:tmpl w:val="006A3DD6"/>
    <w:lvl w:ilvl="0" w:tplc="8DF6A9AE">
      <w:start w:val="1"/>
      <w:numFmt w:val="decimal"/>
      <w:lvlText w:val="%1."/>
      <w:lvlJc w:val="left"/>
      <w:pPr>
        <w:ind w:left="720" w:hanging="360"/>
      </w:pPr>
      <w:rPr>
        <w:rFonts w:ascii="Times New Roman" w:eastAsia="Times New Roman" w:hAnsi="Times New Roman" w:cs="Times New Roman"/>
        <w:b w:val="0"/>
        <w:bCs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D0E7285"/>
    <w:multiLevelType w:val="hybridMultilevel"/>
    <w:tmpl w:val="5B7291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894419"/>
    <w:multiLevelType w:val="hybridMultilevel"/>
    <w:tmpl w:val="170A5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21148D"/>
    <w:multiLevelType w:val="hybridMultilevel"/>
    <w:tmpl w:val="FB689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CD34AD"/>
    <w:multiLevelType w:val="hybridMultilevel"/>
    <w:tmpl w:val="C28290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3701556">
    <w:abstractNumId w:val="11"/>
  </w:num>
  <w:num w:numId="2" w16cid:durableId="566768127">
    <w:abstractNumId w:val="1"/>
  </w:num>
  <w:num w:numId="3" w16cid:durableId="1295984881">
    <w:abstractNumId w:val="28"/>
  </w:num>
  <w:num w:numId="4" w16cid:durableId="1747919295">
    <w:abstractNumId w:val="4"/>
  </w:num>
  <w:num w:numId="5" w16cid:durableId="1408650011">
    <w:abstractNumId w:val="21"/>
  </w:num>
  <w:num w:numId="6" w16cid:durableId="653069157">
    <w:abstractNumId w:val="32"/>
  </w:num>
  <w:num w:numId="7" w16cid:durableId="214858868">
    <w:abstractNumId w:val="19"/>
  </w:num>
  <w:num w:numId="8" w16cid:durableId="1344362744">
    <w:abstractNumId w:val="29"/>
  </w:num>
  <w:num w:numId="9" w16cid:durableId="313067066">
    <w:abstractNumId w:val="35"/>
  </w:num>
  <w:num w:numId="10" w16cid:durableId="197739078">
    <w:abstractNumId w:val="10"/>
  </w:num>
  <w:num w:numId="11" w16cid:durableId="1382365756">
    <w:abstractNumId w:val="34"/>
  </w:num>
  <w:num w:numId="12" w16cid:durableId="676345257">
    <w:abstractNumId w:val="7"/>
  </w:num>
  <w:num w:numId="13" w16cid:durableId="781875569">
    <w:abstractNumId w:val="6"/>
  </w:num>
  <w:num w:numId="14" w16cid:durableId="332882502">
    <w:abstractNumId w:val="16"/>
  </w:num>
  <w:num w:numId="15" w16cid:durableId="378477056">
    <w:abstractNumId w:val="17"/>
  </w:num>
  <w:num w:numId="16" w16cid:durableId="109119815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76442095">
    <w:abstractNumId w:val="37"/>
  </w:num>
  <w:num w:numId="18" w16cid:durableId="1858034535">
    <w:abstractNumId w:val="23"/>
  </w:num>
  <w:num w:numId="19" w16cid:durableId="297959220">
    <w:abstractNumId w:val="20"/>
  </w:num>
  <w:num w:numId="20" w16cid:durableId="2018382515">
    <w:abstractNumId w:val="18"/>
  </w:num>
  <w:num w:numId="21" w16cid:durableId="324237706">
    <w:abstractNumId w:val="12"/>
  </w:num>
  <w:num w:numId="22" w16cid:durableId="670836042">
    <w:abstractNumId w:val="24"/>
  </w:num>
  <w:num w:numId="23" w16cid:durableId="1910341178">
    <w:abstractNumId w:val="14"/>
  </w:num>
  <w:num w:numId="24" w16cid:durableId="1289242724">
    <w:abstractNumId w:val="5"/>
  </w:num>
  <w:num w:numId="25" w16cid:durableId="2068913216">
    <w:abstractNumId w:val="36"/>
  </w:num>
  <w:num w:numId="26" w16cid:durableId="2083604825">
    <w:abstractNumId w:val="13"/>
  </w:num>
  <w:num w:numId="27" w16cid:durableId="348145573">
    <w:abstractNumId w:val="30"/>
  </w:num>
  <w:num w:numId="28" w16cid:durableId="928126227">
    <w:abstractNumId w:val="26"/>
  </w:num>
  <w:num w:numId="29" w16cid:durableId="2054452982">
    <w:abstractNumId w:val="8"/>
  </w:num>
  <w:num w:numId="30" w16cid:durableId="1530295857">
    <w:abstractNumId w:val="3"/>
  </w:num>
  <w:num w:numId="31" w16cid:durableId="468938260">
    <w:abstractNumId w:val="22"/>
  </w:num>
  <w:num w:numId="32" w16cid:durableId="144199189">
    <w:abstractNumId w:val="31"/>
  </w:num>
  <w:num w:numId="33" w16cid:durableId="584655586">
    <w:abstractNumId w:val="2"/>
  </w:num>
  <w:num w:numId="34" w16cid:durableId="294332068">
    <w:abstractNumId w:val="27"/>
  </w:num>
  <w:num w:numId="35" w16cid:durableId="559748127">
    <w:abstractNumId w:val="9"/>
  </w:num>
  <w:num w:numId="36" w16cid:durableId="558176393">
    <w:abstractNumId w:val="15"/>
  </w:num>
  <w:num w:numId="37" w16cid:durableId="677737161">
    <w:abstractNumId w:val="2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trackRevisions/>
  <w:defaultTabStop w:val="720"/>
  <w:hyphenationZone w:val="936"/>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F44"/>
    <w:rsid w:val="00000113"/>
    <w:rsid w:val="00000BB3"/>
    <w:rsid w:val="00004A6A"/>
    <w:rsid w:val="000205D0"/>
    <w:rsid w:val="00021D44"/>
    <w:rsid w:val="00027E7A"/>
    <w:rsid w:val="0003559A"/>
    <w:rsid w:val="000401F5"/>
    <w:rsid w:val="00040BEF"/>
    <w:rsid w:val="00041551"/>
    <w:rsid w:val="00053B19"/>
    <w:rsid w:val="000567FF"/>
    <w:rsid w:val="00064C38"/>
    <w:rsid w:val="00066A41"/>
    <w:rsid w:val="000670BB"/>
    <w:rsid w:val="00070107"/>
    <w:rsid w:val="00072B43"/>
    <w:rsid w:val="00081695"/>
    <w:rsid w:val="00083240"/>
    <w:rsid w:val="00086280"/>
    <w:rsid w:val="00086EE0"/>
    <w:rsid w:val="000907AD"/>
    <w:rsid w:val="000926B0"/>
    <w:rsid w:val="000977AB"/>
    <w:rsid w:val="000A04E7"/>
    <w:rsid w:val="000A08F0"/>
    <w:rsid w:val="000A32D6"/>
    <w:rsid w:val="000A4F95"/>
    <w:rsid w:val="000B30F2"/>
    <w:rsid w:val="000B4A32"/>
    <w:rsid w:val="000B4F4B"/>
    <w:rsid w:val="000C1ABE"/>
    <w:rsid w:val="000C3F29"/>
    <w:rsid w:val="000D1E98"/>
    <w:rsid w:val="000D7B62"/>
    <w:rsid w:val="000E29A5"/>
    <w:rsid w:val="000E55B5"/>
    <w:rsid w:val="000E7517"/>
    <w:rsid w:val="000F0ABC"/>
    <w:rsid w:val="000F12C5"/>
    <w:rsid w:val="000F7775"/>
    <w:rsid w:val="00100DC9"/>
    <w:rsid w:val="00103805"/>
    <w:rsid w:val="0010533D"/>
    <w:rsid w:val="0010567F"/>
    <w:rsid w:val="001138EF"/>
    <w:rsid w:val="00115ED6"/>
    <w:rsid w:val="00125C6C"/>
    <w:rsid w:val="00130BBD"/>
    <w:rsid w:val="001343CE"/>
    <w:rsid w:val="0013494B"/>
    <w:rsid w:val="001435C4"/>
    <w:rsid w:val="00144A15"/>
    <w:rsid w:val="00157529"/>
    <w:rsid w:val="001635A7"/>
    <w:rsid w:val="0016431F"/>
    <w:rsid w:val="00173087"/>
    <w:rsid w:val="00175014"/>
    <w:rsid w:val="001809A2"/>
    <w:rsid w:val="00185377"/>
    <w:rsid w:val="00185A30"/>
    <w:rsid w:val="00194D5E"/>
    <w:rsid w:val="001977E5"/>
    <w:rsid w:val="001A38F5"/>
    <w:rsid w:val="001A4EC7"/>
    <w:rsid w:val="001A5578"/>
    <w:rsid w:val="001B182A"/>
    <w:rsid w:val="001B1DEA"/>
    <w:rsid w:val="001B229F"/>
    <w:rsid w:val="001B2B18"/>
    <w:rsid w:val="001C249E"/>
    <w:rsid w:val="001C41DA"/>
    <w:rsid w:val="001D0FF8"/>
    <w:rsid w:val="001D7EA6"/>
    <w:rsid w:val="001E004A"/>
    <w:rsid w:val="001E389C"/>
    <w:rsid w:val="001E3C26"/>
    <w:rsid w:val="001F10AC"/>
    <w:rsid w:val="001F516C"/>
    <w:rsid w:val="001F7942"/>
    <w:rsid w:val="002023E2"/>
    <w:rsid w:val="00202A80"/>
    <w:rsid w:val="0020659D"/>
    <w:rsid w:val="00211BEC"/>
    <w:rsid w:val="00213A94"/>
    <w:rsid w:val="002154B0"/>
    <w:rsid w:val="002156B4"/>
    <w:rsid w:val="002163FA"/>
    <w:rsid w:val="00223FE3"/>
    <w:rsid w:val="002249DB"/>
    <w:rsid w:val="00224F44"/>
    <w:rsid w:val="00230464"/>
    <w:rsid w:val="0023500D"/>
    <w:rsid w:val="002478A1"/>
    <w:rsid w:val="0025105A"/>
    <w:rsid w:val="00252852"/>
    <w:rsid w:val="00253786"/>
    <w:rsid w:val="00253AD1"/>
    <w:rsid w:val="00256BB7"/>
    <w:rsid w:val="00256DD3"/>
    <w:rsid w:val="00262FE7"/>
    <w:rsid w:val="00267601"/>
    <w:rsid w:val="00273E05"/>
    <w:rsid w:val="00283905"/>
    <w:rsid w:val="00285912"/>
    <w:rsid w:val="00286AF5"/>
    <w:rsid w:val="002874E1"/>
    <w:rsid w:val="002959BA"/>
    <w:rsid w:val="00296DD8"/>
    <w:rsid w:val="00296E87"/>
    <w:rsid w:val="002A11EE"/>
    <w:rsid w:val="002A4405"/>
    <w:rsid w:val="002A6807"/>
    <w:rsid w:val="002A7D8C"/>
    <w:rsid w:val="002B0EA7"/>
    <w:rsid w:val="002B56E8"/>
    <w:rsid w:val="002B6D09"/>
    <w:rsid w:val="002C7977"/>
    <w:rsid w:val="002D1249"/>
    <w:rsid w:val="002D27D8"/>
    <w:rsid w:val="002D2F2E"/>
    <w:rsid w:val="002D3EE8"/>
    <w:rsid w:val="002D712E"/>
    <w:rsid w:val="002E110B"/>
    <w:rsid w:val="002F1B7C"/>
    <w:rsid w:val="002F5A38"/>
    <w:rsid w:val="003000AD"/>
    <w:rsid w:val="00302C70"/>
    <w:rsid w:val="00306416"/>
    <w:rsid w:val="003064EE"/>
    <w:rsid w:val="003122E8"/>
    <w:rsid w:val="0031325E"/>
    <w:rsid w:val="003172A5"/>
    <w:rsid w:val="00320BB4"/>
    <w:rsid w:val="003275C4"/>
    <w:rsid w:val="00327C7E"/>
    <w:rsid w:val="00330911"/>
    <w:rsid w:val="003331F5"/>
    <w:rsid w:val="00340818"/>
    <w:rsid w:val="003436B8"/>
    <w:rsid w:val="003455F8"/>
    <w:rsid w:val="003462A8"/>
    <w:rsid w:val="003468E9"/>
    <w:rsid w:val="00355B0E"/>
    <w:rsid w:val="00356C09"/>
    <w:rsid w:val="00371ED5"/>
    <w:rsid w:val="00377322"/>
    <w:rsid w:val="00377D79"/>
    <w:rsid w:val="0038004B"/>
    <w:rsid w:val="00383C65"/>
    <w:rsid w:val="003A3838"/>
    <w:rsid w:val="003B0603"/>
    <w:rsid w:val="003B2E05"/>
    <w:rsid w:val="003B5CD2"/>
    <w:rsid w:val="003C1182"/>
    <w:rsid w:val="003C32DD"/>
    <w:rsid w:val="003C69F7"/>
    <w:rsid w:val="003C7A23"/>
    <w:rsid w:val="003D0CB6"/>
    <w:rsid w:val="003D1264"/>
    <w:rsid w:val="003D3307"/>
    <w:rsid w:val="003D3EAE"/>
    <w:rsid w:val="003E08F9"/>
    <w:rsid w:val="003E10C1"/>
    <w:rsid w:val="003E4C47"/>
    <w:rsid w:val="003E68A2"/>
    <w:rsid w:val="003F1842"/>
    <w:rsid w:val="003F19C3"/>
    <w:rsid w:val="003F1AEB"/>
    <w:rsid w:val="003F65B9"/>
    <w:rsid w:val="004011A8"/>
    <w:rsid w:val="00415B1D"/>
    <w:rsid w:val="004162AA"/>
    <w:rsid w:val="00422B74"/>
    <w:rsid w:val="00422CE3"/>
    <w:rsid w:val="00423A69"/>
    <w:rsid w:val="004406C3"/>
    <w:rsid w:val="00443BAD"/>
    <w:rsid w:val="00444FA6"/>
    <w:rsid w:val="00445926"/>
    <w:rsid w:val="00446F65"/>
    <w:rsid w:val="00447571"/>
    <w:rsid w:val="004503A4"/>
    <w:rsid w:val="0045356C"/>
    <w:rsid w:val="00454348"/>
    <w:rsid w:val="00454B90"/>
    <w:rsid w:val="0046054D"/>
    <w:rsid w:val="0047033E"/>
    <w:rsid w:val="00471B4E"/>
    <w:rsid w:val="0047294D"/>
    <w:rsid w:val="00472A6B"/>
    <w:rsid w:val="00475FC5"/>
    <w:rsid w:val="00486208"/>
    <w:rsid w:val="004914B5"/>
    <w:rsid w:val="0049184A"/>
    <w:rsid w:val="00492021"/>
    <w:rsid w:val="004A0524"/>
    <w:rsid w:val="004A6F67"/>
    <w:rsid w:val="004B51FA"/>
    <w:rsid w:val="004C18ED"/>
    <w:rsid w:val="004D3377"/>
    <w:rsid w:val="004D4018"/>
    <w:rsid w:val="004D53D2"/>
    <w:rsid w:val="004D735E"/>
    <w:rsid w:val="004E0A5E"/>
    <w:rsid w:val="004E7F1F"/>
    <w:rsid w:val="004F12AC"/>
    <w:rsid w:val="004F137A"/>
    <w:rsid w:val="004F6A4F"/>
    <w:rsid w:val="00507689"/>
    <w:rsid w:val="0051524C"/>
    <w:rsid w:val="00516591"/>
    <w:rsid w:val="00530871"/>
    <w:rsid w:val="00533B07"/>
    <w:rsid w:val="00546272"/>
    <w:rsid w:val="005512A8"/>
    <w:rsid w:val="00560688"/>
    <w:rsid w:val="005622F6"/>
    <w:rsid w:val="00565559"/>
    <w:rsid w:val="00566092"/>
    <w:rsid w:val="00580D22"/>
    <w:rsid w:val="005810F5"/>
    <w:rsid w:val="005815F0"/>
    <w:rsid w:val="00581A62"/>
    <w:rsid w:val="0058777B"/>
    <w:rsid w:val="00590493"/>
    <w:rsid w:val="00592F49"/>
    <w:rsid w:val="00594609"/>
    <w:rsid w:val="005A28B2"/>
    <w:rsid w:val="005B0FBC"/>
    <w:rsid w:val="005B12D9"/>
    <w:rsid w:val="005B1A2E"/>
    <w:rsid w:val="005B7FEA"/>
    <w:rsid w:val="005C0D9D"/>
    <w:rsid w:val="005C1017"/>
    <w:rsid w:val="005C11FC"/>
    <w:rsid w:val="005C3E1F"/>
    <w:rsid w:val="005C410C"/>
    <w:rsid w:val="005C58D9"/>
    <w:rsid w:val="005D2E87"/>
    <w:rsid w:val="005D609F"/>
    <w:rsid w:val="005E1F12"/>
    <w:rsid w:val="005E4D9D"/>
    <w:rsid w:val="005F0E05"/>
    <w:rsid w:val="005F1CEE"/>
    <w:rsid w:val="005F666E"/>
    <w:rsid w:val="00603708"/>
    <w:rsid w:val="00606DCA"/>
    <w:rsid w:val="0061040F"/>
    <w:rsid w:val="00610B34"/>
    <w:rsid w:val="00612944"/>
    <w:rsid w:val="0061609E"/>
    <w:rsid w:val="00616B0F"/>
    <w:rsid w:val="00622DC0"/>
    <w:rsid w:val="006243CE"/>
    <w:rsid w:val="006362EC"/>
    <w:rsid w:val="006366F2"/>
    <w:rsid w:val="00636D30"/>
    <w:rsid w:val="00640104"/>
    <w:rsid w:val="006462DE"/>
    <w:rsid w:val="00646B8E"/>
    <w:rsid w:val="0065199A"/>
    <w:rsid w:val="00655A0D"/>
    <w:rsid w:val="00662F9E"/>
    <w:rsid w:val="006640A9"/>
    <w:rsid w:val="0066415C"/>
    <w:rsid w:val="00672988"/>
    <w:rsid w:val="00673148"/>
    <w:rsid w:val="0067421E"/>
    <w:rsid w:val="00674A20"/>
    <w:rsid w:val="00677A85"/>
    <w:rsid w:val="00681904"/>
    <w:rsid w:val="0068529E"/>
    <w:rsid w:val="00687F1B"/>
    <w:rsid w:val="00693B8C"/>
    <w:rsid w:val="00697C47"/>
    <w:rsid w:val="006B147E"/>
    <w:rsid w:val="006B3545"/>
    <w:rsid w:val="006C340E"/>
    <w:rsid w:val="006D56B1"/>
    <w:rsid w:val="006E1464"/>
    <w:rsid w:val="006E4885"/>
    <w:rsid w:val="006E4CEB"/>
    <w:rsid w:val="006E6C2B"/>
    <w:rsid w:val="006E74BB"/>
    <w:rsid w:val="006F12E0"/>
    <w:rsid w:val="006F1EEB"/>
    <w:rsid w:val="00712665"/>
    <w:rsid w:val="00713024"/>
    <w:rsid w:val="0072286D"/>
    <w:rsid w:val="00726CA5"/>
    <w:rsid w:val="00733058"/>
    <w:rsid w:val="0073325C"/>
    <w:rsid w:val="00735F6B"/>
    <w:rsid w:val="00736ECB"/>
    <w:rsid w:val="007440AE"/>
    <w:rsid w:val="00746F48"/>
    <w:rsid w:val="007500EE"/>
    <w:rsid w:val="0076482B"/>
    <w:rsid w:val="00764C44"/>
    <w:rsid w:val="00765675"/>
    <w:rsid w:val="00770705"/>
    <w:rsid w:val="007736B4"/>
    <w:rsid w:val="007801E3"/>
    <w:rsid w:val="007806DF"/>
    <w:rsid w:val="00781D7C"/>
    <w:rsid w:val="00786015"/>
    <w:rsid w:val="00791FB4"/>
    <w:rsid w:val="00792E2C"/>
    <w:rsid w:val="0079406F"/>
    <w:rsid w:val="007948FC"/>
    <w:rsid w:val="007A2814"/>
    <w:rsid w:val="007B35E1"/>
    <w:rsid w:val="007B51E7"/>
    <w:rsid w:val="007C1089"/>
    <w:rsid w:val="007C4AA4"/>
    <w:rsid w:val="007C79E7"/>
    <w:rsid w:val="007C7ED3"/>
    <w:rsid w:val="007D3A7C"/>
    <w:rsid w:val="007E7706"/>
    <w:rsid w:val="007F2FDD"/>
    <w:rsid w:val="007F5244"/>
    <w:rsid w:val="008038B0"/>
    <w:rsid w:val="0081275D"/>
    <w:rsid w:val="00815964"/>
    <w:rsid w:val="00820509"/>
    <w:rsid w:val="00820BB5"/>
    <w:rsid w:val="008255C6"/>
    <w:rsid w:val="008276D4"/>
    <w:rsid w:val="00827937"/>
    <w:rsid w:val="008338C5"/>
    <w:rsid w:val="0083671D"/>
    <w:rsid w:val="00840636"/>
    <w:rsid w:val="00840BB7"/>
    <w:rsid w:val="00841A60"/>
    <w:rsid w:val="0085352D"/>
    <w:rsid w:val="00857BEF"/>
    <w:rsid w:val="00871768"/>
    <w:rsid w:val="00873B14"/>
    <w:rsid w:val="00884452"/>
    <w:rsid w:val="00884E40"/>
    <w:rsid w:val="00884F69"/>
    <w:rsid w:val="0088700D"/>
    <w:rsid w:val="00890102"/>
    <w:rsid w:val="00894829"/>
    <w:rsid w:val="00896135"/>
    <w:rsid w:val="008A3275"/>
    <w:rsid w:val="008A737F"/>
    <w:rsid w:val="008B2D2B"/>
    <w:rsid w:val="008B5316"/>
    <w:rsid w:val="008B5866"/>
    <w:rsid w:val="008C17DA"/>
    <w:rsid w:val="008C7520"/>
    <w:rsid w:val="008D29E0"/>
    <w:rsid w:val="008D6224"/>
    <w:rsid w:val="008E04F8"/>
    <w:rsid w:val="008E0FEC"/>
    <w:rsid w:val="008E4342"/>
    <w:rsid w:val="008E5C16"/>
    <w:rsid w:val="008F2C15"/>
    <w:rsid w:val="008F3A22"/>
    <w:rsid w:val="008F3CC4"/>
    <w:rsid w:val="008F7868"/>
    <w:rsid w:val="009017FC"/>
    <w:rsid w:val="00915402"/>
    <w:rsid w:val="00926D77"/>
    <w:rsid w:val="00932046"/>
    <w:rsid w:val="00933B0C"/>
    <w:rsid w:val="00934FC5"/>
    <w:rsid w:val="00937B53"/>
    <w:rsid w:val="00945BB7"/>
    <w:rsid w:val="00952EEA"/>
    <w:rsid w:val="00956C8D"/>
    <w:rsid w:val="00962173"/>
    <w:rsid w:val="0096271F"/>
    <w:rsid w:val="009669E7"/>
    <w:rsid w:val="009678C8"/>
    <w:rsid w:val="00971B7D"/>
    <w:rsid w:val="0097255F"/>
    <w:rsid w:val="00972799"/>
    <w:rsid w:val="009730F1"/>
    <w:rsid w:val="00973C67"/>
    <w:rsid w:val="0097435C"/>
    <w:rsid w:val="00981871"/>
    <w:rsid w:val="00984F16"/>
    <w:rsid w:val="0099393A"/>
    <w:rsid w:val="00993B3B"/>
    <w:rsid w:val="0099415B"/>
    <w:rsid w:val="0099419C"/>
    <w:rsid w:val="009951A9"/>
    <w:rsid w:val="009B5DC1"/>
    <w:rsid w:val="009C143E"/>
    <w:rsid w:val="009C7C81"/>
    <w:rsid w:val="009D1BF0"/>
    <w:rsid w:val="009D421F"/>
    <w:rsid w:val="009D71EE"/>
    <w:rsid w:val="009F35FF"/>
    <w:rsid w:val="00A01382"/>
    <w:rsid w:val="00A0548C"/>
    <w:rsid w:val="00A059E8"/>
    <w:rsid w:val="00A13207"/>
    <w:rsid w:val="00A13EBA"/>
    <w:rsid w:val="00A31C19"/>
    <w:rsid w:val="00A332FE"/>
    <w:rsid w:val="00A33B32"/>
    <w:rsid w:val="00A421D8"/>
    <w:rsid w:val="00A504D9"/>
    <w:rsid w:val="00A5155D"/>
    <w:rsid w:val="00A56B9A"/>
    <w:rsid w:val="00A60995"/>
    <w:rsid w:val="00A677A1"/>
    <w:rsid w:val="00A720F1"/>
    <w:rsid w:val="00A76D46"/>
    <w:rsid w:val="00A85050"/>
    <w:rsid w:val="00A871C8"/>
    <w:rsid w:val="00A9060A"/>
    <w:rsid w:val="00AA719E"/>
    <w:rsid w:val="00AB1B59"/>
    <w:rsid w:val="00AB1F75"/>
    <w:rsid w:val="00AB3792"/>
    <w:rsid w:val="00AB6468"/>
    <w:rsid w:val="00AC26D9"/>
    <w:rsid w:val="00AD3ACE"/>
    <w:rsid w:val="00AD4896"/>
    <w:rsid w:val="00AD6F60"/>
    <w:rsid w:val="00AE0AFA"/>
    <w:rsid w:val="00AE170C"/>
    <w:rsid w:val="00AE6725"/>
    <w:rsid w:val="00AE7D5B"/>
    <w:rsid w:val="00AF0CD7"/>
    <w:rsid w:val="00AF2B85"/>
    <w:rsid w:val="00AF392A"/>
    <w:rsid w:val="00AF72A0"/>
    <w:rsid w:val="00B022F9"/>
    <w:rsid w:val="00B03FD7"/>
    <w:rsid w:val="00B0452D"/>
    <w:rsid w:val="00B06F84"/>
    <w:rsid w:val="00B07D6C"/>
    <w:rsid w:val="00B10599"/>
    <w:rsid w:val="00B12128"/>
    <w:rsid w:val="00B13577"/>
    <w:rsid w:val="00B1425D"/>
    <w:rsid w:val="00B146FC"/>
    <w:rsid w:val="00B14D31"/>
    <w:rsid w:val="00B229B7"/>
    <w:rsid w:val="00B23992"/>
    <w:rsid w:val="00B2494D"/>
    <w:rsid w:val="00B32D5A"/>
    <w:rsid w:val="00B3315A"/>
    <w:rsid w:val="00B35594"/>
    <w:rsid w:val="00B35D0B"/>
    <w:rsid w:val="00B41621"/>
    <w:rsid w:val="00B41F11"/>
    <w:rsid w:val="00B46563"/>
    <w:rsid w:val="00B54E39"/>
    <w:rsid w:val="00B557D1"/>
    <w:rsid w:val="00B562B8"/>
    <w:rsid w:val="00B57EF6"/>
    <w:rsid w:val="00B618F3"/>
    <w:rsid w:val="00B657C6"/>
    <w:rsid w:val="00B658F3"/>
    <w:rsid w:val="00B66943"/>
    <w:rsid w:val="00B713D8"/>
    <w:rsid w:val="00B72A0E"/>
    <w:rsid w:val="00B813ED"/>
    <w:rsid w:val="00B8484B"/>
    <w:rsid w:val="00B84C5F"/>
    <w:rsid w:val="00B85DAD"/>
    <w:rsid w:val="00B86384"/>
    <w:rsid w:val="00B86511"/>
    <w:rsid w:val="00B868D1"/>
    <w:rsid w:val="00B91A34"/>
    <w:rsid w:val="00B925E7"/>
    <w:rsid w:val="00B96125"/>
    <w:rsid w:val="00B97CDE"/>
    <w:rsid w:val="00BA2986"/>
    <w:rsid w:val="00BA3A1F"/>
    <w:rsid w:val="00BA4703"/>
    <w:rsid w:val="00BA47DB"/>
    <w:rsid w:val="00BB17BD"/>
    <w:rsid w:val="00BB255E"/>
    <w:rsid w:val="00BC2B8B"/>
    <w:rsid w:val="00BC6A20"/>
    <w:rsid w:val="00BD1353"/>
    <w:rsid w:val="00BE1DE9"/>
    <w:rsid w:val="00BE2310"/>
    <w:rsid w:val="00BE242D"/>
    <w:rsid w:val="00BF0174"/>
    <w:rsid w:val="00BF1127"/>
    <w:rsid w:val="00BF29FB"/>
    <w:rsid w:val="00C06F39"/>
    <w:rsid w:val="00C07C6F"/>
    <w:rsid w:val="00C11D62"/>
    <w:rsid w:val="00C21C48"/>
    <w:rsid w:val="00C2469D"/>
    <w:rsid w:val="00C427B1"/>
    <w:rsid w:val="00C5015A"/>
    <w:rsid w:val="00C52DC1"/>
    <w:rsid w:val="00C61D6E"/>
    <w:rsid w:val="00C62AA3"/>
    <w:rsid w:val="00C62EAD"/>
    <w:rsid w:val="00C642E2"/>
    <w:rsid w:val="00C6519F"/>
    <w:rsid w:val="00C66FC7"/>
    <w:rsid w:val="00C71DEF"/>
    <w:rsid w:val="00C732D5"/>
    <w:rsid w:val="00C75F41"/>
    <w:rsid w:val="00C81FA5"/>
    <w:rsid w:val="00C83233"/>
    <w:rsid w:val="00C85BDE"/>
    <w:rsid w:val="00C870E0"/>
    <w:rsid w:val="00C95CC2"/>
    <w:rsid w:val="00CA60BA"/>
    <w:rsid w:val="00CB5006"/>
    <w:rsid w:val="00CC4391"/>
    <w:rsid w:val="00CC7FC9"/>
    <w:rsid w:val="00CD3F05"/>
    <w:rsid w:val="00CD707A"/>
    <w:rsid w:val="00CD7B48"/>
    <w:rsid w:val="00CE3392"/>
    <w:rsid w:val="00CE4476"/>
    <w:rsid w:val="00CF3E5B"/>
    <w:rsid w:val="00D02491"/>
    <w:rsid w:val="00D14518"/>
    <w:rsid w:val="00D2077C"/>
    <w:rsid w:val="00D2177B"/>
    <w:rsid w:val="00D26801"/>
    <w:rsid w:val="00D31778"/>
    <w:rsid w:val="00D37323"/>
    <w:rsid w:val="00D43957"/>
    <w:rsid w:val="00D50D6D"/>
    <w:rsid w:val="00D6307C"/>
    <w:rsid w:val="00D64B1C"/>
    <w:rsid w:val="00D67005"/>
    <w:rsid w:val="00D67633"/>
    <w:rsid w:val="00D753A4"/>
    <w:rsid w:val="00D81DCF"/>
    <w:rsid w:val="00D859B8"/>
    <w:rsid w:val="00D91FBD"/>
    <w:rsid w:val="00D93F49"/>
    <w:rsid w:val="00D946B3"/>
    <w:rsid w:val="00D97AB7"/>
    <w:rsid w:val="00DA2732"/>
    <w:rsid w:val="00DA52E9"/>
    <w:rsid w:val="00DA5EE1"/>
    <w:rsid w:val="00DA632C"/>
    <w:rsid w:val="00DB0499"/>
    <w:rsid w:val="00DB096C"/>
    <w:rsid w:val="00DB5692"/>
    <w:rsid w:val="00DC1BF9"/>
    <w:rsid w:val="00DC581A"/>
    <w:rsid w:val="00DD1A64"/>
    <w:rsid w:val="00DE1F00"/>
    <w:rsid w:val="00DE709D"/>
    <w:rsid w:val="00DF14EB"/>
    <w:rsid w:val="00E00454"/>
    <w:rsid w:val="00E0241B"/>
    <w:rsid w:val="00E02CB6"/>
    <w:rsid w:val="00E06249"/>
    <w:rsid w:val="00E10390"/>
    <w:rsid w:val="00E22559"/>
    <w:rsid w:val="00E26703"/>
    <w:rsid w:val="00E2691B"/>
    <w:rsid w:val="00E37D6F"/>
    <w:rsid w:val="00E41E4D"/>
    <w:rsid w:val="00E42FCF"/>
    <w:rsid w:val="00E45045"/>
    <w:rsid w:val="00E455EC"/>
    <w:rsid w:val="00E463C2"/>
    <w:rsid w:val="00E46505"/>
    <w:rsid w:val="00E61710"/>
    <w:rsid w:val="00E62ECB"/>
    <w:rsid w:val="00E77101"/>
    <w:rsid w:val="00E81607"/>
    <w:rsid w:val="00E854DA"/>
    <w:rsid w:val="00E9217E"/>
    <w:rsid w:val="00E9672C"/>
    <w:rsid w:val="00E96B3D"/>
    <w:rsid w:val="00E9749C"/>
    <w:rsid w:val="00EA2D37"/>
    <w:rsid w:val="00EA61B7"/>
    <w:rsid w:val="00EC4F3D"/>
    <w:rsid w:val="00ED2A0A"/>
    <w:rsid w:val="00ED2C9D"/>
    <w:rsid w:val="00ED69AA"/>
    <w:rsid w:val="00EE211E"/>
    <w:rsid w:val="00EF6C34"/>
    <w:rsid w:val="00F03C73"/>
    <w:rsid w:val="00F06FDA"/>
    <w:rsid w:val="00F15862"/>
    <w:rsid w:val="00F26D04"/>
    <w:rsid w:val="00F30AA9"/>
    <w:rsid w:val="00F30BC5"/>
    <w:rsid w:val="00F33120"/>
    <w:rsid w:val="00F349B7"/>
    <w:rsid w:val="00F3682B"/>
    <w:rsid w:val="00F3788A"/>
    <w:rsid w:val="00F52228"/>
    <w:rsid w:val="00F52B4A"/>
    <w:rsid w:val="00F57BCA"/>
    <w:rsid w:val="00F666EA"/>
    <w:rsid w:val="00F704A5"/>
    <w:rsid w:val="00F70D0A"/>
    <w:rsid w:val="00F74512"/>
    <w:rsid w:val="00F809EE"/>
    <w:rsid w:val="00F85E61"/>
    <w:rsid w:val="00F86E4C"/>
    <w:rsid w:val="00F951A0"/>
    <w:rsid w:val="00F9618E"/>
    <w:rsid w:val="00F97622"/>
    <w:rsid w:val="00FA5EC6"/>
    <w:rsid w:val="00FA7421"/>
    <w:rsid w:val="00FB13FC"/>
    <w:rsid w:val="00FD1EFA"/>
    <w:rsid w:val="00FF0CBD"/>
    <w:rsid w:val="00FF2FB2"/>
    <w:rsid w:val="00FF54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55C4D75C"/>
  <w14:defaultImageDpi w14:val="0"/>
  <w15:docId w15:val="{0A5A136A-B198-4A18-AD31-0C689848A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pPr>
    <w:rPr>
      <w:rFonts w:ascii="Times New Roman" w:hAnsi="Times New Roman"/>
      <w:sz w:val="24"/>
      <w:szCs w:val="24"/>
    </w:rPr>
  </w:style>
  <w:style w:type="paragraph" w:styleId="Heading1">
    <w:name w:val="heading 1"/>
    <w:basedOn w:val="Normal"/>
    <w:next w:val="Normal"/>
    <w:link w:val="Heading1Char"/>
    <w:uiPriority w:val="9"/>
    <w:qFormat/>
    <w:rsid w:val="009730F1"/>
    <w:pPr>
      <w:keepNext/>
      <w:spacing w:before="240" w:after="60"/>
      <w:outlineLvl w:val="0"/>
    </w:pPr>
    <w:rPr>
      <w:rFonts w:eastAsiaTheme="majorEastAsia" w:cstheme="majorBidi"/>
      <w:b/>
      <w:bCs/>
      <w:kern w:val="32"/>
      <w:sz w:val="36"/>
      <w:szCs w:val="32"/>
    </w:rPr>
  </w:style>
  <w:style w:type="paragraph" w:styleId="Heading2">
    <w:name w:val="heading 2"/>
    <w:basedOn w:val="Normal"/>
    <w:next w:val="Normal"/>
    <w:link w:val="Heading2Char"/>
    <w:uiPriority w:val="9"/>
    <w:unhideWhenUsed/>
    <w:qFormat/>
    <w:rsid w:val="009730F1"/>
    <w:pPr>
      <w:keepNext/>
      <w:spacing w:before="240" w:after="60"/>
      <w:outlineLvl w:val="1"/>
    </w:pPr>
    <w:rPr>
      <w:rFonts w:eastAsiaTheme="majorEastAsia" w:cstheme="majorBidi"/>
      <w:b/>
      <w:bCs/>
      <w:iCs/>
      <w:sz w:val="32"/>
      <w:szCs w:val="28"/>
    </w:rPr>
  </w:style>
  <w:style w:type="paragraph" w:styleId="Heading3">
    <w:name w:val="heading 3"/>
    <w:basedOn w:val="Normal"/>
    <w:next w:val="Normal"/>
    <w:link w:val="Heading3Char"/>
    <w:uiPriority w:val="9"/>
    <w:unhideWhenUsed/>
    <w:qFormat/>
    <w:rsid w:val="009730F1"/>
    <w:pPr>
      <w:keepNext/>
      <w:spacing w:before="240" w:after="60"/>
      <w:outlineLvl w:val="2"/>
    </w:pPr>
    <w:rPr>
      <w:rFonts w:eastAsiaTheme="majorEastAsia" w:cstheme="majorBidi"/>
      <w:b/>
      <w:bCs/>
      <w:sz w:val="28"/>
      <w:szCs w:val="26"/>
      <w:u w:val="single"/>
    </w:rPr>
  </w:style>
  <w:style w:type="paragraph" w:styleId="Heading5">
    <w:name w:val="heading 5"/>
    <w:basedOn w:val="Normal"/>
    <w:next w:val="Normal"/>
    <w:link w:val="Heading5Char"/>
    <w:uiPriority w:val="9"/>
    <w:semiHidden/>
    <w:unhideWhenUsed/>
    <w:qFormat/>
    <w:rsid w:val="008A737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uiPriority w:val="99"/>
    <w:pPr>
      <w:widowControl w:val="0"/>
      <w:autoSpaceDE w:val="0"/>
      <w:autoSpaceDN w:val="0"/>
      <w:adjustRightInd w:val="0"/>
      <w:ind w:left="720"/>
      <w:jc w:val="both"/>
    </w:pPr>
    <w:rPr>
      <w:rFonts w:ascii="Times New Roman" w:hAnsi="Times New Roman"/>
      <w:sz w:val="24"/>
      <w:szCs w:val="24"/>
    </w:rPr>
  </w:style>
  <w:style w:type="paragraph" w:customStyle="1" w:styleId="Level2">
    <w:name w:val="Level 2"/>
    <w:uiPriority w:val="99"/>
    <w:pPr>
      <w:widowControl w:val="0"/>
      <w:autoSpaceDE w:val="0"/>
      <w:autoSpaceDN w:val="0"/>
      <w:adjustRightInd w:val="0"/>
      <w:ind w:left="1440"/>
      <w:jc w:val="both"/>
    </w:pPr>
    <w:rPr>
      <w:rFonts w:ascii="Times New Roman" w:hAnsi="Times New Roman"/>
      <w:sz w:val="24"/>
      <w:szCs w:val="24"/>
    </w:rPr>
  </w:style>
  <w:style w:type="paragraph" w:customStyle="1" w:styleId="Level3">
    <w:name w:val="Level 3"/>
    <w:uiPriority w:val="99"/>
    <w:pPr>
      <w:widowControl w:val="0"/>
      <w:autoSpaceDE w:val="0"/>
      <w:autoSpaceDN w:val="0"/>
      <w:adjustRightInd w:val="0"/>
      <w:ind w:left="2160"/>
      <w:jc w:val="both"/>
    </w:pPr>
    <w:rPr>
      <w:rFonts w:ascii="Times New Roman" w:hAnsi="Times New Roman"/>
      <w:sz w:val="24"/>
      <w:szCs w:val="24"/>
    </w:rPr>
  </w:style>
  <w:style w:type="paragraph" w:customStyle="1" w:styleId="Level4">
    <w:name w:val="Level 4"/>
    <w:uiPriority w:val="99"/>
    <w:pPr>
      <w:widowControl w:val="0"/>
      <w:autoSpaceDE w:val="0"/>
      <w:autoSpaceDN w:val="0"/>
      <w:adjustRightInd w:val="0"/>
      <w:ind w:left="2880"/>
      <w:jc w:val="both"/>
    </w:pPr>
    <w:rPr>
      <w:rFonts w:ascii="Times New Roman" w:hAnsi="Times New Roman"/>
      <w:sz w:val="24"/>
      <w:szCs w:val="24"/>
    </w:rPr>
  </w:style>
  <w:style w:type="paragraph" w:customStyle="1" w:styleId="Level5">
    <w:name w:val="Level 5"/>
    <w:uiPriority w:val="99"/>
    <w:pPr>
      <w:widowControl w:val="0"/>
      <w:autoSpaceDE w:val="0"/>
      <w:autoSpaceDN w:val="0"/>
      <w:adjustRightInd w:val="0"/>
      <w:ind w:left="3600"/>
      <w:jc w:val="both"/>
    </w:pPr>
    <w:rPr>
      <w:rFonts w:ascii="Times New Roman" w:hAnsi="Times New Roman"/>
      <w:sz w:val="24"/>
      <w:szCs w:val="24"/>
    </w:rPr>
  </w:style>
  <w:style w:type="paragraph" w:customStyle="1" w:styleId="Level6">
    <w:name w:val="Level 6"/>
    <w:uiPriority w:val="99"/>
    <w:pPr>
      <w:widowControl w:val="0"/>
      <w:autoSpaceDE w:val="0"/>
      <w:autoSpaceDN w:val="0"/>
      <w:adjustRightInd w:val="0"/>
      <w:ind w:left="4320"/>
      <w:jc w:val="both"/>
    </w:pPr>
    <w:rPr>
      <w:rFonts w:ascii="Times New Roman" w:hAnsi="Times New Roman"/>
      <w:sz w:val="24"/>
      <w:szCs w:val="24"/>
    </w:rPr>
  </w:style>
  <w:style w:type="paragraph" w:customStyle="1" w:styleId="Level7">
    <w:name w:val="Level 7"/>
    <w:uiPriority w:val="99"/>
    <w:pPr>
      <w:widowControl w:val="0"/>
      <w:autoSpaceDE w:val="0"/>
      <w:autoSpaceDN w:val="0"/>
      <w:adjustRightInd w:val="0"/>
      <w:ind w:left="5040"/>
      <w:jc w:val="both"/>
    </w:pPr>
    <w:rPr>
      <w:rFonts w:ascii="Times New Roman" w:hAnsi="Times New Roman"/>
      <w:sz w:val="24"/>
      <w:szCs w:val="24"/>
    </w:rPr>
  </w:style>
  <w:style w:type="paragraph" w:customStyle="1" w:styleId="Level8">
    <w:name w:val="Level 8"/>
    <w:uiPriority w:val="99"/>
    <w:pPr>
      <w:widowControl w:val="0"/>
      <w:autoSpaceDE w:val="0"/>
      <w:autoSpaceDN w:val="0"/>
      <w:adjustRightInd w:val="0"/>
      <w:ind w:left="5760"/>
      <w:jc w:val="both"/>
    </w:pPr>
    <w:rPr>
      <w:rFonts w:ascii="Times New Roman" w:hAnsi="Times New Roman"/>
      <w:sz w:val="24"/>
      <w:szCs w:val="24"/>
    </w:rPr>
  </w:style>
  <w:style w:type="paragraph" w:customStyle="1" w:styleId="Level9">
    <w:name w:val="Level 9"/>
    <w:uiPriority w:val="99"/>
    <w:pPr>
      <w:widowControl w:val="0"/>
      <w:autoSpaceDE w:val="0"/>
      <w:autoSpaceDN w:val="0"/>
      <w:adjustRightInd w:val="0"/>
      <w:ind w:left="6480"/>
      <w:jc w:val="both"/>
    </w:pPr>
    <w:rPr>
      <w:rFonts w:ascii="Times New Roman" w:hAnsi="Times New Roman"/>
      <w:sz w:val="24"/>
      <w:szCs w:val="24"/>
    </w:rPr>
  </w:style>
  <w:style w:type="paragraph" w:customStyle="1" w:styleId="17">
    <w:name w:val="_17"/>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pPr>
    <w:rPr>
      <w:rFonts w:ascii="Times New Roman" w:hAnsi="Times New Roman"/>
      <w:sz w:val="24"/>
      <w:szCs w:val="24"/>
    </w:rPr>
  </w:style>
  <w:style w:type="paragraph" w:customStyle="1" w:styleId="16">
    <w:name w:val="_16"/>
    <w:uiPriority w:val="99"/>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hanging="720"/>
      <w:jc w:val="both"/>
    </w:pPr>
    <w:rPr>
      <w:rFonts w:ascii="Times New Roman" w:hAnsi="Times New Roman"/>
      <w:sz w:val="24"/>
      <w:szCs w:val="24"/>
    </w:rPr>
  </w:style>
  <w:style w:type="paragraph" w:customStyle="1" w:styleId="15">
    <w:name w:val="_15"/>
    <w:uiPriority w:val="99"/>
    <w:pPr>
      <w:widowControl w:val="0"/>
      <w:tabs>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2160"/>
      <w:jc w:val="both"/>
    </w:pPr>
    <w:rPr>
      <w:rFonts w:ascii="Times New Roman" w:hAnsi="Times New Roman"/>
      <w:sz w:val="24"/>
      <w:szCs w:val="24"/>
    </w:rPr>
  </w:style>
  <w:style w:type="paragraph" w:customStyle="1" w:styleId="14">
    <w:name w:val="_14"/>
    <w:uiPriority w:val="99"/>
    <w:pPr>
      <w:widowControl w:val="0"/>
      <w:tabs>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2880"/>
      <w:jc w:val="both"/>
    </w:pPr>
    <w:rPr>
      <w:rFonts w:ascii="Times New Roman" w:hAnsi="Times New Roman"/>
      <w:sz w:val="24"/>
      <w:szCs w:val="24"/>
    </w:rPr>
  </w:style>
  <w:style w:type="paragraph" w:customStyle="1" w:styleId="13">
    <w:name w:val="_13"/>
    <w:uiPriority w:val="99"/>
    <w:pPr>
      <w:widowControl w:val="0"/>
      <w:tabs>
        <w:tab w:val="left" w:pos="3600"/>
        <w:tab w:val="left" w:pos="4320"/>
        <w:tab w:val="left" w:pos="5040"/>
        <w:tab w:val="left" w:pos="5760"/>
        <w:tab w:val="left" w:pos="6480"/>
        <w:tab w:val="left" w:pos="7200"/>
        <w:tab w:val="left" w:pos="7920"/>
        <w:tab w:val="left" w:pos="8640"/>
      </w:tabs>
      <w:autoSpaceDE w:val="0"/>
      <w:autoSpaceDN w:val="0"/>
      <w:adjustRightInd w:val="0"/>
      <w:ind w:left="3600"/>
      <w:jc w:val="both"/>
    </w:pPr>
    <w:rPr>
      <w:rFonts w:ascii="Times New Roman" w:hAnsi="Times New Roman"/>
      <w:sz w:val="24"/>
      <w:szCs w:val="24"/>
    </w:rPr>
  </w:style>
  <w:style w:type="paragraph" w:customStyle="1" w:styleId="12">
    <w:name w:val="_12"/>
    <w:uiPriority w:val="99"/>
    <w:pPr>
      <w:widowControl w:val="0"/>
      <w:tabs>
        <w:tab w:val="left" w:pos="4320"/>
        <w:tab w:val="left" w:pos="5040"/>
        <w:tab w:val="left" w:pos="5760"/>
        <w:tab w:val="left" w:pos="6480"/>
        <w:tab w:val="left" w:pos="7200"/>
        <w:tab w:val="left" w:pos="7920"/>
        <w:tab w:val="left" w:pos="8640"/>
      </w:tabs>
      <w:autoSpaceDE w:val="0"/>
      <w:autoSpaceDN w:val="0"/>
      <w:adjustRightInd w:val="0"/>
      <w:ind w:left="4320"/>
      <w:jc w:val="both"/>
    </w:pPr>
    <w:rPr>
      <w:rFonts w:ascii="Times New Roman" w:hAnsi="Times New Roman"/>
      <w:sz w:val="24"/>
      <w:szCs w:val="24"/>
    </w:rPr>
  </w:style>
  <w:style w:type="paragraph" w:customStyle="1" w:styleId="11">
    <w:name w:val="_11"/>
    <w:uiPriority w:val="99"/>
    <w:pPr>
      <w:widowControl w:val="0"/>
      <w:tabs>
        <w:tab w:val="left" w:pos="5040"/>
        <w:tab w:val="left" w:pos="5760"/>
        <w:tab w:val="left" w:pos="6480"/>
        <w:tab w:val="left" w:pos="7200"/>
        <w:tab w:val="left" w:pos="7920"/>
        <w:tab w:val="left" w:pos="8640"/>
      </w:tabs>
      <w:autoSpaceDE w:val="0"/>
      <w:autoSpaceDN w:val="0"/>
      <w:adjustRightInd w:val="0"/>
      <w:ind w:left="5040"/>
      <w:jc w:val="both"/>
    </w:pPr>
    <w:rPr>
      <w:rFonts w:ascii="Times New Roman" w:hAnsi="Times New Roman"/>
      <w:sz w:val="24"/>
      <w:szCs w:val="24"/>
    </w:rPr>
  </w:style>
  <w:style w:type="paragraph" w:customStyle="1" w:styleId="10">
    <w:name w:val="_10"/>
    <w:uiPriority w:val="99"/>
    <w:pPr>
      <w:widowControl w:val="0"/>
      <w:tabs>
        <w:tab w:val="left" w:pos="5760"/>
        <w:tab w:val="left" w:pos="6480"/>
        <w:tab w:val="left" w:pos="7200"/>
        <w:tab w:val="left" w:pos="7920"/>
        <w:tab w:val="left" w:pos="8640"/>
      </w:tabs>
      <w:autoSpaceDE w:val="0"/>
      <w:autoSpaceDN w:val="0"/>
      <w:adjustRightInd w:val="0"/>
      <w:ind w:left="5760"/>
      <w:jc w:val="both"/>
    </w:pPr>
    <w:rPr>
      <w:rFonts w:ascii="Times New Roman" w:hAnsi="Times New Roman"/>
      <w:sz w:val="24"/>
      <w:szCs w:val="24"/>
    </w:rPr>
  </w:style>
  <w:style w:type="paragraph" w:customStyle="1" w:styleId="26">
    <w:name w:val="_26"/>
    <w:uiPriority w:val="99"/>
    <w:pPr>
      <w:widowControl w:val="0"/>
      <w:autoSpaceDE w:val="0"/>
      <w:autoSpaceDN w:val="0"/>
      <w:adjustRightInd w:val="0"/>
      <w:jc w:val="both"/>
    </w:pPr>
    <w:rPr>
      <w:rFonts w:ascii="Times New Roman" w:hAnsi="Times New Roman"/>
      <w:sz w:val="24"/>
      <w:szCs w:val="24"/>
    </w:rPr>
  </w:style>
  <w:style w:type="paragraph" w:customStyle="1" w:styleId="25">
    <w:name w:val="_25"/>
    <w:uiPriority w:val="99"/>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hanging="720"/>
      <w:jc w:val="both"/>
    </w:pPr>
    <w:rPr>
      <w:rFonts w:ascii="Times New Roman" w:hAnsi="Times New Roman"/>
      <w:sz w:val="24"/>
      <w:szCs w:val="24"/>
    </w:rPr>
  </w:style>
  <w:style w:type="paragraph" w:customStyle="1" w:styleId="24">
    <w:name w:val="_24"/>
    <w:uiPriority w:val="99"/>
    <w:pPr>
      <w:widowControl w:val="0"/>
      <w:tabs>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2160"/>
      <w:jc w:val="both"/>
    </w:pPr>
    <w:rPr>
      <w:rFonts w:ascii="Times New Roman" w:hAnsi="Times New Roman"/>
      <w:sz w:val="24"/>
      <w:szCs w:val="24"/>
    </w:rPr>
  </w:style>
  <w:style w:type="paragraph" w:customStyle="1" w:styleId="a">
    <w:name w:val="■"/>
    <w:uiPriority w:val="99"/>
    <w:pPr>
      <w:widowControl w:val="0"/>
      <w:autoSpaceDE w:val="0"/>
      <w:autoSpaceDN w:val="0"/>
      <w:adjustRightInd w:val="0"/>
      <w:ind w:left="720"/>
      <w:jc w:val="both"/>
    </w:pPr>
    <w:rPr>
      <w:rFonts w:ascii="Times New Roman" w:hAnsi="Times New Roman"/>
      <w:sz w:val="24"/>
      <w:szCs w:val="24"/>
    </w:rPr>
  </w:style>
  <w:style w:type="paragraph" w:customStyle="1" w:styleId="23">
    <w:name w:val="_23"/>
    <w:uiPriority w:val="99"/>
    <w:pPr>
      <w:widowControl w:val="0"/>
      <w:tabs>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2880"/>
      <w:jc w:val="both"/>
    </w:pPr>
    <w:rPr>
      <w:rFonts w:ascii="Times New Roman" w:hAnsi="Times New Roman"/>
      <w:sz w:val="24"/>
      <w:szCs w:val="24"/>
    </w:rPr>
  </w:style>
  <w:style w:type="paragraph" w:customStyle="1" w:styleId="22">
    <w:name w:val="_22"/>
    <w:uiPriority w:val="99"/>
    <w:pPr>
      <w:widowControl w:val="0"/>
      <w:tabs>
        <w:tab w:val="left" w:pos="3600"/>
        <w:tab w:val="left" w:pos="4320"/>
        <w:tab w:val="left" w:pos="5040"/>
        <w:tab w:val="left" w:pos="5760"/>
        <w:tab w:val="left" w:pos="6480"/>
        <w:tab w:val="left" w:pos="7200"/>
        <w:tab w:val="left" w:pos="7920"/>
        <w:tab w:val="left" w:pos="8640"/>
      </w:tabs>
      <w:autoSpaceDE w:val="0"/>
      <w:autoSpaceDN w:val="0"/>
      <w:adjustRightInd w:val="0"/>
      <w:ind w:left="3600"/>
      <w:jc w:val="both"/>
    </w:pPr>
    <w:rPr>
      <w:rFonts w:ascii="Times New Roman" w:hAnsi="Times New Roman"/>
      <w:sz w:val="24"/>
      <w:szCs w:val="24"/>
    </w:rPr>
  </w:style>
  <w:style w:type="paragraph" w:customStyle="1" w:styleId="21">
    <w:name w:val="_21"/>
    <w:uiPriority w:val="99"/>
    <w:pPr>
      <w:widowControl w:val="0"/>
      <w:tabs>
        <w:tab w:val="left" w:pos="4320"/>
        <w:tab w:val="left" w:pos="5040"/>
        <w:tab w:val="left" w:pos="5760"/>
        <w:tab w:val="left" w:pos="6480"/>
        <w:tab w:val="left" w:pos="7200"/>
        <w:tab w:val="left" w:pos="7920"/>
        <w:tab w:val="left" w:pos="8640"/>
      </w:tabs>
      <w:autoSpaceDE w:val="0"/>
      <w:autoSpaceDN w:val="0"/>
      <w:adjustRightInd w:val="0"/>
      <w:ind w:left="4320"/>
      <w:jc w:val="both"/>
    </w:pPr>
    <w:rPr>
      <w:rFonts w:ascii="Times New Roman" w:hAnsi="Times New Roman"/>
      <w:sz w:val="24"/>
      <w:szCs w:val="24"/>
    </w:rPr>
  </w:style>
  <w:style w:type="paragraph" w:customStyle="1" w:styleId="20">
    <w:name w:val="_20"/>
    <w:uiPriority w:val="99"/>
    <w:pPr>
      <w:widowControl w:val="0"/>
      <w:tabs>
        <w:tab w:val="left" w:pos="5040"/>
        <w:tab w:val="left" w:pos="5760"/>
        <w:tab w:val="left" w:pos="6480"/>
        <w:tab w:val="left" w:pos="7200"/>
        <w:tab w:val="left" w:pos="7920"/>
        <w:tab w:val="left" w:pos="8640"/>
      </w:tabs>
      <w:autoSpaceDE w:val="0"/>
      <w:autoSpaceDN w:val="0"/>
      <w:adjustRightInd w:val="0"/>
      <w:ind w:left="5040"/>
      <w:jc w:val="both"/>
    </w:pPr>
    <w:rPr>
      <w:rFonts w:ascii="Times New Roman" w:hAnsi="Times New Roman"/>
      <w:sz w:val="24"/>
      <w:szCs w:val="24"/>
    </w:rPr>
  </w:style>
  <w:style w:type="paragraph" w:customStyle="1" w:styleId="19">
    <w:name w:val="_19"/>
    <w:uiPriority w:val="99"/>
    <w:pPr>
      <w:widowControl w:val="0"/>
      <w:tabs>
        <w:tab w:val="left" w:pos="5760"/>
        <w:tab w:val="left" w:pos="6480"/>
        <w:tab w:val="left" w:pos="7200"/>
        <w:tab w:val="left" w:pos="7920"/>
        <w:tab w:val="left" w:pos="8640"/>
      </w:tabs>
      <w:autoSpaceDE w:val="0"/>
      <w:autoSpaceDN w:val="0"/>
      <w:adjustRightInd w:val="0"/>
      <w:ind w:left="5760"/>
      <w:jc w:val="both"/>
    </w:pPr>
    <w:rPr>
      <w:rFonts w:ascii="Times New Roman" w:hAnsi="Times New Roman"/>
      <w:sz w:val="24"/>
      <w:szCs w:val="24"/>
    </w:rPr>
  </w:style>
  <w:style w:type="paragraph" w:customStyle="1" w:styleId="18">
    <w:name w:val="_18"/>
    <w:uiPriority w:val="99"/>
    <w:pPr>
      <w:widowControl w:val="0"/>
      <w:tabs>
        <w:tab w:val="left" w:pos="6480"/>
        <w:tab w:val="left" w:pos="7200"/>
        <w:tab w:val="left" w:pos="7920"/>
        <w:tab w:val="left" w:pos="8640"/>
      </w:tabs>
      <w:autoSpaceDE w:val="0"/>
      <w:autoSpaceDN w:val="0"/>
      <w:adjustRightInd w:val="0"/>
      <w:ind w:left="6480"/>
      <w:jc w:val="both"/>
    </w:pPr>
    <w:rPr>
      <w:rFonts w:ascii="Times New Roman" w:hAnsi="Times New Roman"/>
      <w:sz w:val="24"/>
      <w:szCs w:val="24"/>
    </w:rPr>
  </w:style>
  <w:style w:type="paragraph" w:customStyle="1" w:styleId="9">
    <w:name w:val="_9"/>
    <w:uiPriority w:val="99"/>
    <w:pPr>
      <w:widowControl w:val="0"/>
      <w:tabs>
        <w:tab w:val="left" w:pos="6480"/>
        <w:tab w:val="left" w:pos="7200"/>
        <w:tab w:val="left" w:pos="7920"/>
        <w:tab w:val="left" w:pos="8640"/>
      </w:tabs>
      <w:autoSpaceDE w:val="0"/>
      <w:autoSpaceDN w:val="0"/>
      <w:adjustRightInd w:val="0"/>
      <w:ind w:left="6480"/>
      <w:jc w:val="both"/>
    </w:pPr>
    <w:rPr>
      <w:rFonts w:ascii="Times New Roman" w:hAnsi="Times New Roman"/>
      <w:sz w:val="24"/>
      <w:szCs w:val="24"/>
    </w:rPr>
  </w:style>
  <w:style w:type="paragraph" w:customStyle="1" w:styleId="8">
    <w:name w:val="_8"/>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pPr>
    <w:rPr>
      <w:rFonts w:ascii="Times New Roman" w:hAnsi="Times New Roman"/>
      <w:sz w:val="24"/>
      <w:szCs w:val="24"/>
    </w:rPr>
  </w:style>
  <w:style w:type="paragraph" w:customStyle="1" w:styleId="7">
    <w:name w:val="_7"/>
    <w:uiPriority w:val="99"/>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hanging="720"/>
      <w:jc w:val="both"/>
    </w:pPr>
    <w:rPr>
      <w:rFonts w:ascii="Times New Roman" w:hAnsi="Times New Roman"/>
      <w:sz w:val="24"/>
      <w:szCs w:val="24"/>
    </w:rPr>
  </w:style>
  <w:style w:type="paragraph" w:customStyle="1" w:styleId="6">
    <w:name w:val="_6"/>
    <w:uiPriority w:val="99"/>
    <w:pPr>
      <w:widowControl w:val="0"/>
      <w:tabs>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2160"/>
      <w:jc w:val="both"/>
    </w:pPr>
    <w:rPr>
      <w:rFonts w:ascii="Times New Roman" w:hAnsi="Times New Roman"/>
      <w:sz w:val="24"/>
      <w:szCs w:val="24"/>
    </w:rPr>
  </w:style>
  <w:style w:type="paragraph" w:customStyle="1" w:styleId="5">
    <w:name w:val="_5"/>
    <w:uiPriority w:val="99"/>
    <w:pPr>
      <w:widowControl w:val="0"/>
      <w:tabs>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2880"/>
      <w:jc w:val="both"/>
    </w:pPr>
    <w:rPr>
      <w:rFonts w:ascii="Times New Roman" w:hAnsi="Times New Roman"/>
      <w:sz w:val="24"/>
      <w:szCs w:val="24"/>
    </w:rPr>
  </w:style>
  <w:style w:type="paragraph" w:customStyle="1" w:styleId="4">
    <w:name w:val="_4"/>
    <w:uiPriority w:val="99"/>
    <w:pPr>
      <w:widowControl w:val="0"/>
      <w:tabs>
        <w:tab w:val="left" w:pos="3600"/>
        <w:tab w:val="left" w:pos="4320"/>
        <w:tab w:val="left" w:pos="5040"/>
        <w:tab w:val="left" w:pos="5760"/>
        <w:tab w:val="left" w:pos="6480"/>
        <w:tab w:val="left" w:pos="7200"/>
        <w:tab w:val="left" w:pos="7920"/>
        <w:tab w:val="left" w:pos="8640"/>
      </w:tabs>
      <w:autoSpaceDE w:val="0"/>
      <w:autoSpaceDN w:val="0"/>
      <w:adjustRightInd w:val="0"/>
      <w:ind w:left="3600"/>
      <w:jc w:val="both"/>
    </w:pPr>
    <w:rPr>
      <w:rFonts w:ascii="Times New Roman" w:hAnsi="Times New Roman"/>
      <w:sz w:val="24"/>
      <w:szCs w:val="24"/>
    </w:rPr>
  </w:style>
  <w:style w:type="paragraph" w:customStyle="1" w:styleId="3">
    <w:name w:val="_3"/>
    <w:uiPriority w:val="99"/>
    <w:pPr>
      <w:widowControl w:val="0"/>
      <w:tabs>
        <w:tab w:val="left" w:pos="4320"/>
        <w:tab w:val="left" w:pos="5040"/>
        <w:tab w:val="left" w:pos="5760"/>
        <w:tab w:val="left" w:pos="6480"/>
        <w:tab w:val="left" w:pos="7200"/>
        <w:tab w:val="left" w:pos="7920"/>
        <w:tab w:val="left" w:pos="8640"/>
      </w:tabs>
      <w:autoSpaceDE w:val="0"/>
      <w:autoSpaceDN w:val="0"/>
      <w:adjustRightInd w:val="0"/>
      <w:ind w:left="4320"/>
      <w:jc w:val="both"/>
    </w:pPr>
    <w:rPr>
      <w:rFonts w:ascii="Times New Roman" w:hAnsi="Times New Roman"/>
      <w:sz w:val="24"/>
      <w:szCs w:val="24"/>
    </w:rPr>
  </w:style>
  <w:style w:type="paragraph" w:customStyle="1" w:styleId="2">
    <w:name w:val="_2"/>
    <w:uiPriority w:val="99"/>
    <w:pPr>
      <w:widowControl w:val="0"/>
      <w:tabs>
        <w:tab w:val="left" w:pos="5040"/>
        <w:tab w:val="left" w:pos="5760"/>
        <w:tab w:val="left" w:pos="6480"/>
        <w:tab w:val="left" w:pos="7200"/>
        <w:tab w:val="left" w:pos="7920"/>
        <w:tab w:val="left" w:pos="8640"/>
      </w:tabs>
      <w:autoSpaceDE w:val="0"/>
      <w:autoSpaceDN w:val="0"/>
      <w:adjustRightInd w:val="0"/>
      <w:ind w:left="5040"/>
      <w:jc w:val="both"/>
    </w:pPr>
    <w:rPr>
      <w:rFonts w:ascii="Times New Roman" w:hAnsi="Times New Roman"/>
      <w:sz w:val="24"/>
      <w:szCs w:val="24"/>
    </w:rPr>
  </w:style>
  <w:style w:type="paragraph" w:customStyle="1" w:styleId="1">
    <w:name w:val="_1"/>
    <w:uiPriority w:val="99"/>
    <w:pPr>
      <w:widowControl w:val="0"/>
      <w:tabs>
        <w:tab w:val="left" w:pos="5760"/>
        <w:tab w:val="left" w:pos="6480"/>
        <w:tab w:val="left" w:pos="7200"/>
        <w:tab w:val="left" w:pos="7920"/>
        <w:tab w:val="left" w:pos="8640"/>
      </w:tabs>
      <w:autoSpaceDE w:val="0"/>
      <w:autoSpaceDN w:val="0"/>
      <w:adjustRightInd w:val="0"/>
      <w:ind w:left="5760"/>
      <w:jc w:val="both"/>
    </w:pPr>
    <w:rPr>
      <w:rFonts w:ascii="Times New Roman" w:hAnsi="Times New Roman"/>
      <w:sz w:val="24"/>
      <w:szCs w:val="24"/>
    </w:rPr>
  </w:style>
  <w:style w:type="paragraph" w:customStyle="1" w:styleId="a0">
    <w:name w:val="_"/>
    <w:uiPriority w:val="99"/>
    <w:pPr>
      <w:widowControl w:val="0"/>
      <w:tabs>
        <w:tab w:val="left" w:pos="6480"/>
        <w:tab w:val="left" w:pos="7200"/>
        <w:tab w:val="left" w:pos="7920"/>
        <w:tab w:val="left" w:pos="8640"/>
      </w:tabs>
      <w:autoSpaceDE w:val="0"/>
      <w:autoSpaceDN w:val="0"/>
      <w:adjustRightInd w:val="0"/>
      <w:ind w:left="6480"/>
      <w:jc w:val="both"/>
    </w:pPr>
    <w:rPr>
      <w:rFonts w:ascii="Times New Roman" w:hAnsi="Times New Roman"/>
      <w:sz w:val="24"/>
      <w:szCs w:val="24"/>
    </w:rPr>
  </w:style>
  <w:style w:type="paragraph" w:customStyle="1" w:styleId="DefinitionT">
    <w:name w:val="Definition T"/>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pPr>
    <w:rPr>
      <w:rFonts w:ascii="Times New Roman" w:hAnsi="Times New Roman"/>
      <w:sz w:val="24"/>
      <w:szCs w:val="24"/>
    </w:rPr>
  </w:style>
  <w:style w:type="paragraph" w:customStyle="1" w:styleId="DefinitionL">
    <w:name w:val="Definition L"/>
    <w:uiPriority w:val="99"/>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360"/>
      <w:jc w:val="both"/>
    </w:pPr>
    <w:rPr>
      <w:rFonts w:ascii="Times New Roman" w:hAnsi="Times New Roman"/>
      <w:sz w:val="24"/>
      <w:szCs w:val="24"/>
    </w:rPr>
  </w:style>
  <w:style w:type="character" w:customStyle="1" w:styleId="Definition">
    <w:name w:val="Definition"/>
    <w:uiPriority w:val="99"/>
    <w:rPr>
      <w:i/>
      <w:iCs/>
    </w:rPr>
  </w:style>
  <w:style w:type="paragraph" w:customStyle="1" w:styleId="H1">
    <w:name w:val="H1"/>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pPr>
    <w:rPr>
      <w:rFonts w:ascii="Times New Roman" w:hAnsi="Times New Roman"/>
      <w:b/>
      <w:bCs/>
      <w:sz w:val="48"/>
      <w:szCs w:val="48"/>
    </w:rPr>
  </w:style>
  <w:style w:type="paragraph" w:customStyle="1" w:styleId="H2">
    <w:name w:val="H2"/>
    <w:link w:val="H2Char"/>
    <w:qFormat/>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pPr>
    <w:rPr>
      <w:rFonts w:ascii="Times New Roman" w:hAnsi="Times New Roman"/>
      <w:b/>
      <w:bCs/>
      <w:sz w:val="36"/>
      <w:szCs w:val="36"/>
    </w:rPr>
  </w:style>
  <w:style w:type="paragraph" w:customStyle="1" w:styleId="H3">
    <w:name w:val="H3"/>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pPr>
    <w:rPr>
      <w:rFonts w:ascii="Times New Roman" w:hAnsi="Times New Roman"/>
      <w:b/>
      <w:bCs/>
      <w:sz w:val="28"/>
      <w:szCs w:val="28"/>
    </w:rPr>
  </w:style>
  <w:style w:type="paragraph" w:customStyle="1" w:styleId="H4">
    <w:name w:val="H4"/>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pPr>
    <w:rPr>
      <w:rFonts w:ascii="Times New Roman" w:hAnsi="Times New Roman"/>
      <w:b/>
      <w:bCs/>
      <w:sz w:val="24"/>
      <w:szCs w:val="24"/>
    </w:rPr>
  </w:style>
  <w:style w:type="paragraph" w:customStyle="1" w:styleId="H5">
    <w:name w:val="H5"/>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pPr>
    <w:rPr>
      <w:rFonts w:ascii="Times New Roman" w:hAnsi="Times New Roman"/>
      <w:b/>
      <w:bCs/>
    </w:rPr>
  </w:style>
  <w:style w:type="paragraph" w:customStyle="1" w:styleId="H6">
    <w:name w:val="H6"/>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pPr>
    <w:rPr>
      <w:rFonts w:ascii="Times New Roman" w:hAnsi="Times New Roman"/>
      <w:b/>
      <w:bCs/>
      <w:sz w:val="16"/>
      <w:szCs w:val="16"/>
    </w:rPr>
  </w:style>
  <w:style w:type="paragraph" w:customStyle="1" w:styleId="Address">
    <w:name w:val="Address"/>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pPr>
    <w:rPr>
      <w:rFonts w:ascii="Times New Roman" w:hAnsi="Times New Roman"/>
      <w:i/>
      <w:iCs/>
      <w:sz w:val="24"/>
      <w:szCs w:val="24"/>
    </w:rPr>
  </w:style>
  <w:style w:type="paragraph" w:customStyle="1" w:styleId="Blockquote">
    <w:name w:val="Blockquote"/>
    <w:uiPriority w:val="99"/>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360" w:right="360"/>
      <w:jc w:val="both"/>
    </w:pPr>
    <w:rPr>
      <w:rFonts w:ascii="Times New Roman" w:hAnsi="Times New Roman"/>
      <w:sz w:val="24"/>
      <w:szCs w:val="24"/>
    </w:rPr>
  </w:style>
  <w:style w:type="character" w:customStyle="1" w:styleId="CITE">
    <w:name w:val="CITE"/>
    <w:uiPriority w:val="99"/>
    <w:rPr>
      <w:i/>
      <w:iCs/>
    </w:rPr>
  </w:style>
  <w:style w:type="character" w:customStyle="1" w:styleId="CODE">
    <w:name w:val="CODE"/>
    <w:uiPriority w:val="99"/>
    <w:rPr>
      <w:rFonts w:ascii="Courier New" w:hAnsi="Courier New" w:cs="Courier New"/>
      <w:sz w:val="20"/>
      <w:szCs w:val="20"/>
    </w:rPr>
  </w:style>
  <w:style w:type="character" w:styleId="Emphasis">
    <w:name w:val="Emphasis"/>
    <w:uiPriority w:val="20"/>
    <w:qFormat/>
    <w:rPr>
      <w:i/>
      <w:iCs/>
    </w:rPr>
  </w:style>
  <w:style w:type="character" w:styleId="Hyperlink">
    <w:name w:val="Hyperlink"/>
    <w:uiPriority w:val="99"/>
    <w:rPr>
      <w:color w:val="0000FF"/>
      <w:u w:val="single"/>
    </w:rPr>
  </w:style>
  <w:style w:type="character" w:customStyle="1" w:styleId="FollowedHype">
    <w:name w:val="FollowedHype"/>
    <w:uiPriority w:val="99"/>
    <w:rPr>
      <w:color w:val="800080"/>
      <w:u w:val="single"/>
    </w:rPr>
  </w:style>
  <w:style w:type="character" w:customStyle="1" w:styleId="Keyboard">
    <w:name w:val="Keyboard"/>
    <w:uiPriority w:val="99"/>
    <w:rPr>
      <w:rFonts w:ascii="Courier New" w:hAnsi="Courier New" w:cs="Courier New"/>
      <w:b/>
      <w:bCs/>
      <w:sz w:val="20"/>
      <w:szCs w:val="20"/>
    </w:rPr>
  </w:style>
  <w:style w:type="paragraph" w:customStyle="1" w:styleId="Preformatted">
    <w:name w:val="Preformatted"/>
    <w:uiPriority w:val="99"/>
    <w:pPr>
      <w:widowControl w:val="0"/>
      <w:tabs>
        <w:tab w:val="left" w:pos="0"/>
        <w:tab w:val="left" w:pos="958"/>
        <w:tab w:val="left" w:pos="1917"/>
        <w:tab w:val="left" w:pos="2876"/>
        <w:tab w:val="left" w:pos="3835"/>
        <w:tab w:val="left" w:pos="4794"/>
        <w:tab w:val="left" w:pos="5754"/>
        <w:tab w:val="left" w:pos="6712"/>
        <w:tab w:val="left" w:pos="7671"/>
        <w:tab w:val="left" w:pos="8630"/>
        <w:tab w:val="left" w:pos="9356"/>
      </w:tabs>
      <w:autoSpaceDE w:val="0"/>
      <w:autoSpaceDN w:val="0"/>
      <w:adjustRightInd w:val="0"/>
      <w:jc w:val="both"/>
    </w:pPr>
    <w:rPr>
      <w:rFonts w:ascii="Courier New" w:hAnsi="Courier New" w:cs="Courier New"/>
    </w:rPr>
  </w:style>
  <w:style w:type="paragraph" w:customStyle="1" w:styleId="zBottomof">
    <w:name w:val="zBottom of"/>
    <w:uiPriority w:val="99"/>
    <w:pPr>
      <w:widowControl w:val="0"/>
      <w:pBdr>
        <w:top w:val="double" w:sz="2" w:space="0" w:color="000000"/>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pPr>
    <w:rPr>
      <w:rFonts w:ascii="Arial" w:hAnsi="Arial" w:cs="Arial"/>
      <w:sz w:val="16"/>
      <w:szCs w:val="16"/>
    </w:rPr>
  </w:style>
  <w:style w:type="paragraph" w:customStyle="1" w:styleId="zTopofFor">
    <w:name w:val="zTop of For"/>
    <w:uiPriority w:val="99"/>
    <w:pPr>
      <w:widowControl w:val="0"/>
      <w:pBdr>
        <w:bottom w:val="double" w:sz="2" w:space="0" w:color="000000"/>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pPr>
    <w:rPr>
      <w:rFonts w:ascii="Arial" w:hAnsi="Arial" w:cs="Arial"/>
      <w:sz w:val="16"/>
      <w:szCs w:val="16"/>
    </w:rPr>
  </w:style>
  <w:style w:type="character" w:customStyle="1" w:styleId="Sample">
    <w:name w:val="Sample"/>
    <w:uiPriority w:val="99"/>
    <w:rPr>
      <w:rFonts w:ascii="Courier New" w:hAnsi="Courier New" w:cs="Courier New"/>
    </w:rPr>
  </w:style>
  <w:style w:type="character" w:styleId="Strong">
    <w:name w:val="Strong"/>
    <w:uiPriority w:val="22"/>
    <w:qFormat/>
    <w:rPr>
      <w:b/>
      <w:bCs/>
    </w:rPr>
  </w:style>
  <w:style w:type="character" w:customStyle="1" w:styleId="Typewriter">
    <w:name w:val="Typewriter"/>
    <w:uiPriority w:val="99"/>
    <w:rPr>
      <w:rFonts w:ascii="Courier New" w:hAnsi="Courier New" w:cs="Courier New"/>
      <w:sz w:val="20"/>
      <w:szCs w:val="20"/>
    </w:rPr>
  </w:style>
  <w:style w:type="character" w:customStyle="1" w:styleId="Variable">
    <w:name w:val="Variable"/>
    <w:uiPriority w:val="99"/>
    <w:rPr>
      <w:i/>
      <w:iCs/>
    </w:rPr>
  </w:style>
  <w:style w:type="character" w:customStyle="1" w:styleId="HTMLMarkup">
    <w:name w:val="HTML Markup"/>
    <w:uiPriority w:val="99"/>
    <w:rPr>
      <w:vanish/>
      <w:color w:val="FF0000"/>
    </w:rPr>
  </w:style>
  <w:style w:type="character" w:customStyle="1" w:styleId="Comment">
    <w:name w:val="Comment"/>
    <w:uiPriority w:val="99"/>
  </w:style>
  <w:style w:type="character" w:customStyle="1" w:styleId="SYSHYPERTEXT">
    <w:name w:val="SYS_HYPERTEXT"/>
    <w:uiPriority w:val="99"/>
    <w:rPr>
      <w:color w:val="0000FF"/>
      <w:u w:val="single"/>
    </w:rPr>
  </w:style>
  <w:style w:type="paragraph" w:styleId="Header">
    <w:name w:val="header"/>
    <w:basedOn w:val="Normal"/>
    <w:link w:val="HeaderChar"/>
    <w:uiPriority w:val="99"/>
    <w:unhideWhenUsed/>
    <w:rsid w:val="0061040F"/>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enter" w:pos="4680"/>
        <w:tab w:val="right" w:pos="9360"/>
      </w:tabs>
    </w:pPr>
  </w:style>
  <w:style w:type="character" w:customStyle="1" w:styleId="HeaderChar">
    <w:name w:val="Header Char"/>
    <w:link w:val="Header"/>
    <w:uiPriority w:val="99"/>
    <w:rsid w:val="0061040F"/>
    <w:rPr>
      <w:rFonts w:ascii="Times New Roman" w:hAnsi="Times New Roman" w:cs="Times New Roman"/>
      <w:sz w:val="24"/>
      <w:szCs w:val="24"/>
    </w:rPr>
  </w:style>
  <w:style w:type="paragraph" w:styleId="Footer">
    <w:name w:val="footer"/>
    <w:basedOn w:val="Normal"/>
    <w:link w:val="FooterChar"/>
    <w:uiPriority w:val="99"/>
    <w:unhideWhenUsed/>
    <w:rsid w:val="0061040F"/>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enter" w:pos="4680"/>
        <w:tab w:val="right" w:pos="9360"/>
      </w:tabs>
    </w:pPr>
  </w:style>
  <w:style w:type="character" w:customStyle="1" w:styleId="FooterChar">
    <w:name w:val="Footer Char"/>
    <w:link w:val="Footer"/>
    <w:uiPriority w:val="99"/>
    <w:rsid w:val="0061040F"/>
    <w:rPr>
      <w:rFonts w:ascii="Times New Roman" w:hAnsi="Times New Roman" w:cs="Times New Roman"/>
      <w:sz w:val="24"/>
      <w:szCs w:val="24"/>
    </w:rPr>
  </w:style>
  <w:style w:type="character" w:customStyle="1" w:styleId="Heading1Char">
    <w:name w:val="Heading 1 Char"/>
    <w:basedOn w:val="DefaultParagraphFont"/>
    <w:link w:val="Heading1"/>
    <w:uiPriority w:val="9"/>
    <w:rsid w:val="009730F1"/>
    <w:rPr>
      <w:rFonts w:ascii="Times New Roman" w:eastAsiaTheme="majorEastAsia" w:hAnsi="Times New Roman" w:cstheme="majorBidi"/>
      <w:b/>
      <w:bCs/>
      <w:kern w:val="32"/>
      <w:sz w:val="36"/>
      <w:szCs w:val="32"/>
    </w:rPr>
  </w:style>
  <w:style w:type="character" w:customStyle="1" w:styleId="Heading2Char">
    <w:name w:val="Heading 2 Char"/>
    <w:basedOn w:val="DefaultParagraphFont"/>
    <w:link w:val="Heading2"/>
    <w:uiPriority w:val="9"/>
    <w:rsid w:val="009730F1"/>
    <w:rPr>
      <w:rFonts w:ascii="Times New Roman" w:eastAsiaTheme="majorEastAsia" w:hAnsi="Times New Roman" w:cstheme="majorBidi"/>
      <w:b/>
      <w:bCs/>
      <w:iCs/>
      <w:sz w:val="32"/>
      <w:szCs w:val="28"/>
    </w:rPr>
  </w:style>
  <w:style w:type="paragraph" w:styleId="NoSpacing">
    <w:name w:val="No Spacing"/>
    <w:uiPriority w:val="1"/>
    <w:qFormat/>
    <w:rsid w:val="009730F1"/>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pPr>
    <w:rPr>
      <w:rFonts w:ascii="Times New Roman" w:hAnsi="Times New Roman"/>
      <w:sz w:val="24"/>
      <w:szCs w:val="24"/>
    </w:rPr>
  </w:style>
  <w:style w:type="character" w:customStyle="1" w:styleId="Heading3Char">
    <w:name w:val="Heading 3 Char"/>
    <w:basedOn w:val="DefaultParagraphFont"/>
    <w:link w:val="Heading3"/>
    <w:uiPriority w:val="9"/>
    <w:rsid w:val="009730F1"/>
    <w:rPr>
      <w:rFonts w:ascii="Times New Roman" w:eastAsiaTheme="majorEastAsia" w:hAnsi="Times New Roman" w:cstheme="majorBidi"/>
      <w:b/>
      <w:bCs/>
      <w:sz w:val="28"/>
      <w:szCs w:val="26"/>
      <w:u w:val="single"/>
    </w:rPr>
  </w:style>
  <w:style w:type="paragraph" w:styleId="TOC1">
    <w:name w:val="toc 1"/>
    <w:basedOn w:val="Normal"/>
    <w:next w:val="Normal"/>
    <w:autoRedefine/>
    <w:uiPriority w:val="39"/>
    <w:unhideWhenUsed/>
    <w:rsid w:val="00B658F3"/>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right" w:leader="dot" w:pos="9350"/>
      </w:tabs>
      <w:jc w:val="left"/>
    </w:pPr>
    <w:rPr>
      <w:b/>
      <w:bCs/>
      <w:iCs/>
      <w:noProof/>
    </w:rPr>
  </w:style>
  <w:style w:type="paragraph" w:styleId="TOC2">
    <w:name w:val="toc 2"/>
    <w:basedOn w:val="Normal"/>
    <w:next w:val="Normal"/>
    <w:autoRedefine/>
    <w:uiPriority w:val="39"/>
    <w:unhideWhenUsed/>
    <w:rsid w:val="00377D79"/>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right" w:leader="dot" w:pos="9350"/>
      </w:tabs>
      <w:spacing w:before="120"/>
      <w:ind w:left="240"/>
      <w:jc w:val="left"/>
    </w:pPr>
    <w:rPr>
      <w:b/>
      <w:bCs/>
      <w:noProof/>
    </w:rPr>
  </w:style>
  <w:style w:type="paragraph" w:styleId="TOC3">
    <w:name w:val="toc 3"/>
    <w:basedOn w:val="Normal"/>
    <w:next w:val="Normal"/>
    <w:autoRedefine/>
    <w:uiPriority w:val="39"/>
    <w:unhideWhenUsed/>
    <w:rsid w:val="009730F1"/>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9730F1"/>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9730F1"/>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9730F1"/>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9730F1"/>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9730F1"/>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9730F1"/>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920"/>
      <w:jc w:val="left"/>
    </w:pPr>
    <w:rPr>
      <w:rFonts w:asciiTheme="minorHAnsi" w:hAnsiTheme="minorHAnsi" w:cstheme="minorHAnsi"/>
      <w:sz w:val="20"/>
      <w:szCs w:val="20"/>
    </w:rPr>
  </w:style>
  <w:style w:type="paragraph" w:styleId="ListParagraph">
    <w:name w:val="List Paragraph"/>
    <w:basedOn w:val="Normal"/>
    <w:uiPriority w:val="34"/>
    <w:qFormat/>
    <w:rsid w:val="00AB1F75"/>
    <w:pPr>
      <w:ind w:left="720"/>
    </w:pPr>
  </w:style>
  <w:style w:type="character" w:customStyle="1" w:styleId="H2Char">
    <w:name w:val="H2 Char"/>
    <w:link w:val="H2"/>
    <w:rsid w:val="007801E3"/>
    <w:rPr>
      <w:rFonts w:ascii="Times New Roman" w:hAnsi="Times New Roman"/>
      <w:b/>
      <w:bCs/>
      <w:sz w:val="36"/>
      <w:szCs w:val="36"/>
    </w:rPr>
  </w:style>
  <w:style w:type="paragraph" w:styleId="FootnoteText">
    <w:name w:val="footnote text"/>
    <w:basedOn w:val="Normal"/>
    <w:link w:val="FootnoteTextChar"/>
    <w:uiPriority w:val="99"/>
    <w:semiHidden/>
    <w:unhideWhenUsed/>
    <w:rsid w:val="00DB5692"/>
    <w:pPr>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jc w:val="left"/>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DB5692"/>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DB5692"/>
    <w:rPr>
      <w:vertAlign w:val="superscript"/>
    </w:rPr>
  </w:style>
  <w:style w:type="paragraph" w:customStyle="1" w:styleId="xmsonormal">
    <w:name w:val="x_msonormal"/>
    <w:basedOn w:val="Normal"/>
    <w:rsid w:val="0047294D"/>
    <w:pPr>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jc w:val="left"/>
    </w:pPr>
    <w:rPr>
      <w:rFonts w:ascii="Calibri" w:eastAsiaTheme="minorHAnsi" w:hAnsi="Calibri" w:cs="Calibri"/>
      <w:sz w:val="22"/>
      <w:szCs w:val="22"/>
    </w:rPr>
  </w:style>
  <w:style w:type="paragraph" w:customStyle="1" w:styleId="xmsolistparagraph">
    <w:name w:val="x_msolistparagraph"/>
    <w:basedOn w:val="Normal"/>
    <w:rsid w:val="0047294D"/>
    <w:pPr>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jc w:val="left"/>
    </w:pPr>
    <w:rPr>
      <w:rFonts w:ascii="Calibri" w:eastAsiaTheme="minorHAnsi" w:hAnsi="Calibri" w:cs="Calibri"/>
      <w:sz w:val="22"/>
      <w:szCs w:val="22"/>
    </w:rPr>
  </w:style>
  <w:style w:type="character" w:customStyle="1" w:styleId="Heading5Char">
    <w:name w:val="Heading 5 Char"/>
    <w:basedOn w:val="DefaultParagraphFont"/>
    <w:link w:val="Heading5"/>
    <w:uiPriority w:val="9"/>
    <w:semiHidden/>
    <w:rsid w:val="008A737F"/>
    <w:rPr>
      <w:rFonts w:asciiTheme="majorHAnsi" w:eastAsiaTheme="majorEastAsia" w:hAnsiTheme="majorHAnsi" w:cstheme="majorBidi"/>
      <w:color w:val="2E74B5" w:themeColor="accent1" w:themeShade="BF"/>
      <w:sz w:val="24"/>
      <w:szCs w:val="24"/>
    </w:rPr>
  </w:style>
  <w:style w:type="paragraph" w:styleId="BalloonText">
    <w:name w:val="Balloon Text"/>
    <w:basedOn w:val="Normal"/>
    <w:link w:val="BalloonTextChar"/>
    <w:uiPriority w:val="99"/>
    <w:semiHidden/>
    <w:unhideWhenUsed/>
    <w:rsid w:val="00AB64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6468"/>
    <w:rPr>
      <w:rFonts w:ascii="Segoe UI" w:hAnsi="Segoe UI" w:cs="Segoe UI"/>
      <w:sz w:val="18"/>
      <w:szCs w:val="18"/>
    </w:rPr>
  </w:style>
  <w:style w:type="character" w:styleId="CommentReference">
    <w:name w:val="annotation reference"/>
    <w:basedOn w:val="DefaultParagraphFont"/>
    <w:uiPriority w:val="99"/>
    <w:semiHidden/>
    <w:unhideWhenUsed/>
    <w:rsid w:val="000E29A5"/>
    <w:rPr>
      <w:sz w:val="16"/>
      <w:szCs w:val="16"/>
    </w:rPr>
  </w:style>
  <w:style w:type="paragraph" w:styleId="CommentText">
    <w:name w:val="annotation text"/>
    <w:basedOn w:val="Normal"/>
    <w:link w:val="CommentTextChar"/>
    <w:uiPriority w:val="99"/>
    <w:unhideWhenUsed/>
    <w:rsid w:val="000E29A5"/>
    <w:rPr>
      <w:sz w:val="20"/>
      <w:szCs w:val="20"/>
    </w:rPr>
  </w:style>
  <w:style w:type="character" w:customStyle="1" w:styleId="CommentTextChar">
    <w:name w:val="Comment Text Char"/>
    <w:basedOn w:val="DefaultParagraphFont"/>
    <w:link w:val="CommentText"/>
    <w:uiPriority w:val="99"/>
    <w:rsid w:val="000E29A5"/>
    <w:rPr>
      <w:rFonts w:ascii="Times New Roman" w:hAnsi="Times New Roman"/>
    </w:rPr>
  </w:style>
  <w:style w:type="paragraph" w:styleId="CommentSubject">
    <w:name w:val="annotation subject"/>
    <w:basedOn w:val="CommentText"/>
    <w:next w:val="CommentText"/>
    <w:link w:val="CommentSubjectChar"/>
    <w:uiPriority w:val="99"/>
    <w:semiHidden/>
    <w:unhideWhenUsed/>
    <w:rsid w:val="000E29A5"/>
    <w:rPr>
      <w:b/>
      <w:bCs/>
    </w:rPr>
  </w:style>
  <w:style w:type="character" w:customStyle="1" w:styleId="CommentSubjectChar">
    <w:name w:val="Comment Subject Char"/>
    <w:basedOn w:val="CommentTextChar"/>
    <w:link w:val="CommentSubject"/>
    <w:uiPriority w:val="99"/>
    <w:semiHidden/>
    <w:rsid w:val="000E29A5"/>
    <w:rPr>
      <w:rFonts w:ascii="Times New Roman" w:hAnsi="Times New Roman"/>
      <w:b/>
      <w:bCs/>
    </w:rPr>
  </w:style>
  <w:style w:type="paragraph" w:styleId="NormalWeb">
    <w:name w:val="Normal (Web)"/>
    <w:basedOn w:val="Normal"/>
    <w:uiPriority w:val="99"/>
    <w:unhideWhenUsed/>
    <w:rsid w:val="000B30F2"/>
    <w:pPr>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autoSpaceDN/>
      <w:adjustRightInd/>
      <w:spacing w:before="100" w:beforeAutospacing="1" w:after="100" w:afterAutospacing="1"/>
      <w:jc w:val="left"/>
    </w:pPr>
  </w:style>
  <w:style w:type="character" w:styleId="UnresolvedMention">
    <w:name w:val="Unresolved Mention"/>
    <w:basedOn w:val="DefaultParagraphFont"/>
    <w:uiPriority w:val="99"/>
    <w:semiHidden/>
    <w:unhideWhenUsed/>
    <w:rsid w:val="00786015"/>
    <w:rPr>
      <w:color w:val="605E5C"/>
      <w:shd w:val="clear" w:color="auto" w:fill="E1DFDD"/>
    </w:rPr>
  </w:style>
  <w:style w:type="character" w:customStyle="1" w:styleId="normaltextrun">
    <w:name w:val="normaltextrun"/>
    <w:basedOn w:val="DefaultParagraphFont"/>
    <w:rsid w:val="000401F5"/>
  </w:style>
  <w:style w:type="character" w:customStyle="1" w:styleId="spellingerror">
    <w:name w:val="spellingerror"/>
    <w:basedOn w:val="DefaultParagraphFont"/>
    <w:rsid w:val="000401F5"/>
  </w:style>
  <w:style w:type="character" w:customStyle="1" w:styleId="eop">
    <w:name w:val="eop"/>
    <w:basedOn w:val="DefaultParagraphFont"/>
    <w:rsid w:val="000401F5"/>
  </w:style>
  <w:style w:type="character" w:styleId="FollowedHyperlink">
    <w:name w:val="FollowedHyperlink"/>
    <w:basedOn w:val="DefaultParagraphFont"/>
    <w:uiPriority w:val="99"/>
    <w:semiHidden/>
    <w:unhideWhenUsed/>
    <w:rsid w:val="00F704A5"/>
    <w:rPr>
      <w:color w:val="954F72" w:themeColor="followedHyperlink"/>
      <w:u w:val="single"/>
    </w:rPr>
  </w:style>
  <w:style w:type="paragraph" w:styleId="Revision">
    <w:name w:val="Revision"/>
    <w:hidden/>
    <w:uiPriority w:val="99"/>
    <w:semiHidden/>
    <w:rsid w:val="00B57EF6"/>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81076">
      <w:bodyDiv w:val="1"/>
      <w:marLeft w:val="0"/>
      <w:marRight w:val="0"/>
      <w:marTop w:val="0"/>
      <w:marBottom w:val="0"/>
      <w:divBdr>
        <w:top w:val="none" w:sz="0" w:space="0" w:color="auto"/>
        <w:left w:val="none" w:sz="0" w:space="0" w:color="auto"/>
        <w:bottom w:val="none" w:sz="0" w:space="0" w:color="auto"/>
        <w:right w:val="none" w:sz="0" w:space="0" w:color="auto"/>
      </w:divBdr>
    </w:div>
    <w:div w:id="314843018">
      <w:bodyDiv w:val="1"/>
      <w:marLeft w:val="0"/>
      <w:marRight w:val="0"/>
      <w:marTop w:val="0"/>
      <w:marBottom w:val="0"/>
      <w:divBdr>
        <w:top w:val="none" w:sz="0" w:space="0" w:color="auto"/>
        <w:left w:val="none" w:sz="0" w:space="0" w:color="auto"/>
        <w:bottom w:val="none" w:sz="0" w:space="0" w:color="auto"/>
        <w:right w:val="none" w:sz="0" w:space="0" w:color="auto"/>
      </w:divBdr>
    </w:div>
    <w:div w:id="339430647">
      <w:bodyDiv w:val="1"/>
      <w:marLeft w:val="0"/>
      <w:marRight w:val="0"/>
      <w:marTop w:val="0"/>
      <w:marBottom w:val="0"/>
      <w:divBdr>
        <w:top w:val="none" w:sz="0" w:space="0" w:color="auto"/>
        <w:left w:val="none" w:sz="0" w:space="0" w:color="auto"/>
        <w:bottom w:val="none" w:sz="0" w:space="0" w:color="auto"/>
        <w:right w:val="none" w:sz="0" w:space="0" w:color="auto"/>
      </w:divBdr>
    </w:div>
    <w:div w:id="379288175">
      <w:bodyDiv w:val="1"/>
      <w:marLeft w:val="0"/>
      <w:marRight w:val="0"/>
      <w:marTop w:val="0"/>
      <w:marBottom w:val="0"/>
      <w:divBdr>
        <w:top w:val="none" w:sz="0" w:space="0" w:color="auto"/>
        <w:left w:val="none" w:sz="0" w:space="0" w:color="auto"/>
        <w:bottom w:val="none" w:sz="0" w:space="0" w:color="auto"/>
        <w:right w:val="none" w:sz="0" w:space="0" w:color="auto"/>
      </w:divBdr>
    </w:div>
    <w:div w:id="509881500">
      <w:bodyDiv w:val="1"/>
      <w:marLeft w:val="0"/>
      <w:marRight w:val="0"/>
      <w:marTop w:val="0"/>
      <w:marBottom w:val="0"/>
      <w:divBdr>
        <w:top w:val="none" w:sz="0" w:space="0" w:color="auto"/>
        <w:left w:val="none" w:sz="0" w:space="0" w:color="auto"/>
        <w:bottom w:val="none" w:sz="0" w:space="0" w:color="auto"/>
        <w:right w:val="none" w:sz="0" w:space="0" w:color="auto"/>
      </w:divBdr>
    </w:div>
    <w:div w:id="639968530">
      <w:bodyDiv w:val="1"/>
      <w:marLeft w:val="0"/>
      <w:marRight w:val="0"/>
      <w:marTop w:val="0"/>
      <w:marBottom w:val="0"/>
      <w:divBdr>
        <w:top w:val="none" w:sz="0" w:space="0" w:color="auto"/>
        <w:left w:val="none" w:sz="0" w:space="0" w:color="auto"/>
        <w:bottom w:val="none" w:sz="0" w:space="0" w:color="auto"/>
        <w:right w:val="none" w:sz="0" w:space="0" w:color="auto"/>
      </w:divBdr>
    </w:div>
    <w:div w:id="1200437272">
      <w:bodyDiv w:val="1"/>
      <w:marLeft w:val="0"/>
      <w:marRight w:val="0"/>
      <w:marTop w:val="0"/>
      <w:marBottom w:val="0"/>
      <w:divBdr>
        <w:top w:val="none" w:sz="0" w:space="0" w:color="auto"/>
        <w:left w:val="none" w:sz="0" w:space="0" w:color="auto"/>
        <w:bottom w:val="none" w:sz="0" w:space="0" w:color="auto"/>
        <w:right w:val="none" w:sz="0" w:space="0" w:color="auto"/>
      </w:divBdr>
    </w:div>
    <w:div w:id="1282834297">
      <w:bodyDiv w:val="1"/>
      <w:marLeft w:val="0"/>
      <w:marRight w:val="0"/>
      <w:marTop w:val="0"/>
      <w:marBottom w:val="0"/>
      <w:divBdr>
        <w:top w:val="none" w:sz="0" w:space="0" w:color="auto"/>
        <w:left w:val="none" w:sz="0" w:space="0" w:color="auto"/>
        <w:bottom w:val="none" w:sz="0" w:space="0" w:color="auto"/>
        <w:right w:val="none" w:sz="0" w:space="0" w:color="auto"/>
      </w:divBdr>
    </w:div>
    <w:div w:id="1301687892">
      <w:bodyDiv w:val="1"/>
      <w:marLeft w:val="0"/>
      <w:marRight w:val="0"/>
      <w:marTop w:val="0"/>
      <w:marBottom w:val="0"/>
      <w:divBdr>
        <w:top w:val="none" w:sz="0" w:space="0" w:color="auto"/>
        <w:left w:val="none" w:sz="0" w:space="0" w:color="auto"/>
        <w:bottom w:val="none" w:sz="0" w:space="0" w:color="auto"/>
        <w:right w:val="none" w:sz="0" w:space="0" w:color="auto"/>
      </w:divBdr>
    </w:div>
    <w:div w:id="1314522887">
      <w:bodyDiv w:val="1"/>
      <w:marLeft w:val="0"/>
      <w:marRight w:val="0"/>
      <w:marTop w:val="0"/>
      <w:marBottom w:val="0"/>
      <w:divBdr>
        <w:top w:val="none" w:sz="0" w:space="0" w:color="auto"/>
        <w:left w:val="none" w:sz="0" w:space="0" w:color="auto"/>
        <w:bottom w:val="none" w:sz="0" w:space="0" w:color="auto"/>
        <w:right w:val="none" w:sz="0" w:space="0" w:color="auto"/>
      </w:divBdr>
    </w:div>
    <w:div w:id="1585332768">
      <w:bodyDiv w:val="1"/>
      <w:marLeft w:val="0"/>
      <w:marRight w:val="0"/>
      <w:marTop w:val="0"/>
      <w:marBottom w:val="0"/>
      <w:divBdr>
        <w:top w:val="none" w:sz="0" w:space="0" w:color="auto"/>
        <w:left w:val="none" w:sz="0" w:space="0" w:color="auto"/>
        <w:bottom w:val="none" w:sz="0" w:space="0" w:color="auto"/>
        <w:right w:val="none" w:sz="0" w:space="0" w:color="auto"/>
      </w:divBdr>
    </w:div>
    <w:div w:id="1783187339">
      <w:bodyDiv w:val="1"/>
      <w:marLeft w:val="0"/>
      <w:marRight w:val="0"/>
      <w:marTop w:val="0"/>
      <w:marBottom w:val="0"/>
      <w:divBdr>
        <w:top w:val="none" w:sz="0" w:space="0" w:color="auto"/>
        <w:left w:val="none" w:sz="0" w:space="0" w:color="auto"/>
        <w:bottom w:val="none" w:sz="0" w:space="0" w:color="auto"/>
        <w:right w:val="none" w:sz="0" w:space="0" w:color="auto"/>
      </w:divBdr>
    </w:div>
    <w:div w:id="1796756882">
      <w:bodyDiv w:val="1"/>
      <w:marLeft w:val="0"/>
      <w:marRight w:val="0"/>
      <w:marTop w:val="0"/>
      <w:marBottom w:val="0"/>
      <w:divBdr>
        <w:top w:val="none" w:sz="0" w:space="0" w:color="auto"/>
        <w:left w:val="none" w:sz="0" w:space="0" w:color="auto"/>
        <w:bottom w:val="none" w:sz="0" w:space="0" w:color="auto"/>
        <w:right w:val="none" w:sz="0" w:space="0" w:color="auto"/>
      </w:divBdr>
    </w:div>
    <w:div w:id="1960451652">
      <w:bodyDiv w:val="1"/>
      <w:marLeft w:val="0"/>
      <w:marRight w:val="0"/>
      <w:marTop w:val="0"/>
      <w:marBottom w:val="0"/>
      <w:divBdr>
        <w:top w:val="none" w:sz="0" w:space="0" w:color="auto"/>
        <w:left w:val="none" w:sz="0" w:space="0" w:color="auto"/>
        <w:bottom w:val="none" w:sz="0" w:space="0" w:color="auto"/>
        <w:right w:val="none" w:sz="0" w:space="0" w:color="auto"/>
      </w:divBdr>
    </w:div>
    <w:div w:id="203137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B1162-0C5A-4328-8BAF-F63D3F79D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38</Pages>
  <Words>12084</Words>
  <Characters>76047</Characters>
  <Application>Microsoft Office Word</Application>
  <DocSecurity>0</DocSecurity>
  <Lines>633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Hebert, Becky</dc:creator>
  <cp:keywords/>
  <dc:description/>
  <cp:lastModifiedBy>Jackson, Rebecca</cp:lastModifiedBy>
  <cp:revision>17</cp:revision>
  <dcterms:created xsi:type="dcterms:W3CDTF">2021-03-22T20:42:00Z</dcterms:created>
  <dcterms:modified xsi:type="dcterms:W3CDTF">2024-11-19T21:53:00Z</dcterms:modified>
</cp:coreProperties>
</file>