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E1350" w14:textId="1B90544E" w:rsidR="005B48CF" w:rsidRPr="005B48CF" w:rsidRDefault="005B48CF" w:rsidP="005B48CF">
      <w:pPr>
        <w:tabs>
          <w:tab w:val="center" w:pos="4513"/>
        </w:tabs>
        <w:jc w:val="center"/>
        <w:rPr>
          <w:b/>
          <w:bCs/>
          <w:sz w:val="32"/>
          <w:szCs w:val="32"/>
        </w:rPr>
      </w:pPr>
      <w:r w:rsidRPr="005B48CF">
        <w:rPr>
          <w:b/>
          <w:bCs/>
          <w:sz w:val="32"/>
          <w:szCs w:val="32"/>
        </w:rPr>
        <w:t>ACKNOWLEDGEMENT</w:t>
      </w:r>
    </w:p>
    <w:p w14:paraId="5C67BC07" w14:textId="77777777" w:rsidR="005B48CF" w:rsidRPr="005B48CF" w:rsidRDefault="005B48CF" w:rsidP="005B48CF">
      <w:r w:rsidRPr="005B48CF">
        <w:t>The successful completion of this project, "Expert Computers – Online Computer Sales &amp; Service Platform," would not have been possible without the support and guidance of several individuals and institutions.</w:t>
      </w:r>
    </w:p>
    <w:p w14:paraId="12A53BD3" w14:textId="77777777" w:rsidR="005B48CF" w:rsidRPr="005B48CF" w:rsidRDefault="005B48CF" w:rsidP="005B48CF">
      <w:r w:rsidRPr="005B48CF">
        <w:t>First and foremost, I would like to express my sincere gratitude to Indira Gandhi National Open University (IGNOU) for providing the academic framework and the opportunity to develop this software system as part of the BCSP-064 curriculum.</w:t>
      </w:r>
    </w:p>
    <w:p w14:paraId="67F4DAFA" w14:textId="6DFD838C" w:rsidR="005B48CF" w:rsidRPr="005B48CF" w:rsidRDefault="005B48CF" w:rsidP="005B48CF">
      <w:r w:rsidRPr="005B48CF">
        <w:t>I am deeply thankful to my Project Guide, [</w:t>
      </w:r>
      <w:r w:rsidR="00602749">
        <w:t>Rohit Kumar</w:t>
      </w:r>
      <w:r w:rsidRPr="005B48CF">
        <w:t>], for their valuable feedback, technical insights, and continuous encouragement throughout the software development life cycle. Their expertise helped shape the architecture and security protocols of this MERN stack application.</w:t>
      </w:r>
    </w:p>
    <w:p w14:paraId="3781940B" w14:textId="77777777" w:rsidR="005B48CF" w:rsidRPr="005B48CF" w:rsidRDefault="005B48CF" w:rsidP="005B48CF">
      <w:r w:rsidRPr="005B48CF">
        <w:t>I would also like to thank the staff at my Study Centre and Regional Centre for their administrative support and for providing the necessary resources to conduct my research and development work.</w:t>
      </w:r>
    </w:p>
    <w:p w14:paraId="01194111" w14:textId="77777777" w:rsidR="005B48CF" w:rsidRPr="005B48CF" w:rsidRDefault="005B48CF" w:rsidP="005B48CF">
      <w:r w:rsidRPr="005B48CF">
        <w:t>Finally, I want to express my heartfelt appreciation to my family and friends. Their unwavering patience and moral support were essential during the long hours of coding, debugging, and documentation.</w:t>
      </w:r>
    </w:p>
    <w:p w14:paraId="40E1DF33" w14:textId="77777777" w:rsidR="005B48CF" w:rsidRPr="005B48CF" w:rsidRDefault="00000000" w:rsidP="005B48CF">
      <w:pPr>
        <w:rPr>
          <w:b/>
          <w:bCs/>
          <w:sz w:val="32"/>
          <w:szCs w:val="32"/>
        </w:rPr>
      </w:pPr>
      <w:r>
        <w:rPr>
          <w:b/>
          <w:bCs/>
          <w:sz w:val="32"/>
          <w:szCs w:val="32"/>
        </w:rPr>
        <w:pict w14:anchorId="2B458438">
          <v:rect id="_x0000_i1025" style="width:0;height:1.5pt" o:hralign="center" o:hrstd="t" o:hr="t" fillcolor="#a0a0a0" stroked="f"/>
        </w:pict>
      </w:r>
    </w:p>
    <w:p w14:paraId="394EB55C" w14:textId="77777777" w:rsidR="005B48CF" w:rsidRDefault="005B48CF" w:rsidP="005B48CF">
      <w:pPr>
        <w:rPr>
          <w:b/>
          <w:bCs/>
        </w:rPr>
      </w:pPr>
      <w:r w:rsidRPr="005B48CF">
        <w:rPr>
          <w:b/>
          <w:bCs/>
        </w:rPr>
        <w:t xml:space="preserve">Krishna </w:t>
      </w:r>
    </w:p>
    <w:p w14:paraId="343C7FF2" w14:textId="15640634" w:rsidR="005B48CF" w:rsidRPr="005B48CF" w:rsidRDefault="005B48CF" w:rsidP="005B48CF">
      <w:pPr>
        <w:rPr>
          <w:b/>
          <w:bCs/>
        </w:rPr>
      </w:pPr>
      <w:r w:rsidRPr="005B48CF">
        <w:rPr>
          <w:b/>
          <w:bCs/>
        </w:rPr>
        <w:t>Enrollment No: [</w:t>
      </w:r>
      <w:r>
        <w:rPr>
          <w:b/>
          <w:bCs/>
        </w:rPr>
        <w:t>2350576532</w:t>
      </w:r>
      <w:r w:rsidRPr="005B48CF">
        <w:rPr>
          <w:b/>
          <w:bCs/>
        </w:rPr>
        <w:t>]</w:t>
      </w:r>
    </w:p>
    <w:p w14:paraId="100532BF" w14:textId="77777777" w:rsidR="005B48CF" w:rsidRPr="005B48CF" w:rsidRDefault="005B48CF" w:rsidP="005B48CF">
      <w:pPr>
        <w:rPr>
          <w:b/>
          <w:bCs/>
        </w:rPr>
      </w:pPr>
      <w:r w:rsidRPr="005B48CF">
        <w:rPr>
          <w:b/>
          <w:bCs/>
        </w:rPr>
        <w:t>BCA (Final Year)</w:t>
      </w:r>
    </w:p>
    <w:p w14:paraId="67294AB2" w14:textId="327875F8" w:rsidR="005B48CF" w:rsidRDefault="005B48CF">
      <w:pPr>
        <w:rPr>
          <w:b/>
          <w:bCs/>
          <w:sz w:val="32"/>
          <w:szCs w:val="32"/>
        </w:rPr>
      </w:pPr>
    </w:p>
    <w:p w14:paraId="709FA1C4" w14:textId="77777777" w:rsidR="005B48CF" w:rsidRDefault="005B48CF">
      <w:pPr>
        <w:rPr>
          <w:b/>
          <w:bCs/>
          <w:sz w:val="32"/>
          <w:szCs w:val="32"/>
        </w:rPr>
      </w:pPr>
      <w:r>
        <w:rPr>
          <w:b/>
          <w:bCs/>
          <w:sz w:val="32"/>
          <w:szCs w:val="32"/>
        </w:rPr>
        <w:br w:type="page"/>
      </w:r>
    </w:p>
    <w:p w14:paraId="3E70317F" w14:textId="0AFEEB90" w:rsidR="00D15599" w:rsidRPr="00D15599" w:rsidRDefault="00D15599" w:rsidP="00EC746C">
      <w:pPr>
        <w:spacing w:line="480" w:lineRule="auto"/>
        <w:jc w:val="center"/>
        <w:rPr>
          <w:sz w:val="32"/>
          <w:szCs w:val="32"/>
        </w:rPr>
      </w:pPr>
      <w:r w:rsidRPr="00D15599">
        <w:rPr>
          <w:b/>
          <w:bCs/>
          <w:sz w:val="32"/>
          <w:szCs w:val="32"/>
        </w:rPr>
        <w:lastRenderedPageBreak/>
        <w:t>ABSTRACT</w:t>
      </w:r>
    </w:p>
    <w:p w14:paraId="7127B771" w14:textId="77777777" w:rsidR="00D15599" w:rsidRPr="00D15599" w:rsidRDefault="00D15599" w:rsidP="00EC746C">
      <w:pPr>
        <w:spacing w:line="480" w:lineRule="auto"/>
      </w:pPr>
      <w:r w:rsidRPr="00D15599">
        <w:t>The "Expert Computers" platform is a comprehensive web-based solution designed to streamline the operations of a modern computer sales and service center. Developed as a final year project for IGNOU BCA, this application bridges the gap between customer service and inventory management. Key features include a dynamic product catalog with priority-based sorting, a real-time hardware repair tracking system, and an administrative MIS dashboard for data-driven decision making. The system utilizes JWT authentication for security and jsPDF for automated report generation, ensuring a professional workflow for both staff and administrators.</w:t>
      </w:r>
    </w:p>
    <w:p w14:paraId="5B79C4C8" w14:textId="77777777" w:rsidR="000A1A15" w:rsidRDefault="000A1A15" w:rsidP="00EC746C">
      <w:pPr>
        <w:spacing w:line="480" w:lineRule="auto"/>
      </w:pPr>
    </w:p>
    <w:sectPr w:rsidR="000A1A15" w:rsidSect="005B48CF">
      <w:footerReference w:type="default" r:id="rId6"/>
      <w:pgSz w:w="11906" w:h="16838"/>
      <w:pgMar w:top="1440" w:right="1440" w:bottom="1440" w:left="1440" w:header="708" w:footer="708"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750E5" w14:textId="77777777" w:rsidR="00DB3429" w:rsidRDefault="00DB3429" w:rsidP="00855CE7">
      <w:pPr>
        <w:spacing w:after="0" w:line="240" w:lineRule="auto"/>
      </w:pPr>
      <w:r>
        <w:separator/>
      </w:r>
    </w:p>
  </w:endnote>
  <w:endnote w:type="continuationSeparator" w:id="0">
    <w:p w14:paraId="40F4CCFD" w14:textId="77777777" w:rsidR="00DB3429" w:rsidRDefault="00DB3429" w:rsidP="00855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030451964"/>
      <w:docPartObj>
        <w:docPartGallery w:val="Page Numbers (Bottom of Page)"/>
        <w:docPartUnique/>
      </w:docPartObj>
    </w:sdtPr>
    <w:sdtEndPr>
      <w:rPr>
        <w:noProof/>
      </w:rPr>
    </w:sdtEndPr>
    <w:sdtContent>
      <w:p w14:paraId="1DCC4DB5" w14:textId="541DD465" w:rsidR="005B48CF" w:rsidRPr="00602749" w:rsidRDefault="005B48CF">
        <w:pPr>
          <w:pStyle w:val="Footer"/>
          <w:jc w:val="center"/>
          <w:rPr>
            <w:b/>
            <w:bCs/>
          </w:rPr>
        </w:pPr>
        <w:r w:rsidRPr="00602749">
          <w:rPr>
            <w:b/>
            <w:bCs/>
          </w:rPr>
          <w:fldChar w:fldCharType="begin"/>
        </w:r>
        <w:r w:rsidRPr="00602749">
          <w:rPr>
            <w:b/>
            <w:bCs/>
          </w:rPr>
          <w:instrText xml:space="preserve"> PAGE   \* MERGEFORMAT </w:instrText>
        </w:r>
        <w:r w:rsidRPr="00602749">
          <w:rPr>
            <w:b/>
            <w:bCs/>
          </w:rPr>
          <w:fldChar w:fldCharType="separate"/>
        </w:r>
        <w:r w:rsidRPr="00602749">
          <w:rPr>
            <w:b/>
            <w:bCs/>
            <w:noProof/>
          </w:rPr>
          <w:t>2</w:t>
        </w:r>
        <w:r w:rsidRPr="00602749">
          <w:rPr>
            <w:b/>
            <w:bCs/>
            <w:noProof/>
          </w:rPr>
          <w:fldChar w:fldCharType="end"/>
        </w:r>
        <w:r w:rsidR="00602749" w:rsidRPr="00602749">
          <w:rPr>
            <w:b/>
            <w:bCs/>
            <w:noProof/>
          </w:rPr>
          <w:t>i</w:t>
        </w:r>
      </w:p>
    </w:sdtContent>
  </w:sdt>
  <w:p w14:paraId="65581AC1" w14:textId="2508A288" w:rsidR="00855CE7" w:rsidRPr="00855CE7" w:rsidRDefault="00855CE7">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DFBA6" w14:textId="77777777" w:rsidR="00DB3429" w:rsidRDefault="00DB3429" w:rsidP="00855CE7">
      <w:pPr>
        <w:spacing w:after="0" w:line="240" w:lineRule="auto"/>
      </w:pPr>
      <w:r>
        <w:separator/>
      </w:r>
    </w:p>
  </w:footnote>
  <w:footnote w:type="continuationSeparator" w:id="0">
    <w:p w14:paraId="23A32C97" w14:textId="77777777" w:rsidR="00DB3429" w:rsidRDefault="00DB3429" w:rsidP="00855C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A5E"/>
    <w:rsid w:val="000A1A15"/>
    <w:rsid w:val="001F744E"/>
    <w:rsid w:val="00345CCC"/>
    <w:rsid w:val="005B48CF"/>
    <w:rsid w:val="00602749"/>
    <w:rsid w:val="007E4A5E"/>
    <w:rsid w:val="00855CE7"/>
    <w:rsid w:val="0087728A"/>
    <w:rsid w:val="00C11CE9"/>
    <w:rsid w:val="00CC042B"/>
    <w:rsid w:val="00D15599"/>
    <w:rsid w:val="00DB3429"/>
    <w:rsid w:val="00EC74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AB9B3"/>
  <w15:chartTrackingRefBased/>
  <w15:docId w15:val="{7DBAAC7A-4AF8-4D33-B762-B40F4E1AB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A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A5E"/>
    <w:rPr>
      <w:rFonts w:eastAsiaTheme="majorEastAsia" w:cstheme="majorBidi"/>
      <w:color w:val="272727" w:themeColor="text1" w:themeTint="D8"/>
    </w:rPr>
  </w:style>
  <w:style w:type="paragraph" w:styleId="Title">
    <w:name w:val="Title"/>
    <w:basedOn w:val="Normal"/>
    <w:next w:val="Normal"/>
    <w:link w:val="TitleChar"/>
    <w:uiPriority w:val="10"/>
    <w:qFormat/>
    <w:rsid w:val="007E4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A5E"/>
    <w:pPr>
      <w:spacing w:before="160"/>
      <w:jc w:val="center"/>
    </w:pPr>
    <w:rPr>
      <w:i/>
      <w:iCs/>
      <w:color w:val="404040" w:themeColor="text1" w:themeTint="BF"/>
    </w:rPr>
  </w:style>
  <w:style w:type="character" w:customStyle="1" w:styleId="QuoteChar">
    <w:name w:val="Quote Char"/>
    <w:basedOn w:val="DefaultParagraphFont"/>
    <w:link w:val="Quote"/>
    <w:uiPriority w:val="29"/>
    <w:rsid w:val="007E4A5E"/>
    <w:rPr>
      <w:i/>
      <w:iCs/>
      <w:color w:val="404040" w:themeColor="text1" w:themeTint="BF"/>
    </w:rPr>
  </w:style>
  <w:style w:type="paragraph" w:styleId="ListParagraph">
    <w:name w:val="List Paragraph"/>
    <w:basedOn w:val="Normal"/>
    <w:uiPriority w:val="34"/>
    <w:qFormat/>
    <w:rsid w:val="007E4A5E"/>
    <w:pPr>
      <w:ind w:left="720"/>
      <w:contextualSpacing/>
    </w:pPr>
  </w:style>
  <w:style w:type="character" w:styleId="IntenseEmphasis">
    <w:name w:val="Intense Emphasis"/>
    <w:basedOn w:val="DefaultParagraphFont"/>
    <w:uiPriority w:val="21"/>
    <w:qFormat/>
    <w:rsid w:val="007E4A5E"/>
    <w:rPr>
      <w:i/>
      <w:iCs/>
      <w:color w:val="0F4761" w:themeColor="accent1" w:themeShade="BF"/>
    </w:rPr>
  </w:style>
  <w:style w:type="paragraph" w:styleId="IntenseQuote">
    <w:name w:val="Intense Quote"/>
    <w:basedOn w:val="Normal"/>
    <w:next w:val="Normal"/>
    <w:link w:val="IntenseQuoteChar"/>
    <w:uiPriority w:val="30"/>
    <w:qFormat/>
    <w:rsid w:val="007E4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A5E"/>
    <w:rPr>
      <w:i/>
      <w:iCs/>
      <w:color w:val="0F4761" w:themeColor="accent1" w:themeShade="BF"/>
    </w:rPr>
  </w:style>
  <w:style w:type="character" w:styleId="IntenseReference">
    <w:name w:val="Intense Reference"/>
    <w:basedOn w:val="DefaultParagraphFont"/>
    <w:uiPriority w:val="32"/>
    <w:qFormat/>
    <w:rsid w:val="007E4A5E"/>
    <w:rPr>
      <w:b/>
      <w:bCs/>
      <w:smallCaps/>
      <w:color w:val="0F4761" w:themeColor="accent1" w:themeShade="BF"/>
      <w:spacing w:val="5"/>
    </w:rPr>
  </w:style>
  <w:style w:type="paragraph" w:styleId="Header">
    <w:name w:val="header"/>
    <w:basedOn w:val="Normal"/>
    <w:link w:val="HeaderChar"/>
    <w:uiPriority w:val="99"/>
    <w:unhideWhenUsed/>
    <w:rsid w:val="00855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5CE7"/>
  </w:style>
  <w:style w:type="paragraph" w:styleId="Footer">
    <w:name w:val="footer"/>
    <w:basedOn w:val="Normal"/>
    <w:link w:val="FooterChar"/>
    <w:uiPriority w:val="99"/>
    <w:unhideWhenUsed/>
    <w:rsid w:val="00855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5CE7"/>
  </w:style>
  <w:style w:type="paragraph" w:styleId="NormalWeb">
    <w:name w:val="Normal (Web)"/>
    <w:basedOn w:val="Normal"/>
    <w:uiPriority w:val="99"/>
    <w:semiHidden/>
    <w:unhideWhenUsed/>
    <w:rsid w:val="005B48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dc:creator>
  <cp:keywords/>
  <dc:description/>
  <cp:lastModifiedBy>Krishna ‎</cp:lastModifiedBy>
  <cp:revision>6</cp:revision>
  <cp:lastPrinted>2026-03-31T08:53:00Z</cp:lastPrinted>
  <dcterms:created xsi:type="dcterms:W3CDTF">2026-03-29T20:44:00Z</dcterms:created>
  <dcterms:modified xsi:type="dcterms:W3CDTF">2026-03-31T08:54:00Z</dcterms:modified>
</cp:coreProperties>
</file>