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49" w:rsidRDefault="00E4515A" w:rsidP="00A23F04">
      <w:pPr>
        <w:pStyle w:val="ListParagraph"/>
        <w:numPr>
          <w:ilvl w:val="0"/>
          <w:numId w:val="2"/>
        </w:numPr>
      </w:pPr>
      <w:r>
        <w:t xml:space="preserve">Download QGIS here: </w:t>
      </w:r>
      <w:hyperlink r:id="rId5" w:history="1">
        <w:r w:rsidRPr="003F15C0">
          <w:rPr>
            <w:rStyle w:val="Hyperlink"/>
          </w:rPr>
          <w:t>http://www.qgis.org/en/site/</w:t>
        </w:r>
      </w:hyperlink>
    </w:p>
    <w:p w:rsidR="00344C49" w:rsidRDefault="00344C49" w:rsidP="00A23F04">
      <w:pPr>
        <w:pStyle w:val="ListParagraph"/>
        <w:numPr>
          <w:ilvl w:val="0"/>
          <w:numId w:val="2"/>
        </w:numPr>
      </w:pPr>
      <w:r>
        <w:t>Clone</w:t>
      </w:r>
      <w:r w:rsidR="00BD7F0F">
        <w:t xml:space="preserve"> the </w:t>
      </w:r>
      <w:r w:rsidR="00E4515A">
        <w:t xml:space="preserve">OpenSMC </w:t>
      </w:r>
      <w:proofErr w:type="spellStart"/>
      <w:r w:rsidR="00E4515A">
        <w:t>github</w:t>
      </w:r>
      <w:proofErr w:type="spellEnd"/>
      <w:r w:rsidR="00E4515A">
        <w:t xml:space="preserve"> repository</w:t>
      </w:r>
      <w:r w:rsidR="00BD7F0F">
        <w:t xml:space="preserve">: </w:t>
      </w:r>
      <w:hyperlink r:id="rId6" w:history="1">
        <w:r w:rsidRPr="003F15C0">
          <w:rPr>
            <w:rStyle w:val="Hyperlink"/>
          </w:rPr>
          <w:t>https://github.com/opensmc/ssmc-agriculture-zoning</w:t>
        </w:r>
      </w:hyperlink>
      <w:r>
        <w:t xml:space="preserve"> </w:t>
      </w:r>
    </w:p>
    <w:p w:rsidR="00037EA9" w:rsidRDefault="00037EA9" w:rsidP="00A23F04">
      <w:pPr>
        <w:pStyle w:val="ListParagraph"/>
        <w:numPr>
          <w:ilvl w:val="0"/>
          <w:numId w:val="2"/>
        </w:numPr>
      </w:pPr>
      <w:r>
        <w:t xml:space="preserve">Download the following </w:t>
      </w:r>
      <w:proofErr w:type="spellStart"/>
      <w:r>
        <w:t>shapefiles</w:t>
      </w:r>
      <w:proofErr w:type="spellEnd"/>
      <w:r>
        <w:t xml:space="preserve"> from the County GIS download site:</w:t>
      </w:r>
    </w:p>
    <w:p w:rsidR="00037EA9" w:rsidRDefault="00037EA9" w:rsidP="00037EA9">
      <w:pPr>
        <w:pStyle w:val="ListParagraph"/>
        <w:numPr>
          <w:ilvl w:val="1"/>
          <w:numId w:val="2"/>
        </w:numPr>
      </w:pPr>
      <w:r>
        <w:t xml:space="preserve">San Mateo County Active Parcels </w:t>
      </w:r>
      <w:hyperlink r:id="rId7" w:history="1">
        <w:r w:rsidRPr="00A11A52">
          <w:rPr>
            <w:rStyle w:val="Hyperlink"/>
          </w:rPr>
          <w:t>http://maps.smcgov.org/gis_data_download/SAN_MATEO_COUNTY_PARCELS.zip</w:t>
        </w:r>
      </w:hyperlink>
    </w:p>
    <w:p w:rsidR="00037EA9" w:rsidRDefault="00037EA9" w:rsidP="00037EA9">
      <w:pPr>
        <w:pStyle w:val="ListParagraph"/>
        <w:numPr>
          <w:ilvl w:val="1"/>
          <w:numId w:val="2"/>
        </w:numPr>
      </w:pPr>
      <w:r>
        <w:t xml:space="preserve">San Mateo County Streets </w:t>
      </w:r>
      <w:hyperlink r:id="rId8" w:history="1">
        <w:r w:rsidRPr="00A11A52">
          <w:rPr>
            <w:rStyle w:val="Hyperlink"/>
          </w:rPr>
          <w:t>http://maps.smcgov.org/GIS_data_download/SAN_MATEO_COUNTY_STREETS.zip</w:t>
        </w:r>
      </w:hyperlink>
      <w:r>
        <w:t xml:space="preserve"> </w:t>
      </w:r>
    </w:p>
    <w:p w:rsidR="00037EA9" w:rsidRDefault="00037EA9" w:rsidP="00037EA9">
      <w:pPr>
        <w:pStyle w:val="ListParagraph"/>
        <w:numPr>
          <w:ilvl w:val="1"/>
          <w:numId w:val="2"/>
        </w:numPr>
      </w:pPr>
      <w:r>
        <w:t xml:space="preserve">Jurisdictional Boundaries </w:t>
      </w:r>
      <w:hyperlink r:id="rId9" w:history="1">
        <w:r w:rsidRPr="00A11A52">
          <w:rPr>
            <w:rStyle w:val="Hyperlink"/>
          </w:rPr>
          <w:t>http://maps.smcgov.org/GIS_data_download/JURISDICTIONAL_BOUNDARIES.zip</w:t>
        </w:r>
      </w:hyperlink>
      <w:r>
        <w:t xml:space="preserve"> </w:t>
      </w:r>
    </w:p>
    <w:p w:rsidR="00BD7F0F" w:rsidRDefault="005B4972" w:rsidP="00BD7F0F">
      <w:pPr>
        <w:pStyle w:val="ListParagraph"/>
        <w:numPr>
          <w:ilvl w:val="0"/>
          <w:numId w:val="2"/>
        </w:numPr>
      </w:pPr>
      <w:r>
        <w:t xml:space="preserve">Open QGIS and add the </w:t>
      </w:r>
      <w:r w:rsidR="00BD7F0F">
        <w:t xml:space="preserve">San Mateo County </w:t>
      </w:r>
      <w:r>
        <w:t>parcel</w:t>
      </w:r>
      <w:r w:rsidR="00037EA9">
        <w:t>, streets, and boundaries</w:t>
      </w:r>
      <w:r>
        <w:t xml:space="preserve"> shapefile</w:t>
      </w:r>
      <w:r w:rsidR="0050596D">
        <w:t xml:space="preserve"> (.</w:t>
      </w:r>
      <w:proofErr w:type="spellStart"/>
      <w:r w:rsidR="0050596D">
        <w:t>shp</w:t>
      </w:r>
      <w:proofErr w:type="spellEnd"/>
      <w:r w:rsidR="0050596D">
        <w:t>)</w:t>
      </w:r>
      <w:r w:rsidR="00BD7F0F">
        <w:t xml:space="preserve"> </w:t>
      </w:r>
      <w:r>
        <w:t xml:space="preserve">by clicking on the </w:t>
      </w:r>
      <w:r w:rsidRPr="00BD7F0F">
        <w:rPr>
          <w:b/>
        </w:rPr>
        <w:t>Add Vector Layer</w:t>
      </w:r>
      <w:r>
        <w:t xml:space="preserve"> button</w:t>
      </w:r>
      <w:r w:rsidR="00344C49">
        <w:t>.</w:t>
      </w:r>
    </w:p>
    <w:p w:rsidR="00037EA9" w:rsidRDefault="00BD7F0F" w:rsidP="00037EA9">
      <w:pPr>
        <w:pStyle w:val="ListParagraph"/>
      </w:pPr>
      <w:r>
        <w:rPr>
          <w:noProof/>
        </w:rPr>
        <w:drawing>
          <wp:inline distT="0" distB="0" distL="0" distR="0" wp14:anchorId="4A1ABB42" wp14:editId="7E8EBAF9">
            <wp:extent cx="3905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C49" w:rsidRDefault="00DC64A0" w:rsidP="00041557">
      <w:pPr>
        <w:pStyle w:val="ListParagraph"/>
        <w:numPr>
          <w:ilvl w:val="0"/>
          <w:numId w:val="2"/>
        </w:numPr>
      </w:pPr>
      <w:r>
        <w:t>Zoom to the city or town of interest you’</w:t>
      </w:r>
      <w:r w:rsidR="00041557">
        <w:t>re working on</w:t>
      </w:r>
      <w:r w:rsidR="00344C49">
        <w:t xml:space="preserve"> using the navigation tools along the top window</w:t>
      </w:r>
      <w:r w:rsidR="00041557">
        <w:t>.</w:t>
      </w:r>
    </w:p>
    <w:p w:rsidR="00DC64A0" w:rsidRDefault="00344C49" w:rsidP="00344C49">
      <w:pPr>
        <w:pStyle w:val="ListParagraph"/>
      </w:pPr>
      <w:r>
        <w:rPr>
          <w:noProof/>
        </w:rPr>
        <w:drawing>
          <wp:inline distT="0" distB="0" distL="0" distR="0" wp14:anchorId="320BF539" wp14:editId="3D483FD0">
            <wp:extent cx="1729740" cy="34777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7095" cy="34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49" w:rsidRDefault="00344C49" w:rsidP="00BD7F0F">
      <w:pPr>
        <w:pStyle w:val="ListParagraph"/>
        <w:numPr>
          <w:ilvl w:val="0"/>
          <w:numId w:val="2"/>
        </w:numPr>
      </w:pPr>
      <w:r>
        <w:t xml:space="preserve">Pull up an authoritative map of the city zoning, which can be sourced from the Google spreadsheet here: </w:t>
      </w:r>
      <w:hyperlink r:id="rId12" w:history="1">
        <w:r w:rsidRPr="003F15C0">
          <w:rPr>
            <w:rStyle w:val="Hyperlink"/>
          </w:rPr>
          <w:t>https://docs.google.com/spreadsheets/d/199shxJaRycwVGXGR46jQNyur960dnPf-L7-lIcXyKRg</w:t>
        </w:r>
      </w:hyperlink>
    </w:p>
    <w:p w:rsidR="00041557" w:rsidRDefault="00041557" w:rsidP="00BD7F0F">
      <w:pPr>
        <w:pStyle w:val="ListParagraph"/>
        <w:numPr>
          <w:ilvl w:val="0"/>
          <w:numId w:val="2"/>
        </w:numPr>
      </w:pPr>
      <w:r>
        <w:t xml:space="preserve">In QGIS, select some parcels from a single zoning designation using the </w:t>
      </w:r>
      <w:r>
        <w:rPr>
          <w:b/>
        </w:rPr>
        <w:t>Select by Polygon</w:t>
      </w:r>
      <w:r>
        <w:t xml:space="preserve"> tool </w:t>
      </w:r>
      <w:r>
        <w:rPr>
          <w:noProof/>
        </w:rPr>
        <w:drawing>
          <wp:inline distT="0" distB="0" distL="0" distR="0" wp14:anchorId="208BBA9C" wp14:editId="10441DC5">
            <wp:extent cx="5619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41557" w:rsidRDefault="00041557" w:rsidP="00041557">
      <w:pPr>
        <w:pStyle w:val="ListParagraph"/>
      </w:pPr>
      <w:r>
        <w:t xml:space="preserve">Start drawing a polygon that intersects the parcels you would like to select. To complete the selection polygon you’ll need to right-click to close it. </w:t>
      </w:r>
    </w:p>
    <w:p w:rsidR="00041557" w:rsidRPr="00041557" w:rsidRDefault="00041557" w:rsidP="00BD7F0F">
      <w:pPr>
        <w:pStyle w:val="ListParagraph"/>
        <w:numPr>
          <w:ilvl w:val="0"/>
          <w:numId w:val="2"/>
        </w:numPr>
      </w:pPr>
      <w:r>
        <w:t xml:space="preserve">Open the attribute table of the dataset by right-clicking on the file in the Layers Panel window and selecting </w:t>
      </w:r>
      <w:r>
        <w:rPr>
          <w:b/>
        </w:rPr>
        <w:t>Open Attribute Table</w:t>
      </w:r>
    </w:p>
    <w:p w:rsidR="00041557" w:rsidRDefault="00041557" w:rsidP="00041557">
      <w:pPr>
        <w:pStyle w:val="ListParagraph"/>
      </w:pPr>
      <w:r>
        <w:rPr>
          <w:noProof/>
        </w:rPr>
        <w:drawing>
          <wp:inline distT="0" distB="0" distL="0" distR="0" wp14:anchorId="3C428DBE" wp14:editId="5CF95FF9">
            <wp:extent cx="2238375" cy="400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49" w:rsidRDefault="00344C49" w:rsidP="00BD7F0F">
      <w:pPr>
        <w:pStyle w:val="ListParagraph"/>
        <w:numPr>
          <w:ilvl w:val="0"/>
          <w:numId w:val="2"/>
        </w:numPr>
      </w:pPr>
      <w:r>
        <w:t>Begin an edit session by clicking on the pencil icon.</w:t>
      </w:r>
    </w:p>
    <w:p w:rsidR="00BD7F0F" w:rsidRDefault="00041557" w:rsidP="00BD7F0F">
      <w:pPr>
        <w:pStyle w:val="ListParagraph"/>
        <w:numPr>
          <w:ilvl w:val="0"/>
          <w:numId w:val="2"/>
        </w:numPr>
      </w:pPr>
      <w:r>
        <w:t xml:space="preserve">To specify </w:t>
      </w:r>
      <w:r w:rsidR="00344C49">
        <w:t>zoning attributes of these parcels</w:t>
      </w:r>
      <w:r>
        <w:t xml:space="preserve">, click on the </w:t>
      </w:r>
      <w:r>
        <w:rPr>
          <w:b/>
        </w:rPr>
        <w:t>Open field calculator</w:t>
      </w:r>
      <w:r>
        <w:t xml:space="preserve"> tool, which looks like an abacus (keyboard shortcut = Ctrl + </w:t>
      </w:r>
      <w:proofErr w:type="gramStart"/>
      <w:r>
        <w:t>I )</w:t>
      </w:r>
      <w:proofErr w:type="gramEnd"/>
      <w:r w:rsidR="00344C49">
        <w:t xml:space="preserve">. </w:t>
      </w:r>
      <w:r w:rsidR="00344C49" w:rsidRPr="00344C49">
        <w:rPr>
          <w:u w:val="single"/>
        </w:rPr>
        <w:t xml:space="preserve">Choose to </w:t>
      </w:r>
      <w:r w:rsidR="00344C49">
        <w:rPr>
          <w:b/>
          <w:u w:val="single"/>
        </w:rPr>
        <w:t>only update the selected features</w:t>
      </w:r>
      <w:r w:rsidR="00344C49">
        <w:rPr>
          <w:u w:val="single"/>
        </w:rPr>
        <w:t xml:space="preserve"> (NOTE that if you don’t have this checked it will overwrite attribute values for all parcels</w:t>
      </w:r>
      <w:r w:rsidR="00344C49">
        <w:t xml:space="preserve">). Choose to update an existing field and specify the </w:t>
      </w:r>
      <w:r w:rsidR="00344C49">
        <w:rPr>
          <w:b/>
        </w:rPr>
        <w:t xml:space="preserve">Zoning </w:t>
      </w:r>
      <w:r w:rsidR="00344C49">
        <w:t xml:space="preserve">column. In the </w:t>
      </w:r>
      <w:r w:rsidR="00344C49" w:rsidRPr="00344C49">
        <w:rPr>
          <w:b/>
        </w:rPr>
        <w:t>Expression</w:t>
      </w:r>
      <w:r w:rsidR="00344C49">
        <w:t xml:space="preserve"> window specify the zoning designation using quotes around the text.</w:t>
      </w:r>
    </w:p>
    <w:p w:rsidR="00DC64A0" w:rsidRDefault="00344C49" w:rsidP="00DC64A0">
      <w:pPr>
        <w:pStyle w:val="ListParagraph"/>
      </w:pPr>
      <w:r>
        <w:rPr>
          <w:noProof/>
        </w:rPr>
        <w:lastRenderedPageBreak/>
        <w:drawing>
          <wp:inline distT="0" distB="0" distL="0" distR="0" wp14:anchorId="2AED008C" wp14:editId="4EF209AD">
            <wp:extent cx="4602480" cy="211684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5412" cy="212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A0" w:rsidRDefault="00DC64A0" w:rsidP="00041557">
      <w:pPr>
        <w:pStyle w:val="ListParagraph"/>
      </w:pPr>
    </w:p>
    <w:p w:rsidR="00041557" w:rsidRDefault="00041557" w:rsidP="00041557">
      <w:pPr>
        <w:pStyle w:val="ListParagraph"/>
        <w:numPr>
          <w:ilvl w:val="0"/>
          <w:numId w:val="2"/>
        </w:numPr>
      </w:pPr>
      <w:r>
        <w:t xml:space="preserve">So it is easier to keep track of what parcels you have edited going forward, try changing the way data are displayed. Right click on the file and select the </w:t>
      </w:r>
      <w:r>
        <w:rPr>
          <w:b/>
        </w:rPr>
        <w:t>Properties</w:t>
      </w:r>
      <w:r>
        <w:t xml:space="preserve"> tab. Click on the </w:t>
      </w:r>
      <w:r w:rsidRPr="00BD7F0F">
        <w:rPr>
          <w:b/>
        </w:rPr>
        <w:t>Style</w:t>
      </w:r>
      <w:r>
        <w:t xml:space="preserve"> tab. </w:t>
      </w:r>
      <w:r w:rsidRPr="00BD7F0F">
        <w:t>Select</w:t>
      </w:r>
      <w:r>
        <w:t xml:space="preserve"> </w:t>
      </w:r>
      <w:r>
        <w:rPr>
          <w:i/>
        </w:rPr>
        <w:t>Categorized</w:t>
      </w:r>
      <w:r>
        <w:t xml:space="preserve"> as the type, </w:t>
      </w:r>
      <w:r>
        <w:rPr>
          <w:i/>
        </w:rPr>
        <w:t>Zoning</w:t>
      </w:r>
      <w:r>
        <w:t xml:space="preserve"> as the column. Then click the </w:t>
      </w:r>
      <w:r>
        <w:rPr>
          <w:b/>
        </w:rPr>
        <w:t>Classify</w:t>
      </w:r>
      <w:r>
        <w:t xml:space="preserve"> button. </w:t>
      </w:r>
    </w:p>
    <w:p w:rsidR="00041557" w:rsidRDefault="00041557" w:rsidP="00041557">
      <w:pPr>
        <w:pStyle w:val="ListParagraph"/>
      </w:pPr>
      <w:r>
        <w:rPr>
          <w:noProof/>
        </w:rPr>
        <w:drawing>
          <wp:inline distT="0" distB="0" distL="0" distR="0" wp14:anchorId="0F370CCD" wp14:editId="4DF2BC7C">
            <wp:extent cx="3655695" cy="268539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978" cy="269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557" w:rsidRPr="005B4972" w:rsidRDefault="00041557" w:rsidP="0050596D">
      <w:pPr>
        <w:pStyle w:val="ListParagraph"/>
      </w:pPr>
    </w:p>
    <w:sectPr w:rsidR="00041557" w:rsidRPr="005B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D6497"/>
    <w:multiLevelType w:val="hybridMultilevel"/>
    <w:tmpl w:val="C9042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A5B25"/>
    <w:multiLevelType w:val="hybridMultilevel"/>
    <w:tmpl w:val="D7AC6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5A"/>
    <w:rsid w:val="00037EA9"/>
    <w:rsid w:val="00041557"/>
    <w:rsid w:val="00176688"/>
    <w:rsid w:val="00344C49"/>
    <w:rsid w:val="0050596D"/>
    <w:rsid w:val="005B4972"/>
    <w:rsid w:val="00A23F04"/>
    <w:rsid w:val="00BD7F0F"/>
    <w:rsid w:val="00DC64A0"/>
    <w:rsid w:val="00E4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4ECF-2951-4E2D-AA3C-8212E4F3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1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smcgov.org/GIS_data_download/SAN_MATEO_COUNTY_STREETS.zi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ps.smcgov.org/gis_data_download/SAN_MATEO_COUNTY_PARCELS.zip" TargetMode="External"/><Relationship Id="rId12" Type="http://schemas.openxmlformats.org/officeDocument/2006/relationships/hyperlink" Target="https://docs.google.com/spreadsheets/d/199shxJaRycwVGXGR46jQNyur960dnPf-L7-lIcXyK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opensmc/ssmc-agriculture-zonin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qgis.org/en/sit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maps.smcgov.org/GIS_data_download/JURISDICTIONAL_BOUNDARIES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Weverka</dc:creator>
  <cp:keywords/>
  <dc:description/>
  <cp:lastModifiedBy>John Ridener</cp:lastModifiedBy>
  <cp:revision>4</cp:revision>
  <dcterms:created xsi:type="dcterms:W3CDTF">2016-06-08T02:06:00Z</dcterms:created>
  <dcterms:modified xsi:type="dcterms:W3CDTF">2016-06-09T18:45:00Z</dcterms:modified>
</cp:coreProperties>
</file>