
<file path=[Content_Types].xml><?xml version="1.0" encoding="utf-8"?>
<Types xmlns="http://schemas.openxmlformats.org/package/2006/content-types">
  <Default Extension="jpeg" ContentType="image/jpeg"/>
  <Default Extension="jpg"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18935" w14:textId="77777777" w:rsidR="003E5438" w:rsidRPr="008A2543" w:rsidRDefault="003E5438" w:rsidP="003E5438">
      <w:pPr>
        <w:pStyle w:val="Tiny"/>
        <w:rPr>
          <w:rFonts w:ascii="Times New Roman" w:hAnsi="Times New Roman" w:cs="Times New Roman"/>
          <w:sz w:val="28"/>
        </w:rPr>
      </w:pPr>
      <w:r w:rsidRPr="008A2543">
        <w:rPr>
          <w:rFonts w:ascii="Times New Roman" w:hAnsi="Times New Roman" w:cs="Times New Roman"/>
          <w:noProof/>
          <w:lang w:eastAsia="en-GB"/>
        </w:rPr>
        <w:drawing>
          <wp:inline distT="0" distB="0" distL="0" distR="0" wp14:anchorId="75A9914A" wp14:editId="0537B853">
            <wp:extent cx="1020987" cy="510720"/>
            <wp:effectExtent l="0" t="0" r="825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WE_Bristol_RGB_TOP.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33577" cy="517018"/>
                    </a:xfrm>
                    <a:prstGeom prst="rect">
                      <a:avLst/>
                    </a:prstGeom>
                  </pic:spPr>
                </pic:pic>
              </a:graphicData>
            </a:graphic>
          </wp:inline>
        </w:drawing>
      </w:r>
      <w:r w:rsidRPr="008A2543">
        <w:rPr>
          <w:rFonts w:ascii="Times New Roman" w:hAnsi="Times New Roman" w:cs="Times New Roman"/>
          <w:sz w:val="28"/>
        </w:rPr>
        <w:t xml:space="preserve"> School of Computing and Creative Technologies</w:t>
      </w:r>
    </w:p>
    <w:p w14:paraId="5AD89FA6" w14:textId="77777777" w:rsidR="003E5438" w:rsidRPr="008A2543" w:rsidRDefault="003E5438" w:rsidP="00E1223E">
      <w:pPr>
        <w:spacing w:before="100" w:beforeAutospacing="1" w:after="100" w:afterAutospacing="1" w:line="240" w:lineRule="auto"/>
        <w:rPr>
          <w:rFonts w:ascii="Times New Roman" w:eastAsia="Times New Roman" w:hAnsi="Times New Roman" w:cs="Times New Roman"/>
          <w:b/>
          <w:bCs/>
          <w:sz w:val="24"/>
          <w:szCs w:val="24"/>
          <w:lang w:eastAsia="es-PE"/>
        </w:rPr>
      </w:pPr>
    </w:p>
    <w:p w14:paraId="0879AEC9" w14:textId="295759F9" w:rsidR="00092525" w:rsidRPr="008A2543" w:rsidRDefault="00972B64" w:rsidP="00092525">
      <w:pPr>
        <w:tabs>
          <w:tab w:val="left" w:pos="960"/>
          <w:tab w:val="center" w:pos="4252"/>
        </w:tabs>
        <w:spacing w:before="100" w:beforeAutospacing="1" w:after="100" w:afterAutospacing="1" w:line="240" w:lineRule="auto"/>
        <w:jc w:val="center"/>
        <w:rPr>
          <w:rFonts w:ascii="Times New Roman" w:eastAsia="Times New Roman" w:hAnsi="Times New Roman" w:cs="Times New Roman"/>
          <w:b/>
          <w:bCs/>
          <w:sz w:val="24"/>
          <w:szCs w:val="24"/>
          <w:lang w:eastAsia="es-PE"/>
        </w:rPr>
      </w:pPr>
      <w:r w:rsidRPr="008A2543">
        <w:rPr>
          <w:rFonts w:ascii="Times New Roman" w:eastAsia="Times New Roman" w:hAnsi="Times New Roman" w:cs="Times New Roman"/>
          <w:b/>
          <w:bCs/>
          <w:sz w:val="24"/>
          <w:szCs w:val="24"/>
          <w:lang w:eastAsia="es-PE"/>
        </w:rPr>
        <w:t xml:space="preserve">Predictive </w:t>
      </w:r>
      <w:r w:rsidR="0037082F" w:rsidRPr="008A2543">
        <w:rPr>
          <w:rFonts w:ascii="Times New Roman" w:eastAsia="Times New Roman" w:hAnsi="Times New Roman" w:cs="Times New Roman"/>
          <w:b/>
          <w:bCs/>
          <w:sz w:val="24"/>
          <w:szCs w:val="24"/>
          <w:lang w:eastAsia="es-PE"/>
        </w:rPr>
        <w:t>Modelling</w:t>
      </w:r>
      <w:r w:rsidRPr="008A2543">
        <w:rPr>
          <w:rFonts w:ascii="Times New Roman" w:eastAsia="Times New Roman" w:hAnsi="Times New Roman" w:cs="Times New Roman"/>
          <w:b/>
          <w:bCs/>
          <w:sz w:val="24"/>
          <w:szCs w:val="24"/>
          <w:lang w:eastAsia="es-PE"/>
        </w:rPr>
        <w:t xml:space="preserve"> of Query-Product Relevance: A Case Study on Structured Search Optimi</w:t>
      </w:r>
      <w:r w:rsidR="008D5B61" w:rsidRPr="008A2543">
        <w:rPr>
          <w:rFonts w:ascii="Times New Roman" w:eastAsia="Times New Roman" w:hAnsi="Times New Roman" w:cs="Times New Roman"/>
          <w:b/>
          <w:bCs/>
          <w:sz w:val="24"/>
          <w:szCs w:val="24"/>
          <w:lang w:eastAsia="es-PE"/>
        </w:rPr>
        <w:t>s</w:t>
      </w:r>
      <w:r w:rsidRPr="008A2543">
        <w:rPr>
          <w:rFonts w:ascii="Times New Roman" w:eastAsia="Times New Roman" w:hAnsi="Times New Roman" w:cs="Times New Roman"/>
          <w:b/>
          <w:bCs/>
          <w:sz w:val="24"/>
          <w:szCs w:val="24"/>
          <w:lang w:eastAsia="es-PE"/>
        </w:rPr>
        <w:t>ation</w:t>
      </w:r>
      <w:r w:rsidR="0037082F" w:rsidRPr="008A2543">
        <w:rPr>
          <w:rFonts w:ascii="Times New Roman" w:eastAsia="Times New Roman" w:hAnsi="Times New Roman" w:cs="Times New Roman"/>
          <w:b/>
          <w:bCs/>
          <w:sz w:val="24"/>
          <w:szCs w:val="24"/>
          <w:lang w:eastAsia="es-PE"/>
        </w:rPr>
        <w:t xml:space="preserve"> </w:t>
      </w:r>
    </w:p>
    <w:p w14:paraId="392FA752" w14:textId="152129D5" w:rsidR="00E1223E" w:rsidRPr="008A2543" w:rsidRDefault="00EA2772" w:rsidP="00E22F81">
      <w:pPr>
        <w:tabs>
          <w:tab w:val="left" w:pos="960"/>
          <w:tab w:val="center" w:pos="4252"/>
        </w:tabs>
        <w:spacing w:before="100" w:beforeAutospacing="1" w:after="100" w:afterAutospacing="1" w:line="240" w:lineRule="auto"/>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Student Code: </w:t>
      </w:r>
      <w:r w:rsidR="00D84128" w:rsidRPr="008A2543">
        <w:rPr>
          <w:rFonts w:ascii="Times New Roman" w:eastAsia="Times New Roman" w:hAnsi="Times New Roman" w:cs="Times New Roman"/>
          <w:lang w:eastAsia="es-PE"/>
        </w:rPr>
        <w:t>24038341</w:t>
      </w:r>
      <w:r w:rsidR="00664C2A" w:rsidRPr="008A2543">
        <w:rPr>
          <w:rFonts w:ascii="Times New Roman" w:eastAsia="Times New Roman" w:hAnsi="Times New Roman" w:cs="Times New Roman"/>
          <w:lang w:eastAsia="es-PE"/>
        </w:rPr>
        <w:t xml:space="preserve"> | </w:t>
      </w:r>
      <w:r w:rsidR="003E5438" w:rsidRPr="008A2543">
        <w:rPr>
          <w:rFonts w:ascii="Times New Roman" w:eastAsia="Times New Roman" w:hAnsi="Times New Roman" w:cs="Times New Roman"/>
          <w:lang w:eastAsia="es-PE"/>
        </w:rPr>
        <w:t>Module Code</w:t>
      </w:r>
      <w:r w:rsidR="00E1223E" w:rsidRPr="008A2543">
        <w:rPr>
          <w:rFonts w:ascii="Times New Roman" w:eastAsia="Times New Roman" w:hAnsi="Times New Roman" w:cs="Times New Roman"/>
          <w:lang w:eastAsia="es-PE"/>
        </w:rPr>
        <w:t xml:space="preserve">: </w:t>
      </w:r>
      <w:r w:rsidR="003E5438" w:rsidRPr="008A2543">
        <w:rPr>
          <w:rFonts w:ascii="Times New Roman" w:hAnsi="Times New Roman" w:cs="Times New Roman"/>
        </w:rPr>
        <w:t>UFMFJR-15-M</w:t>
      </w:r>
      <w:r w:rsidR="00664C2A" w:rsidRPr="008A2543">
        <w:rPr>
          <w:rFonts w:ascii="Times New Roman" w:hAnsi="Times New Roman" w:cs="Times New Roman"/>
        </w:rPr>
        <w:t xml:space="preserve"> |</w:t>
      </w:r>
      <w:r w:rsidR="001136A5">
        <w:rPr>
          <w:rFonts w:ascii="Times New Roman" w:hAnsi="Times New Roman" w:cs="Times New Roman"/>
        </w:rPr>
        <w:t xml:space="preserve"> </w:t>
      </w:r>
      <w:r w:rsidRPr="008A2543">
        <w:rPr>
          <w:rFonts w:ascii="Times New Roman" w:eastAsia="Times New Roman" w:hAnsi="Times New Roman" w:cs="Times New Roman"/>
          <w:lang w:eastAsia="es-PE"/>
        </w:rPr>
        <w:t xml:space="preserve">Module Title:  </w:t>
      </w:r>
      <w:r w:rsidR="00E22F81" w:rsidRPr="008A2543">
        <w:rPr>
          <w:rFonts w:ascii="Times New Roman" w:hAnsi="Times New Roman" w:cs="Times New Roman"/>
        </w:rPr>
        <w:t>Machine Learning</w:t>
      </w:r>
    </w:p>
    <w:p w14:paraId="45AC44A3" w14:textId="5316ED3A" w:rsidR="00D84128" w:rsidRPr="008A2543" w:rsidRDefault="002F5024" w:rsidP="002F5024">
      <w:pPr>
        <w:pStyle w:val="ListParagraph"/>
        <w:numPr>
          <w:ilvl w:val="0"/>
          <w:numId w:val="32"/>
        </w:numPr>
        <w:spacing w:before="100" w:beforeAutospacing="1" w:after="100" w:afterAutospacing="1" w:line="240" w:lineRule="auto"/>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Intr</w:t>
      </w:r>
      <w:r w:rsidR="007F5B09" w:rsidRPr="008A2543">
        <w:rPr>
          <w:rFonts w:ascii="Times New Roman" w:eastAsia="Times New Roman" w:hAnsi="Times New Roman" w:cs="Times New Roman"/>
          <w:b/>
          <w:bCs/>
          <w:lang w:eastAsia="es-PE"/>
        </w:rPr>
        <w:t>oduction</w:t>
      </w:r>
    </w:p>
    <w:p w14:paraId="0AAF2D63" w14:textId="77777777" w:rsidR="007F5B09" w:rsidRPr="008A2543" w:rsidRDefault="007F5B09" w:rsidP="007F5B09">
      <w:pPr>
        <w:pStyle w:val="ListParagraph"/>
        <w:spacing w:before="100" w:beforeAutospacing="1" w:after="100" w:afterAutospacing="1" w:line="240" w:lineRule="auto"/>
        <w:rPr>
          <w:rFonts w:ascii="Times New Roman" w:eastAsia="Times New Roman" w:hAnsi="Times New Roman" w:cs="Times New Roman"/>
          <w:lang w:eastAsia="es-PE"/>
        </w:rPr>
      </w:pPr>
    </w:p>
    <w:p w14:paraId="31C7D2AD" w14:textId="3E4BE479" w:rsidR="007B259D" w:rsidRPr="007B259D" w:rsidRDefault="007B259D" w:rsidP="007B259D">
      <w:pPr>
        <w:pStyle w:val="ListParagraph"/>
        <w:jc w:val="both"/>
        <w:rPr>
          <w:rFonts w:ascii="Times New Roman" w:eastAsia="Times New Roman" w:hAnsi="Times New Roman" w:cs="Times New Roman"/>
          <w:lang w:eastAsia="es-PE"/>
        </w:rPr>
      </w:pPr>
      <w:r w:rsidRPr="007B259D">
        <w:rPr>
          <w:rFonts w:ascii="Times New Roman" w:eastAsia="Times New Roman" w:hAnsi="Times New Roman" w:cs="Times New Roman"/>
          <w:lang w:eastAsia="es-PE"/>
        </w:rPr>
        <w:t>In today's competitive e-commerce environment, the precision and relevance of search results directly shape consumer decisions and business profitability. With approximately 45% of e-commerce revenue driven by search functionalities, optimi</w:t>
      </w:r>
      <w:r w:rsidR="004A0491" w:rsidRPr="008A2543">
        <w:rPr>
          <w:rFonts w:ascii="Times New Roman" w:eastAsia="Times New Roman" w:hAnsi="Times New Roman" w:cs="Times New Roman"/>
          <w:lang w:eastAsia="es-PE"/>
        </w:rPr>
        <w:t>s</w:t>
      </w:r>
      <w:r w:rsidRPr="007B259D">
        <w:rPr>
          <w:rFonts w:ascii="Times New Roman" w:eastAsia="Times New Roman" w:hAnsi="Times New Roman" w:cs="Times New Roman"/>
          <w:lang w:eastAsia="es-PE"/>
        </w:rPr>
        <w:t>ing query-product relevance is critical</w:t>
      </w:r>
      <w:r w:rsidR="005D5D05" w:rsidRPr="008A2543">
        <w:rPr>
          <w:rFonts w:ascii="Times New Roman" w:eastAsia="Times New Roman" w:hAnsi="Times New Roman" w:cs="Times New Roman"/>
          <w:lang w:eastAsia="es-PE"/>
        </w:rPr>
        <w:t xml:space="preserve"> </w:t>
      </w:r>
      <w:r w:rsidR="005D5D05" w:rsidRPr="006D06B9">
        <w:rPr>
          <w:rFonts w:ascii="Times New Roman" w:eastAsia="Times New Roman" w:hAnsi="Times New Roman" w:cs="Times New Roman"/>
          <w:i/>
          <w:iCs/>
          <w:lang w:eastAsia="es-PE"/>
        </w:rPr>
        <w:t>(Constructor IO, 2025)</w:t>
      </w:r>
      <w:r w:rsidRPr="007B259D">
        <w:rPr>
          <w:rFonts w:ascii="Times New Roman" w:eastAsia="Times New Roman" w:hAnsi="Times New Roman" w:cs="Times New Roman"/>
          <w:lang w:eastAsia="es-PE"/>
        </w:rPr>
        <w:t>. Consumers increasingly demand faster and more accurate searches, with Accenture reporting that 75% of shoppers express frustration over difficulties finding suitable products quickly</w:t>
      </w:r>
      <w:r w:rsidR="00B93F01">
        <w:rPr>
          <w:rFonts w:ascii="Times New Roman" w:eastAsia="Times New Roman" w:hAnsi="Times New Roman" w:cs="Times New Roman"/>
          <w:lang w:eastAsia="es-PE"/>
        </w:rPr>
        <w:t xml:space="preserve"> </w:t>
      </w:r>
      <w:r w:rsidR="00B93F01" w:rsidRPr="006D06B9">
        <w:rPr>
          <w:rFonts w:ascii="Times New Roman" w:eastAsia="Times New Roman" w:hAnsi="Times New Roman" w:cs="Times New Roman"/>
          <w:i/>
          <w:iCs/>
          <w:lang w:eastAsia="es-PE"/>
        </w:rPr>
        <w:t>(Crowley et al, 2024)</w:t>
      </w:r>
      <w:r w:rsidRPr="007B259D">
        <w:rPr>
          <w:rFonts w:ascii="Times New Roman" w:eastAsia="Times New Roman" w:hAnsi="Times New Roman" w:cs="Times New Roman"/>
          <w:lang w:eastAsia="es-PE"/>
        </w:rPr>
        <w:t xml:space="preserve">. Addressing this challenge through predictive modelling techniques can significantly reduce cognitive load, enhance customer satisfaction, and drive revenue growth. This </w:t>
      </w:r>
      <w:r w:rsidR="00033D80" w:rsidRPr="008A2543">
        <w:rPr>
          <w:rFonts w:ascii="Times New Roman" w:eastAsia="Times New Roman" w:hAnsi="Times New Roman" w:cs="Times New Roman"/>
          <w:lang w:eastAsia="es-PE"/>
        </w:rPr>
        <w:t>study</w:t>
      </w:r>
      <w:r w:rsidRPr="007B259D">
        <w:rPr>
          <w:rFonts w:ascii="Times New Roman" w:eastAsia="Times New Roman" w:hAnsi="Times New Roman" w:cs="Times New Roman"/>
          <w:lang w:eastAsia="es-PE"/>
        </w:rPr>
        <w:t xml:space="preserve"> leverages machine learning methodologies to improve structured search optimization</w:t>
      </w:r>
      <w:r w:rsidR="005B167B" w:rsidRPr="008A2543">
        <w:rPr>
          <w:rFonts w:ascii="Times New Roman" w:eastAsia="Times New Roman" w:hAnsi="Times New Roman" w:cs="Times New Roman"/>
          <w:lang w:eastAsia="es-PE"/>
        </w:rPr>
        <w:t xml:space="preserve"> and provide user semantics insights</w:t>
      </w:r>
      <w:r w:rsidRPr="007B259D">
        <w:rPr>
          <w:rFonts w:ascii="Times New Roman" w:eastAsia="Times New Roman" w:hAnsi="Times New Roman" w:cs="Times New Roman"/>
          <w:lang w:eastAsia="es-PE"/>
        </w:rPr>
        <w:t>, ultimately enhancing user experience and solidifying search as a strategic profit driver.</w:t>
      </w:r>
    </w:p>
    <w:p w14:paraId="5107E3A6" w14:textId="1CE53129" w:rsidR="00A11DFA" w:rsidRPr="008A2543" w:rsidRDefault="00A11DFA" w:rsidP="001F42D5">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23CAF88C" w14:textId="0BABBA82" w:rsidR="007F5B09" w:rsidRPr="008A2543" w:rsidRDefault="00BD21DD" w:rsidP="002F5024">
      <w:pPr>
        <w:pStyle w:val="ListParagraph"/>
        <w:numPr>
          <w:ilvl w:val="0"/>
          <w:numId w:val="32"/>
        </w:numPr>
        <w:spacing w:before="100" w:beforeAutospacing="1" w:after="100" w:afterAutospacing="1" w:line="240" w:lineRule="auto"/>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 xml:space="preserve">Dataset </w:t>
      </w:r>
      <w:r w:rsidR="00160A99" w:rsidRPr="008A2543">
        <w:rPr>
          <w:rFonts w:ascii="Times New Roman" w:eastAsia="Times New Roman" w:hAnsi="Times New Roman" w:cs="Times New Roman"/>
          <w:b/>
          <w:bCs/>
          <w:lang w:eastAsia="es-PE"/>
        </w:rPr>
        <w:t>Overview</w:t>
      </w:r>
    </w:p>
    <w:p w14:paraId="3112BFF6" w14:textId="77777777" w:rsidR="00166A50" w:rsidRPr="008A2543" w:rsidRDefault="00166A50" w:rsidP="00166A50">
      <w:pPr>
        <w:pStyle w:val="ListParagraph"/>
        <w:spacing w:before="100" w:beforeAutospacing="1" w:after="100" w:afterAutospacing="1" w:line="240" w:lineRule="auto"/>
        <w:rPr>
          <w:rFonts w:ascii="Times New Roman" w:eastAsia="Times New Roman" w:hAnsi="Times New Roman" w:cs="Times New Roman"/>
          <w:lang w:eastAsia="es-PE"/>
        </w:rPr>
      </w:pPr>
    </w:p>
    <w:p w14:paraId="6880DF7C" w14:textId="0D65BB43" w:rsidR="00F75F41" w:rsidRPr="008A2543" w:rsidRDefault="006C3F71" w:rsidP="00166A50">
      <w:pPr>
        <w:pStyle w:val="ListParagraph"/>
        <w:spacing w:before="100" w:beforeAutospacing="1" w:after="100" w:afterAutospacing="1" w:line="240" w:lineRule="auto"/>
        <w:jc w:val="both"/>
        <w:rPr>
          <w:rFonts w:ascii="Times New Roman" w:hAnsi="Times New Roman" w:cs="Times New Roman"/>
        </w:rPr>
      </w:pPr>
      <w:r w:rsidRPr="008A2543">
        <w:rPr>
          <w:rFonts w:ascii="Times New Roman" w:eastAsia="Times New Roman" w:hAnsi="Times New Roman" w:cs="Times New Roman"/>
          <w:lang w:eastAsia="es-PE"/>
        </w:rPr>
        <w:t xml:space="preserve">The datasets are originally sourced from Kaggle </w:t>
      </w:r>
      <w:r w:rsidR="00CB048C" w:rsidRPr="008A2543">
        <w:rPr>
          <w:rFonts w:ascii="Times New Roman" w:eastAsia="Times New Roman" w:hAnsi="Times New Roman" w:cs="Times New Roman"/>
          <w:lang w:eastAsia="es-PE"/>
        </w:rPr>
        <w:t xml:space="preserve">- </w:t>
      </w:r>
      <w:r w:rsidR="00F75F41" w:rsidRPr="008A2543">
        <w:rPr>
          <w:rFonts w:ascii="Times New Roman" w:hAnsi="Times New Roman" w:cs="Times New Roman"/>
        </w:rPr>
        <w:t>Home Depot Product Search</w:t>
      </w:r>
      <w:r w:rsidR="00CB048C" w:rsidRPr="008A2543">
        <w:rPr>
          <w:rFonts w:ascii="Times New Roman" w:hAnsi="Times New Roman" w:cs="Times New Roman"/>
        </w:rPr>
        <w:t xml:space="preserve"> </w:t>
      </w:r>
      <w:r w:rsidR="00F75F41" w:rsidRPr="008A2543">
        <w:rPr>
          <w:rFonts w:ascii="Times New Roman" w:hAnsi="Times New Roman" w:cs="Times New Roman"/>
        </w:rPr>
        <w:t>Relevance</w:t>
      </w:r>
      <w:r w:rsidR="00CB048C" w:rsidRPr="008A2543">
        <w:rPr>
          <w:rFonts w:ascii="Times New Roman" w:hAnsi="Times New Roman" w:cs="Times New Roman"/>
        </w:rPr>
        <w:t xml:space="preserve"> Competition</w:t>
      </w:r>
    </w:p>
    <w:p w14:paraId="714220CB" w14:textId="77777777" w:rsidR="0014226E" w:rsidRPr="008A2543" w:rsidRDefault="0014226E" w:rsidP="00166A50">
      <w:pPr>
        <w:pStyle w:val="ListParagraph"/>
        <w:spacing w:before="100" w:beforeAutospacing="1" w:after="100" w:afterAutospacing="1" w:line="240" w:lineRule="auto"/>
        <w:jc w:val="both"/>
        <w:rPr>
          <w:rFonts w:ascii="Times New Roman" w:hAnsi="Times New Roman" w:cs="Times New Roman"/>
        </w:rPr>
      </w:pPr>
    </w:p>
    <w:p w14:paraId="7C3C6007" w14:textId="4B064E84" w:rsidR="00A4247A" w:rsidRPr="008A2543" w:rsidRDefault="0014226E" w:rsidP="00847077">
      <w:pPr>
        <w:pStyle w:val="ListParagraph"/>
        <w:spacing w:before="100" w:beforeAutospacing="1" w:after="100" w:afterAutospacing="1" w:line="240" w:lineRule="auto"/>
        <w:jc w:val="center"/>
        <w:rPr>
          <w:rFonts w:ascii="Times New Roman" w:hAnsi="Times New Roman" w:cs="Times New Roman"/>
          <w:i/>
          <w:iCs/>
        </w:rPr>
      </w:pPr>
      <w:r w:rsidRPr="008A2543">
        <w:rPr>
          <w:rFonts w:ascii="Times New Roman" w:hAnsi="Times New Roman" w:cs="Times New Roman"/>
          <w:i/>
          <w:iCs/>
        </w:rPr>
        <w:t xml:space="preserve">Table I: Dataset </w:t>
      </w:r>
      <w:r w:rsidR="00847077" w:rsidRPr="008A2543">
        <w:rPr>
          <w:rFonts w:ascii="Times New Roman" w:hAnsi="Times New Roman" w:cs="Times New Roman"/>
          <w:i/>
          <w:iCs/>
        </w:rPr>
        <w:t>information</w:t>
      </w:r>
    </w:p>
    <w:p w14:paraId="636F9725" w14:textId="77777777" w:rsidR="00847077" w:rsidRPr="008A2543" w:rsidRDefault="00847077" w:rsidP="00847077">
      <w:pPr>
        <w:pStyle w:val="ListParagraph"/>
        <w:spacing w:before="100" w:beforeAutospacing="1" w:after="100" w:afterAutospacing="1" w:line="240" w:lineRule="auto"/>
        <w:jc w:val="center"/>
        <w:rPr>
          <w:rFonts w:ascii="Times New Roman" w:hAnsi="Times New Roman" w:cs="Times New Roman"/>
          <w:i/>
          <w:iCs/>
        </w:rPr>
      </w:pPr>
    </w:p>
    <w:tbl>
      <w:tblPr>
        <w:tblStyle w:val="TableGrid"/>
        <w:tblW w:w="8275" w:type="dxa"/>
        <w:tblInd w:w="720" w:type="dxa"/>
        <w:tblLook w:val="04A0" w:firstRow="1" w:lastRow="0" w:firstColumn="1" w:lastColumn="0" w:noHBand="0" w:noVBand="1"/>
      </w:tblPr>
      <w:tblGrid>
        <w:gridCol w:w="445"/>
        <w:gridCol w:w="2520"/>
        <w:gridCol w:w="5310"/>
      </w:tblGrid>
      <w:tr w:rsidR="00FD2A55" w:rsidRPr="008A2543" w14:paraId="04895753" w14:textId="77777777" w:rsidTr="007545AC">
        <w:tc>
          <w:tcPr>
            <w:tcW w:w="445" w:type="dxa"/>
          </w:tcPr>
          <w:p w14:paraId="7C07BDDA" w14:textId="23E7CE11" w:rsidR="00FD2A55" w:rsidRPr="008A2543" w:rsidRDefault="00FD2A55" w:rsidP="00B420FB">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w:t>
            </w:r>
          </w:p>
        </w:tc>
        <w:tc>
          <w:tcPr>
            <w:tcW w:w="2520" w:type="dxa"/>
          </w:tcPr>
          <w:p w14:paraId="500B439D" w14:textId="6AA6417B" w:rsidR="00FD2A55" w:rsidRPr="008A2543" w:rsidRDefault="009A07F4" w:rsidP="00B420FB">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File</w:t>
            </w:r>
          </w:p>
        </w:tc>
        <w:tc>
          <w:tcPr>
            <w:tcW w:w="5310" w:type="dxa"/>
          </w:tcPr>
          <w:p w14:paraId="5B2DBBC5" w14:textId="3A2C3952" w:rsidR="00FD2A55" w:rsidRPr="008A2543" w:rsidRDefault="00FC3FD2" w:rsidP="00B420FB">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Description</w:t>
            </w:r>
          </w:p>
        </w:tc>
      </w:tr>
      <w:tr w:rsidR="00A4247A" w:rsidRPr="008A2543" w14:paraId="0D078576" w14:textId="77777777" w:rsidTr="007545AC">
        <w:tc>
          <w:tcPr>
            <w:tcW w:w="445" w:type="dxa"/>
          </w:tcPr>
          <w:p w14:paraId="3F7D8B9B" w14:textId="1B45F51E" w:rsidR="00A4247A" w:rsidRPr="008A2543" w:rsidRDefault="00FD2A55" w:rsidP="00F9339B">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1</w:t>
            </w:r>
          </w:p>
        </w:tc>
        <w:tc>
          <w:tcPr>
            <w:tcW w:w="2520" w:type="dxa"/>
          </w:tcPr>
          <w:p w14:paraId="6934CDD4" w14:textId="77777777" w:rsidR="00036A9A" w:rsidRPr="008A2543" w:rsidRDefault="0058332C" w:rsidP="00F9339B">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attributes.csv</w:t>
            </w:r>
          </w:p>
          <w:p w14:paraId="4E6191F3" w14:textId="0D88AC38" w:rsidR="00A4247A" w:rsidRPr="008A2543" w:rsidRDefault="009A07F4" w:rsidP="00F9339B">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 </w:t>
            </w:r>
          </w:p>
        </w:tc>
        <w:tc>
          <w:tcPr>
            <w:tcW w:w="5310" w:type="dxa"/>
          </w:tcPr>
          <w:p w14:paraId="535CB2C5" w14:textId="77777777" w:rsidR="00527CFC" w:rsidRPr="008A2543" w:rsidRDefault="003F12D8" w:rsidP="00F9339B">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2</w:t>
            </w:r>
            <w:r w:rsidR="00FA2C96" w:rsidRPr="008A2543">
              <w:rPr>
                <w:rFonts w:ascii="Times New Roman" w:eastAsia="Times New Roman" w:hAnsi="Times New Roman" w:cs="Times New Roman"/>
                <w:lang w:eastAsia="es-PE"/>
              </w:rPr>
              <w:t>,</w:t>
            </w:r>
            <w:r w:rsidRPr="008A2543">
              <w:rPr>
                <w:rFonts w:ascii="Times New Roman" w:eastAsia="Times New Roman" w:hAnsi="Times New Roman" w:cs="Times New Roman"/>
                <w:lang w:eastAsia="es-PE"/>
              </w:rPr>
              <w:t>0</w:t>
            </w:r>
            <w:r w:rsidR="008D1D04" w:rsidRPr="008A2543">
              <w:rPr>
                <w:rFonts w:ascii="Times New Roman" w:eastAsia="Times New Roman" w:hAnsi="Times New Roman" w:cs="Times New Roman"/>
                <w:lang w:eastAsia="es-PE"/>
              </w:rPr>
              <w:t>38</w:t>
            </w:r>
            <w:r w:rsidR="00FA2C96" w:rsidRPr="008A2543">
              <w:rPr>
                <w:rFonts w:ascii="Times New Roman" w:eastAsia="Times New Roman" w:hAnsi="Times New Roman" w:cs="Times New Roman"/>
                <w:lang w:eastAsia="es-PE"/>
              </w:rPr>
              <w:t>,</w:t>
            </w:r>
            <w:r w:rsidR="008D1D04" w:rsidRPr="008A2543">
              <w:rPr>
                <w:rFonts w:ascii="Times New Roman" w:eastAsia="Times New Roman" w:hAnsi="Times New Roman" w:cs="Times New Roman"/>
                <w:lang w:eastAsia="es-PE"/>
              </w:rPr>
              <w:t>381</w:t>
            </w:r>
            <w:r w:rsidR="00FA2C96" w:rsidRPr="008A2543">
              <w:rPr>
                <w:rFonts w:ascii="Times New Roman" w:eastAsia="Times New Roman" w:hAnsi="Times New Roman" w:cs="Times New Roman"/>
                <w:lang w:eastAsia="es-PE"/>
              </w:rPr>
              <w:t xml:space="preserve"> records</w:t>
            </w:r>
            <w:r w:rsidR="008D1D04" w:rsidRPr="008A2543">
              <w:rPr>
                <w:rFonts w:ascii="Times New Roman" w:eastAsia="Times New Roman" w:hAnsi="Times New Roman" w:cs="Times New Roman"/>
                <w:lang w:eastAsia="es-PE"/>
              </w:rPr>
              <w:t xml:space="preserve"> (after </w:t>
            </w:r>
            <w:proofErr w:type="spellStart"/>
            <w:r w:rsidR="008D1D04" w:rsidRPr="008A2543">
              <w:rPr>
                <w:rFonts w:ascii="Times New Roman" w:eastAsia="Times New Roman" w:hAnsi="Times New Roman" w:cs="Times New Roman"/>
                <w:lang w:eastAsia="es-PE"/>
              </w:rPr>
              <w:t>NaN</w:t>
            </w:r>
            <w:proofErr w:type="spellEnd"/>
            <w:r w:rsidR="008D1D04" w:rsidRPr="008A2543">
              <w:rPr>
                <w:rFonts w:ascii="Times New Roman" w:eastAsia="Times New Roman" w:hAnsi="Times New Roman" w:cs="Times New Roman"/>
                <w:lang w:eastAsia="es-PE"/>
              </w:rPr>
              <w:t xml:space="preserve"> removal)</w:t>
            </w:r>
            <w:r w:rsidR="00FA2C96" w:rsidRPr="008A2543">
              <w:rPr>
                <w:rFonts w:ascii="Times New Roman" w:eastAsia="Times New Roman" w:hAnsi="Times New Roman" w:cs="Times New Roman"/>
                <w:lang w:eastAsia="es-PE"/>
              </w:rPr>
              <w:t xml:space="preserve"> with </w:t>
            </w:r>
            <w:r w:rsidR="000D18B9" w:rsidRPr="008A2543">
              <w:rPr>
                <w:rFonts w:ascii="Times New Roman" w:eastAsia="Times New Roman" w:hAnsi="Times New Roman" w:cs="Times New Roman"/>
                <w:lang w:eastAsia="es-PE"/>
              </w:rPr>
              <w:t>fields:</w:t>
            </w:r>
          </w:p>
          <w:p w14:paraId="1028EC8D" w14:textId="5CB1AACD" w:rsidR="00A4247A" w:rsidRPr="008A2543" w:rsidRDefault="005B152D" w:rsidP="00B420FB">
            <w:pPr>
              <w:pStyle w:val="ListParagraph"/>
              <w:spacing w:before="100" w:beforeAutospacing="1" w:after="100" w:afterAutospacing="1"/>
              <w:ind w:left="0"/>
              <w:rPr>
                <w:rFonts w:ascii="Times New Roman" w:eastAsia="Times New Roman" w:hAnsi="Times New Roman" w:cs="Times New Roman"/>
                <w:lang w:eastAsia="es-PE"/>
              </w:rPr>
            </w:pPr>
            <w:proofErr w:type="spellStart"/>
            <w:r w:rsidRPr="008A2543">
              <w:rPr>
                <w:rFonts w:ascii="Times New Roman" w:eastAsia="Times New Roman" w:hAnsi="Times New Roman" w:cs="Times New Roman"/>
                <w:lang w:eastAsia="es-PE"/>
              </w:rPr>
              <w:t>product_uid</w:t>
            </w:r>
            <w:proofErr w:type="spellEnd"/>
            <w:r w:rsidR="00B420FB" w:rsidRPr="008A2543">
              <w:rPr>
                <w:rFonts w:ascii="Times New Roman" w:eastAsia="Times New Roman" w:hAnsi="Times New Roman" w:cs="Times New Roman"/>
                <w:lang w:eastAsia="es-PE"/>
              </w:rPr>
              <w:t xml:space="preserve"> |</w:t>
            </w:r>
            <w:r w:rsidRPr="008A2543">
              <w:rPr>
                <w:rFonts w:ascii="Times New Roman" w:eastAsia="Times New Roman" w:hAnsi="Times New Roman" w:cs="Times New Roman"/>
                <w:lang w:eastAsia="es-PE"/>
              </w:rPr>
              <w:t>name</w:t>
            </w:r>
            <w:r w:rsidR="00B420FB" w:rsidRPr="008A2543">
              <w:rPr>
                <w:rFonts w:ascii="Times New Roman" w:eastAsia="Times New Roman" w:hAnsi="Times New Roman" w:cs="Times New Roman"/>
                <w:lang w:eastAsia="es-PE"/>
              </w:rPr>
              <w:t xml:space="preserve"> |</w:t>
            </w:r>
            <w:r w:rsidRPr="008A2543">
              <w:rPr>
                <w:rFonts w:ascii="Times New Roman" w:eastAsia="Times New Roman" w:hAnsi="Times New Roman" w:cs="Times New Roman"/>
                <w:lang w:eastAsia="es-PE"/>
              </w:rPr>
              <w:t>value</w:t>
            </w:r>
          </w:p>
        </w:tc>
      </w:tr>
      <w:tr w:rsidR="00A4247A" w:rsidRPr="008A2543" w14:paraId="245E246F" w14:textId="77777777" w:rsidTr="007545AC">
        <w:tc>
          <w:tcPr>
            <w:tcW w:w="445" w:type="dxa"/>
          </w:tcPr>
          <w:p w14:paraId="7497C818" w14:textId="65D93D6A" w:rsidR="00A4247A" w:rsidRPr="008A2543" w:rsidRDefault="00FD2A55" w:rsidP="00F9339B">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2</w:t>
            </w:r>
          </w:p>
        </w:tc>
        <w:tc>
          <w:tcPr>
            <w:tcW w:w="2520" w:type="dxa"/>
          </w:tcPr>
          <w:p w14:paraId="7DE444D0" w14:textId="2B44EDFB" w:rsidR="00A4247A" w:rsidRPr="008A2543" w:rsidRDefault="0058332C" w:rsidP="00F9339B">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product_descriptions.csv</w:t>
            </w:r>
          </w:p>
        </w:tc>
        <w:tc>
          <w:tcPr>
            <w:tcW w:w="5310" w:type="dxa"/>
          </w:tcPr>
          <w:p w14:paraId="0FE5F1F4" w14:textId="77777777" w:rsidR="00A4247A" w:rsidRPr="008A2543" w:rsidRDefault="007D50B7" w:rsidP="00F9339B">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124</w:t>
            </w:r>
            <w:r w:rsidR="002C541A" w:rsidRPr="008A2543">
              <w:rPr>
                <w:rFonts w:ascii="Times New Roman" w:eastAsia="Times New Roman" w:hAnsi="Times New Roman" w:cs="Times New Roman"/>
                <w:lang w:eastAsia="es-PE"/>
              </w:rPr>
              <w:t>,428 records with fields:</w:t>
            </w:r>
          </w:p>
          <w:p w14:paraId="3930E8C2" w14:textId="2C92F707" w:rsidR="002C541A" w:rsidRPr="008A2543" w:rsidRDefault="007737D5" w:rsidP="00F9339B">
            <w:pPr>
              <w:pStyle w:val="ListParagraph"/>
              <w:spacing w:before="100" w:beforeAutospacing="1" w:after="100" w:afterAutospacing="1"/>
              <w:ind w:left="0"/>
              <w:rPr>
                <w:rFonts w:ascii="Times New Roman" w:eastAsia="Times New Roman" w:hAnsi="Times New Roman" w:cs="Times New Roman"/>
                <w:lang w:eastAsia="es-PE"/>
              </w:rPr>
            </w:pPr>
            <w:proofErr w:type="spellStart"/>
            <w:r w:rsidRPr="008A2543">
              <w:rPr>
                <w:rFonts w:ascii="Times New Roman" w:eastAsia="Times New Roman" w:hAnsi="Times New Roman" w:cs="Times New Roman"/>
                <w:lang w:eastAsia="es-PE"/>
              </w:rPr>
              <w:t>p</w:t>
            </w:r>
            <w:r w:rsidR="0051330A" w:rsidRPr="008A2543">
              <w:rPr>
                <w:rFonts w:ascii="Times New Roman" w:eastAsia="Times New Roman" w:hAnsi="Times New Roman" w:cs="Times New Roman"/>
                <w:lang w:eastAsia="es-PE"/>
              </w:rPr>
              <w:t>roduct_uid</w:t>
            </w:r>
            <w:proofErr w:type="spellEnd"/>
            <w:r w:rsidR="0051330A" w:rsidRPr="008A2543">
              <w:rPr>
                <w:rFonts w:ascii="Times New Roman" w:eastAsia="Times New Roman" w:hAnsi="Times New Roman" w:cs="Times New Roman"/>
                <w:lang w:eastAsia="es-PE"/>
              </w:rPr>
              <w:t xml:space="preserve"> |</w:t>
            </w:r>
            <w:proofErr w:type="spellStart"/>
            <w:r w:rsidRPr="008A2543">
              <w:rPr>
                <w:rFonts w:ascii="Times New Roman" w:eastAsia="Times New Roman" w:hAnsi="Times New Roman" w:cs="Times New Roman"/>
                <w:lang w:eastAsia="es-PE"/>
              </w:rPr>
              <w:t>product_description</w:t>
            </w:r>
            <w:proofErr w:type="spellEnd"/>
          </w:p>
        </w:tc>
      </w:tr>
      <w:tr w:rsidR="00A4247A" w:rsidRPr="008A2543" w14:paraId="05B7419B" w14:textId="77777777" w:rsidTr="007545AC">
        <w:tc>
          <w:tcPr>
            <w:tcW w:w="445" w:type="dxa"/>
          </w:tcPr>
          <w:p w14:paraId="4AA87484" w14:textId="5A15EA37" w:rsidR="00A4247A" w:rsidRPr="008A2543" w:rsidRDefault="00FD2A55" w:rsidP="00F9339B">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3</w:t>
            </w:r>
          </w:p>
        </w:tc>
        <w:tc>
          <w:tcPr>
            <w:tcW w:w="2520" w:type="dxa"/>
          </w:tcPr>
          <w:p w14:paraId="3B8ABCA7" w14:textId="4CAFFC7E" w:rsidR="00A4247A" w:rsidRPr="008A2543" w:rsidRDefault="0003382B" w:rsidP="00F9339B">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train</w:t>
            </w:r>
            <w:r w:rsidR="0058332C" w:rsidRPr="008A2543">
              <w:rPr>
                <w:rFonts w:ascii="Times New Roman" w:eastAsia="Times New Roman" w:hAnsi="Times New Roman" w:cs="Times New Roman"/>
                <w:lang w:eastAsia="es-PE"/>
              </w:rPr>
              <w:t>.csv</w:t>
            </w:r>
          </w:p>
        </w:tc>
        <w:tc>
          <w:tcPr>
            <w:tcW w:w="5310" w:type="dxa"/>
          </w:tcPr>
          <w:p w14:paraId="208C8D0D" w14:textId="77777777" w:rsidR="00A4247A" w:rsidRPr="008A2543" w:rsidRDefault="005D4C23" w:rsidP="00F9339B">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74,067</w:t>
            </w:r>
            <w:r w:rsidR="00424A40" w:rsidRPr="008A2543">
              <w:rPr>
                <w:rFonts w:ascii="Times New Roman" w:eastAsia="Times New Roman" w:hAnsi="Times New Roman" w:cs="Times New Roman"/>
                <w:lang w:eastAsia="es-PE"/>
              </w:rPr>
              <w:t xml:space="preserve"> records with fields:</w:t>
            </w:r>
          </w:p>
          <w:p w14:paraId="54741E32" w14:textId="29043391" w:rsidR="00424A40" w:rsidRPr="008A2543" w:rsidRDefault="00D20D64" w:rsidP="00F9339B">
            <w:pPr>
              <w:pStyle w:val="ListParagraph"/>
              <w:spacing w:before="100" w:beforeAutospacing="1" w:after="100" w:afterAutospacing="1"/>
              <w:ind w:left="0"/>
              <w:rPr>
                <w:rFonts w:ascii="Times New Roman" w:eastAsia="Times New Roman" w:hAnsi="Times New Roman" w:cs="Times New Roman"/>
                <w:lang w:eastAsia="es-PE"/>
              </w:rPr>
            </w:pPr>
            <w:proofErr w:type="spellStart"/>
            <w:r w:rsidRPr="008A2543">
              <w:rPr>
                <w:rFonts w:ascii="Times New Roman" w:eastAsia="Times New Roman" w:hAnsi="Times New Roman" w:cs="Times New Roman"/>
                <w:lang w:eastAsia="es-PE"/>
              </w:rPr>
              <w:t>i</w:t>
            </w:r>
            <w:r w:rsidR="00FC70A2" w:rsidRPr="008A2543">
              <w:rPr>
                <w:rFonts w:ascii="Times New Roman" w:eastAsia="Times New Roman" w:hAnsi="Times New Roman" w:cs="Times New Roman"/>
                <w:lang w:eastAsia="es-PE"/>
              </w:rPr>
              <w:t>d</w:t>
            </w:r>
            <w:r w:rsidRPr="008A2543">
              <w:rPr>
                <w:rFonts w:ascii="Times New Roman" w:eastAsia="Times New Roman" w:hAnsi="Times New Roman" w:cs="Times New Roman"/>
                <w:lang w:eastAsia="es-PE"/>
              </w:rPr>
              <w:t>|</w:t>
            </w:r>
            <w:r w:rsidR="0019790C" w:rsidRPr="008A2543">
              <w:rPr>
                <w:rFonts w:ascii="Times New Roman" w:eastAsia="Times New Roman" w:hAnsi="Times New Roman" w:cs="Times New Roman"/>
                <w:lang w:eastAsia="es-PE"/>
              </w:rPr>
              <w:t>product_uid</w:t>
            </w:r>
            <w:proofErr w:type="spellEnd"/>
            <w:r w:rsidR="0019790C" w:rsidRPr="008A2543">
              <w:rPr>
                <w:rFonts w:ascii="Times New Roman" w:eastAsia="Times New Roman" w:hAnsi="Times New Roman" w:cs="Times New Roman"/>
                <w:lang w:eastAsia="es-PE"/>
              </w:rPr>
              <w:t xml:space="preserve"> |</w:t>
            </w:r>
            <w:proofErr w:type="spellStart"/>
            <w:r w:rsidR="0019790C" w:rsidRPr="008A2543">
              <w:rPr>
                <w:rFonts w:ascii="Times New Roman" w:eastAsia="Times New Roman" w:hAnsi="Times New Roman" w:cs="Times New Roman"/>
                <w:lang w:eastAsia="es-PE"/>
              </w:rPr>
              <w:t>product_</w:t>
            </w:r>
            <w:r w:rsidRPr="008A2543">
              <w:rPr>
                <w:rFonts w:ascii="Times New Roman" w:eastAsia="Times New Roman" w:hAnsi="Times New Roman" w:cs="Times New Roman"/>
                <w:lang w:eastAsia="es-PE"/>
              </w:rPr>
              <w:t>title|search</w:t>
            </w:r>
            <w:r w:rsidR="007545AC" w:rsidRPr="008A2543">
              <w:rPr>
                <w:rFonts w:ascii="Times New Roman" w:eastAsia="Times New Roman" w:hAnsi="Times New Roman" w:cs="Times New Roman"/>
                <w:lang w:eastAsia="es-PE"/>
              </w:rPr>
              <w:t>_</w:t>
            </w:r>
            <w:r w:rsidRPr="008A2543">
              <w:rPr>
                <w:rFonts w:ascii="Times New Roman" w:eastAsia="Times New Roman" w:hAnsi="Times New Roman" w:cs="Times New Roman"/>
                <w:lang w:eastAsia="es-PE"/>
              </w:rPr>
              <w:t>term</w:t>
            </w:r>
            <w:r w:rsidR="007545AC" w:rsidRPr="008A2543">
              <w:rPr>
                <w:rFonts w:ascii="Times New Roman" w:eastAsia="Times New Roman" w:hAnsi="Times New Roman" w:cs="Times New Roman"/>
                <w:lang w:eastAsia="es-PE"/>
              </w:rPr>
              <w:t>|relevance</w:t>
            </w:r>
            <w:proofErr w:type="spellEnd"/>
          </w:p>
        </w:tc>
      </w:tr>
    </w:tbl>
    <w:p w14:paraId="5271686F" w14:textId="1ED2ED8A" w:rsidR="006A3D01" w:rsidRPr="008A2543" w:rsidRDefault="00456B52"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During EDA, we removed 1.1% of the </w:t>
      </w:r>
      <w:r w:rsidRPr="008A2543">
        <w:rPr>
          <w:rFonts w:ascii="Times New Roman" w:eastAsia="Times New Roman" w:hAnsi="Times New Roman" w:cs="Times New Roman"/>
          <w:i/>
          <w:iCs/>
          <w:lang w:eastAsia="es-PE"/>
        </w:rPr>
        <w:t>attributes</w:t>
      </w:r>
      <w:r w:rsidR="0046298B" w:rsidRPr="008A2543">
        <w:rPr>
          <w:rFonts w:ascii="Times New Roman" w:eastAsia="Times New Roman" w:hAnsi="Times New Roman" w:cs="Times New Roman"/>
          <w:i/>
          <w:iCs/>
          <w:lang w:eastAsia="es-PE"/>
        </w:rPr>
        <w:t>.csv</w:t>
      </w:r>
      <w:r w:rsidRPr="008A2543">
        <w:rPr>
          <w:rFonts w:ascii="Times New Roman" w:eastAsia="Times New Roman" w:hAnsi="Times New Roman" w:cs="Times New Roman"/>
          <w:lang w:eastAsia="es-PE"/>
        </w:rPr>
        <w:t xml:space="preserve"> </w:t>
      </w:r>
      <w:r w:rsidR="00233825" w:rsidRPr="008A2543">
        <w:rPr>
          <w:rFonts w:ascii="Times New Roman" w:eastAsia="Times New Roman" w:hAnsi="Times New Roman" w:cs="Times New Roman"/>
          <w:lang w:eastAsia="es-PE"/>
        </w:rPr>
        <w:t xml:space="preserve">dataset </w:t>
      </w:r>
      <w:r w:rsidRPr="008A2543">
        <w:rPr>
          <w:rFonts w:ascii="Times New Roman" w:eastAsia="Times New Roman" w:hAnsi="Times New Roman" w:cs="Times New Roman"/>
          <w:lang w:eastAsia="es-PE"/>
        </w:rPr>
        <w:t xml:space="preserve">due to missing values. Given the low proportion, listwise deletion was preferred over imputation, which could introduce bias—especially </w:t>
      </w:r>
      <w:r w:rsidR="00FE2171">
        <w:rPr>
          <w:rFonts w:ascii="Times New Roman" w:eastAsia="Times New Roman" w:hAnsi="Times New Roman" w:cs="Times New Roman"/>
          <w:lang w:eastAsia="es-PE"/>
        </w:rPr>
        <w:t>in the absence of evidence</w:t>
      </w:r>
      <w:r w:rsidR="004320EB">
        <w:rPr>
          <w:rFonts w:ascii="Times New Roman" w:eastAsia="Times New Roman" w:hAnsi="Times New Roman" w:cs="Times New Roman"/>
          <w:lang w:eastAsia="es-PE"/>
        </w:rPr>
        <w:t xml:space="preserve"> that such data is</w:t>
      </w:r>
      <w:r w:rsidRPr="008A2543">
        <w:rPr>
          <w:rFonts w:ascii="Times New Roman" w:eastAsia="Times New Roman" w:hAnsi="Times New Roman" w:cs="Times New Roman"/>
          <w:lang w:eastAsia="es-PE"/>
        </w:rPr>
        <w:t xml:space="preserve"> missing </w:t>
      </w:r>
      <w:r w:rsidR="00417A6A">
        <w:rPr>
          <w:rFonts w:ascii="Times New Roman" w:eastAsia="Times New Roman" w:hAnsi="Times New Roman" w:cs="Times New Roman"/>
          <w:lang w:eastAsia="es-PE"/>
        </w:rPr>
        <w:t>(</w:t>
      </w:r>
      <w:r w:rsidRPr="008A2543">
        <w:rPr>
          <w:rFonts w:ascii="Times New Roman" w:eastAsia="Times New Roman" w:hAnsi="Times New Roman" w:cs="Times New Roman"/>
          <w:lang w:eastAsia="es-PE"/>
        </w:rPr>
        <w:t>completely</w:t>
      </w:r>
      <w:r w:rsidR="00417A6A">
        <w:rPr>
          <w:rFonts w:ascii="Times New Roman" w:eastAsia="Times New Roman" w:hAnsi="Times New Roman" w:cs="Times New Roman"/>
          <w:lang w:eastAsia="es-PE"/>
        </w:rPr>
        <w:t>)</w:t>
      </w:r>
      <w:r w:rsidRPr="008A2543">
        <w:rPr>
          <w:rFonts w:ascii="Times New Roman" w:eastAsia="Times New Roman" w:hAnsi="Times New Roman" w:cs="Times New Roman"/>
          <w:lang w:eastAsia="es-PE"/>
        </w:rPr>
        <w:t xml:space="preserve"> at random</w:t>
      </w:r>
      <w:r w:rsidR="00F60B42">
        <w:rPr>
          <w:rFonts w:ascii="Times New Roman" w:eastAsia="Times New Roman" w:hAnsi="Times New Roman" w:cs="Times New Roman"/>
          <w:lang w:eastAsia="es-PE"/>
        </w:rPr>
        <w:t xml:space="preserve"> </w:t>
      </w:r>
      <w:r w:rsidR="00F60B42" w:rsidRPr="00D37707">
        <w:rPr>
          <w:rFonts w:ascii="Times New Roman" w:eastAsia="Times New Roman" w:hAnsi="Times New Roman" w:cs="Times New Roman"/>
          <w:i/>
          <w:iCs/>
          <w:lang w:eastAsia="es-PE"/>
        </w:rPr>
        <w:t>(Schafer, J.L. and Graham, J.W., 2002)</w:t>
      </w:r>
      <w:r w:rsidRPr="008A2543">
        <w:rPr>
          <w:rFonts w:ascii="Times New Roman" w:eastAsia="Times New Roman" w:hAnsi="Times New Roman" w:cs="Times New Roman"/>
          <w:lang w:eastAsia="es-PE"/>
        </w:rPr>
        <w:t>. The small removal had minimal impact on statistical power, while avoiding distortion of distributions or artificial variance compression that imputation methods can cause.</w:t>
      </w:r>
    </w:p>
    <w:p w14:paraId="60CD7756" w14:textId="77777777" w:rsidR="00F61DE2" w:rsidRPr="008A2543" w:rsidRDefault="00F61DE2"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7897CDF6" w14:textId="575AA059" w:rsidR="0046298B" w:rsidRPr="008A2543" w:rsidRDefault="00233825"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Then, the id field was removed from </w:t>
      </w:r>
      <w:r w:rsidR="00CB63AE" w:rsidRPr="008A2543">
        <w:rPr>
          <w:rFonts w:ascii="Times New Roman" w:eastAsia="Times New Roman" w:hAnsi="Times New Roman" w:cs="Times New Roman"/>
          <w:i/>
          <w:iCs/>
          <w:lang w:eastAsia="es-PE"/>
        </w:rPr>
        <w:t>t</w:t>
      </w:r>
      <w:r w:rsidRPr="008A2543">
        <w:rPr>
          <w:rFonts w:ascii="Times New Roman" w:eastAsia="Times New Roman" w:hAnsi="Times New Roman" w:cs="Times New Roman"/>
          <w:i/>
          <w:iCs/>
          <w:lang w:eastAsia="es-PE"/>
        </w:rPr>
        <w:t>rain.csv</w:t>
      </w:r>
      <w:r w:rsidRPr="008A2543">
        <w:rPr>
          <w:rFonts w:ascii="Times New Roman" w:eastAsia="Times New Roman" w:hAnsi="Times New Roman" w:cs="Times New Roman"/>
          <w:lang w:eastAsia="es-PE"/>
        </w:rPr>
        <w:t xml:space="preserve"> dat</w:t>
      </w:r>
      <w:r w:rsidR="002A2A2B" w:rsidRPr="008A2543">
        <w:rPr>
          <w:rFonts w:ascii="Times New Roman" w:eastAsia="Times New Roman" w:hAnsi="Times New Roman" w:cs="Times New Roman"/>
          <w:lang w:eastAsia="es-PE"/>
        </w:rPr>
        <w:t xml:space="preserve">aset since it adds no meaningful information. Then </w:t>
      </w:r>
      <w:r w:rsidR="00386934" w:rsidRPr="00BF0FE2">
        <w:rPr>
          <w:rFonts w:ascii="Times New Roman" w:eastAsia="Times New Roman" w:hAnsi="Times New Roman" w:cs="Times New Roman"/>
          <w:i/>
          <w:iCs/>
          <w:lang w:eastAsia="es-PE"/>
        </w:rPr>
        <w:t>product_description</w:t>
      </w:r>
      <w:r w:rsidR="003363AE" w:rsidRPr="00BF0FE2">
        <w:rPr>
          <w:rFonts w:ascii="Times New Roman" w:eastAsia="Times New Roman" w:hAnsi="Times New Roman" w:cs="Times New Roman"/>
          <w:i/>
          <w:iCs/>
          <w:lang w:eastAsia="es-PE"/>
        </w:rPr>
        <w:t>.csv</w:t>
      </w:r>
      <w:r w:rsidR="001F1904" w:rsidRPr="008A2543">
        <w:rPr>
          <w:rFonts w:ascii="Times New Roman" w:eastAsia="Times New Roman" w:hAnsi="Times New Roman" w:cs="Times New Roman"/>
          <w:lang w:eastAsia="es-PE"/>
        </w:rPr>
        <w:t xml:space="preserve"> and </w:t>
      </w:r>
      <w:r w:rsidR="00386934" w:rsidRPr="008A2543">
        <w:rPr>
          <w:rFonts w:ascii="Times New Roman" w:eastAsia="Times New Roman" w:hAnsi="Times New Roman" w:cs="Times New Roman"/>
          <w:i/>
          <w:iCs/>
          <w:lang w:eastAsia="es-PE"/>
        </w:rPr>
        <w:t>train.csv</w:t>
      </w:r>
      <w:r w:rsidR="00C023B3" w:rsidRPr="008A2543">
        <w:rPr>
          <w:rFonts w:ascii="Times New Roman" w:eastAsia="Times New Roman" w:hAnsi="Times New Roman" w:cs="Times New Roman"/>
          <w:lang w:eastAsia="es-PE"/>
        </w:rPr>
        <w:t xml:space="preserve"> </w:t>
      </w:r>
      <w:r w:rsidR="00C33CAB" w:rsidRPr="008A2543">
        <w:rPr>
          <w:rFonts w:ascii="Times New Roman" w:eastAsia="Times New Roman" w:hAnsi="Times New Roman" w:cs="Times New Roman"/>
          <w:lang w:eastAsia="es-PE"/>
        </w:rPr>
        <w:t xml:space="preserve">was consolidated into </w:t>
      </w:r>
      <w:proofErr w:type="spellStart"/>
      <w:r w:rsidR="00877625" w:rsidRPr="008A2543">
        <w:rPr>
          <w:rFonts w:ascii="Times New Roman" w:eastAsia="Times New Roman" w:hAnsi="Times New Roman" w:cs="Times New Roman"/>
          <w:i/>
          <w:iCs/>
          <w:lang w:eastAsia="es-PE"/>
        </w:rPr>
        <w:t>query_df</w:t>
      </w:r>
      <w:proofErr w:type="spellEnd"/>
      <w:r w:rsidR="003363AE" w:rsidRPr="008A2543">
        <w:rPr>
          <w:rFonts w:ascii="Times New Roman" w:eastAsia="Times New Roman" w:hAnsi="Times New Roman" w:cs="Times New Roman"/>
          <w:lang w:eastAsia="es-PE"/>
        </w:rPr>
        <w:t xml:space="preserve"> dataset</w:t>
      </w:r>
      <w:r w:rsidR="001A612F" w:rsidRPr="008A2543">
        <w:rPr>
          <w:rFonts w:ascii="Times New Roman" w:eastAsia="Times New Roman" w:hAnsi="Times New Roman" w:cs="Times New Roman"/>
          <w:lang w:eastAsia="es-PE"/>
        </w:rPr>
        <w:t>.</w:t>
      </w:r>
    </w:p>
    <w:p w14:paraId="5840569F" w14:textId="77777777" w:rsidR="007A5C61" w:rsidRPr="008A2543" w:rsidRDefault="007A5C61"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057A33FF" w14:textId="2ED7E4F5" w:rsidR="001A612F" w:rsidRDefault="003A7361"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During the featurisation and enrichment state, the </w:t>
      </w:r>
      <w:r w:rsidR="00186867" w:rsidRPr="008A2543">
        <w:rPr>
          <w:rFonts w:ascii="Times New Roman" w:eastAsia="Times New Roman" w:hAnsi="Times New Roman" w:cs="Times New Roman"/>
          <w:lang w:eastAsia="es-PE"/>
        </w:rPr>
        <w:t xml:space="preserve">40 </w:t>
      </w:r>
      <w:r w:rsidRPr="008A2543">
        <w:rPr>
          <w:rFonts w:ascii="Times New Roman" w:eastAsia="Times New Roman" w:hAnsi="Times New Roman" w:cs="Times New Roman"/>
          <w:lang w:eastAsia="es-PE"/>
        </w:rPr>
        <w:t xml:space="preserve">top relevant </w:t>
      </w:r>
      <w:r w:rsidR="00A03C0E" w:rsidRPr="008A2543">
        <w:rPr>
          <w:rFonts w:ascii="Times New Roman" w:eastAsia="Times New Roman" w:hAnsi="Times New Roman" w:cs="Times New Roman"/>
          <w:lang w:eastAsia="es-PE"/>
        </w:rPr>
        <w:t>attributes</w:t>
      </w:r>
      <w:r w:rsidRPr="008A2543">
        <w:rPr>
          <w:rFonts w:ascii="Times New Roman" w:eastAsia="Times New Roman" w:hAnsi="Times New Roman" w:cs="Times New Roman"/>
          <w:lang w:eastAsia="es-PE"/>
        </w:rPr>
        <w:t xml:space="preserve"> per </w:t>
      </w:r>
      <w:proofErr w:type="spellStart"/>
      <w:r w:rsidR="00186867" w:rsidRPr="008A2543">
        <w:rPr>
          <w:rFonts w:ascii="Times New Roman" w:eastAsia="Times New Roman" w:hAnsi="Times New Roman" w:cs="Times New Roman"/>
          <w:i/>
          <w:iCs/>
          <w:lang w:eastAsia="es-PE"/>
        </w:rPr>
        <w:t>product_uid</w:t>
      </w:r>
      <w:proofErr w:type="spellEnd"/>
      <w:r w:rsidR="00186867" w:rsidRPr="008A2543">
        <w:rPr>
          <w:rFonts w:ascii="Times New Roman" w:eastAsia="Times New Roman" w:hAnsi="Times New Roman" w:cs="Times New Roman"/>
          <w:lang w:eastAsia="es-PE"/>
        </w:rPr>
        <w:t xml:space="preserve"> </w:t>
      </w:r>
      <w:r w:rsidR="00C1083E" w:rsidRPr="008A2543">
        <w:rPr>
          <w:rFonts w:ascii="Times New Roman" w:eastAsia="Times New Roman" w:hAnsi="Times New Roman" w:cs="Times New Roman"/>
          <w:lang w:eastAsia="es-PE"/>
        </w:rPr>
        <w:t xml:space="preserve">were added as columns and the remaining ones were concatenated and added </w:t>
      </w:r>
      <w:r w:rsidR="00C9766E" w:rsidRPr="008A2543">
        <w:rPr>
          <w:rFonts w:ascii="Times New Roman" w:eastAsia="Times New Roman" w:hAnsi="Times New Roman" w:cs="Times New Roman"/>
          <w:lang w:eastAsia="es-PE"/>
        </w:rPr>
        <w:lastRenderedPageBreak/>
        <w:t>as a description. The goal was to maximize the</w:t>
      </w:r>
      <w:r w:rsidR="00AE2FCF" w:rsidRPr="008A2543">
        <w:rPr>
          <w:rFonts w:ascii="Times New Roman" w:eastAsia="Times New Roman" w:hAnsi="Times New Roman" w:cs="Times New Roman"/>
          <w:lang w:eastAsia="es-PE"/>
        </w:rPr>
        <w:t xml:space="preserve"> relationships between the </w:t>
      </w:r>
      <w:r w:rsidR="00AE2FCF" w:rsidRPr="00DA675B">
        <w:rPr>
          <w:rFonts w:ascii="Times New Roman" w:eastAsia="Times New Roman" w:hAnsi="Times New Roman" w:cs="Times New Roman"/>
          <w:i/>
          <w:iCs/>
          <w:lang w:eastAsia="es-PE"/>
        </w:rPr>
        <w:t>search term</w:t>
      </w:r>
      <w:r w:rsidR="00AE2FCF" w:rsidRPr="008A2543">
        <w:rPr>
          <w:rFonts w:ascii="Times New Roman" w:eastAsia="Times New Roman" w:hAnsi="Times New Roman" w:cs="Times New Roman"/>
          <w:lang w:eastAsia="es-PE"/>
        </w:rPr>
        <w:t xml:space="preserve"> and the different </w:t>
      </w:r>
      <w:r w:rsidR="00AE2FCF" w:rsidRPr="00DA675B">
        <w:rPr>
          <w:rFonts w:ascii="Times New Roman" w:eastAsia="Times New Roman" w:hAnsi="Times New Roman" w:cs="Times New Roman"/>
          <w:i/>
          <w:iCs/>
          <w:lang w:eastAsia="es-PE"/>
        </w:rPr>
        <w:t>product desc</w:t>
      </w:r>
      <w:r w:rsidR="00135481" w:rsidRPr="00DA675B">
        <w:rPr>
          <w:rFonts w:ascii="Times New Roman" w:eastAsia="Times New Roman" w:hAnsi="Times New Roman" w:cs="Times New Roman"/>
          <w:i/>
          <w:iCs/>
          <w:lang w:eastAsia="es-PE"/>
        </w:rPr>
        <w:t>ription</w:t>
      </w:r>
      <w:r w:rsidR="00135481" w:rsidRPr="008A2543">
        <w:rPr>
          <w:rFonts w:ascii="Times New Roman" w:eastAsia="Times New Roman" w:hAnsi="Times New Roman" w:cs="Times New Roman"/>
          <w:lang w:eastAsia="es-PE"/>
        </w:rPr>
        <w:t xml:space="preserve"> texts involved.</w:t>
      </w:r>
      <w:r w:rsidR="00186867" w:rsidRPr="008A2543">
        <w:rPr>
          <w:rFonts w:ascii="Times New Roman" w:eastAsia="Times New Roman" w:hAnsi="Times New Roman" w:cs="Times New Roman"/>
          <w:lang w:eastAsia="es-PE"/>
        </w:rPr>
        <w:t xml:space="preserve"> </w:t>
      </w:r>
    </w:p>
    <w:p w14:paraId="11416917" w14:textId="77777777" w:rsidR="000A3AF3" w:rsidRDefault="000A3AF3"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022F4D27" w14:textId="77777777" w:rsidR="000A3AF3" w:rsidRDefault="000A3AF3"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45C2F3A9" w14:textId="7B7F7E04" w:rsidR="000A3AF3" w:rsidRDefault="000A3AF3"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r>
        <w:rPr>
          <w:rFonts w:ascii="Times New Roman" w:eastAsia="Times New Roman" w:hAnsi="Times New Roman" w:cs="Times New Roman"/>
          <w:lang w:eastAsia="es-PE"/>
        </w:rPr>
        <w:t xml:space="preserve">Query </w:t>
      </w:r>
      <w:r w:rsidR="00205C7E">
        <w:rPr>
          <w:rFonts w:ascii="Times New Roman" w:eastAsia="Times New Roman" w:hAnsi="Times New Roman" w:cs="Times New Roman"/>
          <w:lang w:eastAsia="es-PE"/>
        </w:rPr>
        <w:t>search terms</w:t>
      </w:r>
    </w:p>
    <w:p w14:paraId="18853266" w14:textId="77777777" w:rsidR="00205C7E" w:rsidRDefault="00205C7E"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4EB52818" w14:textId="12F471DB" w:rsidR="00C941D1" w:rsidRPr="00C666F7" w:rsidRDefault="00C941D1" w:rsidP="00477D28">
      <w:pPr>
        <w:pStyle w:val="ListParagraph"/>
        <w:jc w:val="both"/>
        <w:rPr>
          <w:rFonts w:ascii="Times New Roman" w:eastAsia="Times New Roman" w:hAnsi="Times New Roman" w:cs="Times New Roman"/>
          <w:lang w:val="en-US" w:eastAsia="es-PE"/>
        </w:rPr>
      </w:pPr>
      <w:r w:rsidRPr="00C941D1">
        <w:rPr>
          <w:rFonts w:ascii="Times New Roman" w:eastAsia="Times New Roman" w:hAnsi="Times New Roman" w:cs="Times New Roman"/>
          <w:lang w:val="en-US" w:eastAsia="es-PE"/>
        </w:rPr>
        <w:t>As shown in the figure, the top 10 queries range from 11 to 15 occurrences. These include precise product-related terms such as:</w:t>
      </w:r>
      <w:r w:rsidR="00477D28" w:rsidRPr="00477D28">
        <w:rPr>
          <w:rFonts w:ascii="Times New Roman" w:eastAsia="Times New Roman" w:hAnsi="Times New Roman" w:cs="Times New Roman"/>
          <w:lang w:val="en-US" w:eastAsia="es-PE"/>
        </w:rPr>
        <w:t xml:space="preserve"> </w:t>
      </w:r>
      <w:r w:rsidRPr="00477D28">
        <w:rPr>
          <w:rFonts w:ascii="Times New Roman" w:eastAsia="Times New Roman" w:hAnsi="Times New Roman" w:cs="Times New Roman"/>
          <w:i/>
          <w:iCs/>
          <w:lang w:val="en-US" w:eastAsia="es-PE"/>
        </w:rPr>
        <w:t>ceiling mounted lighting fixtures</w:t>
      </w:r>
      <w:r w:rsidR="005344D3">
        <w:rPr>
          <w:rFonts w:ascii="Times New Roman" w:eastAsia="Times New Roman" w:hAnsi="Times New Roman" w:cs="Times New Roman"/>
          <w:i/>
          <w:iCs/>
          <w:lang w:val="en-US" w:eastAsia="es-PE"/>
        </w:rPr>
        <w:t xml:space="preserve">, </w:t>
      </w:r>
      <w:r w:rsidRPr="00C941D1">
        <w:rPr>
          <w:rFonts w:ascii="Times New Roman" w:eastAsia="Times New Roman" w:hAnsi="Times New Roman" w:cs="Times New Roman"/>
          <w:i/>
          <w:iCs/>
          <w:lang w:val="en-US" w:eastAsia="es-PE"/>
        </w:rPr>
        <w:t>metal sheet</w:t>
      </w:r>
      <w:r w:rsidRPr="00C941D1">
        <w:rPr>
          <w:rFonts w:ascii="Times New Roman" w:eastAsia="Times New Roman" w:hAnsi="Times New Roman" w:cs="Times New Roman"/>
          <w:lang w:val="en-US" w:eastAsia="es-PE"/>
        </w:rPr>
        <w:t>,</w:t>
      </w:r>
      <w:r w:rsidR="00477D28">
        <w:rPr>
          <w:rFonts w:ascii="Times New Roman" w:eastAsia="Times New Roman" w:hAnsi="Times New Roman" w:cs="Times New Roman"/>
          <w:lang w:val="en-US" w:eastAsia="es-PE"/>
        </w:rPr>
        <w:t xml:space="preserve"> and </w:t>
      </w:r>
      <w:r w:rsidR="006E50B7">
        <w:rPr>
          <w:rFonts w:ascii="Times New Roman" w:eastAsia="Times New Roman" w:hAnsi="Times New Roman" w:cs="Times New Roman"/>
          <w:i/>
          <w:iCs/>
          <w:lang w:val="en-US" w:eastAsia="es-PE"/>
        </w:rPr>
        <w:t>½ zip wall</w:t>
      </w:r>
      <w:r w:rsidRPr="00C666F7">
        <w:rPr>
          <w:rFonts w:ascii="Times New Roman" w:eastAsia="Times New Roman" w:hAnsi="Times New Roman" w:cs="Times New Roman"/>
          <w:i/>
          <w:iCs/>
          <w:lang w:val="en-US" w:eastAsia="es-PE"/>
        </w:rPr>
        <w:t>”</w:t>
      </w:r>
    </w:p>
    <w:p w14:paraId="09F5A3EC" w14:textId="77777777" w:rsidR="00C941D1" w:rsidRDefault="00C941D1"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69500E3D" w14:textId="77777777" w:rsidR="00C941D1" w:rsidRDefault="00C941D1"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76F9BB9A" w14:textId="77777777" w:rsidR="00C941D1" w:rsidRDefault="00C941D1"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3B0C2843" w14:textId="761C565F" w:rsidR="00205C7E" w:rsidRDefault="00205C7E" w:rsidP="002E02AC">
      <w:pPr>
        <w:pStyle w:val="ListParagraph"/>
        <w:spacing w:before="100" w:beforeAutospacing="1" w:after="100" w:afterAutospacing="1" w:line="240" w:lineRule="auto"/>
        <w:jc w:val="center"/>
        <w:rPr>
          <w:rFonts w:ascii="Times New Roman" w:eastAsia="Times New Roman" w:hAnsi="Times New Roman" w:cs="Times New Roman"/>
          <w:i/>
          <w:iCs/>
          <w:lang w:eastAsia="es-PE"/>
        </w:rPr>
      </w:pPr>
      <w:r w:rsidRPr="008A2543">
        <w:rPr>
          <w:rFonts w:ascii="Times New Roman" w:eastAsia="Times New Roman" w:hAnsi="Times New Roman" w:cs="Times New Roman"/>
          <w:i/>
          <w:iCs/>
          <w:lang w:eastAsia="es-PE"/>
        </w:rPr>
        <w:t>Figure</w:t>
      </w:r>
      <w:r>
        <w:rPr>
          <w:rFonts w:ascii="Times New Roman" w:eastAsia="Times New Roman" w:hAnsi="Times New Roman" w:cs="Times New Roman"/>
          <w:i/>
          <w:iCs/>
          <w:lang w:eastAsia="es-PE"/>
        </w:rPr>
        <w:t xml:space="preserve"> I</w:t>
      </w:r>
      <w:r w:rsidRPr="008A2543">
        <w:rPr>
          <w:rFonts w:ascii="Times New Roman" w:eastAsia="Times New Roman" w:hAnsi="Times New Roman" w:cs="Times New Roman"/>
          <w:i/>
          <w:iCs/>
          <w:lang w:eastAsia="es-PE"/>
        </w:rPr>
        <w:t xml:space="preserve">: </w:t>
      </w:r>
      <w:r w:rsidR="002E02AC">
        <w:rPr>
          <w:rFonts w:ascii="Times New Roman" w:eastAsia="Times New Roman" w:hAnsi="Times New Roman" w:cs="Times New Roman"/>
          <w:i/>
          <w:iCs/>
          <w:lang w:eastAsia="es-PE"/>
        </w:rPr>
        <w:t>Top query search terms</w:t>
      </w:r>
    </w:p>
    <w:p w14:paraId="5098B177" w14:textId="77777777" w:rsidR="002E02AC" w:rsidRDefault="002E02AC" w:rsidP="002E02AC">
      <w:pPr>
        <w:pStyle w:val="ListParagraph"/>
        <w:spacing w:before="100" w:beforeAutospacing="1" w:after="100" w:afterAutospacing="1" w:line="240" w:lineRule="auto"/>
        <w:jc w:val="center"/>
        <w:rPr>
          <w:rFonts w:ascii="Times New Roman" w:eastAsia="Times New Roman" w:hAnsi="Times New Roman" w:cs="Times New Roman"/>
          <w:i/>
          <w:iCs/>
          <w:lang w:eastAsia="es-PE"/>
        </w:rPr>
      </w:pPr>
    </w:p>
    <w:p w14:paraId="16939B22" w14:textId="77777777" w:rsidR="002E02AC" w:rsidRDefault="002E02AC" w:rsidP="002E02AC">
      <w:pPr>
        <w:pStyle w:val="ListParagraph"/>
        <w:spacing w:before="100" w:beforeAutospacing="1" w:after="100" w:afterAutospacing="1" w:line="240" w:lineRule="auto"/>
        <w:jc w:val="center"/>
        <w:rPr>
          <w:rFonts w:ascii="Times New Roman" w:eastAsia="Times New Roman" w:hAnsi="Times New Roman" w:cs="Times New Roman"/>
          <w:i/>
          <w:iCs/>
          <w:lang w:eastAsia="es-PE"/>
        </w:rPr>
      </w:pPr>
    </w:p>
    <w:p w14:paraId="6FD94900" w14:textId="0E672392" w:rsidR="002E02AC" w:rsidRDefault="002E02AC" w:rsidP="002E02AC">
      <w:pPr>
        <w:pStyle w:val="ListParagraph"/>
        <w:spacing w:before="100" w:beforeAutospacing="1" w:after="100" w:afterAutospacing="1" w:line="240" w:lineRule="auto"/>
        <w:jc w:val="center"/>
        <w:rPr>
          <w:rFonts w:ascii="Times New Roman" w:eastAsia="Times New Roman" w:hAnsi="Times New Roman" w:cs="Times New Roman"/>
          <w:lang w:eastAsia="es-PE"/>
        </w:rPr>
      </w:pPr>
      <w:r>
        <w:rPr>
          <w:rFonts w:ascii="Times New Roman" w:eastAsia="Times New Roman" w:hAnsi="Times New Roman" w:cs="Times New Roman"/>
          <w:noProof/>
          <w:lang w:eastAsia="es-PE"/>
        </w:rPr>
        <w:drawing>
          <wp:inline distT="0" distB="0" distL="0" distR="0" wp14:anchorId="25CC5F00" wp14:editId="66151644">
            <wp:extent cx="5775015" cy="1828800"/>
            <wp:effectExtent l="0" t="0" r="0" b="0"/>
            <wp:docPr id="1152185651" name="Picture 20" descr="A blue and white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85651" name="Picture 20" descr="A blue and white bar chart&#10;&#10;AI-generated content may be incorrect."/>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8114" cy="1832948"/>
                    </a:xfrm>
                    <a:prstGeom prst="rect">
                      <a:avLst/>
                    </a:prstGeom>
                  </pic:spPr>
                </pic:pic>
              </a:graphicData>
            </a:graphic>
          </wp:inline>
        </w:drawing>
      </w:r>
    </w:p>
    <w:p w14:paraId="019C30CA" w14:textId="77777777" w:rsidR="00205C7E" w:rsidRDefault="00205C7E"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0FE0BFE0" w14:textId="77777777" w:rsidR="00D02F5C" w:rsidRPr="00D02F5C" w:rsidRDefault="00D02F5C" w:rsidP="008D3A15">
      <w:pPr>
        <w:pStyle w:val="ListParagraph"/>
        <w:jc w:val="both"/>
        <w:rPr>
          <w:rFonts w:ascii="Times New Roman" w:eastAsia="Times New Roman" w:hAnsi="Times New Roman" w:cs="Times New Roman"/>
          <w:lang w:val="en-US" w:eastAsia="es-PE"/>
        </w:rPr>
      </w:pPr>
      <w:r w:rsidRPr="00D02F5C">
        <w:rPr>
          <w:rFonts w:ascii="Times New Roman" w:eastAsia="Times New Roman" w:hAnsi="Times New Roman" w:cs="Times New Roman"/>
          <w:lang w:val="en-US" w:eastAsia="es-PE"/>
        </w:rPr>
        <w:t>This pattern suggests that even the most frequent queries are not dominant, and no single term overwhelms the dataset — reflecting a diverse and granular product search space. Such specificity in user queries is typical in e-commerce or hardware retail environments, where customers often search for exact models, dimensions, or materials.</w:t>
      </w:r>
    </w:p>
    <w:p w14:paraId="3C2DBA95" w14:textId="77777777" w:rsidR="00D02F5C" w:rsidRDefault="00D02F5C" w:rsidP="008D3A15">
      <w:pPr>
        <w:pStyle w:val="ListParagraph"/>
        <w:jc w:val="both"/>
        <w:rPr>
          <w:rFonts w:ascii="Times New Roman" w:eastAsia="Times New Roman" w:hAnsi="Times New Roman" w:cs="Times New Roman"/>
          <w:lang w:val="en-US" w:eastAsia="es-PE"/>
        </w:rPr>
      </w:pPr>
      <w:r w:rsidRPr="00D02F5C">
        <w:rPr>
          <w:rFonts w:ascii="Times New Roman" w:eastAsia="Times New Roman" w:hAnsi="Times New Roman" w:cs="Times New Roman"/>
          <w:lang w:val="en-US" w:eastAsia="es-PE"/>
        </w:rPr>
        <w:t>From a modelling perspective, this justifies the need for:</w:t>
      </w:r>
    </w:p>
    <w:p w14:paraId="1951937E" w14:textId="77777777" w:rsidR="008D3A15" w:rsidRPr="00D02F5C" w:rsidRDefault="008D3A15" w:rsidP="008D3A15">
      <w:pPr>
        <w:pStyle w:val="ListParagraph"/>
        <w:jc w:val="both"/>
        <w:rPr>
          <w:rFonts w:ascii="Times New Roman" w:eastAsia="Times New Roman" w:hAnsi="Times New Roman" w:cs="Times New Roman"/>
          <w:lang w:val="en-US" w:eastAsia="es-PE"/>
        </w:rPr>
      </w:pPr>
    </w:p>
    <w:p w14:paraId="415BC789" w14:textId="74D9AFE4" w:rsidR="00D02F5C" w:rsidRPr="00D02F5C" w:rsidRDefault="00D02F5C" w:rsidP="00D02F5C">
      <w:pPr>
        <w:pStyle w:val="ListParagraph"/>
        <w:numPr>
          <w:ilvl w:val="0"/>
          <w:numId w:val="46"/>
        </w:numPr>
        <w:jc w:val="both"/>
        <w:rPr>
          <w:rFonts w:ascii="Times New Roman" w:eastAsia="Times New Roman" w:hAnsi="Times New Roman" w:cs="Times New Roman"/>
          <w:lang w:val="en-US" w:eastAsia="es-PE"/>
        </w:rPr>
      </w:pPr>
      <w:r w:rsidRPr="00D02F5C">
        <w:rPr>
          <w:rFonts w:ascii="Times New Roman" w:eastAsia="Times New Roman" w:hAnsi="Times New Roman" w:cs="Times New Roman"/>
          <w:lang w:val="en-US" w:eastAsia="es-PE"/>
        </w:rPr>
        <w:t>Robust text preprocessing (to normalize sparse variants)</w:t>
      </w:r>
    </w:p>
    <w:p w14:paraId="7902B1B3" w14:textId="77777777" w:rsidR="00D02F5C" w:rsidRPr="00D02F5C" w:rsidRDefault="00D02F5C" w:rsidP="00D02F5C">
      <w:pPr>
        <w:pStyle w:val="ListParagraph"/>
        <w:numPr>
          <w:ilvl w:val="0"/>
          <w:numId w:val="46"/>
        </w:numPr>
        <w:jc w:val="both"/>
        <w:rPr>
          <w:rFonts w:ascii="Times New Roman" w:eastAsia="Times New Roman" w:hAnsi="Times New Roman" w:cs="Times New Roman"/>
          <w:lang w:val="en-US" w:eastAsia="es-PE"/>
        </w:rPr>
      </w:pPr>
      <w:r w:rsidRPr="00D02F5C">
        <w:rPr>
          <w:rFonts w:ascii="Times New Roman" w:eastAsia="Times New Roman" w:hAnsi="Times New Roman" w:cs="Times New Roman"/>
          <w:lang w:val="en-US" w:eastAsia="es-PE"/>
        </w:rPr>
        <w:t>Query clustering or dimensionality reduction, and</w:t>
      </w:r>
    </w:p>
    <w:p w14:paraId="7768258C" w14:textId="77777777" w:rsidR="00D02F5C" w:rsidRPr="00D02F5C" w:rsidRDefault="00D02F5C" w:rsidP="00D02F5C">
      <w:pPr>
        <w:pStyle w:val="ListParagraph"/>
        <w:numPr>
          <w:ilvl w:val="0"/>
          <w:numId w:val="46"/>
        </w:numPr>
        <w:jc w:val="both"/>
        <w:rPr>
          <w:rFonts w:ascii="Times New Roman" w:eastAsia="Times New Roman" w:hAnsi="Times New Roman" w:cs="Times New Roman"/>
          <w:lang w:val="en-US" w:eastAsia="es-PE"/>
        </w:rPr>
      </w:pPr>
      <w:r w:rsidRPr="00D02F5C">
        <w:rPr>
          <w:rFonts w:ascii="Times New Roman" w:eastAsia="Times New Roman" w:hAnsi="Times New Roman" w:cs="Times New Roman"/>
          <w:lang w:val="en-US" w:eastAsia="es-PE"/>
        </w:rPr>
        <w:t>Intent-aware retrieval using semantic representations</w:t>
      </w:r>
    </w:p>
    <w:p w14:paraId="7AD096A5" w14:textId="77777777" w:rsidR="00C666F7" w:rsidRDefault="00C666F7" w:rsidP="00823790">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1903EDF0" w14:textId="708CAC98" w:rsidR="00F9339B" w:rsidRPr="008A2543" w:rsidRDefault="00F9339B" w:rsidP="00F9339B">
      <w:pPr>
        <w:pStyle w:val="ListParagraph"/>
        <w:spacing w:before="100" w:beforeAutospacing="1" w:after="100" w:afterAutospacing="1" w:line="240" w:lineRule="auto"/>
        <w:rPr>
          <w:rFonts w:ascii="Times New Roman" w:eastAsia="Times New Roman" w:hAnsi="Times New Roman" w:cs="Times New Roman"/>
          <w:lang w:eastAsia="es-PE"/>
        </w:rPr>
      </w:pPr>
    </w:p>
    <w:p w14:paraId="30505104" w14:textId="0831EE6D" w:rsidR="000D32CD" w:rsidRPr="008A2543" w:rsidRDefault="002A47A1" w:rsidP="000D32CD">
      <w:pPr>
        <w:pStyle w:val="ListParagraph"/>
        <w:spacing w:before="100" w:beforeAutospacing="1" w:after="100" w:afterAutospacing="1" w:line="240" w:lineRule="auto"/>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Clustering Analysis</w:t>
      </w:r>
    </w:p>
    <w:p w14:paraId="24207374" w14:textId="77777777" w:rsidR="002A47A1" w:rsidRPr="008A2543" w:rsidRDefault="002A47A1" w:rsidP="000D32CD">
      <w:pPr>
        <w:pStyle w:val="ListParagraph"/>
        <w:spacing w:before="100" w:beforeAutospacing="1" w:after="100" w:afterAutospacing="1" w:line="240" w:lineRule="auto"/>
        <w:rPr>
          <w:rFonts w:ascii="Times New Roman" w:eastAsia="Times New Roman" w:hAnsi="Times New Roman" w:cs="Times New Roman"/>
          <w:lang w:eastAsia="es-PE"/>
        </w:rPr>
      </w:pPr>
    </w:p>
    <w:p w14:paraId="6F882B5B" w14:textId="0AF08710" w:rsidR="002A47A1" w:rsidRPr="002A47A1" w:rsidRDefault="002A47A1" w:rsidP="00D15055">
      <w:pPr>
        <w:pStyle w:val="ListParagraph"/>
        <w:jc w:val="both"/>
        <w:rPr>
          <w:rFonts w:ascii="Times New Roman" w:eastAsia="Times New Roman" w:hAnsi="Times New Roman" w:cs="Times New Roman"/>
          <w:lang w:eastAsia="es-PE"/>
        </w:rPr>
      </w:pPr>
      <w:r w:rsidRPr="002A47A1">
        <w:rPr>
          <w:rFonts w:ascii="Times New Roman" w:eastAsia="Times New Roman" w:hAnsi="Times New Roman" w:cs="Times New Roman"/>
          <w:lang w:eastAsia="es-PE"/>
        </w:rPr>
        <w:t xml:space="preserve">The clustering exercise on </w:t>
      </w:r>
      <w:proofErr w:type="spellStart"/>
      <w:r w:rsidRPr="002A47A1">
        <w:rPr>
          <w:rFonts w:ascii="Times New Roman" w:eastAsia="Times New Roman" w:hAnsi="Times New Roman" w:cs="Times New Roman"/>
          <w:i/>
          <w:iCs/>
          <w:lang w:eastAsia="es-PE"/>
        </w:rPr>
        <w:t>dev_df</w:t>
      </w:r>
      <w:proofErr w:type="spellEnd"/>
      <w:r w:rsidR="00950EEF" w:rsidRPr="008A2543">
        <w:rPr>
          <w:rFonts w:ascii="Times New Roman" w:eastAsia="Times New Roman" w:hAnsi="Times New Roman" w:cs="Times New Roman"/>
          <w:lang w:eastAsia="es-PE"/>
        </w:rPr>
        <w:t xml:space="preserve"> / t</w:t>
      </w:r>
      <w:r w:rsidR="008A2543">
        <w:rPr>
          <w:rFonts w:ascii="Times New Roman" w:eastAsia="Times New Roman" w:hAnsi="Times New Roman" w:cs="Times New Roman"/>
          <w:lang w:eastAsia="es-PE"/>
        </w:rPr>
        <w:t>raining</w:t>
      </w:r>
      <w:r w:rsidR="00950EEF" w:rsidRPr="008A2543">
        <w:rPr>
          <w:rFonts w:ascii="Times New Roman" w:eastAsia="Times New Roman" w:hAnsi="Times New Roman" w:cs="Times New Roman"/>
          <w:lang w:eastAsia="es-PE"/>
        </w:rPr>
        <w:t xml:space="preserve"> dataset</w:t>
      </w:r>
      <w:r w:rsidRPr="002A47A1">
        <w:rPr>
          <w:rFonts w:ascii="Times New Roman" w:eastAsia="Times New Roman" w:hAnsi="Times New Roman" w:cs="Times New Roman"/>
          <w:lang w:eastAsia="es-PE"/>
        </w:rPr>
        <w:t xml:space="preserve"> sought to uncover latent structure in users’ search</w:t>
      </w:r>
      <w:r w:rsidRPr="002A47A1">
        <w:rPr>
          <w:rFonts w:ascii="Times New Roman" w:eastAsia="Times New Roman" w:hAnsi="Times New Roman" w:cs="Times New Roman"/>
          <w:lang w:eastAsia="es-PE"/>
        </w:rPr>
        <w:noBreakHyphen/>
        <w:t>term behaviour without relying on labels. After reducing the high</w:t>
      </w:r>
      <w:r w:rsidRPr="002A47A1">
        <w:rPr>
          <w:rFonts w:ascii="Times New Roman" w:eastAsia="Times New Roman" w:hAnsi="Times New Roman" w:cs="Times New Roman"/>
          <w:lang w:eastAsia="es-PE"/>
        </w:rPr>
        <w:noBreakHyphen/>
        <w:t xml:space="preserve">dimensional sparse matrix with </w:t>
      </w:r>
      <w:r w:rsidRPr="002A47A1">
        <w:rPr>
          <w:rFonts w:ascii="Times New Roman" w:eastAsia="Times New Roman" w:hAnsi="Times New Roman" w:cs="Times New Roman"/>
          <w:i/>
          <w:iCs/>
          <w:lang w:eastAsia="es-PE"/>
        </w:rPr>
        <w:t>Truncated SVD</w:t>
      </w:r>
      <w:r w:rsidRPr="002A47A1">
        <w:rPr>
          <w:rFonts w:ascii="Times New Roman" w:eastAsia="Times New Roman" w:hAnsi="Times New Roman" w:cs="Times New Roman"/>
          <w:lang w:eastAsia="es-PE"/>
        </w:rPr>
        <w:t xml:space="preserve"> and projecting the result into two dimensions through a tuned </w:t>
      </w:r>
      <w:r w:rsidRPr="002A47A1">
        <w:rPr>
          <w:rFonts w:ascii="Times New Roman" w:eastAsia="Times New Roman" w:hAnsi="Times New Roman" w:cs="Times New Roman"/>
          <w:i/>
          <w:iCs/>
          <w:lang w:eastAsia="es-PE"/>
        </w:rPr>
        <w:t>t</w:t>
      </w:r>
      <w:r w:rsidRPr="002A47A1">
        <w:rPr>
          <w:rFonts w:ascii="Times New Roman" w:eastAsia="Times New Roman" w:hAnsi="Times New Roman" w:cs="Times New Roman"/>
          <w:i/>
          <w:iCs/>
          <w:lang w:eastAsia="es-PE"/>
        </w:rPr>
        <w:noBreakHyphen/>
        <w:t>SNE</w:t>
      </w:r>
      <w:r w:rsidRPr="002A47A1">
        <w:rPr>
          <w:rFonts w:ascii="Times New Roman" w:eastAsia="Times New Roman" w:hAnsi="Times New Roman" w:cs="Times New Roman"/>
          <w:lang w:eastAsia="es-PE"/>
        </w:rPr>
        <w:t xml:space="preserve">, </w:t>
      </w:r>
      <w:r w:rsidR="00214D84" w:rsidRPr="008A2543">
        <w:rPr>
          <w:rFonts w:ascii="Times New Roman" w:eastAsia="Times New Roman" w:hAnsi="Times New Roman" w:cs="Times New Roman"/>
          <w:lang w:eastAsia="es-PE"/>
        </w:rPr>
        <w:t>we</w:t>
      </w:r>
      <w:r w:rsidRPr="002A47A1">
        <w:rPr>
          <w:rFonts w:ascii="Times New Roman" w:eastAsia="Times New Roman" w:hAnsi="Times New Roman" w:cs="Times New Roman"/>
          <w:lang w:eastAsia="es-PE"/>
        </w:rPr>
        <w:t xml:space="preserve"> fitted </w:t>
      </w:r>
      <w:r w:rsidRPr="002A47A1">
        <w:rPr>
          <w:rFonts w:ascii="Times New Roman" w:eastAsia="Times New Roman" w:hAnsi="Times New Roman" w:cs="Times New Roman"/>
          <w:i/>
          <w:iCs/>
          <w:lang w:eastAsia="es-PE"/>
        </w:rPr>
        <w:t>K</w:t>
      </w:r>
      <w:r w:rsidRPr="002A47A1">
        <w:rPr>
          <w:rFonts w:ascii="Times New Roman" w:eastAsia="Times New Roman" w:hAnsi="Times New Roman" w:cs="Times New Roman"/>
          <w:i/>
          <w:iCs/>
          <w:lang w:eastAsia="es-PE"/>
        </w:rPr>
        <w:noBreakHyphen/>
        <w:t>Means</w:t>
      </w:r>
      <w:r w:rsidRPr="002A47A1">
        <w:rPr>
          <w:rFonts w:ascii="Times New Roman" w:eastAsia="Times New Roman" w:hAnsi="Times New Roman" w:cs="Times New Roman"/>
          <w:lang w:eastAsia="es-PE"/>
        </w:rPr>
        <w:t xml:space="preserve"> and obtained a global Silhouette coefficient of 0.61. In practical terms this means that, on average, every record lies noticeably closer to its own cluster centre than to the closest competing cluster, indicating both good cohesion and good separation. Scores above 0.6 are widely considered evidence of a strong underlying pattern, so the model is capturing real, non</w:t>
      </w:r>
      <w:r w:rsidRPr="002A47A1">
        <w:rPr>
          <w:rFonts w:ascii="Times New Roman" w:eastAsia="Times New Roman" w:hAnsi="Times New Roman" w:cs="Times New Roman"/>
          <w:lang w:eastAsia="es-PE"/>
        </w:rPr>
        <w:noBreakHyphen/>
        <w:t>random groupings in the data rather than artefacts of the projection.</w:t>
      </w:r>
    </w:p>
    <w:p w14:paraId="55F443AF" w14:textId="131CD542" w:rsidR="002A47A1" w:rsidRDefault="002A47A1" w:rsidP="00D15055">
      <w:pPr>
        <w:pStyle w:val="ListParagraph"/>
        <w:jc w:val="both"/>
        <w:rPr>
          <w:rFonts w:ascii="Times New Roman" w:eastAsia="Times New Roman" w:hAnsi="Times New Roman" w:cs="Times New Roman"/>
          <w:lang w:eastAsia="es-PE"/>
        </w:rPr>
      </w:pPr>
      <w:r w:rsidRPr="002A47A1">
        <w:rPr>
          <w:rFonts w:ascii="Times New Roman" w:eastAsia="Times New Roman" w:hAnsi="Times New Roman" w:cs="Times New Roman"/>
          <w:lang w:eastAsia="es-PE"/>
        </w:rPr>
        <w:t xml:space="preserve">The </w:t>
      </w:r>
      <w:r w:rsidRPr="002A47A1">
        <w:rPr>
          <w:rFonts w:ascii="Times New Roman" w:eastAsia="Times New Roman" w:hAnsi="Times New Roman" w:cs="Times New Roman"/>
          <w:i/>
          <w:iCs/>
          <w:lang w:eastAsia="es-PE"/>
        </w:rPr>
        <w:t>t</w:t>
      </w:r>
      <w:r w:rsidRPr="002A47A1">
        <w:rPr>
          <w:rFonts w:ascii="Times New Roman" w:eastAsia="Times New Roman" w:hAnsi="Times New Roman" w:cs="Times New Roman"/>
          <w:i/>
          <w:iCs/>
          <w:lang w:eastAsia="es-PE"/>
        </w:rPr>
        <w:noBreakHyphen/>
        <w:t>SNE</w:t>
      </w:r>
      <w:r w:rsidRPr="002A47A1">
        <w:rPr>
          <w:rFonts w:ascii="Times New Roman" w:eastAsia="Times New Roman" w:hAnsi="Times New Roman" w:cs="Times New Roman"/>
          <w:lang w:eastAsia="es-PE"/>
        </w:rPr>
        <w:t xml:space="preserve"> map corroborates this numerical finding: most clusters appear as compact, clearly delimited clouds, while the boundaries between them are visibly sharp. </w:t>
      </w:r>
    </w:p>
    <w:p w14:paraId="0558EC85" w14:textId="77777777" w:rsidR="001F4000" w:rsidRPr="002A47A1" w:rsidRDefault="001F4000" w:rsidP="00D15055">
      <w:pPr>
        <w:pStyle w:val="ListParagraph"/>
        <w:jc w:val="both"/>
        <w:rPr>
          <w:rFonts w:ascii="Times New Roman" w:eastAsia="Times New Roman" w:hAnsi="Times New Roman" w:cs="Times New Roman"/>
          <w:lang w:eastAsia="es-PE"/>
        </w:rPr>
      </w:pPr>
    </w:p>
    <w:p w14:paraId="0D3AD7EF" w14:textId="77777777" w:rsidR="002A47A1" w:rsidRPr="008A2543" w:rsidRDefault="002A47A1" w:rsidP="000D32CD">
      <w:pPr>
        <w:pStyle w:val="ListParagraph"/>
        <w:spacing w:before="100" w:beforeAutospacing="1" w:after="100" w:afterAutospacing="1" w:line="240" w:lineRule="auto"/>
        <w:rPr>
          <w:rFonts w:ascii="Times New Roman" w:eastAsia="Times New Roman" w:hAnsi="Times New Roman" w:cs="Times New Roman"/>
          <w:lang w:eastAsia="es-PE"/>
        </w:rPr>
      </w:pPr>
    </w:p>
    <w:p w14:paraId="5B23183A" w14:textId="5F63034A" w:rsidR="001C2DA9" w:rsidRPr="008A2543" w:rsidRDefault="00233D3F" w:rsidP="001C2DA9">
      <w:pPr>
        <w:pStyle w:val="ListParagraph"/>
        <w:jc w:val="center"/>
        <w:rPr>
          <w:rFonts w:ascii="Times New Roman" w:eastAsia="Times New Roman" w:hAnsi="Times New Roman" w:cs="Times New Roman"/>
          <w:i/>
          <w:iCs/>
          <w:lang w:eastAsia="es-PE"/>
        </w:rPr>
      </w:pPr>
      <w:r>
        <w:rPr>
          <w:rFonts w:ascii="Times New Roman" w:eastAsia="Times New Roman" w:hAnsi="Times New Roman" w:cs="Times New Roman"/>
          <w:lang w:eastAsia="es-PE"/>
        </w:rPr>
        <w:lastRenderedPageBreak/>
        <w:t xml:space="preserve"> </w:t>
      </w:r>
      <w:r w:rsidR="001C2DA9" w:rsidRPr="008A2543">
        <w:rPr>
          <w:rFonts w:ascii="Times New Roman" w:eastAsia="Times New Roman" w:hAnsi="Times New Roman" w:cs="Times New Roman"/>
          <w:i/>
          <w:iCs/>
          <w:lang w:eastAsia="es-PE"/>
        </w:rPr>
        <w:t>Figure</w:t>
      </w:r>
      <w:r w:rsidR="001C2DA9">
        <w:rPr>
          <w:rFonts w:ascii="Times New Roman" w:eastAsia="Times New Roman" w:hAnsi="Times New Roman" w:cs="Times New Roman"/>
          <w:i/>
          <w:iCs/>
          <w:lang w:eastAsia="es-PE"/>
        </w:rPr>
        <w:t xml:space="preserve"> II</w:t>
      </w:r>
      <w:r w:rsidR="001C2DA9" w:rsidRPr="008A2543">
        <w:rPr>
          <w:rFonts w:ascii="Times New Roman" w:eastAsia="Times New Roman" w:hAnsi="Times New Roman" w:cs="Times New Roman"/>
          <w:i/>
          <w:iCs/>
          <w:lang w:eastAsia="es-PE"/>
        </w:rPr>
        <w:t xml:space="preserve">: </w:t>
      </w:r>
      <w:r w:rsidR="004104E8">
        <w:rPr>
          <w:rFonts w:ascii="Times New Roman" w:eastAsia="Times New Roman" w:hAnsi="Times New Roman" w:cs="Times New Roman"/>
          <w:i/>
          <w:iCs/>
          <w:lang w:eastAsia="es-PE"/>
        </w:rPr>
        <w:t>Search term clustering</w:t>
      </w:r>
    </w:p>
    <w:p w14:paraId="54BD63B8" w14:textId="6C65550A" w:rsidR="00CB63AE" w:rsidRPr="008A2543" w:rsidRDefault="00CB63AE" w:rsidP="000D32CD">
      <w:pPr>
        <w:pStyle w:val="ListParagraph"/>
        <w:spacing w:before="100" w:beforeAutospacing="1" w:after="100" w:afterAutospacing="1" w:line="240" w:lineRule="auto"/>
        <w:rPr>
          <w:rFonts w:ascii="Times New Roman" w:eastAsia="Times New Roman" w:hAnsi="Times New Roman" w:cs="Times New Roman"/>
          <w:lang w:eastAsia="es-PE"/>
        </w:rPr>
      </w:pPr>
    </w:p>
    <w:p w14:paraId="1F704292" w14:textId="79A49BAB" w:rsidR="00684FE6" w:rsidRPr="008A2543" w:rsidRDefault="005D6C74" w:rsidP="0056761D">
      <w:pPr>
        <w:pStyle w:val="ListParagraph"/>
        <w:spacing w:before="100" w:beforeAutospacing="1" w:after="100" w:afterAutospacing="1" w:line="240" w:lineRule="auto"/>
        <w:jc w:val="center"/>
        <w:rPr>
          <w:rFonts w:ascii="Times New Roman" w:eastAsia="Times New Roman" w:hAnsi="Times New Roman" w:cs="Times New Roman"/>
          <w:lang w:eastAsia="es-PE"/>
        </w:rPr>
      </w:pPr>
      <w:r>
        <w:rPr>
          <w:rFonts w:ascii="Times New Roman" w:eastAsia="Times New Roman" w:hAnsi="Times New Roman" w:cs="Times New Roman"/>
          <w:noProof/>
          <w:lang w:eastAsia="es-PE"/>
        </w:rPr>
        <w:drawing>
          <wp:inline distT="0" distB="0" distL="0" distR="0" wp14:anchorId="3AF4DDF1" wp14:editId="23C37B32">
            <wp:extent cx="5400040" cy="4199890"/>
            <wp:effectExtent l="0" t="0" r="0" b="0"/>
            <wp:docPr id="61220249" name="Picture 1" descr="A colorful paint splatter on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20249" name="Picture 1" descr="A colorful paint splatter on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00040" cy="4199890"/>
                    </a:xfrm>
                    <a:prstGeom prst="rect">
                      <a:avLst/>
                    </a:prstGeom>
                  </pic:spPr>
                </pic:pic>
              </a:graphicData>
            </a:graphic>
          </wp:inline>
        </w:drawing>
      </w:r>
    </w:p>
    <w:p w14:paraId="7CFD2A21" w14:textId="24AB5163" w:rsidR="009E7C28" w:rsidRPr="002A47A1" w:rsidRDefault="00E839CF" w:rsidP="009E7C28">
      <w:pPr>
        <w:pStyle w:val="ListParagraph"/>
        <w:jc w:val="both"/>
        <w:rPr>
          <w:rFonts w:ascii="Times New Roman" w:eastAsia="Times New Roman" w:hAnsi="Times New Roman" w:cs="Times New Roman"/>
          <w:lang w:eastAsia="es-PE"/>
        </w:rPr>
      </w:pPr>
      <w:r w:rsidRPr="00E839CF">
        <w:rPr>
          <w:rFonts w:ascii="Times New Roman" w:eastAsia="Times New Roman" w:hAnsi="Times New Roman" w:cs="Times New Roman"/>
          <w:lang w:eastAsia="es-PE"/>
        </w:rPr>
        <w:t>A preliminary linguistic inspection suggests that the clusters may reflect semantically coherent groupings. The table below presents a summary derived from the top 10 words per cluster and tentatively associates each set with an indicative intent, acknowledging that interpretation may vary without domain expert validation.</w:t>
      </w:r>
    </w:p>
    <w:p w14:paraId="61B4C156" w14:textId="77777777" w:rsidR="00684FE6" w:rsidRDefault="00684FE6" w:rsidP="000D32CD">
      <w:pPr>
        <w:pStyle w:val="ListParagraph"/>
        <w:spacing w:before="100" w:beforeAutospacing="1" w:after="100" w:afterAutospacing="1" w:line="240" w:lineRule="auto"/>
        <w:rPr>
          <w:rFonts w:ascii="Times New Roman" w:eastAsia="Times New Roman" w:hAnsi="Times New Roman" w:cs="Times New Roman"/>
          <w:lang w:eastAsia="es-PE"/>
        </w:rPr>
      </w:pPr>
    </w:p>
    <w:p w14:paraId="1BA32654" w14:textId="47FEFF30" w:rsidR="00480332" w:rsidRPr="008A2543" w:rsidRDefault="00480332" w:rsidP="00480332">
      <w:pPr>
        <w:pStyle w:val="ListParagraph"/>
        <w:spacing w:before="100" w:beforeAutospacing="1" w:after="100" w:afterAutospacing="1" w:line="240" w:lineRule="auto"/>
        <w:jc w:val="center"/>
        <w:rPr>
          <w:rFonts w:ascii="Times New Roman" w:hAnsi="Times New Roman" w:cs="Times New Roman"/>
          <w:i/>
          <w:iCs/>
        </w:rPr>
      </w:pPr>
      <w:r w:rsidRPr="008A2543">
        <w:rPr>
          <w:rFonts w:ascii="Times New Roman" w:hAnsi="Times New Roman" w:cs="Times New Roman"/>
          <w:i/>
          <w:iCs/>
        </w:rPr>
        <w:t>Table I</w:t>
      </w:r>
      <w:r w:rsidR="00E0750B">
        <w:rPr>
          <w:rFonts w:ascii="Times New Roman" w:hAnsi="Times New Roman" w:cs="Times New Roman"/>
          <w:i/>
          <w:iCs/>
        </w:rPr>
        <w:t>I</w:t>
      </w:r>
      <w:r w:rsidRPr="008A2543">
        <w:rPr>
          <w:rFonts w:ascii="Times New Roman" w:hAnsi="Times New Roman" w:cs="Times New Roman"/>
          <w:i/>
          <w:iCs/>
        </w:rPr>
        <w:t xml:space="preserve">: </w:t>
      </w:r>
      <w:r w:rsidR="00E0750B">
        <w:rPr>
          <w:rFonts w:ascii="Times New Roman" w:hAnsi="Times New Roman" w:cs="Times New Roman"/>
          <w:i/>
          <w:iCs/>
        </w:rPr>
        <w:t>Top 10 words per cluster</w:t>
      </w:r>
    </w:p>
    <w:p w14:paraId="2D1F0F85" w14:textId="77777777" w:rsidR="00480332" w:rsidRPr="00480332" w:rsidRDefault="00480332" w:rsidP="00480332">
      <w:pPr>
        <w:spacing w:before="100" w:beforeAutospacing="1" w:after="100" w:afterAutospacing="1" w:line="240" w:lineRule="auto"/>
        <w:rPr>
          <w:rFonts w:ascii="Times New Roman" w:eastAsia="Times New Roman" w:hAnsi="Times New Roman" w:cs="Times New Roman"/>
          <w:lang w:eastAsia="es-PE"/>
        </w:rPr>
      </w:pPr>
    </w:p>
    <w:tbl>
      <w:tblPr>
        <w:tblW w:w="6120" w:type="dxa"/>
        <w:jc w:val="center"/>
        <w:tblCellMar>
          <w:left w:w="70" w:type="dxa"/>
          <w:right w:w="70" w:type="dxa"/>
        </w:tblCellMar>
        <w:tblLook w:val="04A0" w:firstRow="1" w:lastRow="0" w:firstColumn="1" w:lastColumn="0" w:noHBand="0" w:noVBand="1"/>
      </w:tblPr>
      <w:tblGrid>
        <w:gridCol w:w="1069"/>
        <w:gridCol w:w="2240"/>
        <w:gridCol w:w="2811"/>
      </w:tblGrid>
      <w:tr w:rsidR="00F2694F" w:rsidRPr="00F2694F" w14:paraId="0350F1E9" w14:textId="77777777" w:rsidTr="00F2694F">
        <w:trPr>
          <w:trHeight w:val="288"/>
          <w:jc w:val="center"/>
        </w:trPr>
        <w:tc>
          <w:tcPr>
            <w:tcW w:w="1000" w:type="dxa"/>
            <w:tcBorders>
              <w:top w:val="single" w:sz="4" w:space="0" w:color="auto"/>
              <w:left w:val="single" w:sz="4" w:space="0" w:color="auto"/>
              <w:bottom w:val="single" w:sz="4" w:space="0" w:color="auto"/>
              <w:right w:val="single" w:sz="4" w:space="0" w:color="auto"/>
            </w:tcBorders>
            <w:shd w:val="clear" w:color="000000" w:fill="D0D0D0"/>
            <w:vAlign w:val="center"/>
            <w:hideMark/>
          </w:tcPr>
          <w:p w14:paraId="05E12114" w14:textId="77777777" w:rsidR="00F2694F" w:rsidRPr="00F2694F" w:rsidRDefault="00F2694F" w:rsidP="00480332">
            <w:pPr>
              <w:spacing w:after="0" w:line="240" w:lineRule="auto"/>
              <w:rPr>
                <w:rFonts w:ascii="Times New Roman" w:eastAsia="Times New Roman" w:hAnsi="Times New Roman" w:cs="Times New Roman"/>
                <w:b/>
                <w:bCs/>
                <w:color w:val="000000"/>
                <w:lang w:val="es-PE" w:eastAsia="es-PE"/>
              </w:rPr>
            </w:pPr>
            <w:proofErr w:type="spellStart"/>
            <w:proofErr w:type="gramStart"/>
            <w:r w:rsidRPr="00F2694F">
              <w:rPr>
                <w:rFonts w:ascii="Times New Roman" w:eastAsia="Times New Roman" w:hAnsi="Times New Roman" w:cs="Times New Roman"/>
                <w:b/>
                <w:bCs/>
                <w:color w:val="000000"/>
                <w:lang w:val="es-PE" w:eastAsia="es-PE"/>
              </w:rPr>
              <w:t>cluster</w:t>
            </w:r>
            <w:proofErr w:type="gramEnd"/>
            <w:r w:rsidRPr="00F2694F">
              <w:rPr>
                <w:rFonts w:ascii="Times New Roman" w:eastAsia="Times New Roman" w:hAnsi="Times New Roman" w:cs="Times New Roman"/>
                <w:b/>
                <w:bCs/>
                <w:color w:val="000000"/>
                <w:lang w:val="es-PE" w:eastAsia="es-PE"/>
              </w:rPr>
              <w:t>_id</w:t>
            </w:r>
            <w:proofErr w:type="spellEnd"/>
          </w:p>
        </w:tc>
        <w:tc>
          <w:tcPr>
            <w:tcW w:w="2110" w:type="dxa"/>
            <w:tcBorders>
              <w:top w:val="single" w:sz="4" w:space="0" w:color="auto"/>
              <w:left w:val="nil"/>
              <w:bottom w:val="single" w:sz="4" w:space="0" w:color="auto"/>
              <w:right w:val="single" w:sz="4" w:space="0" w:color="auto"/>
            </w:tcBorders>
            <w:shd w:val="clear" w:color="000000" w:fill="D0D0D0"/>
            <w:vAlign w:val="center"/>
            <w:hideMark/>
          </w:tcPr>
          <w:p w14:paraId="28BEC0FA" w14:textId="77777777" w:rsidR="00F2694F" w:rsidRPr="00F2694F" w:rsidRDefault="00F2694F" w:rsidP="00F2694F">
            <w:pPr>
              <w:spacing w:after="0" w:line="240" w:lineRule="auto"/>
              <w:jc w:val="center"/>
              <w:rPr>
                <w:rFonts w:ascii="Times New Roman" w:eastAsia="Times New Roman" w:hAnsi="Times New Roman" w:cs="Times New Roman"/>
                <w:b/>
                <w:bCs/>
                <w:color w:val="000000"/>
                <w:lang w:val="es-PE" w:eastAsia="es-PE"/>
              </w:rPr>
            </w:pPr>
            <w:proofErr w:type="spellStart"/>
            <w:r w:rsidRPr="00F2694F">
              <w:rPr>
                <w:rFonts w:ascii="Times New Roman" w:eastAsia="Times New Roman" w:hAnsi="Times New Roman" w:cs="Times New Roman"/>
                <w:b/>
                <w:bCs/>
                <w:color w:val="000000"/>
                <w:lang w:val="es-PE" w:eastAsia="es-PE"/>
              </w:rPr>
              <w:t>Description</w:t>
            </w:r>
            <w:proofErr w:type="spellEnd"/>
          </w:p>
        </w:tc>
        <w:tc>
          <w:tcPr>
            <w:tcW w:w="3010" w:type="dxa"/>
            <w:tcBorders>
              <w:top w:val="single" w:sz="4" w:space="0" w:color="auto"/>
              <w:left w:val="nil"/>
              <w:bottom w:val="single" w:sz="4" w:space="0" w:color="auto"/>
              <w:right w:val="single" w:sz="4" w:space="0" w:color="auto"/>
            </w:tcBorders>
            <w:shd w:val="clear" w:color="000000" w:fill="D0D0D0"/>
            <w:vAlign w:val="center"/>
            <w:hideMark/>
          </w:tcPr>
          <w:p w14:paraId="38FDFFF3" w14:textId="77777777" w:rsidR="00F2694F" w:rsidRPr="00F2694F" w:rsidRDefault="00F2694F" w:rsidP="00F2694F">
            <w:pPr>
              <w:spacing w:after="0" w:line="240" w:lineRule="auto"/>
              <w:jc w:val="center"/>
              <w:rPr>
                <w:rFonts w:ascii="Times New Roman" w:eastAsia="Times New Roman" w:hAnsi="Times New Roman" w:cs="Times New Roman"/>
                <w:b/>
                <w:bCs/>
                <w:color w:val="000000"/>
                <w:lang w:val="es-PE" w:eastAsia="es-PE"/>
              </w:rPr>
            </w:pPr>
            <w:proofErr w:type="spellStart"/>
            <w:r w:rsidRPr="00F2694F">
              <w:rPr>
                <w:rFonts w:ascii="Times New Roman" w:eastAsia="Times New Roman" w:hAnsi="Times New Roman" w:cs="Times New Roman"/>
                <w:b/>
                <w:bCs/>
                <w:color w:val="000000"/>
                <w:lang w:val="es-PE" w:eastAsia="es-PE"/>
              </w:rPr>
              <w:t>Possible</w:t>
            </w:r>
            <w:proofErr w:type="spellEnd"/>
            <w:r w:rsidRPr="00F2694F">
              <w:rPr>
                <w:rFonts w:ascii="Times New Roman" w:eastAsia="Times New Roman" w:hAnsi="Times New Roman" w:cs="Times New Roman"/>
                <w:b/>
                <w:bCs/>
                <w:color w:val="000000"/>
                <w:lang w:val="es-PE" w:eastAsia="es-PE"/>
              </w:rPr>
              <w:t xml:space="preserve"> Indicative </w:t>
            </w:r>
            <w:proofErr w:type="spellStart"/>
            <w:r w:rsidRPr="00F2694F">
              <w:rPr>
                <w:rFonts w:ascii="Times New Roman" w:eastAsia="Times New Roman" w:hAnsi="Times New Roman" w:cs="Times New Roman"/>
                <w:b/>
                <w:bCs/>
                <w:color w:val="000000"/>
                <w:lang w:val="es-PE" w:eastAsia="es-PE"/>
              </w:rPr>
              <w:t>theme</w:t>
            </w:r>
            <w:proofErr w:type="spellEnd"/>
          </w:p>
        </w:tc>
      </w:tr>
      <w:tr w:rsidR="00F2694F" w:rsidRPr="00F2694F" w14:paraId="1F98F014" w14:textId="77777777" w:rsidTr="00F2694F">
        <w:trPr>
          <w:trHeight w:val="1344"/>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535D28F2"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r w:rsidRPr="00F2694F">
              <w:rPr>
                <w:rFonts w:ascii="Times New Roman" w:eastAsia="Times New Roman" w:hAnsi="Times New Roman" w:cs="Times New Roman"/>
                <w:color w:val="000000"/>
                <w:lang w:val="es-PE" w:eastAsia="es-PE"/>
              </w:rPr>
              <w:t>0</w:t>
            </w:r>
          </w:p>
        </w:tc>
        <w:tc>
          <w:tcPr>
            <w:tcW w:w="2110" w:type="dxa"/>
            <w:tcBorders>
              <w:top w:val="nil"/>
              <w:left w:val="nil"/>
              <w:bottom w:val="nil"/>
              <w:right w:val="nil"/>
            </w:tcBorders>
            <w:shd w:val="clear" w:color="auto" w:fill="auto"/>
            <w:noWrap/>
            <w:vAlign w:val="bottom"/>
            <w:hideMark/>
          </w:tcPr>
          <w:p w14:paraId="37F8B9B0" w14:textId="12E1CB11" w:rsidR="00F2694F" w:rsidRPr="00F2694F" w:rsidRDefault="00F2694F" w:rsidP="00F2694F">
            <w:pPr>
              <w:spacing w:after="0" w:line="240" w:lineRule="auto"/>
              <w:rPr>
                <w:rFonts w:ascii="Times New Roman" w:eastAsia="Times New Roman" w:hAnsi="Times New Roman" w:cs="Times New Roman"/>
                <w:color w:val="000000"/>
                <w:lang w:val="es-PE" w:eastAsia="es-PE"/>
              </w:rPr>
            </w:pPr>
          </w:p>
          <w:tbl>
            <w:tblPr>
              <w:tblW w:w="0" w:type="auto"/>
              <w:tblCellSpacing w:w="0" w:type="dxa"/>
              <w:tblCellMar>
                <w:left w:w="0" w:type="dxa"/>
                <w:right w:w="0" w:type="dxa"/>
              </w:tblCellMar>
              <w:tblLook w:val="04A0" w:firstRow="1" w:lastRow="0" w:firstColumn="1" w:lastColumn="0" w:noHBand="0" w:noVBand="1"/>
            </w:tblPr>
            <w:tblGrid>
              <w:gridCol w:w="2100"/>
            </w:tblGrid>
            <w:tr w:rsidR="00F2694F" w:rsidRPr="00F2694F" w14:paraId="6309AD9F" w14:textId="77777777">
              <w:trPr>
                <w:trHeight w:val="1344"/>
                <w:tblCellSpacing w:w="0" w:type="dxa"/>
              </w:trPr>
              <w:tc>
                <w:tcPr>
                  <w:tcW w:w="2100" w:type="dxa"/>
                  <w:tcBorders>
                    <w:top w:val="nil"/>
                    <w:left w:val="nil"/>
                    <w:bottom w:val="nil"/>
                    <w:right w:val="nil"/>
                  </w:tcBorders>
                  <w:shd w:val="clear" w:color="auto" w:fill="auto"/>
                  <w:noWrap/>
                  <w:vAlign w:val="bottom"/>
                  <w:hideMark/>
                </w:tcPr>
                <w:p w14:paraId="5BF86363" w14:textId="7B3814FA" w:rsidR="00F2694F" w:rsidRPr="00F2694F" w:rsidRDefault="00F2694F" w:rsidP="00F2694F">
                  <w:pPr>
                    <w:spacing w:after="0" w:line="240" w:lineRule="auto"/>
                    <w:rPr>
                      <w:rFonts w:ascii="Times New Roman" w:eastAsia="Times New Roman" w:hAnsi="Times New Roman" w:cs="Times New Roman"/>
                      <w:color w:val="000000"/>
                      <w:lang w:val="es-PE" w:eastAsia="es-PE"/>
                    </w:rPr>
                  </w:pPr>
                  <w:r w:rsidRPr="00123FB7">
                    <w:rPr>
                      <w:rFonts w:ascii="Times New Roman" w:eastAsia="Times New Roman" w:hAnsi="Times New Roman" w:cs="Times New Roman"/>
                      <w:noProof/>
                      <w:color w:val="000000"/>
                      <w:lang w:val="es-PE" w:eastAsia="es-PE"/>
                    </w:rPr>
                    <w:drawing>
                      <wp:anchor distT="0" distB="0" distL="114300" distR="114300" simplePos="0" relativeHeight="251654144" behindDoc="0" locked="0" layoutInCell="1" allowOverlap="1" wp14:anchorId="44A1A45E" wp14:editId="2DEEC62A">
                        <wp:simplePos x="0" y="0"/>
                        <wp:positionH relativeFrom="column">
                          <wp:posOffset>20320</wp:posOffset>
                        </wp:positionH>
                        <wp:positionV relativeFrom="paragraph">
                          <wp:posOffset>-934720</wp:posOffset>
                        </wp:positionV>
                        <wp:extent cx="1310640" cy="861060"/>
                        <wp:effectExtent l="0" t="0" r="3810" b="0"/>
                        <wp:wrapNone/>
                        <wp:docPr id="2" name="Picture 9" descr="A close-up of words&#10;&#10;AI-generated content may be incorrect.">
                          <a:extLst xmlns:a="http://schemas.openxmlformats.org/drawingml/2006/main">
                            <a:ext uri="{FF2B5EF4-FFF2-40B4-BE49-F238E27FC236}">
                              <a16:creationId xmlns:a16="http://schemas.microsoft.com/office/drawing/2014/main" id="{1F6EF8DB-D8C2-4646-AF35-EC382A6B4982}"/>
                            </a:ext>
                          </a:extLst>
                        </wp:docPr>
                        <wp:cNvGraphicFramePr/>
                        <a:graphic xmlns:a="http://schemas.openxmlformats.org/drawingml/2006/main">
                          <a:graphicData uri="http://schemas.openxmlformats.org/drawingml/2006/picture">
                            <pic:pic xmlns:pic="http://schemas.openxmlformats.org/drawingml/2006/picture">
                              <pic:nvPicPr>
                                <pic:cNvPr id="2" name="Picture 9" descr="A close-up of words&#10;&#10;AI-generated content may be incorrect.">
                                  <a:extLst>
                                    <a:ext uri="{FF2B5EF4-FFF2-40B4-BE49-F238E27FC236}">
                                      <a16:creationId xmlns:a16="http://schemas.microsoft.com/office/drawing/2014/main" id="{1F6EF8DB-D8C2-4646-AF35-EC382A6B4982}"/>
                                    </a:ext>
                                  </a:extLst>
                                </pic:cNvPr>
                                <pic:cNvPicPr>
                                  <a:picLocks noChangeAspect="1"/>
                                </pic:cNvPicPr>
                              </pic:nvPicPr>
                              <pic:blipFill>
                                <a:blip r:embed="rId13"/>
                                <a:stretch>
                                  <a:fillRect/>
                                </a:stretch>
                              </pic:blipFill>
                              <pic:spPr>
                                <a:xfrm>
                                  <a:off x="0" y="0"/>
                                  <a:ext cx="1310640" cy="861060"/>
                                </a:xfrm>
                                <a:prstGeom prst="rect">
                                  <a:avLst/>
                                </a:prstGeom>
                              </pic:spPr>
                            </pic:pic>
                          </a:graphicData>
                        </a:graphic>
                        <wp14:sizeRelH relativeFrom="page">
                          <wp14:pctWidth>0</wp14:pctWidth>
                        </wp14:sizeRelH>
                        <wp14:sizeRelV relativeFrom="page">
                          <wp14:pctHeight>0</wp14:pctHeight>
                        </wp14:sizeRelV>
                      </wp:anchor>
                    </w:drawing>
                  </w:r>
                </w:p>
              </w:tc>
            </w:tr>
          </w:tbl>
          <w:p w14:paraId="055692BE" w14:textId="1964EC43" w:rsidR="00F2694F" w:rsidRPr="00F2694F" w:rsidRDefault="00F2694F" w:rsidP="00F2694F">
            <w:pPr>
              <w:spacing w:after="0" w:line="240" w:lineRule="auto"/>
              <w:rPr>
                <w:rFonts w:ascii="Times New Roman" w:eastAsia="Times New Roman" w:hAnsi="Times New Roman" w:cs="Times New Roman"/>
                <w:color w:val="000000"/>
                <w:lang w:val="es-PE" w:eastAsia="es-PE"/>
              </w:rPr>
            </w:pPr>
          </w:p>
        </w:tc>
        <w:tc>
          <w:tcPr>
            <w:tcW w:w="3010" w:type="dxa"/>
            <w:tcBorders>
              <w:top w:val="nil"/>
              <w:left w:val="single" w:sz="4" w:space="0" w:color="auto"/>
              <w:bottom w:val="single" w:sz="4" w:space="0" w:color="auto"/>
              <w:right w:val="single" w:sz="4" w:space="0" w:color="auto"/>
            </w:tcBorders>
            <w:shd w:val="clear" w:color="auto" w:fill="auto"/>
            <w:vAlign w:val="center"/>
            <w:hideMark/>
          </w:tcPr>
          <w:p w14:paraId="65483EAA" w14:textId="77777777" w:rsidR="00F2694F" w:rsidRPr="00F2694F" w:rsidRDefault="00F2694F" w:rsidP="00F2694F">
            <w:pPr>
              <w:spacing w:after="0" w:line="240" w:lineRule="auto"/>
              <w:jc w:val="center"/>
              <w:rPr>
                <w:rFonts w:ascii="Times New Roman" w:eastAsia="Times New Roman" w:hAnsi="Times New Roman" w:cs="Times New Roman"/>
                <w:color w:val="000000"/>
                <w:lang w:val="en-US" w:eastAsia="es-PE"/>
              </w:rPr>
            </w:pPr>
            <w:r w:rsidRPr="00F2694F">
              <w:rPr>
                <w:rFonts w:ascii="Times New Roman" w:eastAsia="Times New Roman" w:hAnsi="Times New Roman" w:cs="Times New Roman"/>
                <w:color w:val="000000"/>
                <w:lang w:val="en-US" w:eastAsia="es-PE"/>
              </w:rPr>
              <w:t>Exterior fixtures &amp; general home‐improvement hardware</w:t>
            </w:r>
          </w:p>
        </w:tc>
      </w:tr>
      <w:tr w:rsidR="00F2694F" w:rsidRPr="00F2694F" w14:paraId="07C6E64F" w14:textId="77777777" w:rsidTr="00F2694F">
        <w:trPr>
          <w:trHeight w:val="1428"/>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0DBCE7E1" w14:textId="77777777" w:rsidR="00F2694F" w:rsidRDefault="00F2694F" w:rsidP="00F2694F">
            <w:pPr>
              <w:spacing w:after="0" w:line="240" w:lineRule="auto"/>
              <w:jc w:val="center"/>
              <w:rPr>
                <w:rFonts w:ascii="Times New Roman" w:eastAsia="Times New Roman" w:hAnsi="Times New Roman" w:cs="Times New Roman"/>
                <w:color w:val="000000"/>
                <w:lang w:val="es-PE" w:eastAsia="es-PE"/>
              </w:rPr>
            </w:pPr>
            <w:r w:rsidRPr="00F2694F">
              <w:rPr>
                <w:rFonts w:ascii="Times New Roman" w:eastAsia="Times New Roman" w:hAnsi="Times New Roman" w:cs="Times New Roman"/>
                <w:color w:val="000000"/>
                <w:lang w:val="es-PE" w:eastAsia="es-PE"/>
              </w:rPr>
              <w:t>1</w:t>
            </w:r>
          </w:p>
          <w:p w14:paraId="79E0D46E" w14:textId="77777777" w:rsidR="008E77E4" w:rsidRPr="008E77E4" w:rsidRDefault="008E77E4" w:rsidP="008E77E4">
            <w:pPr>
              <w:rPr>
                <w:rFonts w:ascii="Times New Roman" w:eastAsia="Times New Roman" w:hAnsi="Times New Roman" w:cs="Times New Roman"/>
                <w:lang w:val="es-PE" w:eastAsia="es-PE"/>
              </w:rPr>
            </w:pPr>
          </w:p>
          <w:p w14:paraId="2F77FA37" w14:textId="77777777" w:rsidR="008E77E4" w:rsidRPr="008E77E4" w:rsidRDefault="008E77E4" w:rsidP="008E77E4">
            <w:pPr>
              <w:rPr>
                <w:rFonts w:ascii="Times New Roman" w:eastAsia="Times New Roman" w:hAnsi="Times New Roman" w:cs="Times New Roman"/>
                <w:lang w:val="es-PE" w:eastAsia="es-PE"/>
              </w:rPr>
            </w:pPr>
          </w:p>
          <w:p w14:paraId="707B20AD" w14:textId="77777777" w:rsidR="008E77E4" w:rsidRPr="008E77E4" w:rsidRDefault="008E77E4" w:rsidP="008E77E4">
            <w:pPr>
              <w:rPr>
                <w:rFonts w:ascii="Times New Roman" w:eastAsia="Times New Roman" w:hAnsi="Times New Roman" w:cs="Times New Roman"/>
                <w:lang w:val="es-PE" w:eastAsia="es-PE"/>
              </w:rPr>
            </w:pPr>
          </w:p>
          <w:p w14:paraId="54FAF0EC" w14:textId="77777777" w:rsidR="008E77E4" w:rsidRDefault="008E77E4" w:rsidP="008E77E4">
            <w:pPr>
              <w:rPr>
                <w:rFonts w:ascii="Times New Roman" w:eastAsia="Times New Roman" w:hAnsi="Times New Roman" w:cs="Times New Roman"/>
                <w:color w:val="000000"/>
                <w:lang w:val="es-PE" w:eastAsia="es-PE"/>
              </w:rPr>
            </w:pPr>
          </w:p>
          <w:p w14:paraId="313AD63D" w14:textId="77777777" w:rsidR="008E77E4" w:rsidRPr="008E77E4" w:rsidRDefault="008E77E4" w:rsidP="008E77E4">
            <w:pPr>
              <w:rPr>
                <w:rFonts w:ascii="Times New Roman" w:eastAsia="Times New Roman" w:hAnsi="Times New Roman" w:cs="Times New Roman"/>
                <w:lang w:val="es-PE" w:eastAsia="es-PE"/>
              </w:rPr>
            </w:pPr>
          </w:p>
          <w:p w14:paraId="493EED75" w14:textId="77777777" w:rsidR="008E77E4" w:rsidRPr="008E77E4" w:rsidRDefault="008E77E4" w:rsidP="008E77E4">
            <w:pPr>
              <w:rPr>
                <w:rFonts w:ascii="Times New Roman" w:eastAsia="Times New Roman" w:hAnsi="Times New Roman" w:cs="Times New Roman"/>
                <w:lang w:val="es-PE" w:eastAsia="es-PE"/>
              </w:rPr>
            </w:pPr>
          </w:p>
        </w:tc>
        <w:tc>
          <w:tcPr>
            <w:tcW w:w="2110" w:type="dxa"/>
            <w:tcBorders>
              <w:top w:val="nil"/>
              <w:left w:val="nil"/>
              <w:bottom w:val="nil"/>
              <w:right w:val="nil"/>
            </w:tcBorders>
            <w:shd w:val="clear" w:color="auto" w:fill="auto"/>
            <w:noWrap/>
            <w:vAlign w:val="bottom"/>
            <w:hideMark/>
          </w:tcPr>
          <w:p w14:paraId="0E287234" w14:textId="24C4B8AB"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r w:rsidRPr="00123FB7">
              <w:rPr>
                <w:rFonts w:ascii="Times New Roman" w:eastAsia="Times New Roman" w:hAnsi="Times New Roman" w:cs="Times New Roman"/>
                <w:noProof/>
                <w:color w:val="000000"/>
                <w:lang w:val="es-PE" w:eastAsia="es-PE"/>
              </w:rPr>
              <w:drawing>
                <wp:anchor distT="0" distB="0" distL="114300" distR="114300" simplePos="0" relativeHeight="251655168" behindDoc="0" locked="0" layoutInCell="1" allowOverlap="1" wp14:anchorId="082B7096" wp14:editId="71B5E9EB">
                  <wp:simplePos x="0" y="0"/>
                  <wp:positionH relativeFrom="column">
                    <wp:posOffset>41910</wp:posOffset>
                  </wp:positionH>
                  <wp:positionV relativeFrom="paragraph">
                    <wp:posOffset>-875665</wp:posOffset>
                  </wp:positionV>
                  <wp:extent cx="1272540" cy="838200"/>
                  <wp:effectExtent l="0" t="0" r="3810" b="0"/>
                  <wp:wrapNone/>
                  <wp:docPr id="3" name="Picture 8" descr="A close-up of a sign&#10;&#10;AI-generated content may be incorrect.">
                    <a:extLst xmlns:a="http://schemas.openxmlformats.org/drawingml/2006/main">
                      <a:ext uri="{FF2B5EF4-FFF2-40B4-BE49-F238E27FC236}">
                        <a16:creationId xmlns:a16="http://schemas.microsoft.com/office/drawing/2014/main" id="{9C634524-AB0C-4B6A-BF7B-D3E13904ED0B}"/>
                      </a:ext>
                    </a:extLst>
                  </wp:docPr>
                  <wp:cNvGraphicFramePr/>
                  <a:graphic xmlns:a="http://schemas.openxmlformats.org/drawingml/2006/main">
                    <a:graphicData uri="http://schemas.openxmlformats.org/drawingml/2006/picture">
                      <pic:pic xmlns:pic="http://schemas.openxmlformats.org/drawingml/2006/picture">
                        <pic:nvPicPr>
                          <pic:cNvPr id="3" name="Picture 8" descr="A close-up of a sign&#10;&#10;AI-generated content may be incorrect.">
                            <a:extLst>
                              <a:ext uri="{FF2B5EF4-FFF2-40B4-BE49-F238E27FC236}">
                                <a16:creationId xmlns:a16="http://schemas.microsoft.com/office/drawing/2014/main" id="{9C634524-AB0C-4B6A-BF7B-D3E13904ED0B}"/>
                              </a:ext>
                            </a:extLst>
                          </pic:cNvPr>
                          <pic:cNvPicPr>
                            <a:picLocks noChangeAspect="1"/>
                          </pic:cNvPicPr>
                        </pic:nvPicPr>
                        <pic:blipFill>
                          <a:blip r:embed="rId14"/>
                          <a:stretch>
                            <a:fillRect/>
                          </a:stretch>
                        </pic:blipFill>
                        <pic:spPr>
                          <a:xfrm>
                            <a:off x="0" y="0"/>
                            <a:ext cx="1272540" cy="838200"/>
                          </a:xfrm>
                          <a:prstGeom prst="rect">
                            <a:avLst/>
                          </a:prstGeom>
                        </pic:spPr>
                      </pic:pic>
                    </a:graphicData>
                  </a:graphic>
                  <wp14:sizeRelH relativeFrom="page">
                    <wp14:pctWidth>0</wp14:pctWidth>
                  </wp14:sizeRelH>
                  <wp14:sizeRelV relativeFrom="page">
                    <wp14:pctHeight>0</wp14:pctHeight>
                  </wp14:sizeRelV>
                </wp:anchor>
              </w:drawing>
            </w:r>
          </w:p>
        </w:tc>
        <w:tc>
          <w:tcPr>
            <w:tcW w:w="3010" w:type="dxa"/>
            <w:tcBorders>
              <w:top w:val="nil"/>
              <w:left w:val="single" w:sz="4" w:space="0" w:color="auto"/>
              <w:bottom w:val="single" w:sz="4" w:space="0" w:color="auto"/>
              <w:right w:val="single" w:sz="4" w:space="0" w:color="auto"/>
            </w:tcBorders>
            <w:shd w:val="clear" w:color="auto" w:fill="auto"/>
            <w:vAlign w:val="center"/>
            <w:hideMark/>
          </w:tcPr>
          <w:p w14:paraId="40B2006B" w14:textId="77777777" w:rsidR="00F2694F" w:rsidRPr="00F2694F" w:rsidRDefault="00F2694F" w:rsidP="00F2694F">
            <w:pPr>
              <w:spacing w:after="0" w:line="240" w:lineRule="auto"/>
              <w:jc w:val="center"/>
              <w:rPr>
                <w:rFonts w:ascii="Times New Roman" w:eastAsia="Times New Roman" w:hAnsi="Times New Roman" w:cs="Times New Roman"/>
                <w:color w:val="000000"/>
                <w:lang w:val="en-US" w:eastAsia="es-PE"/>
              </w:rPr>
            </w:pPr>
            <w:r w:rsidRPr="00F2694F">
              <w:rPr>
                <w:rFonts w:ascii="Times New Roman" w:eastAsia="Times New Roman" w:hAnsi="Times New Roman" w:cs="Times New Roman"/>
                <w:color w:val="000000"/>
                <w:lang w:val="en-US" w:eastAsia="es-PE"/>
              </w:rPr>
              <w:t>Interior home renovations: walls, showers, and doors</w:t>
            </w:r>
          </w:p>
        </w:tc>
      </w:tr>
      <w:tr w:rsidR="00F2694F" w:rsidRPr="00F2694F" w14:paraId="7ED5E0DD" w14:textId="77777777" w:rsidTr="00F2694F">
        <w:trPr>
          <w:trHeight w:val="1308"/>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47E2B94"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r w:rsidRPr="00F2694F">
              <w:rPr>
                <w:rFonts w:ascii="Times New Roman" w:eastAsia="Times New Roman" w:hAnsi="Times New Roman" w:cs="Times New Roman"/>
                <w:color w:val="000000"/>
                <w:lang w:val="es-PE" w:eastAsia="es-PE"/>
              </w:rPr>
              <w:lastRenderedPageBreak/>
              <w:t>2</w:t>
            </w:r>
          </w:p>
        </w:tc>
        <w:tc>
          <w:tcPr>
            <w:tcW w:w="2110" w:type="dxa"/>
            <w:tcBorders>
              <w:top w:val="nil"/>
              <w:left w:val="nil"/>
              <w:bottom w:val="nil"/>
              <w:right w:val="nil"/>
            </w:tcBorders>
            <w:shd w:val="clear" w:color="auto" w:fill="auto"/>
            <w:noWrap/>
            <w:vAlign w:val="bottom"/>
            <w:hideMark/>
          </w:tcPr>
          <w:p w14:paraId="275AC687" w14:textId="401CD5F2"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r w:rsidRPr="00123FB7">
              <w:rPr>
                <w:rFonts w:ascii="Times New Roman" w:eastAsia="Times New Roman" w:hAnsi="Times New Roman" w:cs="Times New Roman"/>
                <w:noProof/>
                <w:color w:val="000000"/>
                <w:lang w:val="es-PE" w:eastAsia="es-PE"/>
              </w:rPr>
              <w:drawing>
                <wp:anchor distT="0" distB="0" distL="114300" distR="114300" simplePos="0" relativeHeight="251656192" behindDoc="0" locked="0" layoutInCell="1" allowOverlap="1" wp14:anchorId="058AD415" wp14:editId="578CBD1E">
                  <wp:simplePos x="0" y="0"/>
                  <wp:positionH relativeFrom="column">
                    <wp:posOffset>46355</wp:posOffset>
                  </wp:positionH>
                  <wp:positionV relativeFrom="paragraph">
                    <wp:posOffset>-296545</wp:posOffset>
                  </wp:positionV>
                  <wp:extent cx="1272540" cy="845820"/>
                  <wp:effectExtent l="0" t="0" r="3810" b="0"/>
                  <wp:wrapNone/>
                  <wp:docPr id="4" name="Picture 7" descr="A close-up of words&#10;&#10;AI-generated content may be incorrect.">
                    <a:extLst xmlns:a="http://schemas.openxmlformats.org/drawingml/2006/main">
                      <a:ext uri="{FF2B5EF4-FFF2-40B4-BE49-F238E27FC236}">
                        <a16:creationId xmlns:a16="http://schemas.microsoft.com/office/drawing/2014/main" id="{659DA501-53E0-4459-9F62-930E5AC1CC28}"/>
                      </a:ext>
                    </a:extLst>
                  </wp:docPr>
                  <wp:cNvGraphicFramePr/>
                  <a:graphic xmlns:a="http://schemas.openxmlformats.org/drawingml/2006/main">
                    <a:graphicData uri="http://schemas.openxmlformats.org/drawingml/2006/picture">
                      <pic:pic xmlns:pic="http://schemas.openxmlformats.org/drawingml/2006/picture">
                        <pic:nvPicPr>
                          <pic:cNvPr id="4" name="Picture 7" descr="A close-up of words&#10;&#10;AI-generated content may be incorrect.">
                            <a:extLst>
                              <a:ext uri="{FF2B5EF4-FFF2-40B4-BE49-F238E27FC236}">
                                <a16:creationId xmlns:a16="http://schemas.microsoft.com/office/drawing/2014/main" id="{659DA501-53E0-4459-9F62-930E5AC1CC28}"/>
                              </a:ext>
                            </a:extLst>
                          </pic:cNvPr>
                          <pic:cNvPicPr>
                            <a:picLocks noChangeAspect="1"/>
                          </pic:cNvPicPr>
                        </pic:nvPicPr>
                        <pic:blipFill>
                          <a:blip r:embed="rId15"/>
                          <a:stretch>
                            <a:fillRect/>
                          </a:stretch>
                        </pic:blipFill>
                        <pic:spPr>
                          <a:xfrm>
                            <a:off x="0" y="0"/>
                            <a:ext cx="1272540" cy="845820"/>
                          </a:xfrm>
                          <a:prstGeom prst="rect">
                            <a:avLst/>
                          </a:prstGeom>
                        </pic:spPr>
                      </pic:pic>
                    </a:graphicData>
                  </a:graphic>
                  <wp14:sizeRelH relativeFrom="page">
                    <wp14:pctWidth>0</wp14:pctWidth>
                  </wp14:sizeRelH>
                  <wp14:sizeRelV relativeFrom="page">
                    <wp14:pctHeight>0</wp14:pctHeight>
                  </wp14:sizeRelV>
                </wp:anchor>
              </w:drawing>
            </w:r>
          </w:p>
        </w:tc>
        <w:tc>
          <w:tcPr>
            <w:tcW w:w="3010" w:type="dxa"/>
            <w:tcBorders>
              <w:top w:val="nil"/>
              <w:left w:val="single" w:sz="4" w:space="0" w:color="auto"/>
              <w:bottom w:val="single" w:sz="4" w:space="0" w:color="auto"/>
              <w:right w:val="single" w:sz="4" w:space="0" w:color="auto"/>
            </w:tcBorders>
            <w:shd w:val="clear" w:color="auto" w:fill="auto"/>
            <w:vAlign w:val="center"/>
            <w:hideMark/>
          </w:tcPr>
          <w:p w14:paraId="607EE2F6"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r w:rsidRPr="00F2694F">
              <w:rPr>
                <w:rFonts w:ascii="Times New Roman" w:eastAsia="Times New Roman" w:hAnsi="Times New Roman" w:cs="Times New Roman"/>
                <w:color w:val="000000"/>
                <w:lang w:val="es-PE" w:eastAsia="es-PE"/>
              </w:rPr>
              <w:t xml:space="preserve">Interior </w:t>
            </w:r>
            <w:proofErr w:type="spellStart"/>
            <w:r w:rsidRPr="00F2694F">
              <w:rPr>
                <w:rFonts w:ascii="Times New Roman" w:eastAsia="Times New Roman" w:hAnsi="Times New Roman" w:cs="Times New Roman"/>
                <w:color w:val="000000"/>
                <w:lang w:val="es-PE" w:eastAsia="es-PE"/>
              </w:rPr>
              <w:t>painting</w:t>
            </w:r>
            <w:proofErr w:type="spellEnd"/>
            <w:r w:rsidRPr="00F2694F">
              <w:rPr>
                <w:rFonts w:ascii="Times New Roman" w:eastAsia="Times New Roman" w:hAnsi="Times New Roman" w:cs="Times New Roman"/>
                <w:color w:val="000000"/>
                <w:lang w:val="es-PE" w:eastAsia="es-PE"/>
              </w:rPr>
              <w:t xml:space="preserve"> &amp; </w:t>
            </w:r>
            <w:proofErr w:type="spellStart"/>
            <w:r w:rsidRPr="00F2694F">
              <w:rPr>
                <w:rFonts w:ascii="Times New Roman" w:eastAsia="Times New Roman" w:hAnsi="Times New Roman" w:cs="Times New Roman"/>
                <w:color w:val="000000"/>
                <w:lang w:val="es-PE" w:eastAsia="es-PE"/>
              </w:rPr>
              <w:t>lighting</w:t>
            </w:r>
            <w:proofErr w:type="spellEnd"/>
          </w:p>
        </w:tc>
      </w:tr>
      <w:tr w:rsidR="00F2694F" w:rsidRPr="00F2694F" w14:paraId="44C98BEC" w14:textId="77777777" w:rsidTr="00F2694F">
        <w:trPr>
          <w:trHeight w:val="1284"/>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6E2074E5"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r w:rsidRPr="00F2694F">
              <w:rPr>
                <w:rFonts w:ascii="Times New Roman" w:eastAsia="Times New Roman" w:hAnsi="Times New Roman" w:cs="Times New Roman"/>
                <w:color w:val="000000"/>
                <w:lang w:val="es-PE" w:eastAsia="es-PE"/>
              </w:rPr>
              <w:t>3</w:t>
            </w:r>
          </w:p>
        </w:tc>
        <w:tc>
          <w:tcPr>
            <w:tcW w:w="2110" w:type="dxa"/>
            <w:vMerge w:val="restart"/>
            <w:tcBorders>
              <w:top w:val="nil"/>
              <w:left w:val="nil"/>
              <w:bottom w:val="nil"/>
              <w:right w:val="nil"/>
            </w:tcBorders>
            <w:shd w:val="clear" w:color="auto" w:fill="auto"/>
            <w:noWrap/>
            <w:vAlign w:val="bottom"/>
            <w:hideMark/>
          </w:tcPr>
          <w:p w14:paraId="6E3163B5" w14:textId="66AA8D34" w:rsidR="00F2694F" w:rsidRPr="00F2694F" w:rsidRDefault="00123FB7" w:rsidP="00F2694F">
            <w:pPr>
              <w:spacing w:after="0" w:line="240" w:lineRule="auto"/>
              <w:rPr>
                <w:rFonts w:ascii="Times New Roman" w:eastAsia="Times New Roman" w:hAnsi="Times New Roman" w:cs="Times New Roman"/>
                <w:color w:val="000000"/>
                <w:lang w:val="es-PE" w:eastAsia="es-PE"/>
              </w:rPr>
            </w:pPr>
            <w:r w:rsidRPr="00123FB7">
              <w:rPr>
                <w:rFonts w:ascii="Times New Roman" w:eastAsia="Times New Roman" w:hAnsi="Times New Roman" w:cs="Times New Roman"/>
                <w:noProof/>
                <w:color w:val="000000"/>
                <w:lang w:val="es-PE" w:eastAsia="es-PE"/>
              </w:rPr>
              <w:drawing>
                <wp:anchor distT="0" distB="0" distL="114300" distR="114300" simplePos="0" relativeHeight="251658240" behindDoc="0" locked="0" layoutInCell="1" allowOverlap="1" wp14:anchorId="4D765306" wp14:editId="1E13ECCB">
                  <wp:simplePos x="0" y="0"/>
                  <wp:positionH relativeFrom="column">
                    <wp:posOffset>36830</wp:posOffset>
                  </wp:positionH>
                  <wp:positionV relativeFrom="paragraph">
                    <wp:posOffset>795020</wp:posOffset>
                  </wp:positionV>
                  <wp:extent cx="1242060" cy="800100"/>
                  <wp:effectExtent l="0" t="0" r="0" b="0"/>
                  <wp:wrapNone/>
                  <wp:docPr id="6" name="Picture 5" descr="A close-up of a sign&#10;&#10;AI-generated content may be incorrect.">
                    <a:extLst xmlns:a="http://schemas.openxmlformats.org/drawingml/2006/main">
                      <a:ext uri="{FF2B5EF4-FFF2-40B4-BE49-F238E27FC236}">
                        <a16:creationId xmlns:a16="http://schemas.microsoft.com/office/drawing/2014/main" id="{3C9B7A76-CC60-4944-B638-72DBC70E28E6}"/>
                      </a:ext>
                    </a:extLst>
                  </wp:docPr>
                  <wp:cNvGraphicFramePr/>
                  <a:graphic xmlns:a="http://schemas.openxmlformats.org/drawingml/2006/main">
                    <a:graphicData uri="http://schemas.openxmlformats.org/drawingml/2006/picture">
                      <pic:pic xmlns:pic="http://schemas.openxmlformats.org/drawingml/2006/picture">
                        <pic:nvPicPr>
                          <pic:cNvPr id="6" name="Picture 5" descr="A close-up of a sign&#10;&#10;AI-generated content may be incorrect.">
                            <a:extLst>
                              <a:ext uri="{FF2B5EF4-FFF2-40B4-BE49-F238E27FC236}">
                                <a16:creationId xmlns:a16="http://schemas.microsoft.com/office/drawing/2014/main" id="{3C9B7A76-CC60-4944-B638-72DBC70E28E6}"/>
                              </a:ext>
                            </a:extLst>
                          </pic:cNvPr>
                          <pic:cNvPicPr>
                            <a:picLocks noChangeAspect="1"/>
                          </pic:cNvPicPr>
                        </pic:nvPicPr>
                        <pic:blipFill>
                          <a:blip r:embed="rId16"/>
                          <a:stretch>
                            <a:fillRect/>
                          </a:stretch>
                        </pic:blipFill>
                        <pic:spPr>
                          <a:xfrm>
                            <a:off x="0" y="0"/>
                            <a:ext cx="1242060" cy="800100"/>
                          </a:xfrm>
                          <a:prstGeom prst="rect">
                            <a:avLst/>
                          </a:prstGeom>
                        </pic:spPr>
                      </pic:pic>
                    </a:graphicData>
                  </a:graphic>
                  <wp14:sizeRelH relativeFrom="page">
                    <wp14:pctWidth>0</wp14:pctWidth>
                  </wp14:sizeRelH>
                  <wp14:sizeRelV relativeFrom="page">
                    <wp14:pctHeight>0</wp14:pctHeight>
                  </wp14:sizeRelV>
                </wp:anchor>
              </w:drawing>
            </w:r>
            <w:r w:rsidRPr="00123FB7">
              <w:rPr>
                <w:rFonts w:ascii="Times New Roman" w:eastAsia="Times New Roman" w:hAnsi="Times New Roman" w:cs="Times New Roman"/>
                <w:noProof/>
                <w:color w:val="000000"/>
                <w:lang w:val="es-PE" w:eastAsia="es-PE"/>
              </w:rPr>
              <w:drawing>
                <wp:anchor distT="0" distB="0" distL="114300" distR="114300" simplePos="0" relativeHeight="251661312" behindDoc="0" locked="0" layoutInCell="1" allowOverlap="1" wp14:anchorId="4F5BF6AE" wp14:editId="5E596E33">
                  <wp:simplePos x="0" y="0"/>
                  <wp:positionH relativeFrom="column">
                    <wp:posOffset>60960</wp:posOffset>
                  </wp:positionH>
                  <wp:positionV relativeFrom="paragraph">
                    <wp:posOffset>1597660</wp:posOffset>
                  </wp:positionV>
                  <wp:extent cx="1188720" cy="754380"/>
                  <wp:effectExtent l="0" t="0" r="0" b="0"/>
                  <wp:wrapNone/>
                  <wp:docPr id="1629887317" name="Picture 4" descr="A close up of words&#10;&#10;AI-generated content may be incorrect.">
                    <a:extLst xmlns:a="http://schemas.openxmlformats.org/drawingml/2006/main">
                      <a:ext uri="{FF2B5EF4-FFF2-40B4-BE49-F238E27FC236}">
                        <a16:creationId xmlns:a16="http://schemas.microsoft.com/office/drawing/2014/main" id="{D4D81E52-3E04-4CB1-92AD-6368FC2DB913}"/>
                      </a:ext>
                    </a:extLst>
                  </wp:docPr>
                  <wp:cNvGraphicFramePr/>
                  <a:graphic xmlns:a="http://schemas.openxmlformats.org/drawingml/2006/main">
                    <a:graphicData uri="http://schemas.openxmlformats.org/drawingml/2006/picture">
                      <pic:pic xmlns:pic="http://schemas.openxmlformats.org/drawingml/2006/picture">
                        <pic:nvPicPr>
                          <pic:cNvPr id="1629887317" name="Picture 4" descr="A close up of words&#10;&#10;AI-generated content may be incorrect.">
                            <a:extLst>
                              <a:ext uri="{FF2B5EF4-FFF2-40B4-BE49-F238E27FC236}">
                                <a16:creationId xmlns:a16="http://schemas.microsoft.com/office/drawing/2014/main" id="{D4D81E52-3E04-4CB1-92AD-6368FC2DB913}"/>
                              </a:ext>
                            </a:extLst>
                          </pic:cNvPr>
                          <pic:cNvPicPr>
                            <a:picLocks noChangeAspect="1"/>
                          </pic:cNvPicPr>
                        </pic:nvPicPr>
                        <pic:blipFill>
                          <a:blip r:embed="rId17"/>
                          <a:stretch>
                            <a:fillRect/>
                          </a:stretch>
                        </pic:blipFill>
                        <pic:spPr>
                          <a:xfrm>
                            <a:off x="0" y="0"/>
                            <a:ext cx="1188720" cy="754380"/>
                          </a:xfrm>
                          <a:prstGeom prst="rect">
                            <a:avLst/>
                          </a:prstGeom>
                        </pic:spPr>
                      </pic:pic>
                    </a:graphicData>
                  </a:graphic>
                  <wp14:sizeRelH relativeFrom="page">
                    <wp14:pctWidth>0</wp14:pctWidth>
                  </wp14:sizeRelH>
                  <wp14:sizeRelV relativeFrom="page">
                    <wp14:pctHeight>0</wp14:pctHeight>
                  </wp14:sizeRelV>
                </wp:anchor>
              </w:drawing>
            </w:r>
            <w:r w:rsidR="00F2694F" w:rsidRPr="00123FB7">
              <w:rPr>
                <w:rFonts w:ascii="Times New Roman" w:eastAsia="Times New Roman" w:hAnsi="Times New Roman" w:cs="Times New Roman"/>
                <w:noProof/>
                <w:color w:val="000000"/>
                <w:lang w:val="es-PE" w:eastAsia="es-PE"/>
              </w:rPr>
              <w:drawing>
                <wp:anchor distT="0" distB="0" distL="114300" distR="114300" simplePos="0" relativeHeight="251657216" behindDoc="0" locked="0" layoutInCell="1" allowOverlap="1" wp14:anchorId="39F6D5D6" wp14:editId="21FDC39A">
                  <wp:simplePos x="0" y="0"/>
                  <wp:positionH relativeFrom="column">
                    <wp:posOffset>35560</wp:posOffset>
                  </wp:positionH>
                  <wp:positionV relativeFrom="paragraph">
                    <wp:posOffset>-37465</wp:posOffset>
                  </wp:positionV>
                  <wp:extent cx="1242060" cy="784860"/>
                  <wp:effectExtent l="0" t="0" r="0" b="0"/>
                  <wp:wrapNone/>
                  <wp:docPr id="5" name="Picture 6" descr="A close-up of a sign&#10;&#10;AI-generated content may be incorrect.">
                    <a:extLst xmlns:a="http://schemas.openxmlformats.org/drawingml/2006/main">
                      <a:ext uri="{FF2B5EF4-FFF2-40B4-BE49-F238E27FC236}">
                        <a16:creationId xmlns:a16="http://schemas.microsoft.com/office/drawing/2014/main" id="{2AB96014-1A91-4FB3-84E4-08C8481ED33F}"/>
                      </a:ext>
                    </a:extLst>
                  </wp:docPr>
                  <wp:cNvGraphicFramePr/>
                  <a:graphic xmlns:a="http://schemas.openxmlformats.org/drawingml/2006/main">
                    <a:graphicData uri="http://schemas.openxmlformats.org/drawingml/2006/picture">
                      <pic:pic xmlns:pic="http://schemas.openxmlformats.org/drawingml/2006/picture">
                        <pic:nvPicPr>
                          <pic:cNvPr id="5" name="Picture 6" descr="A close-up of a sign&#10;&#10;AI-generated content may be incorrect.">
                            <a:extLst>
                              <a:ext uri="{FF2B5EF4-FFF2-40B4-BE49-F238E27FC236}">
                                <a16:creationId xmlns:a16="http://schemas.microsoft.com/office/drawing/2014/main" id="{2AB96014-1A91-4FB3-84E4-08C8481ED33F}"/>
                              </a:ext>
                            </a:extLst>
                          </pic:cNvPr>
                          <pic:cNvPicPr>
                            <a:picLocks noChangeAspect="1"/>
                          </pic:cNvPicPr>
                        </pic:nvPicPr>
                        <pic:blipFill>
                          <a:blip r:embed="rId18"/>
                          <a:stretch>
                            <a:fillRect/>
                          </a:stretch>
                        </pic:blipFill>
                        <pic:spPr>
                          <a:xfrm>
                            <a:off x="0" y="0"/>
                            <a:ext cx="1242060" cy="784860"/>
                          </a:xfrm>
                          <a:prstGeom prst="rect">
                            <a:avLst/>
                          </a:prstGeom>
                        </pic:spPr>
                      </pic:pic>
                    </a:graphicData>
                  </a:graphic>
                  <wp14:sizeRelH relativeFrom="page">
                    <wp14:pctWidth>0</wp14:pctWidth>
                  </wp14:sizeRelH>
                  <wp14:sizeRelV relativeFrom="page">
                    <wp14:pctHeight>0</wp14:pctHeight>
                  </wp14:sizeRelV>
                </wp:anchor>
              </w:drawing>
            </w:r>
          </w:p>
        </w:tc>
        <w:tc>
          <w:tcPr>
            <w:tcW w:w="3010" w:type="dxa"/>
            <w:tcBorders>
              <w:top w:val="nil"/>
              <w:left w:val="single" w:sz="4" w:space="0" w:color="auto"/>
              <w:bottom w:val="single" w:sz="4" w:space="0" w:color="auto"/>
              <w:right w:val="single" w:sz="4" w:space="0" w:color="auto"/>
            </w:tcBorders>
            <w:shd w:val="clear" w:color="auto" w:fill="auto"/>
            <w:vAlign w:val="center"/>
            <w:hideMark/>
          </w:tcPr>
          <w:p w14:paraId="77CB13F5" w14:textId="77777777" w:rsidR="00F2694F" w:rsidRPr="00F2694F" w:rsidRDefault="00F2694F" w:rsidP="00F2694F">
            <w:pPr>
              <w:spacing w:after="0" w:line="240" w:lineRule="auto"/>
              <w:jc w:val="center"/>
              <w:rPr>
                <w:rFonts w:ascii="Times New Roman" w:eastAsia="Times New Roman" w:hAnsi="Times New Roman" w:cs="Times New Roman"/>
                <w:color w:val="000000"/>
                <w:lang w:val="en-US" w:eastAsia="es-PE"/>
              </w:rPr>
            </w:pPr>
            <w:r w:rsidRPr="00F2694F">
              <w:rPr>
                <w:rFonts w:ascii="Times New Roman" w:eastAsia="Times New Roman" w:hAnsi="Times New Roman" w:cs="Times New Roman"/>
                <w:color w:val="000000"/>
                <w:lang w:val="en-US" w:eastAsia="es-PE"/>
              </w:rPr>
              <w:t>Outdoor &amp; kitchen fixtures: patio doors, faucets, grills</w:t>
            </w:r>
          </w:p>
        </w:tc>
      </w:tr>
      <w:tr w:rsidR="00F2694F" w:rsidRPr="00F2694F" w14:paraId="72B4EC23" w14:textId="77777777" w:rsidTr="00F2694F">
        <w:trPr>
          <w:trHeight w:val="1200"/>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0309C88F"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r w:rsidRPr="00F2694F">
              <w:rPr>
                <w:rFonts w:ascii="Times New Roman" w:eastAsia="Times New Roman" w:hAnsi="Times New Roman" w:cs="Times New Roman"/>
                <w:color w:val="000000"/>
                <w:lang w:val="es-PE" w:eastAsia="es-PE"/>
              </w:rPr>
              <w:t>4</w:t>
            </w:r>
          </w:p>
        </w:tc>
        <w:tc>
          <w:tcPr>
            <w:tcW w:w="2110" w:type="dxa"/>
            <w:vMerge/>
            <w:tcBorders>
              <w:top w:val="nil"/>
              <w:left w:val="nil"/>
              <w:bottom w:val="nil"/>
              <w:right w:val="nil"/>
            </w:tcBorders>
            <w:vAlign w:val="center"/>
            <w:hideMark/>
          </w:tcPr>
          <w:p w14:paraId="295FD80A" w14:textId="77777777" w:rsidR="00F2694F" w:rsidRPr="00F2694F" w:rsidRDefault="00F2694F" w:rsidP="00F2694F">
            <w:pPr>
              <w:spacing w:after="0" w:line="240" w:lineRule="auto"/>
              <w:rPr>
                <w:rFonts w:ascii="Times New Roman" w:eastAsia="Times New Roman" w:hAnsi="Times New Roman" w:cs="Times New Roman"/>
                <w:color w:val="000000"/>
                <w:lang w:val="es-PE" w:eastAsia="es-PE"/>
              </w:rPr>
            </w:pPr>
          </w:p>
        </w:tc>
        <w:tc>
          <w:tcPr>
            <w:tcW w:w="3010" w:type="dxa"/>
            <w:tcBorders>
              <w:top w:val="nil"/>
              <w:left w:val="single" w:sz="4" w:space="0" w:color="auto"/>
              <w:bottom w:val="single" w:sz="4" w:space="0" w:color="auto"/>
              <w:right w:val="single" w:sz="4" w:space="0" w:color="auto"/>
            </w:tcBorders>
            <w:shd w:val="clear" w:color="auto" w:fill="auto"/>
            <w:vAlign w:val="center"/>
            <w:hideMark/>
          </w:tcPr>
          <w:p w14:paraId="5CEFB30D"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proofErr w:type="spellStart"/>
            <w:r w:rsidRPr="00F2694F">
              <w:rPr>
                <w:rFonts w:ascii="Times New Roman" w:eastAsia="Times New Roman" w:hAnsi="Times New Roman" w:cs="Times New Roman"/>
                <w:color w:val="000000"/>
                <w:lang w:val="es-PE" w:eastAsia="es-PE"/>
              </w:rPr>
              <w:t>Plumbing</w:t>
            </w:r>
            <w:proofErr w:type="spellEnd"/>
            <w:r w:rsidRPr="00F2694F">
              <w:rPr>
                <w:rFonts w:ascii="Times New Roman" w:eastAsia="Times New Roman" w:hAnsi="Times New Roman" w:cs="Times New Roman"/>
                <w:color w:val="000000"/>
                <w:lang w:val="es-PE" w:eastAsia="es-PE"/>
              </w:rPr>
              <w:t xml:space="preserve"> hardware &amp; </w:t>
            </w:r>
            <w:proofErr w:type="spellStart"/>
            <w:r w:rsidRPr="00F2694F">
              <w:rPr>
                <w:rFonts w:ascii="Times New Roman" w:eastAsia="Times New Roman" w:hAnsi="Times New Roman" w:cs="Times New Roman"/>
                <w:color w:val="000000"/>
                <w:lang w:val="es-PE" w:eastAsia="es-PE"/>
              </w:rPr>
              <w:t>fittings</w:t>
            </w:r>
            <w:proofErr w:type="spellEnd"/>
          </w:p>
        </w:tc>
      </w:tr>
      <w:tr w:rsidR="00F2694F" w:rsidRPr="00F2694F" w14:paraId="1BB4BC13" w14:textId="77777777" w:rsidTr="00F2694F">
        <w:trPr>
          <w:trHeight w:val="1212"/>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21D3E291"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r w:rsidRPr="00F2694F">
              <w:rPr>
                <w:rFonts w:ascii="Times New Roman" w:eastAsia="Times New Roman" w:hAnsi="Times New Roman" w:cs="Times New Roman"/>
                <w:color w:val="000000"/>
                <w:lang w:val="es-PE" w:eastAsia="es-PE"/>
              </w:rPr>
              <w:t>5</w:t>
            </w:r>
          </w:p>
        </w:tc>
        <w:tc>
          <w:tcPr>
            <w:tcW w:w="2110" w:type="dxa"/>
            <w:vMerge/>
            <w:tcBorders>
              <w:top w:val="nil"/>
              <w:left w:val="nil"/>
              <w:bottom w:val="nil"/>
              <w:right w:val="nil"/>
            </w:tcBorders>
            <w:vAlign w:val="center"/>
            <w:hideMark/>
          </w:tcPr>
          <w:p w14:paraId="58A7A539" w14:textId="77777777" w:rsidR="00F2694F" w:rsidRPr="00F2694F" w:rsidRDefault="00F2694F" w:rsidP="00F2694F">
            <w:pPr>
              <w:spacing w:after="0" w:line="240" w:lineRule="auto"/>
              <w:rPr>
                <w:rFonts w:ascii="Times New Roman" w:eastAsia="Times New Roman" w:hAnsi="Times New Roman" w:cs="Times New Roman"/>
                <w:color w:val="000000"/>
                <w:lang w:val="es-PE" w:eastAsia="es-PE"/>
              </w:rPr>
            </w:pPr>
          </w:p>
        </w:tc>
        <w:tc>
          <w:tcPr>
            <w:tcW w:w="3010" w:type="dxa"/>
            <w:tcBorders>
              <w:top w:val="nil"/>
              <w:left w:val="single" w:sz="4" w:space="0" w:color="auto"/>
              <w:bottom w:val="single" w:sz="4" w:space="0" w:color="auto"/>
              <w:right w:val="single" w:sz="4" w:space="0" w:color="auto"/>
            </w:tcBorders>
            <w:shd w:val="clear" w:color="auto" w:fill="auto"/>
            <w:vAlign w:val="center"/>
            <w:hideMark/>
          </w:tcPr>
          <w:p w14:paraId="327A5FAA"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proofErr w:type="spellStart"/>
            <w:r w:rsidRPr="00F2694F">
              <w:rPr>
                <w:rFonts w:ascii="Times New Roman" w:eastAsia="Times New Roman" w:hAnsi="Times New Roman" w:cs="Times New Roman"/>
                <w:color w:val="000000"/>
                <w:lang w:val="es-PE" w:eastAsia="es-PE"/>
              </w:rPr>
              <w:t>Bathroom</w:t>
            </w:r>
            <w:proofErr w:type="spellEnd"/>
            <w:r w:rsidRPr="00F2694F">
              <w:rPr>
                <w:rFonts w:ascii="Times New Roman" w:eastAsia="Times New Roman" w:hAnsi="Times New Roman" w:cs="Times New Roman"/>
                <w:color w:val="000000"/>
                <w:lang w:val="es-PE" w:eastAsia="es-PE"/>
              </w:rPr>
              <w:t xml:space="preserve"> fixtures &amp; </w:t>
            </w:r>
            <w:proofErr w:type="spellStart"/>
            <w:r w:rsidRPr="00F2694F">
              <w:rPr>
                <w:rFonts w:ascii="Times New Roman" w:eastAsia="Times New Roman" w:hAnsi="Times New Roman" w:cs="Times New Roman"/>
                <w:color w:val="000000"/>
                <w:lang w:val="es-PE" w:eastAsia="es-PE"/>
              </w:rPr>
              <w:t>vanities</w:t>
            </w:r>
            <w:proofErr w:type="spellEnd"/>
          </w:p>
        </w:tc>
      </w:tr>
      <w:tr w:rsidR="00F2694F" w:rsidRPr="00F2694F" w14:paraId="7672B78B" w14:textId="77777777" w:rsidTr="00F2694F">
        <w:trPr>
          <w:trHeight w:val="1284"/>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7F9FEB08"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r w:rsidRPr="00F2694F">
              <w:rPr>
                <w:rFonts w:ascii="Times New Roman" w:eastAsia="Times New Roman" w:hAnsi="Times New Roman" w:cs="Times New Roman"/>
                <w:color w:val="000000"/>
                <w:lang w:val="es-PE" w:eastAsia="es-PE"/>
              </w:rPr>
              <w:t>6</w:t>
            </w:r>
          </w:p>
        </w:tc>
        <w:tc>
          <w:tcPr>
            <w:tcW w:w="2110" w:type="dxa"/>
            <w:tcBorders>
              <w:top w:val="nil"/>
              <w:left w:val="nil"/>
              <w:bottom w:val="nil"/>
              <w:right w:val="nil"/>
            </w:tcBorders>
            <w:shd w:val="clear" w:color="auto" w:fill="auto"/>
            <w:noWrap/>
            <w:vAlign w:val="bottom"/>
            <w:hideMark/>
          </w:tcPr>
          <w:p w14:paraId="350892B5" w14:textId="750E262C" w:rsidR="00F2694F" w:rsidRPr="00F2694F" w:rsidRDefault="00F2694F" w:rsidP="00F2694F">
            <w:pPr>
              <w:spacing w:after="0" w:line="240" w:lineRule="auto"/>
              <w:rPr>
                <w:rFonts w:ascii="Times New Roman" w:eastAsia="Times New Roman" w:hAnsi="Times New Roman" w:cs="Times New Roman"/>
                <w:color w:val="000000"/>
                <w:lang w:val="es-PE" w:eastAsia="es-PE"/>
              </w:rPr>
            </w:pPr>
          </w:p>
          <w:tbl>
            <w:tblPr>
              <w:tblW w:w="0" w:type="auto"/>
              <w:tblCellSpacing w:w="0" w:type="dxa"/>
              <w:tblCellMar>
                <w:left w:w="0" w:type="dxa"/>
                <w:right w:w="0" w:type="dxa"/>
              </w:tblCellMar>
              <w:tblLook w:val="04A0" w:firstRow="1" w:lastRow="0" w:firstColumn="1" w:lastColumn="0" w:noHBand="0" w:noVBand="1"/>
            </w:tblPr>
            <w:tblGrid>
              <w:gridCol w:w="2100"/>
            </w:tblGrid>
            <w:tr w:rsidR="00F2694F" w:rsidRPr="00F2694F" w14:paraId="4E881FDB" w14:textId="77777777">
              <w:trPr>
                <w:trHeight w:val="1284"/>
                <w:tblCellSpacing w:w="0" w:type="dxa"/>
              </w:trPr>
              <w:tc>
                <w:tcPr>
                  <w:tcW w:w="2100" w:type="dxa"/>
                  <w:tcBorders>
                    <w:top w:val="nil"/>
                    <w:left w:val="nil"/>
                    <w:bottom w:val="nil"/>
                    <w:right w:val="nil"/>
                  </w:tcBorders>
                  <w:shd w:val="clear" w:color="auto" w:fill="auto"/>
                  <w:noWrap/>
                  <w:vAlign w:val="bottom"/>
                  <w:hideMark/>
                </w:tcPr>
                <w:p w14:paraId="24F10CE3" w14:textId="3ADB534E" w:rsidR="00F2694F" w:rsidRPr="00F2694F" w:rsidRDefault="00C12115" w:rsidP="00F2694F">
                  <w:pPr>
                    <w:spacing w:after="0" w:line="240" w:lineRule="auto"/>
                    <w:rPr>
                      <w:rFonts w:ascii="Times New Roman" w:eastAsia="Times New Roman" w:hAnsi="Times New Roman" w:cs="Times New Roman"/>
                      <w:color w:val="000000"/>
                      <w:lang w:val="es-PE" w:eastAsia="es-PE"/>
                    </w:rPr>
                  </w:pPr>
                  <w:r w:rsidRPr="00123FB7">
                    <w:rPr>
                      <w:rFonts w:ascii="Times New Roman" w:eastAsia="Times New Roman" w:hAnsi="Times New Roman" w:cs="Times New Roman"/>
                      <w:noProof/>
                      <w:color w:val="000000"/>
                      <w:lang w:val="es-PE" w:eastAsia="es-PE"/>
                    </w:rPr>
                    <w:drawing>
                      <wp:anchor distT="0" distB="0" distL="114300" distR="114300" simplePos="0" relativeHeight="251659264" behindDoc="0" locked="0" layoutInCell="1" allowOverlap="1" wp14:anchorId="16134176" wp14:editId="5CF0FFB8">
                        <wp:simplePos x="0" y="0"/>
                        <wp:positionH relativeFrom="column">
                          <wp:posOffset>3810</wp:posOffset>
                        </wp:positionH>
                        <wp:positionV relativeFrom="paragraph">
                          <wp:posOffset>-909955</wp:posOffset>
                        </wp:positionV>
                        <wp:extent cx="1272540" cy="807720"/>
                        <wp:effectExtent l="0" t="0" r="3810" b="0"/>
                        <wp:wrapNone/>
                        <wp:docPr id="8" name="Picture 3" descr="A close up of a sign&#10;&#10;AI-generated content may be incorrect.">
                          <a:extLst xmlns:a="http://schemas.openxmlformats.org/drawingml/2006/main">
                            <a:ext uri="{FF2B5EF4-FFF2-40B4-BE49-F238E27FC236}">
                              <a16:creationId xmlns:a16="http://schemas.microsoft.com/office/drawing/2014/main" id="{E8C5E639-5D0A-4A63-84C6-BF840DF181DD}"/>
                            </a:ext>
                          </a:extLst>
                        </wp:docPr>
                        <wp:cNvGraphicFramePr/>
                        <a:graphic xmlns:a="http://schemas.openxmlformats.org/drawingml/2006/main">
                          <a:graphicData uri="http://schemas.openxmlformats.org/drawingml/2006/picture">
                            <pic:pic xmlns:pic="http://schemas.openxmlformats.org/drawingml/2006/picture">
                              <pic:nvPicPr>
                                <pic:cNvPr id="8" name="Picture 3" descr="A close up of a sign&#10;&#10;AI-generated content may be incorrect.">
                                  <a:extLst>
                                    <a:ext uri="{FF2B5EF4-FFF2-40B4-BE49-F238E27FC236}">
                                      <a16:creationId xmlns:a16="http://schemas.microsoft.com/office/drawing/2014/main" id="{E8C5E639-5D0A-4A63-84C6-BF840DF181DD}"/>
                                    </a:ext>
                                  </a:extLst>
                                </pic:cNvPr>
                                <pic:cNvPicPr>
                                  <a:picLocks noChangeAspect="1"/>
                                </pic:cNvPicPr>
                              </pic:nvPicPr>
                              <pic:blipFill>
                                <a:blip r:embed="rId19"/>
                                <a:stretch>
                                  <a:fillRect/>
                                </a:stretch>
                              </pic:blipFill>
                              <pic:spPr>
                                <a:xfrm>
                                  <a:off x="0" y="0"/>
                                  <a:ext cx="1272540" cy="807720"/>
                                </a:xfrm>
                                <a:prstGeom prst="rect">
                                  <a:avLst/>
                                </a:prstGeom>
                              </pic:spPr>
                            </pic:pic>
                          </a:graphicData>
                        </a:graphic>
                        <wp14:sizeRelH relativeFrom="page">
                          <wp14:pctWidth>0</wp14:pctWidth>
                        </wp14:sizeRelH>
                        <wp14:sizeRelV relativeFrom="page">
                          <wp14:pctHeight>0</wp14:pctHeight>
                        </wp14:sizeRelV>
                      </wp:anchor>
                    </w:drawing>
                  </w:r>
                </w:p>
              </w:tc>
            </w:tr>
          </w:tbl>
          <w:p w14:paraId="573AE1A9" w14:textId="77777777" w:rsidR="00F2694F" w:rsidRPr="00F2694F" w:rsidRDefault="00F2694F" w:rsidP="00F2694F">
            <w:pPr>
              <w:spacing w:after="0" w:line="240" w:lineRule="auto"/>
              <w:rPr>
                <w:rFonts w:ascii="Times New Roman" w:eastAsia="Times New Roman" w:hAnsi="Times New Roman" w:cs="Times New Roman"/>
                <w:color w:val="000000"/>
                <w:lang w:val="es-PE" w:eastAsia="es-PE"/>
              </w:rPr>
            </w:pPr>
          </w:p>
        </w:tc>
        <w:tc>
          <w:tcPr>
            <w:tcW w:w="3010" w:type="dxa"/>
            <w:tcBorders>
              <w:top w:val="nil"/>
              <w:left w:val="single" w:sz="4" w:space="0" w:color="auto"/>
              <w:bottom w:val="single" w:sz="4" w:space="0" w:color="auto"/>
              <w:right w:val="single" w:sz="4" w:space="0" w:color="auto"/>
            </w:tcBorders>
            <w:shd w:val="clear" w:color="auto" w:fill="auto"/>
            <w:vAlign w:val="center"/>
            <w:hideMark/>
          </w:tcPr>
          <w:p w14:paraId="08EFE6B7"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proofErr w:type="spellStart"/>
            <w:r w:rsidRPr="00F2694F">
              <w:rPr>
                <w:rFonts w:ascii="Times New Roman" w:eastAsia="Times New Roman" w:hAnsi="Times New Roman" w:cs="Times New Roman"/>
                <w:color w:val="000000"/>
                <w:lang w:val="es-PE" w:eastAsia="es-PE"/>
              </w:rPr>
              <w:t>Flooring</w:t>
            </w:r>
            <w:proofErr w:type="spellEnd"/>
            <w:r w:rsidRPr="00F2694F">
              <w:rPr>
                <w:rFonts w:ascii="Times New Roman" w:eastAsia="Times New Roman" w:hAnsi="Times New Roman" w:cs="Times New Roman"/>
                <w:color w:val="000000"/>
                <w:lang w:val="es-PE" w:eastAsia="es-PE"/>
              </w:rPr>
              <w:t xml:space="preserve"> &amp; </w:t>
            </w:r>
            <w:proofErr w:type="spellStart"/>
            <w:r w:rsidRPr="00F2694F">
              <w:rPr>
                <w:rFonts w:ascii="Times New Roman" w:eastAsia="Times New Roman" w:hAnsi="Times New Roman" w:cs="Times New Roman"/>
                <w:color w:val="000000"/>
                <w:lang w:val="es-PE" w:eastAsia="es-PE"/>
              </w:rPr>
              <w:t>cabinetry</w:t>
            </w:r>
            <w:proofErr w:type="spellEnd"/>
            <w:r w:rsidRPr="00F2694F">
              <w:rPr>
                <w:rFonts w:ascii="Times New Roman" w:eastAsia="Times New Roman" w:hAnsi="Times New Roman" w:cs="Times New Roman"/>
                <w:color w:val="000000"/>
                <w:lang w:val="es-PE" w:eastAsia="es-PE"/>
              </w:rPr>
              <w:t xml:space="preserve"> </w:t>
            </w:r>
            <w:proofErr w:type="spellStart"/>
            <w:r w:rsidRPr="00F2694F">
              <w:rPr>
                <w:rFonts w:ascii="Times New Roman" w:eastAsia="Times New Roman" w:hAnsi="Times New Roman" w:cs="Times New Roman"/>
                <w:color w:val="000000"/>
                <w:lang w:val="es-PE" w:eastAsia="es-PE"/>
              </w:rPr>
              <w:t>surfaces</w:t>
            </w:r>
            <w:proofErr w:type="spellEnd"/>
          </w:p>
        </w:tc>
      </w:tr>
      <w:tr w:rsidR="00F2694F" w:rsidRPr="00F2694F" w14:paraId="560A69BB" w14:textId="77777777" w:rsidTr="00F2694F">
        <w:trPr>
          <w:trHeight w:val="1152"/>
          <w:jc w:val="center"/>
        </w:trPr>
        <w:tc>
          <w:tcPr>
            <w:tcW w:w="1000" w:type="dxa"/>
            <w:tcBorders>
              <w:top w:val="nil"/>
              <w:left w:val="single" w:sz="4" w:space="0" w:color="auto"/>
              <w:bottom w:val="single" w:sz="4" w:space="0" w:color="auto"/>
              <w:right w:val="single" w:sz="4" w:space="0" w:color="auto"/>
            </w:tcBorders>
            <w:shd w:val="clear" w:color="auto" w:fill="auto"/>
            <w:vAlign w:val="center"/>
            <w:hideMark/>
          </w:tcPr>
          <w:p w14:paraId="29F85120"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r w:rsidRPr="00F2694F">
              <w:rPr>
                <w:rFonts w:ascii="Times New Roman" w:eastAsia="Times New Roman" w:hAnsi="Times New Roman" w:cs="Times New Roman"/>
                <w:color w:val="000000"/>
                <w:lang w:val="es-PE" w:eastAsia="es-PE"/>
              </w:rPr>
              <w:t>7</w:t>
            </w:r>
          </w:p>
        </w:tc>
        <w:tc>
          <w:tcPr>
            <w:tcW w:w="2110" w:type="dxa"/>
            <w:tcBorders>
              <w:top w:val="nil"/>
              <w:left w:val="nil"/>
              <w:bottom w:val="nil"/>
              <w:right w:val="nil"/>
            </w:tcBorders>
            <w:shd w:val="clear" w:color="auto" w:fill="auto"/>
            <w:noWrap/>
            <w:vAlign w:val="bottom"/>
            <w:hideMark/>
          </w:tcPr>
          <w:p w14:paraId="364CF565" w14:textId="4028B611" w:rsidR="00F2694F" w:rsidRPr="00F2694F" w:rsidRDefault="00123FB7" w:rsidP="00F2694F">
            <w:pPr>
              <w:spacing w:after="0" w:line="240" w:lineRule="auto"/>
              <w:jc w:val="center"/>
              <w:rPr>
                <w:rFonts w:ascii="Times New Roman" w:eastAsia="Times New Roman" w:hAnsi="Times New Roman" w:cs="Times New Roman"/>
                <w:color w:val="000000"/>
                <w:lang w:val="es-PE" w:eastAsia="es-PE"/>
              </w:rPr>
            </w:pPr>
            <w:r w:rsidRPr="00123FB7">
              <w:rPr>
                <w:rFonts w:ascii="Times New Roman" w:eastAsia="Times New Roman" w:hAnsi="Times New Roman" w:cs="Times New Roman"/>
                <w:noProof/>
                <w:color w:val="000000"/>
                <w:lang w:val="es-PE" w:eastAsia="es-PE"/>
              </w:rPr>
              <w:drawing>
                <wp:anchor distT="0" distB="0" distL="114300" distR="114300" simplePos="0" relativeHeight="251660288" behindDoc="0" locked="0" layoutInCell="1" allowOverlap="1" wp14:anchorId="7BC313F2" wp14:editId="48181A70">
                  <wp:simplePos x="0" y="0"/>
                  <wp:positionH relativeFrom="column">
                    <wp:posOffset>21590</wp:posOffset>
                  </wp:positionH>
                  <wp:positionV relativeFrom="paragraph">
                    <wp:posOffset>-332740</wp:posOffset>
                  </wp:positionV>
                  <wp:extent cx="1295400" cy="830580"/>
                  <wp:effectExtent l="0" t="0" r="0" b="7620"/>
                  <wp:wrapNone/>
                  <wp:docPr id="9" name="Picture 2" descr="A close up of a word&#10;&#10;AI-generated content may be incorrect.">
                    <a:extLst xmlns:a="http://schemas.openxmlformats.org/drawingml/2006/main">
                      <a:ext uri="{FF2B5EF4-FFF2-40B4-BE49-F238E27FC236}">
                        <a16:creationId xmlns:a16="http://schemas.microsoft.com/office/drawing/2014/main" id="{24464274-5DAF-482A-94F3-588962F288E2}"/>
                      </a:ext>
                    </a:extLst>
                  </wp:docPr>
                  <wp:cNvGraphicFramePr/>
                  <a:graphic xmlns:a="http://schemas.openxmlformats.org/drawingml/2006/main">
                    <a:graphicData uri="http://schemas.openxmlformats.org/drawingml/2006/picture">
                      <pic:pic xmlns:pic="http://schemas.openxmlformats.org/drawingml/2006/picture">
                        <pic:nvPicPr>
                          <pic:cNvPr id="9" name="Picture 2" descr="A close up of a word&#10;&#10;AI-generated content may be incorrect.">
                            <a:extLst>
                              <a:ext uri="{FF2B5EF4-FFF2-40B4-BE49-F238E27FC236}">
                                <a16:creationId xmlns:a16="http://schemas.microsoft.com/office/drawing/2014/main" id="{24464274-5DAF-482A-94F3-588962F288E2}"/>
                              </a:ext>
                            </a:extLst>
                          </pic:cNvPr>
                          <pic:cNvPicPr>
                            <a:picLocks noChangeAspect="1"/>
                          </pic:cNvPicPr>
                        </pic:nvPicPr>
                        <pic:blipFill>
                          <a:blip r:embed="rId20"/>
                          <a:stretch>
                            <a:fillRect/>
                          </a:stretch>
                        </pic:blipFill>
                        <pic:spPr>
                          <a:xfrm>
                            <a:off x="0" y="0"/>
                            <a:ext cx="1295400" cy="830580"/>
                          </a:xfrm>
                          <a:prstGeom prst="rect">
                            <a:avLst/>
                          </a:prstGeom>
                        </pic:spPr>
                      </pic:pic>
                    </a:graphicData>
                  </a:graphic>
                  <wp14:sizeRelH relativeFrom="page">
                    <wp14:pctWidth>0</wp14:pctWidth>
                  </wp14:sizeRelH>
                  <wp14:sizeRelV relativeFrom="page">
                    <wp14:pctHeight>0</wp14:pctHeight>
                  </wp14:sizeRelV>
                </wp:anchor>
              </w:drawing>
            </w:r>
          </w:p>
        </w:tc>
        <w:tc>
          <w:tcPr>
            <w:tcW w:w="3010" w:type="dxa"/>
            <w:tcBorders>
              <w:top w:val="nil"/>
              <w:left w:val="single" w:sz="4" w:space="0" w:color="auto"/>
              <w:bottom w:val="single" w:sz="4" w:space="0" w:color="auto"/>
              <w:right w:val="single" w:sz="4" w:space="0" w:color="auto"/>
            </w:tcBorders>
            <w:shd w:val="clear" w:color="auto" w:fill="auto"/>
            <w:vAlign w:val="center"/>
            <w:hideMark/>
          </w:tcPr>
          <w:p w14:paraId="416EE315" w14:textId="77777777" w:rsidR="00F2694F" w:rsidRPr="00F2694F" w:rsidRDefault="00F2694F" w:rsidP="00F2694F">
            <w:pPr>
              <w:spacing w:after="0" w:line="240" w:lineRule="auto"/>
              <w:jc w:val="center"/>
              <w:rPr>
                <w:rFonts w:ascii="Times New Roman" w:eastAsia="Times New Roman" w:hAnsi="Times New Roman" w:cs="Times New Roman"/>
                <w:color w:val="000000"/>
                <w:lang w:val="es-PE" w:eastAsia="es-PE"/>
              </w:rPr>
            </w:pPr>
            <w:proofErr w:type="spellStart"/>
            <w:r w:rsidRPr="00F2694F">
              <w:rPr>
                <w:rFonts w:ascii="Times New Roman" w:eastAsia="Times New Roman" w:hAnsi="Times New Roman" w:cs="Times New Roman"/>
                <w:color w:val="000000"/>
                <w:lang w:val="es-PE" w:eastAsia="es-PE"/>
              </w:rPr>
              <w:t>Kitchen</w:t>
            </w:r>
            <w:proofErr w:type="spellEnd"/>
            <w:r w:rsidRPr="00F2694F">
              <w:rPr>
                <w:rFonts w:ascii="Times New Roman" w:eastAsia="Times New Roman" w:hAnsi="Times New Roman" w:cs="Times New Roman"/>
                <w:color w:val="000000"/>
                <w:lang w:val="es-PE" w:eastAsia="es-PE"/>
              </w:rPr>
              <w:t xml:space="preserve"> </w:t>
            </w:r>
            <w:proofErr w:type="spellStart"/>
            <w:r w:rsidRPr="00F2694F">
              <w:rPr>
                <w:rFonts w:ascii="Times New Roman" w:eastAsia="Times New Roman" w:hAnsi="Times New Roman" w:cs="Times New Roman"/>
                <w:color w:val="000000"/>
                <w:lang w:val="es-PE" w:eastAsia="es-PE"/>
              </w:rPr>
              <w:t>cabinetry</w:t>
            </w:r>
            <w:proofErr w:type="spellEnd"/>
            <w:r w:rsidRPr="00F2694F">
              <w:rPr>
                <w:rFonts w:ascii="Times New Roman" w:eastAsia="Times New Roman" w:hAnsi="Times New Roman" w:cs="Times New Roman"/>
                <w:color w:val="000000"/>
                <w:lang w:val="es-PE" w:eastAsia="es-PE"/>
              </w:rPr>
              <w:t xml:space="preserve"> &amp; hardware</w:t>
            </w:r>
          </w:p>
        </w:tc>
      </w:tr>
    </w:tbl>
    <w:p w14:paraId="3BF7DAFA" w14:textId="77777777" w:rsidR="0008040B" w:rsidRDefault="0008040B" w:rsidP="000D32CD">
      <w:pPr>
        <w:pStyle w:val="ListParagraph"/>
        <w:spacing w:before="100" w:beforeAutospacing="1" w:after="100" w:afterAutospacing="1" w:line="240" w:lineRule="auto"/>
        <w:rPr>
          <w:rFonts w:ascii="Times New Roman" w:eastAsia="Times New Roman" w:hAnsi="Times New Roman" w:cs="Times New Roman"/>
          <w:lang w:eastAsia="es-PE"/>
        </w:rPr>
      </w:pPr>
    </w:p>
    <w:p w14:paraId="73272C84" w14:textId="4BE373A4" w:rsidR="00684FE6" w:rsidRDefault="00A63D3D" w:rsidP="000D32CD">
      <w:pPr>
        <w:pStyle w:val="ListParagraph"/>
        <w:spacing w:before="100" w:beforeAutospacing="1" w:after="100" w:afterAutospacing="1" w:line="240" w:lineRule="auto"/>
        <w:rPr>
          <w:rFonts w:ascii="Times New Roman" w:eastAsia="Times New Roman" w:hAnsi="Times New Roman" w:cs="Times New Roman"/>
          <w:lang w:eastAsia="es-PE"/>
        </w:rPr>
      </w:pPr>
      <w:r w:rsidRPr="009F7998">
        <w:rPr>
          <w:rFonts w:ascii="Times New Roman" w:eastAsia="Times New Roman" w:hAnsi="Times New Roman" w:cs="Times New Roman"/>
          <w:lang w:eastAsia="es-PE"/>
        </w:rPr>
        <w:t xml:space="preserve">Potential </w:t>
      </w:r>
      <w:r w:rsidR="00C446D3">
        <w:rPr>
          <w:rFonts w:ascii="Times New Roman" w:eastAsia="Times New Roman" w:hAnsi="Times New Roman" w:cs="Times New Roman"/>
          <w:lang w:eastAsia="es-PE"/>
        </w:rPr>
        <w:t>interpretation</w:t>
      </w:r>
      <w:r w:rsidRPr="009F7998">
        <w:rPr>
          <w:rFonts w:ascii="Times New Roman" w:eastAsia="Times New Roman" w:hAnsi="Times New Roman" w:cs="Times New Roman"/>
          <w:lang w:eastAsia="es-PE"/>
        </w:rPr>
        <w:t>:</w:t>
      </w:r>
    </w:p>
    <w:p w14:paraId="49DC4A97" w14:textId="77777777" w:rsidR="00ED333E" w:rsidRPr="009F7998" w:rsidRDefault="00ED333E" w:rsidP="000D32CD">
      <w:pPr>
        <w:pStyle w:val="ListParagraph"/>
        <w:spacing w:before="100" w:beforeAutospacing="1" w:after="100" w:afterAutospacing="1" w:line="240" w:lineRule="auto"/>
        <w:rPr>
          <w:rFonts w:ascii="Times New Roman" w:eastAsia="Times New Roman" w:hAnsi="Times New Roman" w:cs="Times New Roman"/>
          <w:lang w:eastAsia="es-PE"/>
        </w:rPr>
      </w:pPr>
    </w:p>
    <w:p w14:paraId="7A2502ED" w14:textId="49058C37" w:rsidR="00A63D3D" w:rsidRPr="009F7998" w:rsidRDefault="009F7998" w:rsidP="000D32CD">
      <w:pPr>
        <w:pStyle w:val="ListParagraph"/>
        <w:spacing w:before="100" w:beforeAutospacing="1" w:after="100" w:afterAutospacing="1" w:line="240" w:lineRule="auto"/>
        <w:rPr>
          <w:rFonts w:ascii="Times New Roman" w:eastAsia="Times New Roman" w:hAnsi="Times New Roman" w:cs="Times New Roman"/>
          <w:lang w:eastAsia="es-PE"/>
        </w:rPr>
      </w:pPr>
      <w:r w:rsidRPr="009F7998">
        <w:rPr>
          <w:rFonts w:ascii="Times New Roman" w:eastAsia="Times New Roman" w:hAnsi="Times New Roman" w:cs="Times New Roman"/>
          <w:lang w:eastAsia="es-PE"/>
        </w:rPr>
        <w:t xml:space="preserve">Because each cluster </w:t>
      </w:r>
      <w:r w:rsidR="00E30D53">
        <w:rPr>
          <w:rFonts w:ascii="Times New Roman" w:eastAsia="Times New Roman" w:hAnsi="Times New Roman" w:cs="Times New Roman"/>
          <w:lang w:eastAsia="es-PE"/>
        </w:rPr>
        <w:t xml:space="preserve">might </w:t>
      </w:r>
      <w:r w:rsidRPr="009F7998">
        <w:rPr>
          <w:rFonts w:ascii="Times New Roman" w:eastAsia="Times New Roman" w:hAnsi="Times New Roman" w:cs="Times New Roman"/>
          <w:lang w:eastAsia="es-PE"/>
        </w:rPr>
        <w:t>correspond to a concrete renovation task, the segmentation can directly inform personalised ranking, campaign targeting and content curation</w:t>
      </w:r>
    </w:p>
    <w:p w14:paraId="4C9005ED" w14:textId="77777777" w:rsidR="00A63D3D" w:rsidRPr="008A2543" w:rsidRDefault="00A63D3D" w:rsidP="000D32CD">
      <w:pPr>
        <w:pStyle w:val="ListParagraph"/>
        <w:spacing w:before="100" w:beforeAutospacing="1" w:after="100" w:afterAutospacing="1" w:line="240" w:lineRule="auto"/>
        <w:rPr>
          <w:rFonts w:ascii="Times New Roman" w:eastAsia="Times New Roman" w:hAnsi="Times New Roman" w:cs="Times New Roman"/>
          <w:lang w:eastAsia="es-PE"/>
        </w:rPr>
      </w:pPr>
    </w:p>
    <w:p w14:paraId="7D255A51" w14:textId="157DE3AD" w:rsidR="00BD21DD" w:rsidRPr="008A2543" w:rsidRDefault="00F44724" w:rsidP="002F5024">
      <w:pPr>
        <w:pStyle w:val="ListParagraph"/>
        <w:numPr>
          <w:ilvl w:val="0"/>
          <w:numId w:val="32"/>
        </w:numPr>
        <w:spacing w:before="100" w:beforeAutospacing="1" w:after="100" w:afterAutospacing="1" w:line="240" w:lineRule="auto"/>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Problem Definition</w:t>
      </w:r>
    </w:p>
    <w:p w14:paraId="53D637BD" w14:textId="77777777" w:rsidR="00D410A1" w:rsidRPr="008A2543" w:rsidRDefault="00D410A1" w:rsidP="00481D33">
      <w:pPr>
        <w:pStyle w:val="ListParagraph"/>
        <w:jc w:val="both"/>
        <w:rPr>
          <w:rFonts w:ascii="Times New Roman" w:eastAsia="Times New Roman" w:hAnsi="Times New Roman" w:cs="Times New Roman"/>
          <w:lang w:eastAsia="es-PE"/>
        </w:rPr>
      </w:pPr>
    </w:p>
    <w:p w14:paraId="7EF203C7" w14:textId="77777777" w:rsidR="00765484" w:rsidRPr="00765484" w:rsidRDefault="00765484" w:rsidP="00765484">
      <w:pPr>
        <w:pStyle w:val="ListParagraph"/>
        <w:jc w:val="both"/>
        <w:rPr>
          <w:rFonts w:ascii="Times New Roman" w:eastAsia="Times New Roman" w:hAnsi="Times New Roman" w:cs="Times New Roman"/>
          <w:lang w:eastAsia="es-PE"/>
        </w:rPr>
      </w:pPr>
      <w:r w:rsidRPr="00765484">
        <w:rPr>
          <w:rFonts w:ascii="Times New Roman" w:eastAsia="Times New Roman" w:hAnsi="Times New Roman" w:cs="Times New Roman"/>
          <w:lang w:eastAsia="es-PE"/>
        </w:rPr>
        <w:t xml:space="preserve">This study tackles a supervised regression problem focused on predicting a continuous relevance score (ranging from 1 to 3) for each </w:t>
      </w:r>
      <w:r w:rsidRPr="00765484">
        <w:rPr>
          <w:rFonts w:ascii="Times New Roman" w:eastAsia="Times New Roman" w:hAnsi="Times New Roman" w:cs="Times New Roman"/>
          <w:i/>
          <w:iCs/>
          <w:lang w:eastAsia="es-PE"/>
        </w:rPr>
        <w:t>(</w:t>
      </w:r>
      <w:proofErr w:type="spellStart"/>
      <w:r w:rsidRPr="00765484">
        <w:rPr>
          <w:rFonts w:ascii="Times New Roman" w:eastAsia="Times New Roman" w:hAnsi="Times New Roman" w:cs="Times New Roman"/>
          <w:i/>
          <w:iCs/>
          <w:lang w:eastAsia="es-PE"/>
        </w:rPr>
        <w:t>search_term</w:t>
      </w:r>
      <w:proofErr w:type="spellEnd"/>
      <w:r w:rsidRPr="00765484">
        <w:rPr>
          <w:rFonts w:ascii="Times New Roman" w:eastAsia="Times New Roman" w:hAnsi="Times New Roman" w:cs="Times New Roman"/>
          <w:i/>
          <w:iCs/>
          <w:lang w:eastAsia="es-PE"/>
        </w:rPr>
        <w:t>, product)</w:t>
      </w:r>
      <w:r w:rsidRPr="00765484">
        <w:rPr>
          <w:rFonts w:ascii="Times New Roman" w:eastAsia="Times New Roman" w:hAnsi="Times New Roman" w:cs="Times New Roman"/>
          <w:lang w:eastAsia="es-PE"/>
        </w:rPr>
        <w:t xml:space="preserve"> pair in the Home Depot dataset. The inputs consist entirely of textual features—search term, product title, product description, and structured product attributes—processed using NLP techniques such as TF-IDF (token and character level), BM25 weighting, and numeric overlap/length-based statistics.</w:t>
      </w:r>
    </w:p>
    <w:p w14:paraId="2587D711" w14:textId="77777777" w:rsidR="00765484" w:rsidRPr="008A2543" w:rsidRDefault="00765484" w:rsidP="00765484">
      <w:pPr>
        <w:pStyle w:val="ListParagraph"/>
        <w:jc w:val="both"/>
        <w:rPr>
          <w:rFonts w:ascii="Times New Roman" w:eastAsia="Times New Roman" w:hAnsi="Times New Roman" w:cs="Times New Roman"/>
          <w:lang w:eastAsia="es-PE"/>
        </w:rPr>
      </w:pPr>
      <w:r w:rsidRPr="00765484">
        <w:rPr>
          <w:rFonts w:ascii="Times New Roman" w:eastAsia="Times New Roman" w:hAnsi="Times New Roman" w:cs="Times New Roman"/>
          <w:lang w:eastAsia="es-PE"/>
        </w:rPr>
        <w:t>Since all rows sharing the same search term belong to a semantic group, we enforce group integrity to prevent leakage:</w:t>
      </w:r>
    </w:p>
    <w:p w14:paraId="6EF89C33" w14:textId="77777777" w:rsidR="001453B6" w:rsidRPr="00765484" w:rsidRDefault="001453B6" w:rsidP="00765484">
      <w:pPr>
        <w:pStyle w:val="ListParagraph"/>
        <w:jc w:val="both"/>
        <w:rPr>
          <w:rFonts w:ascii="Times New Roman" w:eastAsia="Times New Roman" w:hAnsi="Times New Roman" w:cs="Times New Roman"/>
          <w:lang w:eastAsia="es-PE"/>
        </w:rPr>
      </w:pPr>
    </w:p>
    <w:p w14:paraId="67525EB2" w14:textId="77777777" w:rsidR="00765484" w:rsidRPr="00765484" w:rsidRDefault="00765484" w:rsidP="00765484">
      <w:pPr>
        <w:pStyle w:val="ListParagraph"/>
        <w:numPr>
          <w:ilvl w:val="0"/>
          <w:numId w:val="37"/>
        </w:numPr>
        <w:jc w:val="both"/>
        <w:rPr>
          <w:rFonts w:ascii="Times New Roman" w:eastAsia="Times New Roman" w:hAnsi="Times New Roman" w:cs="Times New Roman"/>
          <w:lang w:eastAsia="es-PE"/>
        </w:rPr>
      </w:pPr>
      <w:r w:rsidRPr="00765484">
        <w:rPr>
          <w:rFonts w:ascii="Times New Roman" w:eastAsia="Times New Roman" w:hAnsi="Times New Roman" w:cs="Times New Roman"/>
          <w:lang w:eastAsia="es-PE"/>
        </w:rPr>
        <w:t>Hold-out splitting ensures that queries in the test set are completely unseen during training.</w:t>
      </w:r>
    </w:p>
    <w:p w14:paraId="5E07C35B" w14:textId="77777777" w:rsidR="00765484" w:rsidRPr="00765484" w:rsidRDefault="00765484" w:rsidP="00765484">
      <w:pPr>
        <w:pStyle w:val="ListParagraph"/>
        <w:numPr>
          <w:ilvl w:val="0"/>
          <w:numId w:val="37"/>
        </w:numPr>
        <w:jc w:val="both"/>
        <w:rPr>
          <w:rFonts w:ascii="Times New Roman" w:eastAsia="Times New Roman" w:hAnsi="Times New Roman" w:cs="Times New Roman"/>
          <w:lang w:eastAsia="es-PE"/>
        </w:rPr>
      </w:pPr>
      <w:proofErr w:type="spellStart"/>
      <w:r w:rsidRPr="00765484">
        <w:rPr>
          <w:rFonts w:ascii="Times New Roman" w:eastAsia="Times New Roman" w:hAnsi="Times New Roman" w:cs="Times New Roman"/>
          <w:i/>
          <w:iCs/>
          <w:lang w:eastAsia="es-PE"/>
        </w:rPr>
        <w:t>GroupKFold</w:t>
      </w:r>
      <w:proofErr w:type="spellEnd"/>
      <w:r w:rsidRPr="00765484">
        <w:rPr>
          <w:rFonts w:ascii="Times New Roman" w:eastAsia="Times New Roman" w:hAnsi="Times New Roman" w:cs="Times New Roman"/>
          <w:lang w:eastAsia="es-PE"/>
        </w:rPr>
        <w:t xml:space="preserve"> cross-validation ensures group-wise independence across folds during hyperparameter optimisation.</w:t>
      </w:r>
    </w:p>
    <w:p w14:paraId="56DCFB57" w14:textId="77777777" w:rsidR="00EC3BF4" w:rsidRPr="008A2543" w:rsidRDefault="00EC3BF4" w:rsidP="00765484">
      <w:pPr>
        <w:pStyle w:val="ListParagraph"/>
        <w:jc w:val="both"/>
        <w:rPr>
          <w:rFonts w:ascii="Times New Roman" w:eastAsia="Times New Roman" w:hAnsi="Times New Roman" w:cs="Times New Roman"/>
          <w:lang w:eastAsia="es-PE"/>
        </w:rPr>
      </w:pPr>
    </w:p>
    <w:p w14:paraId="6ADE5B17" w14:textId="40214190" w:rsidR="00765484" w:rsidRPr="008A2543" w:rsidRDefault="00765484" w:rsidP="00765484">
      <w:pPr>
        <w:pStyle w:val="ListParagraph"/>
        <w:jc w:val="both"/>
        <w:rPr>
          <w:rFonts w:ascii="Times New Roman" w:eastAsia="Times New Roman" w:hAnsi="Times New Roman" w:cs="Times New Roman"/>
          <w:lang w:eastAsia="es-PE"/>
        </w:rPr>
      </w:pPr>
      <w:r w:rsidRPr="00765484">
        <w:rPr>
          <w:rFonts w:ascii="Times New Roman" w:eastAsia="Times New Roman" w:hAnsi="Times New Roman" w:cs="Times New Roman"/>
          <w:lang w:eastAsia="es-PE"/>
        </w:rPr>
        <w:lastRenderedPageBreak/>
        <w:t>The task is computationally challenging due to the high dimensionality and sparsity of the feature space (e.g. TF-IDF vectors, BM25). To manage this:</w:t>
      </w:r>
    </w:p>
    <w:p w14:paraId="0604D071" w14:textId="77777777" w:rsidR="00E05E61" w:rsidRPr="00765484" w:rsidRDefault="00E05E61" w:rsidP="00765484">
      <w:pPr>
        <w:pStyle w:val="ListParagraph"/>
        <w:jc w:val="both"/>
        <w:rPr>
          <w:rFonts w:ascii="Times New Roman" w:eastAsia="Times New Roman" w:hAnsi="Times New Roman" w:cs="Times New Roman"/>
          <w:lang w:eastAsia="es-PE"/>
        </w:rPr>
      </w:pPr>
    </w:p>
    <w:p w14:paraId="6F5963CF" w14:textId="0C98791D" w:rsidR="00765484" w:rsidRPr="00765484" w:rsidRDefault="00765484" w:rsidP="00E05E61">
      <w:pPr>
        <w:pStyle w:val="ListParagraph"/>
        <w:numPr>
          <w:ilvl w:val="0"/>
          <w:numId w:val="38"/>
        </w:numPr>
        <w:tabs>
          <w:tab w:val="clear" w:pos="720"/>
          <w:tab w:val="num" w:pos="1080"/>
        </w:tabs>
        <w:ind w:left="1080"/>
        <w:jc w:val="both"/>
        <w:rPr>
          <w:rFonts w:ascii="Times New Roman" w:eastAsia="Times New Roman" w:hAnsi="Times New Roman" w:cs="Times New Roman"/>
          <w:lang w:eastAsia="es-PE"/>
        </w:rPr>
      </w:pPr>
      <w:r w:rsidRPr="00765484">
        <w:rPr>
          <w:rFonts w:ascii="Times New Roman" w:eastAsia="Times New Roman" w:hAnsi="Times New Roman" w:cs="Times New Roman"/>
          <w:lang w:eastAsia="es-PE"/>
        </w:rPr>
        <w:t>We use Bayesian optimisation (</w:t>
      </w:r>
      <w:proofErr w:type="spellStart"/>
      <w:r w:rsidRPr="00765484">
        <w:rPr>
          <w:rFonts w:ascii="Times New Roman" w:eastAsia="Times New Roman" w:hAnsi="Times New Roman" w:cs="Times New Roman"/>
          <w:i/>
          <w:iCs/>
          <w:lang w:eastAsia="es-PE"/>
        </w:rPr>
        <w:t>Hyperopt</w:t>
      </w:r>
      <w:proofErr w:type="spellEnd"/>
      <w:r w:rsidRPr="00765484">
        <w:rPr>
          <w:rFonts w:ascii="Times New Roman" w:eastAsia="Times New Roman" w:hAnsi="Times New Roman" w:cs="Times New Roman"/>
          <w:lang w:eastAsia="es-PE"/>
        </w:rPr>
        <w:t xml:space="preserve">) to tune models efficiently with </w:t>
      </w:r>
      <w:proofErr w:type="gramStart"/>
      <w:r w:rsidRPr="00765484">
        <w:rPr>
          <w:rFonts w:ascii="Times New Roman" w:eastAsia="Times New Roman" w:hAnsi="Times New Roman" w:cs="Times New Roman"/>
          <w:lang w:eastAsia="es-PE"/>
        </w:rPr>
        <w:t>O(</w:t>
      </w:r>
      <w:proofErr w:type="gramEnd"/>
      <w:r w:rsidRPr="00765484">
        <w:rPr>
          <w:rFonts w:ascii="Times New Roman" w:eastAsia="Times New Roman" w:hAnsi="Times New Roman" w:cs="Times New Roman"/>
          <w:lang w:eastAsia="es-PE"/>
        </w:rPr>
        <w:t>n log n) complexity, avoiding exhaustive grid search</w:t>
      </w:r>
      <w:r w:rsidR="00A47DF1" w:rsidRPr="008A2543">
        <w:rPr>
          <w:rFonts w:ascii="Times New Roman" w:eastAsia="Times New Roman" w:hAnsi="Times New Roman" w:cs="Times New Roman"/>
          <w:lang w:eastAsia="es-PE"/>
        </w:rPr>
        <w:t xml:space="preserve"> with </w:t>
      </w:r>
      <w:r w:rsidR="00352347" w:rsidRPr="008A2543">
        <w:rPr>
          <w:rFonts w:ascii="Times New Roman" w:eastAsia="Times New Roman" w:hAnsi="Times New Roman" w:cs="Times New Roman"/>
          <w:lang w:eastAsia="es-PE"/>
        </w:rPr>
        <w:t>O(n</w:t>
      </w:r>
      <w:r w:rsidR="00352347" w:rsidRPr="008A2543">
        <w:rPr>
          <w:rFonts w:ascii="Times New Roman" w:eastAsia="Times New Roman" w:hAnsi="Times New Roman" w:cs="Times New Roman"/>
          <w:vertAlign w:val="superscript"/>
          <w:lang w:eastAsia="es-PE"/>
        </w:rPr>
        <w:t>2</w:t>
      </w:r>
      <w:r w:rsidR="00352347" w:rsidRPr="008A2543">
        <w:rPr>
          <w:rFonts w:ascii="Times New Roman" w:eastAsia="Times New Roman" w:hAnsi="Times New Roman" w:cs="Times New Roman"/>
          <w:lang w:eastAsia="es-PE"/>
        </w:rPr>
        <w:t>)</w:t>
      </w:r>
      <w:r w:rsidRPr="00765484">
        <w:rPr>
          <w:rFonts w:ascii="Times New Roman" w:eastAsia="Times New Roman" w:hAnsi="Times New Roman" w:cs="Times New Roman"/>
          <w:lang w:eastAsia="es-PE"/>
        </w:rPr>
        <w:t>.</w:t>
      </w:r>
    </w:p>
    <w:p w14:paraId="5356F01D" w14:textId="77777777" w:rsidR="00765484" w:rsidRPr="00765484" w:rsidRDefault="00765484" w:rsidP="00E05E61">
      <w:pPr>
        <w:pStyle w:val="ListParagraph"/>
        <w:numPr>
          <w:ilvl w:val="0"/>
          <w:numId w:val="38"/>
        </w:numPr>
        <w:tabs>
          <w:tab w:val="clear" w:pos="720"/>
          <w:tab w:val="num" w:pos="1080"/>
        </w:tabs>
        <w:ind w:left="1080"/>
        <w:jc w:val="both"/>
        <w:rPr>
          <w:rFonts w:ascii="Times New Roman" w:eastAsia="Times New Roman" w:hAnsi="Times New Roman" w:cs="Times New Roman"/>
          <w:lang w:eastAsia="es-PE"/>
        </w:rPr>
      </w:pPr>
      <w:r w:rsidRPr="00765484">
        <w:rPr>
          <w:rFonts w:ascii="Times New Roman" w:eastAsia="Times New Roman" w:hAnsi="Times New Roman" w:cs="Times New Roman"/>
          <w:lang w:eastAsia="es-PE"/>
        </w:rPr>
        <w:t>We apply sparse matrix operations, modular featurisation, and code optimisation to run on a non-GPU (CPU-only) environment, mitigating memory and compute constraints.</w:t>
      </w:r>
    </w:p>
    <w:p w14:paraId="49466260" w14:textId="77777777" w:rsidR="00765484" w:rsidRPr="008A2543" w:rsidRDefault="00765484" w:rsidP="00E05E61">
      <w:pPr>
        <w:ind w:left="720"/>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Additionally, we complement the regression pipeline with an unsupervised semantic analysis of the query space. To account for the non-linear nature of linguistic features—common in NLP—we use t-SNE instead of PCA for dimensionality reduction. This allows us to cluster search terms meaningfully via </w:t>
      </w:r>
      <w:proofErr w:type="spellStart"/>
      <w:r w:rsidRPr="008A2543">
        <w:rPr>
          <w:rFonts w:ascii="Times New Roman" w:eastAsia="Times New Roman" w:hAnsi="Times New Roman" w:cs="Times New Roman"/>
          <w:i/>
          <w:iCs/>
          <w:lang w:eastAsia="es-PE"/>
        </w:rPr>
        <w:t>KMeans</w:t>
      </w:r>
      <w:proofErr w:type="spellEnd"/>
      <w:r w:rsidRPr="008A2543">
        <w:rPr>
          <w:rFonts w:ascii="Times New Roman" w:eastAsia="Times New Roman" w:hAnsi="Times New Roman" w:cs="Times New Roman"/>
          <w:lang w:eastAsia="es-PE"/>
        </w:rPr>
        <w:t>, surfacing dominant term patterns and potential query groupings for further expert analysis or feature development.</w:t>
      </w:r>
    </w:p>
    <w:p w14:paraId="7125CC4F" w14:textId="6736EF0C" w:rsidR="00114F2F" w:rsidRPr="008A2543" w:rsidRDefault="005E4D19" w:rsidP="00E05E61">
      <w:pPr>
        <w:ind w:left="720"/>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Algorithms select</w:t>
      </w:r>
      <w:r w:rsidR="00207B05" w:rsidRPr="008A2543">
        <w:rPr>
          <w:rFonts w:ascii="Times New Roman" w:eastAsia="Times New Roman" w:hAnsi="Times New Roman" w:cs="Times New Roman"/>
          <w:lang w:eastAsia="es-PE"/>
        </w:rPr>
        <w:t>ed</w:t>
      </w:r>
    </w:p>
    <w:p w14:paraId="082BEDD9" w14:textId="29E01FB4" w:rsidR="00207B05" w:rsidRPr="008A2543" w:rsidRDefault="00207B05" w:rsidP="009F72DC">
      <w:pPr>
        <w:pStyle w:val="ListParagraph"/>
        <w:numPr>
          <w:ilvl w:val="0"/>
          <w:numId w:val="41"/>
        </w:numPr>
        <w:jc w:val="both"/>
        <w:rPr>
          <w:rFonts w:ascii="Times New Roman" w:eastAsia="Times New Roman" w:hAnsi="Times New Roman" w:cs="Times New Roman"/>
          <w:lang w:eastAsia="es-PE"/>
        </w:rPr>
      </w:pPr>
      <w:proofErr w:type="spellStart"/>
      <w:r w:rsidRPr="008A2543">
        <w:rPr>
          <w:rFonts w:ascii="Times New Roman" w:eastAsia="Times New Roman" w:hAnsi="Times New Roman" w:cs="Times New Roman"/>
          <w:lang w:eastAsia="es-PE"/>
        </w:rPr>
        <w:t>XGBoost</w:t>
      </w:r>
      <w:proofErr w:type="spellEnd"/>
      <w:r w:rsidRPr="008A2543">
        <w:rPr>
          <w:rFonts w:ascii="Times New Roman" w:eastAsia="Times New Roman" w:hAnsi="Times New Roman" w:cs="Times New Roman"/>
          <w:lang w:eastAsia="es-PE"/>
        </w:rPr>
        <w:t xml:space="preserve"> Regre</w:t>
      </w:r>
      <w:r w:rsidR="002A4886" w:rsidRPr="008A2543">
        <w:rPr>
          <w:rFonts w:ascii="Times New Roman" w:eastAsia="Times New Roman" w:hAnsi="Times New Roman" w:cs="Times New Roman"/>
          <w:lang w:eastAsia="es-PE"/>
        </w:rPr>
        <w:t xml:space="preserve">ssion, </w:t>
      </w:r>
      <w:proofErr w:type="spellStart"/>
      <w:r w:rsidR="002A4886" w:rsidRPr="008A2543">
        <w:rPr>
          <w:rFonts w:ascii="Times New Roman" w:eastAsia="Times New Roman" w:hAnsi="Times New Roman" w:cs="Times New Roman"/>
          <w:lang w:eastAsia="es-PE"/>
        </w:rPr>
        <w:t>CatGBoost</w:t>
      </w:r>
      <w:proofErr w:type="spellEnd"/>
      <w:r w:rsidR="002A4886" w:rsidRPr="008A2543">
        <w:rPr>
          <w:rFonts w:ascii="Times New Roman" w:eastAsia="Times New Roman" w:hAnsi="Times New Roman" w:cs="Times New Roman"/>
          <w:lang w:eastAsia="es-PE"/>
        </w:rPr>
        <w:t xml:space="preserve"> Regre</w:t>
      </w:r>
      <w:r w:rsidR="00743BF6" w:rsidRPr="008A2543">
        <w:rPr>
          <w:rFonts w:ascii="Times New Roman" w:eastAsia="Times New Roman" w:hAnsi="Times New Roman" w:cs="Times New Roman"/>
          <w:lang w:eastAsia="es-PE"/>
        </w:rPr>
        <w:t>s</w:t>
      </w:r>
      <w:r w:rsidR="002A4886" w:rsidRPr="008A2543">
        <w:rPr>
          <w:rFonts w:ascii="Times New Roman" w:eastAsia="Times New Roman" w:hAnsi="Times New Roman" w:cs="Times New Roman"/>
          <w:lang w:eastAsia="es-PE"/>
        </w:rPr>
        <w:t xml:space="preserve">sion and </w:t>
      </w:r>
      <w:proofErr w:type="spellStart"/>
      <w:r w:rsidR="00743BF6" w:rsidRPr="008A2543">
        <w:rPr>
          <w:rFonts w:ascii="Times New Roman" w:eastAsia="Times New Roman" w:hAnsi="Times New Roman" w:cs="Times New Roman"/>
          <w:lang w:eastAsia="es-PE"/>
        </w:rPr>
        <w:t>LightGBM</w:t>
      </w:r>
      <w:proofErr w:type="spellEnd"/>
      <w:r w:rsidR="00743BF6" w:rsidRPr="008A2543">
        <w:rPr>
          <w:rFonts w:ascii="Times New Roman" w:eastAsia="Times New Roman" w:hAnsi="Times New Roman" w:cs="Times New Roman"/>
          <w:lang w:eastAsia="es-PE"/>
        </w:rPr>
        <w:t xml:space="preserve"> Regression</w:t>
      </w:r>
    </w:p>
    <w:p w14:paraId="651ABA84" w14:textId="159A4E16" w:rsidR="00B261D6" w:rsidRPr="008A2543" w:rsidRDefault="000835E9" w:rsidP="009F72DC">
      <w:pPr>
        <w:pStyle w:val="ListParagraph"/>
        <w:numPr>
          <w:ilvl w:val="0"/>
          <w:numId w:val="41"/>
        </w:numPr>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T-S</w:t>
      </w:r>
      <w:r w:rsidR="00B261D6" w:rsidRPr="008A2543">
        <w:rPr>
          <w:rFonts w:ascii="Times New Roman" w:eastAsia="Times New Roman" w:hAnsi="Times New Roman" w:cs="Times New Roman"/>
          <w:lang w:eastAsia="es-PE"/>
        </w:rPr>
        <w:t xml:space="preserve">NE since it </w:t>
      </w:r>
      <w:r w:rsidR="0096194F" w:rsidRPr="008A2543">
        <w:rPr>
          <w:rFonts w:ascii="Times New Roman" w:eastAsia="Times New Roman" w:hAnsi="Times New Roman" w:cs="Times New Roman"/>
          <w:lang w:eastAsia="es-PE"/>
        </w:rPr>
        <w:t xml:space="preserve">properly </w:t>
      </w:r>
      <w:r w:rsidR="00B261D6" w:rsidRPr="008A2543">
        <w:rPr>
          <w:rFonts w:ascii="Times New Roman" w:eastAsia="Times New Roman" w:hAnsi="Times New Roman" w:cs="Times New Roman"/>
          <w:lang w:eastAsia="es-PE"/>
        </w:rPr>
        <w:t xml:space="preserve">addresses </w:t>
      </w:r>
      <w:r w:rsidR="0096194F" w:rsidRPr="008A2543">
        <w:rPr>
          <w:rFonts w:ascii="Times New Roman" w:eastAsia="Times New Roman" w:hAnsi="Times New Roman" w:cs="Times New Roman"/>
          <w:lang w:eastAsia="es-PE"/>
        </w:rPr>
        <w:t>nonlinear</w:t>
      </w:r>
      <w:r w:rsidR="00FA1A89" w:rsidRPr="008A2543">
        <w:rPr>
          <w:rFonts w:ascii="Times New Roman" w:eastAsia="Times New Roman" w:hAnsi="Times New Roman" w:cs="Times New Roman"/>
          <w:lang w:eastAsia="es-PE"/>
        </w:rPr>
        <w:t xml:space="preserve"> data</w:t>
      </w:r>
    </w:p>
    <w:p w14:paraId="37BCA955" w14:textId="065C263B" w:rsidR="005E4D19" w:rsidRPr="008A2543" w:rsidRDefault="005E4D19" w:rsidP="00E05E61">
      <w:pPr>
        <w:ind w:left="720"/>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Algorithms disregarded</w:t>
      </w:r>
    </w:p>
    <w:p w14:paraId="4A3E496E" w14:textId="41A82713" w:rsidR="002139D4" w:rsidRPr="008A2543" w:rsidRDefault="005E4D19" w:rsidP="009F72DC">
      <w:pPr>
        <w:pStyle w:val="ListParagraph"/>
        <w:numPr>
          <w:ilvl w:val="0"/>
          <w:numId w:val="42"/>
        </w:numPr>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Linear Regression</w:t>
      </w:r>
    </w:p>
    <w:p w14:paraId="24B1C53D" w14:textId="36CD36F1" w:rsidR="00AB32E9" w:rsidRPr="008A2543" w:rsidRDefault="00AB32E9" w:rsidP="009F72DC">
      <w:pPr>
        <w:pStyle w:val="ListParagraph"/>
        <w:numPr>
          <w:ilvl w:val="0"/>
          <w:numId w:val="42"/>
        </w:numPr>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Principal Components Analysis</w:t>
      </w:r>
      <w:r w:rsidR="00930312" w:rsidRPr="008A2543">
        <w:rPr>
          <w:rFonts w:ascii="Times New Roman" w:eastAsia="Times New Roman" w:hAnsi="Times New Roman" w:cs="Times New Roman"/>
          <w:lang w:eastAsia="es-PE"/>
        </w:rPr>
        <w:t xml:space="preserve"> (not effective in nonlinear features)</w:t>
      </w:r>
    </w:p>
    <w:p w14:paraId="117C851F" w14:textId="64D32314" w:rsidR="00114F2F" w:rsidRPr="008A2543" w:rsidRDefault="00114F2F" w:rsidP="00E05E61">
      <w:pPr>
        <w:ind w:left="720"/>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Eval</w:t>
      </w:r>
      <w:r w:rsidR="00107B15" w:rsidRPr="008A2543">
        <w:rPr>
          <w:rFonts w:ascii="Times New Roman" w:eastAsia="Times New Roman" w:hAnsi="Times New Roman" w:cs="Times New Roman"/>
          <w:lang w:eastAsia="es-PE"/>
        </w:rPr>
        <w:t>uation Methodology</w:t>
      </w:r>
    </w:p>
    <w:p w14:paraId="06EDCC7E" w14:textId="77777777" w:rsidR="00292170" w:rsidRPr="008A2543" w:rsidRDefault="000E3030" w:rsidP="00E36FE6">
      <w:pPr>
        <w:pStyle w:val="ListParagraph"/>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We use </w:t>
      </w:r>
      <w:r w:rsidRPr="008A2543">
        <w:rPr>
          <w:rFonts w:ascii="Times New Roman" w:eastAsia="Times New Roman" w:hAnsi="Times New Roman" w:cs="Times New Roman"/>
          <w:i/>
          <w:iCs/>
          <w:lang w:eastAsia="es-PE"/>
        </w:rPr>
        <w:t>RMSE</w:t>
      </w:r>
      <w:r w:rsidRPr="008A2543">
        <w:rPr>
          <w:rFonts w:ascii="Times New Roman" w:eastAsia="Times New Roman" w:hAnsi="Times New Roman" w:cs="Times New Roman"/>
          <w:lang w:eastAsia="es-PE"/>
        </w:rPr>
        <w:t xml:space="preserve"> (same metric as the Kaggle competition) because it penalises large absolute errors—crucial when mis</w:t>
      </w:r>
      <w:r w:rsidRPr="008A2543">
        <w:rPr>
          <w:rFonts w:ascii="Times New Roman" w:eastAsia="Times New Roman" w:hAnsi="Times New Roman" w:cs="Times New Roman"/>
          <w:lang w:eastAsia="es-PE"/>
        </w:rPr>
        <w:noBreakHyphen/>
        <w:t>ranking highly relevant items hurts revenue. R² would ignore scale and is less interpretable for rank</w:t>
      </w:r>
      <w:r w:rsidRPr="008A2543">
        <w:rPr>
          <w:rFonts w:ascii="Times New Roman" w:eastAsia="Times New Roman" w:hAnsi="Times New Roman" w:cs="Times New Roman"/>
          <w:lang w:eastAsia="es-PE"/>
        </w:rPr>
        <w:noBreakHyphen/>
        <w:t>style targets.</w:t>
      </w:r>
      <w:r w:rsidR="008514A7" w:rsidRPr="008A2543">
        <w:rPr>
          <w:rFonts w:ascii="Times New Roman" w:eastAsia="Times New Roman" w:hAnsi="Times New Roman" w:cs="Times New Roman"/>
          <w:lang w:eastAsia="es-PE"/>
        </w:rPr>
        <w:t xml:space="preserve"> </w:t>
      </w:r>
    </w:p>
    <w:p w14:paraId="4863094E" w14:textId="77777777" w:rsidR="00145929" w:rsidRPr="008A2543" w:rsidRDefault="008514A7" w:rsidP="000B5F1C">
      <w:pPr>
        <w:pStyle w:val="ListParagrap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Furthermore, </w:t>
      </w:r>
      <w:r w:rsidR="00292170" w:rsidRPr="008A2543">
        <w:rPr>
          <w:rFonts w:ascii="Times New Roman" w:eastAsia="Times New Roman" w:hAnsi="Times New Roman" w:cs="Times New Roman"/>
          <w:lang w:eastAsia="es-PE"/>
        </w:rPr>
        <w:t>for the unsupervised clustering approach, we use</w:t>
      </w:r>
      <w:r w:rsidR="000B5F1C" w:rsidRPr="008A2543">
        <w:rPr>
          <w:rFonts w:ascii="Times New Roman" w:eastAsia="Times New Roman" w:hAnsi="Times New Roman" w:cs="Times New Roman"/>
          <w:lang w:eastAsia="es-PE"/>
        </w:rPr>
        <w:t xml:space="preserve"> </w:t>
      </w:r>
      <w:r w:rsidR="000B5F1C" w:rsidRPr="008A2543">
        <w:rPr>
          <w:rFonts w:ascii="Times New Roman" w:eastAsia="Times New Roman" w:hAnsi="Times New Roman" w:cs="Times New Roman"/>
          <w:i/>
          <w:iCs/>
          <w:lang w:eastAsia="es-PE"/>
        </w:rPr>
        <w:t>Silhouette</w:t>
      </w:r>
      <w:r w:rsidR="000B5F1C" w:rsidRPr="008A2543">
        <w:rPr>
          <w:rFonts w:ascii="Times New Roman" w:eastAsia="Times New Roman" w:hAnsi="Times New Roman" w:cs="Times New Roman"/>
          <w:lang w:eastAsia="es-PE"/>
        </w:rPr>
        <w:t xml:space="preserve"> score as a key metric to evaluate the quality of the clustering</w:t>
      </w:r>
      <w:r w:rsidR="00145929" w:rsidRPr="008A2543">
        <w:rPr>
          <w:rFonts w:ascii="Times New Roman" w:eastAsia="Times New Roman" w:hAnsi="Times New Roman" w:cs="Times New Roman"/>
          <w:lang w:eastAsia="es-PE"/>
        </w:rPr>
        <w:t>.</w:t>
      </w:r>
    </w:p>
    <w:p w14:paraId="3A3CC1E9" w14:textId="71900905" w:rsidR="009A1A12" w:rsidRPr="008A2543" w:rsidRDefault="000E3030" w:rsidP="00EA2761">
      <w:pPr>
        <w:pStyle w:val="ListParagrap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 </w:t>
      </w:r>
      <w:r w:rsidRPr="008A2543">
        <w:rPr>
          <w:rFonts w:ascii="Times New Roman" w:eastAsia="Times New Roman" w:hAnsi="Times New Roman" w:cs="Times New Roman"/>
          <w:lang w:eastAsia="es-PE"/>
        </w:rPr>
        <w:br/>
      </w:r>
    </w:p>
    <w:p w14:paraId="640CFD44" w14:textId="613BC010" w:rsidR="00F44724" w:rsidRPr="008A2543" w:rsidRDefault="00C60FA8" w:rsidP="002F5024">
      <w:pPr>
        <w:pStyle w:val="ListParagraph"/>
        <w:numPr>
          <w:ilvl w:val="0"/>
          <w:numId w:val="32"/>
        </w:numPr>
        <w:spacing w:before="100" w:beforeAutospacing="1" w:after="100" w:afterAutospacing="1" w:line="240" w:lineRule="auto"/>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Analysis and Evaluation</w:t>
      </w:r>
    </w:p>
    <w:p w14:paraId="7B2EE103" w14:textId="77777777" w:rsidR="009F3CEA" w:rsidRPr="008A2543" w:rsidRDefault="009F3CEA" w:rsidP="009F3CEA">
      <w:pPr>
        <w:pStyle w:val="ListParagraph"/>
        <w:spacing w:before="100" w:beforeAutospacing="1" w:after="100" w:afterAutospacing="1" w:line="240" w:lineRule="auto"/>
        <w:rPr>
          <w:rFonts w:ascii="Times New Roman" w:eastAsia="Times New Roman" w:hAnsi="Times New Roman" w:cs="Times New Roman"/>
          <w:lang w:eastAsia="es-PE"/>
        </w:rPr>
      </w:pPr>
    </w:p>
    <w:p w14:paraId="73A3AABE" w14:textId="1187D68B" w:rsidR="00346B93" w:rsidRPr="008A2543" w:rsidRDefault="00346B93" w:rsidP="00346B93">
      <w:pPr>
        <w:pStyle w:val="ListParagraph"/>
        <w:spacing w:before="100" w:beforeAutospacing="1" w:after="100" w:afterAutospacing="1" w:line="240" w:lineRule="auto"/>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The following pipeline </w:t>
      </w:r>
      <w:r w:rsidR="00DC58CA" w:rsidRPr="008A2543">
        <w:rPr>
          <w:rFonts w:ascii="Times New Roman" w:eastAsia="Times New Roman" w:hAnsi="Times New Roman" w:cs="Times New Roman"/>
          <w:lang w:eastAsia="es-PE"/>
        </w:rPr>
        <w:t>was created to solve this problem:</w:t>
      </w:r>
    </w:p>
    <w:p w14:paraId="112CC4A2" w14:textId="77777777" w:rsidR="00847077" w:rsidRPr="008A2543" w:rsidRDefault="00847077" w:rsidP="00346B93">
      <w:pPr>
        <w:pStyle w:val="ListParagraph"/>
        <w:spacing w:before="100" w:beforeAutospacing="1" w:after="100" w:afterAutospacing="1" w:line="240" w:lineRule="auto"/>
        <w:rPr>
          <w:rFonts w:ascii="Times New Roman" w:eastAsia="Times New Roman" w:hAnsi="Times New Roman" w:cs="Times New Roman"/>
          <w:lang w:eastAsia="es-PE"/>
        </w:rPr>
      </w:pPr>
    </w:p>
    <w:p w14:paraId="3CAB9997" w14:textId="3F46D68E" w:rsidR="00847077" w:rsidRPr="008A2543" w:rsidRDefault="00442BC7" w:rsidP="00442BC7">
      <w:pPr>
        <w:pStyle w:val="ListParagraph"/>
        <w:spacing w:before="100" w:beforeAutospacing="1" w:after="100" w:afterAutospacing="1" w:line="240" w:lineRule="auto"/>
        <w:jc w:val="center"/>
        <w:rPr>
          <w:rFonts w:ascii="Times New Roman" w:eastAsia="Times New Roman" w:hAnsi="Times New Roman" w:cs="Times New Roman"/>
          <w:i/>
          <w:iCs/>
          <w:lang w:eastAsia="es-PE"/>
        </w:rPr>
      </w:pPr>
      <w:r w:rsidRPr="008A2543">
        <w:rPr>
          <w:rFonts w:ascii="Times New Roman" w:eastAsia="Times New Roman" w:hAnsi="Times New Roman" w:cs="Times New Roman"/>
          <w:i/>
          <w:iCs/>
          <w:lang w:eastAsia="es-PE"/>
        </w:rPr>
        <w:t xml:space="preserve">Table </w:t>
      </w:r>
      <w:r w:rsidR="00916075">
        <w:rPr>
          <w:rFonts w:ascii="Times New Roman" w:eastAsia="Times New Roman" w:hAnsi="Times New Roman" w:cs="Times New Roman"/>
          <w:i/>
          <w:iCs/>
          <w:lang w:eastAsia="es-PE"/>
        </w:rPr>
        <w:t>I</w:t>
      </w:r>
      <w:r w:rsidRPr="008A2543">
        <w:rPr>
          <w:rFonts w:ascii="Times New Roman" w:eastAsia="Times New Roman" w:hAnsi="Times New Roman" w:cs="Times New Roman"/>
          <w:i/>
          <w:iCs/>
          <w:lang w:eastAsia="es-PE"/>
        </w:rPr>
        <w:t>II: Overall workflow process</w:t>
      </w:r>
    </w:p>
    <w:p w14:paraId="283A25AE" w14:textId="77777777" w:rsidR="00DC58CA" w:rsidRPr="008A2543" w:rsidRDefault="00DC58CA" w:rsidP="00346B93">
      <w:pPr>
        <w:pStyle w:val="ListParagraph"/>
        <w:spacing w:before="100" w:beforeAutospacing="1" w:after="100" w:afterAutospacing="1" w:line="240" w:lineRule="auto"/>
        <w:rPr>
          <w:rFonts w:ascii="Times New Roman" w:eastAsia="Times New Roman" w:hAnsi="Times New Roman" w:cs="Times New Roman"/>
          <w:lang w:eastAsia="es-PE"/>
        </w:rPr>
      </w:pPr>
    </w:p>
    <w:tbl>
      <w:tblPr>
        <w:tblStyle w:val="TableGrid"/>
        <w:tblW w:w="9630" w:type="dxa"/>
        <w:tblInd w:w="-275" w:type="dxa"/>
        <w:tblLook w:val="04A0" w:firstRow="1" w:lastRow="0" w:firstColumn="1" w:lastColumn="0" w:noHBand="0" w:noVBand="1"/>
      </w:tblPr>
      <w:tblGrid>
        <w:gridCol w:w="1080"/>
        <w:gridCol w:w="2565"/>
        <w:gridCol w:w="5985"/>
      </w:tblGrid>
      <w:tr w:rsidR="008F7F7A" w:rsidRPr="008A2543" w14:paraId="47CC97C1" w14:textId="77777777" w:rsidTr="002C003D">
        <w:tc>
          <w:tcPr>
            <w:tcW w:w="1080" w:type="dxa"/>
            <w:shd w:val="clear" w:color="auto" w:fill="D0CECE" w:themeFill="background2" w:themeFillShade="E6"/>
          </w:tcPr>
          <w:p w14:paraId="7F7030AF" w14:textId="696EF5EA" w:rsidR="008F7F7A" w:rsidRPr="008A2543" w:rsidRDefault="00151D8C" w:rsidP="00A70849">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Sequence</w:t>
            </w:r>
          </w:p>
        </w:tc>
        <w:tc>
          <w:tcPr>
            <w:tcW w:w="2565" w:type="dxa"/>
            <w:shd w:val="clear" w:color="auto" w:fill="D0CECE" w:themeFill="background2" w:themeFillShade="E6"/>
          </w:tcPr>
          <w:p w14:paraId="0E089793" w14:textId="7D0BE82C" w:rsidR="008F7F7A" w:rsidRPr="008A2543" w:rsidRDefault="009F7A82" w:rsidP="002C003D">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Title</w:t>
            </w:r>
          </w:p>
        </w:tc>
        <w:tc>
          <w:tcPr>
            <w:tcW w:w="5985" w:type="dxa"/>
            <w:shd w:val="clear" w:color="auto" w:fill="D0CECE" w:themeFill="background2" w:themeFillShade="E6"/>
          </w:tcPr>
          <w:p w14:paraId="7AAB8863" w14:textId="186191CE" w:rsidR="008F7F7A" w:rsidRPr="008A2543" w:rsidRDefault="009F7A82" w:rsidP="002C003D">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Description</w:t>
            </w:r>
          </w:p>
        </w:tc>
      </w:tr>
      <w:tr w:rsidR="008F7F7A" w:rsidRPr="008A2543" w14:paraId="64C20A05" w14:textId="77777777" w:rsidTr="00AE6CF4">
        <w:tc>
          <w:tcPr>
            <w:tcW w:w="1080" w:type="dxa"/>
          </w:tcPr>
          <w:p w14:paraId="0EE69E8C" w14:textId="60DD003A" w:rsidR="008F7F7A" w:rsidRPr="008A2543" w:rsidRDefault="00151D8C" w:rsidP="00A70849">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1</w:t>
            </w:r>
          </w:p>
        </w:tc>
        <w:tc>
          <w:tcPr>
            <w:tcW w:w="2565" w:type="dxa"/>
          </w:tcPr>
          <w:p w14:paraId="405D2A70" w14:textId="30663A18" w:rsidR="008F7F7A" w:rsidRPr="008A2543" w:rsidRDefault="008F7F7A" w:rsidP="00346B93">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Data Cleaning, and Preparation</w:t>
            </w:r>
          </w:p>
        </w:tc>
        <w:tc>
          <w:tcPr>
            <w:tcW w:w="5985" w:type="dxa"/>
          </w:tcPr>
          <w:p w14:paraId="2B18D364" w14:textId="44F8894C" w:rsidR="008F7F7A" w:rsidRPr="008A2543" w:rsidRDefault="008F7F7A" w:rsidP="00B96ED8">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Load datasets</w:t>
            </w:r>
            <w:r w:rsidR="003D251F" w:rsidRPr="008A2543">
              <w:rPr>
                <w:rFonts w:ascii="Times New Roman" w:eastAsia="Times New Roman" w:hAnsi="Times New Roman" w:cs="Times New Roman"/>
                <w:lang w:eastAsia="es-PE"/>
              </w:rPr>
              <w:t xml:space="preserve"> (</w:t>
            </w:r>
            <w:proofErr w:type="spellStart"/>
            <w:r w:rsidR="00DB7F9A" w:rsidRPr="008A2543">
              <w:rPr>
                <w:rFonts w:ascii="Times New Roman" w:eastAsia="Times New Roman" w:hAnsi="Times New Roman" w:cs="Times New Roman"/>
                <w:i/>
                <w:iCs/>
                <w:lang w:eastAsia="es-PE"/>
              </w:rPr>
              <w:t>attributes_df</w:t>
            </w:r>
            <w:proofErr w:type="spellEnd"/>
            <w:r w:rsidR="00DB7F9A" w:rsidRPr="008A2543">
              <w:rPr>
                <w:rFonts w:ascii="Times New Roman" w:eastAsia="Times New Roman" w:hAnsi="Times New Roman" w:cs="Times New Roman"/>
                <w:i/>
                <w:iCs/>
                <w:lang w:eastAsia="es-PE"/>
              </w:rPr>
              <w:t xml:space="preserve">, </w:t>
            </w:r>
            <w:proofErr w:type="spellStart"/>
            <w:r w:rsidR="00DB7F9A" w:rsidRPr="008A2543">
              <w:rPr>
                <w:rFonts w:ascii="Times New Roman" w:eastAsia="Times New Roman" w:hAnsi="Times New Roman" w:cs="Times New Roman"/>
                <w:i/>
                <w:iCs/>
                <w:lang w:eastAsia="es-PE"/>
              </w:rPr>
              <w:t>query_df</w:t>
            </w:r>
            <w:proofErr w:type="spellEnd"/>
            <w:r w:rsidR="00DB7F9A" w:rsidRPr="008A2543">
              <w:rPr>
                <w:rFonts w:ascii="Times New Roman" w:eastAsia="Times New Roman" w:hAnsi="Times New Roman" w:cs="Times New Roman"/>
                <w:i/>
                <w:iCs/>
                <w:lang w:eastAsia="es-PE"/>
              </w:rPr>
              <w:t xml:space="preserve">, and </w:t>
            </w:r>
            <w:proofErr w:type="spellStart"/>
            <w:r w:rsidR="00871B83" w:rsidRPr="008A2543">
              <w:rPr>
                <w:rFonts w:ascii="Times New Roman" w:eastAsia="Times New Roman" w:hAnsi="Times New Roman" w:cs="Times New Roman"/>
                <w:i/>
                <w:iCs/>
                <w:lang w:eastAsia="es-PE"/>
              </w:rPr>
              <w:t>product_descriptions_df</w:t>
            </w:r>
            <w:proofErr w:type="spellEnd"/>
            <w:r w:rsidR="003D251F" w:rsidRPr="008A2543">
              <w:rPr>
                <w:rFonts w:ascii="Times New Roman" w:eastAsia="Times New Roman" w:hAnsi="Times New Roman" w:cs="Times New Roman"/>
                <w:lang w:eastAsia="es-PE"/>
              </w:rPr>
              <w:t>)</w:t>
            </w:r>
          </w:p>
          <w:p w14:paraId="5F828B05" w14:textId="2D7E58C9" w:rsidR="00315961" w:rsidRPr="008A2543" w:rsidRDefault="008F7F7A" w:rsidP="00B96ED8">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Null Removal in</w:t>
            </w:r>
            <w:r w:rsidR="00E42C43" w:rsidRPr="008A2543">
              <w:rPr>
                <w:rFonts w:ascii="Times New Roman" w:eastAsia="Times New Roman" w:hAnsi="Times New Roman" w:cs="Times New Roman"/>
                <w:lang w:eastAsia="es-PE"/>
              </w:rPr>
              <w:t xml:space="preserve"> </w:t>
            </w:r>
            <w:proofErr w:type="spellStart"/>
            <w:r w:rsidR="0057011D" w:rsidRPr="008A2543">
              <w:rPr>
                <w:rFonts w:ascii="Times New Roman" w:eastAsia="Times New Roman" w:hAnsi="Times New Roman" w:cs="Times New Roman"/>
                <w:i/>
                <w:iCs/>
                <w:lang w:eastAsia="es-PE"/>
              </w:rPr>
              <w:t>attributes_df</w:t>
            </w:r>
            <w:proofErr w:type="spellEnd"/>
            <w:r w:rsidR="004F7436" w:rsidRPr="008A2543">
              <w:rPr>
                <w:rFonts w:ascii="Times New Roman" w:eastAsia="Times New Roman" w:hAnsi="Times New Roman" w:cs="Times New Roman"/>
                <w:lang w:eastAsia="es-PE"/>
              </w:rPr>
              <w:t xml:space="preserve"> dataset</w:t>
            </w:r>
          </w:p>
          <w:p w14:paraId="48DF9FA0" w14:textId="745DA921" w:rsidR="00D1077E" w:rsidRPr="008A2543" w:rsidRDefault="00315961" w:rsidP="00B96ED8">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Drop </w:t>
            </w:r>
            <w:r w:rsidR="00E3220D" w:rsidRPr="008A2543">
              <w:rPr>
                <w:rFonts w:ascii="Times New Roman" w:eastAsia="Times New Roman" w:hAnsi="Times New Roman" w:cs="Times New Roman"/>
                <w:i/>
                <w:iCs/>
                <w:lang w:eastAsia="es-PE"/>
              </w:rPr>
              <w:t>id</w:t>
            </w:r>
            <w:r w:rsidR="00E3220D" w:rsidRPr="008A2543">
              <w:rPr>
                <w:rFonts w:ascii="Times New Roman" w:eastAsia="Times New Roman" w:hAnsi="Times New Roman" w:cs="Times New Roman"/>
                <w:lang w:eastAsia="es-PE"/>
              </w:rPr>
              <w:t xml:space="preserve"> column in </w:t>
            </w:r>
            <w:proofErr w:type="spellStart"/>
            <w:r w:rsidR="00D1077E" w:rsidRPr="008A2543">
              <w:rPr>
                <w:rFonts w:ascii="Times New Roman" w:eastAsia="Times New Roman" w:hAnsi="Times New Roman" w:cs="Times New Roman"/>
                <w:i/>
                <w:iCs/>
                <w:lang w:eastAsia="es-PE"/>
              </w:rPr>
              <w:t>query_df</w:t>
            </w:r>
            <w:proofErr w:type="spellEnd"/>
            <w:r w:rsidR="00246AC6" w:rsidRPr="008A2543">
              <w:rPr>
                <w:rFonts w:ascii="Times New Roman" w:eastAsia="Times New Roman" w:hAnsi="Times New Roman" w:cs="Times New Roman"/>
                <w:lang w:eastAsia="es-PE"/>
              </w:rPr>
              <w:t xml:space="preserve"> dataset</w:t>
            </w:r>
          </w:p>
          <w:p w14:paraId="5131F2C3" w14:textId="2A7E8C87" w:rsidR="00BA27D4" w:rsidRPr="008A2543" w:rsidRDefault="006F1164" w:rsidP="009E276F">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Left Join </w:t>
            </w:r>
            <w:proofErr w:type="spellStart"/>
            <w:r w:rsidRPr="008A2543">
              <w:rPr>
                <w:rFonts w:ascii="Times New Roman" w:eastAsia="Times New Roman" w:hAnsi="Times New Roman" w:cs="Times New Roman"/>
                <w:lang w:eastAsia="es-PE"/>
              </w:rPr>
              <w:t>query_</w:t>
            </w:r>
            <w:proofErr w:type="gramStart"/>
            <w:r w:rsidRPr="008A2543">
              <w:rPr>
                <w:rFonts w:ascii="Times New Roman" w:eastAsia="Times New Roman" w:hAnsi="Times New Roman" w:cs="Times New Roman"/>
                <w:lang w:eastAsia="es-PE"/>
              </w:rPr>
              <w:t>df</w:t>
            </w:r>
            <w:proofErr w:type="spellEnd"/>
            <w:r w:rsidRPr="008A2543">
              <w:rPr>
                <w:rFonts w:ascii="Times New Roman" w:eastAsia="Times New Roman" w:hAnsi="Times New Roman" w:cs="Times New Roman"/>
                <w:lang w:eastAsia="es-PE"/>
              </w:rPr>
              <w:t xml:space="preserve"> </w:t>
            </w:r>
            <w:r w:rsidR="004F7436" w:rsidRPr="008A2543">
              <w:rPr>
                <w:rFonts w:ascii="Times New Roman" w:eastAsia="Times New Roman" w:hAnsi="Times New Roman" w:cs="Times New Roman"/>
                <w:lang w:eastAsia="es-PE"/>
              </w:rPr>
              <w:t xml:space="preserve"> </w:t>
            </w:r>
            <w:r w:rsidR="00173789" w:rsidRPr="008A2543">
              <w:rPr>
                <w:rFonts w:ascii="Times New Roman" w:eastAsia="Times New Roman" w:hAnsi="Times New Roman" w:cs="Times New Roman"/>
                <w:lang w:eastAsia="es-PE"/>
              </w:rPr>
              <w:t>with</w:t>
            </w:r>
            <w:proofErr w:type="gramEnd"/>
            <w:r w:rsidR="00173789" w:rsidRPr="008A2543">
              <w:rPr>
                <w:rFonts w:ascii="Times New Roman" w:eastAsia="Times New Roman" w:hAnsi="Times New Roman" w:cs="Times New Roman"/>
                <w:lang w:eastAsia="es-PE"/>
              </w:rPr>
              <w:t xml:space="preserve"> </w:t>
            </w:r>
            <w:proofErr w:type="spellStart"/>
            <w:r w:rsidR="00173789" w:rsidRPr="008A2543">
              <w:rPr>
                <w:rFonts w:ascii="Times New Roman" w:eastAsia="Times New Roman" w:hAnsi="Times New Roman" w:cs="Times New Roman"/>
                <w:i/>
                <w:iCs/>
                <w:lang w:eastAsia="es-PE"/>
              </w:rPr>
              <w:t>description_df</w:t>
            </w:r>
            <w:proofErr w:type="spellEnd"/>
            <w:r w:rsidR="00173789" w:rsidRPr="008A2543">
              <w:rPr>
                <w:rFonts w:ascii="Times New Roman" w:eastAsia="Times New Roman" w:hAnsi="Times New Roman" w:cs="Times New Roman"/>
                <w:lang w:eastAsia="es-PE"/>
              </w:rPr>
              <w:t xml:space="preserve"> </w:t>
            </w:r>
            <w:r w:rsidR="00FD20BA" w:rsidRPr="008A2543">
              <w:rPr>
                <w:rFonts w:ascii="Times New Roman" w:eastAsia="Times New Roman" w:hAnsi="Times New Roman" w:cs="Times New Roman"/>
                <w:lang w:eastAsia="es-PE"/>
              </w:rPr>
              <w:t xml:space="preserve">into </w:t>
            </w:r>
            <w:proofErr w:type="spellStart"/>
            <w:r w:rsidR="003D251F" w:rsidRPr="008A2543">
              <w:rPr>
                <w:rFonts w:ascii="Times New Roman" w:eastAsia="Times New Roman" w:hAnsi="Times New Roman" w:cs="Times New Roman"/>
                <w:i/>
                <w:iCs/>
                <w:lang w:eastAsia="es-PE"/>
              </w:rPr>
              <w:t>data_sample</w:t>
            </w:r>
            <w:proofErr w:type="spellEnd"/>
            <w:r w:rsidR="008F7F7A" w:rsidRPr="008A2543">
              <w:rPr>
                <w:rFonts w:ascii="Times New Roman" w:eastAsia="Times New Roman" w:hAnsi="Times New Roman" w:cs="Times New Roman"/>
                <w:lang w:eastAsia="es-PE"/>
              </w:rPr>
              <w:t xml:space="preserve"> </w:t>
            </w:r>
          </w:p>
        </w:tc>
      </w:tr>
      <w:tr w:rsidR="00750445" w:rsidRPr="008A2543" w14:paraId="13937F3F" w14:textId="77777777" w:rsidTr="00C32340">
        <w:tc>
          <w:tcPr>
            <w:tcW w:w="1080" w:type="dxa"/>
          </w:tcPr>
          <w:p w14:paraId="136B626F" w14:textId="195E9254" w:rsidR="00750445" w:rsidRPr="008A2543" w:rsidRDefault="00151D8C" w:rsidP="00A70849">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2</w:t>
            </w:r>
          </w:p>
        </w:tc>
        <w:tc>
          <w:tcPr>
            <w:tcW w:w="2565" w:type="dxa"/>
          </w:tcPr>
          <w:p w14:paraId="19ABFC8A" w14:textId="452F9A16" w:rsidR="00750445" w:rsidRPr="008A2543" w:rsidRDefault="002766EB" w:rsidP="00C32340">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Data Enrichment</w:t>
            </w:r>
          </w:p>
        </w:tc>
        <w:tc>
          <w:tcPr>
            <w:tcW w:w="5985" w:type="dxa"/>
          </w:tcPr>
          <w:p w14:paraId="76040728" w14:textId="16E5D1FE" w:rsidR="00750445" w:rsidRPr="008A2543" w:rsidRDefault="009E276F" w:rsidP="00C32340">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Join </w:t>
            </w:r>
            <w:proofErr w:type="spellStart"/>
            <w:r w:rsidRPr="008A2543">
              <w:rPr>
                <w:rFonts w:ascii="Times New Roman" w:eastAsia="Times New Roman" w:hAnsi="Times New Roman" w:cs="Times New Roman"/>
                <w:i/>
                <w:iCs/>
                <w:lang w:eastAsia="es-PE"/>
              </w:rPr>
              <w:t>data_sample</w:t>
            </w:r>
            <w:proofErr w:type="spellEnd"/>
            <w:r w:rsidRPr="008A2543">
              <w:rPr>
                <w:rFonts w:ascii="Times New Roman" w:eastAsia="Times New Roman" w:hAnsi="Times New Roman" w:cs="Times New Roman"/>
                <w:lang w:eastAsia="es-PE"/>
              </w:rPr>
              <w:t xml:space="preserve"> with </w:t>
            </w:r>
            <w:proofErr w:type="spellStart"/>
            <w:r w:rsidRPr="008A2543">
              <w:rPr>
                <w:rFonts w:ascii="Times New Roman" w:eastAsia="Times New Roman" w:hAnsi="Times New Roman" w:cs="Times New Roman"/>
                <w:i/>
                <w:iCs/>
                <w:lang w:eastAsia="es-PE"/>
              </w:rPr>
              <w:t>attributes_df</w:t>
            </w:r>
            <w:proofErr w:type="spellEnd"/>
            <w:r w:rsidRPr="008A2543">
              <w:rPr>
                <w:rFonts w:ascii="Times New Roman" w:eastAsia="Times New Roman" w:hAnsi="Times New Roman" w:cs="Times New Roman"/>
                <w:lang w:eastAsia="es-PE"/>
              </w:rPr>
              <w:t xml:space="preserve"> with the </w:t>
            </w:r>
            <w:proofErr w:type="gramStart"/>
            <w:r w:rsidRPr="008A2543">
              <w:rPr>
                <w:rFonts w:ascii="Times New Roman" w:eastAsia="Times New Roman" w:hAnsi="Times New Roman" w:cs="Times New Roman"/>
                <w:lang w:eastAsia="es-PE"/>
              </w:rPr>
              <w:t>top most</w:t>
            </w:r>
            <w:proofErr w:type="gramEnd"/>
            <w:r w:rsidRPr="008A2543">
              <w:rPr>
                <w:rFonts w:ascii="Times New Roman" w:eastAsia="Times New Roman" w:hAnsi="Times New Roman" w:cs="Times New Roman"/>
                <w:lang w:eastAsia="es-PE"/>
              </w:rPr>
              <w:t xml:space="preserve"> frequent features as columns and the remaining features as a concatenated column description field.</w:t>
            </w:r>
          </w:p>
        </w:tc>
      </w:tr>
      <w:tr w:rsidR="001B4B68" w:rsidRPr="008A2543" w14:paraId="668657B9" w14:textId="77777777" w:rsidTr="00C32340">
        <w:tc>
          <w:tcPr>
            <w:tcW w:w="1080" w:type="dxa"/>
          </w:tcPr>
          <w:p w14:paraId="4B4A8E25" w14:textId="5C207183" w:rsidR="001B4B68" w:rsidRPr="008A2543" w:rsidRDefault="00151D8C" w:rsidP="00A70849">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3</w:t>
            </w:r>
          </w:p>
        </w:tc>
        <w:tc>
          <w:tcPr>
            <w:tcW w:w="2565" w:type="dxa"/>
          </w:tcPr>
          <w:p w14:paraId="063BECAC" w14:textId="77777777" w:rsidR="001B4B68" w:rsidRPr="008A2543" w:rsidRDefault="001B4B68" w:rsidP="00C32340">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Group Shuffle Split the dataset</w:t>
            </w:r>
          </w:p>
        </w:tc>
        <w:tc>
          <w:tcPr>
            <w:tcW w:w="5985" w:type="dxa"/>
          </w:tcPr>
          <w:p w14:paraId="43F3440C" w14:textId="7E047458" w:rsidR="001B4B68" w:rsidRPr="008A2543" w:rsidRDefault="001B4B68" w:rsidP="00C32340">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Split the </w:t>
            </w:r>
            <w:r w:rsidRPr="008A2543">
              <w:rPr>
                <w:rFonts w:ascii="Times New Roman" w:eastAsia="Times New Roman" w:hAnsi="Times New Roman" w:cs="Times New Roman"/>
                <w:i/>
                <w:iCs/>
                <w:lang w:eastAsia="es-PE"/>
              </w:rPr>
              <w:t>full</w:t>
            </w:r>
            <w:r w:rsidRPr="008A2543">
              <w:rPr>
                <w:rFonts w:ascii="Times New Roman" w:eastAsia="Times New Roman" w:hAnsi="Times New Roman" w:cs="Times New Roman"/>
                <w:lang w:eastAsia="es-PE"/>
              </w:rPr>
              <w:t xml:space="preserve"> dataset into training (80%) and testing set (20%) with the </w:t>
            </w:r>
            <w:proofErr w:type="spellStart"/>
            <w:r w:rsidRPr="008A2543">
              <w:rPr>
                <w:rFonts w:ascii="Times New Roman" w:eastAsia="Times New Roman" w:hAnsi="Times New Roman" w:cs="Times New Roman"/>
                <w:i/>
                <w:iCs/>
                <w:lang w:eastAsia="es-PE"/>
              </w:rPr>
              <w:t>search_term</w:t>
            </w:r>
            <w:proofErr w:type="spellEnd"/>
            <w:r w:rsidRPr="008A2543">
              <w:rPr>
                <w:rFonts w:ascii="Times New Roman" w:eastAsia="Times New Roman" w:hAnsi="Times New Roman" w:cs="Times New Roman"/>
                <w:lang w:eastAsia="es-PE"/>
              </w:rPr>
              <w:t xml:space="preserve"> group criterion.</w:t>
            </w:r>
          </w:p>
        </w:tc>
      </w:tr>
      <w:tr w:rsidR="00F64B00" w:rsidRPr="008A2543" w14:paraId="26FFC2D7" w14:textId="77777777" w:rsidTr="00C32340">
        <w:tc>
          <w:tcPr>
            <w:tcW w:w="1080" w:type="dxa"/>
          </w:tcPr>
          <w:p w14:paraId="7C2477DC" w14:textId="43B5269B" w:rsidR="00F64B00" w:rsidRPr="008A2543" w:rsidRDefault="00ED34E4" w:rsidP="00A70849">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lastRenderedPageBreak/>
              <w:t>4</w:t>
            </w:r>
          </w:p>
        </w:tc>
        <w:tc>
          <w:tcPr>
            <w:tcW w:w="2565" w:type="dxa"/>
          </w:tcPr>
          <w:p w14:paraId="1E171FDF" w14:textId="1F1DB967" w:rsidR="00F64B00" w:rsidRPr="008A2543" w:rsidRDefault="009B4D36" w:rsidP="00C32340">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Featurisation</w:t>
            </w:r>
          </w:p>
        </w:tc>
        <w:tc>
          <w:tcPr>
            <w:tcW w:w="5985" w:type="dxa"/>
          </w:tcPr>
          <w:p w14:paraId="0D301E2B" w14:textId="77777777" w:rsidR="00F64B00" w:rsidRPr="008A2543" w:rsidRDefault="00B3156F" w:rsidP="009B4D36">
            <w:p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A function that addresses the NLP approach was created with the following treatments:</w:t>
            </w:r>
          </w:p>
          <w:p w14:paraId="7F04B09A" w14:textId="77777777" w:rsidR="00B3156F" w:rsidRPr="008A2543" w:rsidRDefault="00332A11" w:rsidP="00332A11">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Description text clean </w:t>
            </w:r>
          </w:p>
          <w:p w14:paraId="57EDB052" w14:textId="2B2B3854" w:rsidR="00332A11" w:rsidRPr="008A2543" w:rsidRDefault="00B77B33" w:rsidP="00332A11">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Numeric extraction measures </w:t>
            </w:r>
            <w:r w:rsidR="007F4428" w:rsidRPr="008A2543">
              <w:rPr>
                <w:rFonts w:ascii="Times New Roman" w:eastAsia="Times New Roman" w:hAnsi="Times New Roman" w:cs="Times New Roman"/>
                <w:lang w:eastAsia="es-PE"/>
              </w:rPr>
              <w:t xml:space="preserve">from </w:t>
            </w:r>
            <w:proofErr w:type="spellStart"/>
            <w:r w:rsidR="007F4428" w:rsidRPr="008A2543">
              <w:rPr>
                <w:rFonts w:ascii="Times New Roman" w:eastAsia="Times New Roman" w:hAnsi="Times New Roman" w:cs="Times New Roman"/>
                <w:i/>
                <w:iCs/>
                <w:lang w:eastAsia="es-PE"/>
              </w:rPr>
              <w:t>product_title</w:t>
            </w:r>
            <w:proofErr w:type="spellEnd"/>
            <w:r w:rsidR="000476BB" w:rsidRPr="008A2543">
              <w:rPr>
                <w:rFonts w:ascii="Times New Roman" w:eastAsia="Times New Roman" w:hAnsi="Times New Roman" w:cs="Times New Roman"/>
                <w:lang w:eastAsia="es-PE"/>
              </w:rPr>
              <w:t>,</w:t>
            </w:r>
            <w:r w:rsidR="007F4428" w:rsidRPr="008A2543">
              <w:rPr>
                <w:rFonts w:ascii="Times New Roman" w:eastAsia="Times New Roman" w:hAnsi="Times New Roman" w:cs="Times New Roman"/>
                <w:lang w:eastAsia="es-PE"/>
              </w:rPr>
              <w:t xml:space="preserve"> </w:t>
            </w:r>
            <w:proofErr w:type="spellStart"/>
            <w:r w:rsidR="007F4428" w:rsidRPr="008A2543">
              <w:rPr>
                <w:rFonts w:ascii="Times New Roman" w:eastAsia="Times New Roman" w:hAnsi="Times New Roman" w:cs="Times New Roman"/>
                <w:i/>
                <w:iCs/>
                <w:lang w:eastAsia="es-PE"/>
              </w:rPr>
              <w:t>product_description</w:t>
            </w:r>
            <w:proofErr w:type="spellEnd"/>
            <w:r w:rsidR="00E54799" w:rsidRPr="008A2543">
              <w:rPr>
                <w:rFonts w:ascii="Times New Roman" w:eastAsia="Times New Roman" w:hAnsi="Times New Roman" w:cs="Times New Roman"/>
                <w:lang w:eastAsia="es-PE"/>
              </w:rPr>
              <w:t xml:space="preserve">, and the </w:t>
            </w:r>
            <w:r w:rsidR="000476BB" w:rsidRPr="008A2543">
              <w:rPr>
                <w:rFonts w:ascii="Times New Roman" w:eastAsia="Times New Roman" w:hAnsi="Times New Roman" w:cs="Times New Roman"/>
                <w:lang w:eastAsia="es-PE"/>
              </w:rPr>
              <w:t>40 most frequent product attributes.</w:t>
            </w:r>
          </w:p>
          <w:p w14:paraId="1911622E" w14:textId="2AD1CD7D" w:rsidR="0080167E" w:rsidRPr="008A2543" w:rsidRDefault="00142D05" w:rsidP="00332A11">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Stem </w:t>
            </w:r>
            <w:r w:rsidR="00A443A2" w:rsidRPr="008A2543">
              <w:rPr>
                <w:rFonts w:ascii="Times New Roman" w:eastAsia="Times New Roman" w:hAnsi="Times New Roman" w:cs="Times New Roman"/>
                <w:lang w:eastAsia="es-PE"/>
              </w:rPr>
              <w:t>TF-IDF vectorisation of</w:t>
            </w:r>
            <w:r w:rsidR="00F76278" w:rsidRPr="008A2543">
              <w:rPr>
                <w:rFonts w:ascii="Times New Roman" w:eastAsia="Times New Roman" w:hAnsi="Times New Roman" w:cs="Times New Roman"/>
                <w:lang w:eastAsia="es-PE"/>
              </w:rPr>
              <w:t xml:space="preserve"> </w:t>
            </w:r>
            <w:proofErr w:type="spellStart"/>
            <w:r w:rsidR="0080167E" w:rsidRPr="008A2543">
              <w:rPr>
                <w:rFonts w:ascii="Times New Roman" w:eastAsia="Times New Roman" w:hAnsi="Times New Roman" w:cs="Times New Roman"/>
                <w:i/>
                <w:iCs/>
                <w:lang w:eastAsia="es-PE"/>
              </w:rPr>
              <w:t>search_term</w:t>
            </w:r>
            <w:proofErr w:type="spellEnd"/>
            <w:r w:rsidR="0080167E" w:rsidRPr="008A2543">
              <w:rPr>
                <w:rFonts w:ascii="Times New Roman" w:eastAsia="Times New Roman" w:hAnsi="Times New Roman" w:cs="Times New Roman"/>
                <w:lang w:eastAsia="es-PE"/>
              </w:rPr>
              <w:t xml:space="preserve"> </w:t>
            </w:r>
            <w:r w:rsidR="00B75C77" w:rsidRPr="008A2543">
              <w:rPr>
                <w:rFonts w:ascii="Times New Roman" w:eastAsia="Times New Roman" w:hAnsi="Times New Roman" w:cs="Times New Roman"/>
                <w:lang w:eastAsia="es-PE"/>
              </w:rPr>
              <w:t>and</w:t>
            </w:r>
            <w:r w:rsidR="0080167E" w:rsidRPr="008A2543">
              <w:rPr>
                <w:rFonts w:ascii="Times New Roman" w:eastAsia="Times New Roman" w:hAnsi="Times New Roman" w:cs="Times New Roman"/>
                <w:lang w:eastAsia="es-PE"/>
              </w:rPr>
              <w:t xml:space="preserve"> </w:t>
            </w:r>
            <w:proofErr w:type="spellStart"/>
            <w:r w:rsidR="0080167E" w:rsidRPr="008A2543">
              <w:rPr>
                <w:rFonts w:ascii="Times New Roman" w:eastAsia="Times New Roman" w:hAnsi="Times New Roman" w:cs="Times New Roman"/>
                <w:i/>
                <w:iCs/>
                <w:lang w:eastAsia="es-PE"/>
              </w:rPr>
              <w:t>title_clean</w:t>
            </w:r>
            <w:proofErr w:type="spellEnd"/>
          </w:p>
          <w:p w14:paraId="475E583D" w14:textId="3C808E2B" w:rsidR="00703228" w:rsidRPr="008A2543" w:rsidRDefault="00D16269" w:rsidP="00332A11">
            <w:pPr>
              <w:pStyle w:val="ListParagraph"/>
              <w:numPr>
                <w:ilvl w:val="0"/>
                <w:numId w:val="36"/>
              </w:numPr>
              <w:spacing w:before="100" w:beforeAutospacing="1" w:after="100" w:afterAutospacing="1"/>
              <w:rPr>
                <w:rFonts w:ascii="Times New Roman" w:eastAsia="Times New Roman" w:hAnsi="Times New Roman" w:cs="Times New Roman"/>
                <w:lang w:eastAsia="es-PE"/>
              </w:rPr>
            </w:pPr>
            <w:proofErr w:type="gramStart"/>
            <w:r w:rsidRPr="008A2543">
              <w:rPr>
                <w:rFonts w:ascii="Times New Roman" w:eastAsia="Times New Roman" w:hAnsi="Times New Roman" w:cs="Times New Roman"/>
                <w:lang w:eastAsia="es-PE"/>
              </w:rPr>
              <w:t xml:space="preserve">Lemma </w:t>
            </w:r>
            <w:r w:rsidR="00A443A2" w:rsidRPr="008A2543">
              <w:rPr>
                <w:rFonts w:ascii="Times New Roman" w:eastAsia="Times New Roman" w:hAnsi="Times New Roman" w:cs="Times New Roman"/>
                <w:lang w:eastAsia="es-PE"/>
              </w:rPr>
              <w:t xml:space="preserve"> </w:t>
            </w:r>
            <w:r w:rsidRPr="008A2543">
              <w:rPr>
                <w:rFonts w:ascii="Times New Roman" w:eastAsia="Times New Roman" w:hAnsi="Times New Roman" w:cs="Times New Roman"/>
                <w:lang w:eastAsia="es-PE"/>
              </w:rPr>
              <w:t>TF</w:t>
            </w:r>
            <w:proofErr w:type="gramEnd"/>
            <w:r w:rsidRPr="008A2543">
              <w:rPr>
                <w:rFonts w:ascii="Times New Roman" w:eastAsia="Times New Roman" w:hAnsi="Times New Roman" w:cs="Times New Roman"/>
                <w:lang w:eastAsia="es-PE"/>
              </w:rPr>
              <w:t xml:space="preserve">-IDF vectorisation of </w:t>
            </w:r>
            <w:proofErr w:type="spellStart"/>
            <w:r w:rsidRPr="008A2543">
              <w:rPr>
                <w:rFonts w:ascii="Times New Roman" w:eastAsia="Times New Roman" w:hAnsi="Times New Roman" w:cs="Times New Roman"/>
                <w:i/>
                <w:iCs/>
                <w:lang w:eastAsia="es-PE"/>
              </w:rPr>
              <w:t>desc_clean</w:t>
            </w:r>
            <w:proofErr w:type="spellEnd"/>
            <w:r w:rsidRPr="008A2543">
              <w:rPr>
                <w:rFonts w:ascii="Times New Roman" w:eastAsia="Times New Roman" w:hAnsi="Times New Roman" w:cs="Times New Roman"/>
                <w:lang w:eastAsia="es-PE"/>
              </w:rPr>
              <w:t xml:space="preserve"> + </w:t>
            </w:r>
            <w:proofErr w:type="spellStart"/>
            <w:r w:rsidR="000961AC" w:rsidRPr="008A2543">
              <w:rPr>
                <w:rFonts w:ascii="Times New Roman" w:eastAsia="Times New Roman" w:hAnsi="Times New Roman" w:cs="Times New Roman"/>
                <w:i/>
                <w:iCs/>
                <w:lang w:eastAsia="es-PE"/>
              </w:rPr>
              <w:t>attrs</w:t>
            </w:r>
            <w:r w:rsidRPr="008A2543">
              <w:rPr>
                <w:rFonts w:ascii="Times New Roman" w:eastAsia="Times New Roman" w:hAnsi="Times New Roman" w:cs="Times New Roman"/>
                <w:i/>
                <w:iCs/>
                <w:lang w:eastAsia="es-PE"/>
              </w:rPr>
              <w:t>_</w:t>
            </w:r>
            <w:r w:rsidR="000961AC" w:rsidRPr="008A2543">
              <w:rPr>
                <w:rFonts w:ascii="Times New Roman" w:eastAsia="Times New Roman" w:hAnsi="Times New Roman" w:cs="Times New Roman"/>
                <w:i/>
                <w:iCs/>
                <w:lang w:eastAsia="es-PE"/>
              </w:rPr>
              <w:t>text</w:t>
            </w:r>
            <w:proofErr w:type="spellEnd"/>
          </w:p>
          <w:p w14:paraId="2A9C0643" w14:textId="02413281" w:rsidR="00BB1E77" w:rsidRPr="008A2543" w:rsidRDefault="00A47F1A" w:rsidP="00332A11">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N gram TF_IDF vectorization</w:t>
            </w:r>
            <w:r w:rsidR="00541651" w:rsidRPr="008A2543">
              <w:rPr>
                <w:rFonts w:ascii="Times New Roman" w:eastAsia="Times New Roman" w:hAnsi="Times New Roman" w:cs="Times New Roman"/>
                <w:lang w:eastAsia="es-PE"/>
              </w:rPr>
              <w:t xml:space="preserve"> of </w:t>
            </w:r>
            <w:proofErr w:type="spellStart"/>
            <w:r w:rsidR="00541651" w:rsidRPr="008A2543">
              <w:rPr>
                <w:rFonts w:ascii="Times New Roman" w:eastAsia="Times New Roman" w:hAnsi="Times New Roman" w:cs="Times New Roman"/>
                <w:i/>
                <w:iCs/>
                <w:lang w:eastAsia="es-PE"/>
              </w:rPr>
              <w:t>search_term</w:t>
            </w:r>
            <w:proofErr w:type="spellEnd"/>
            <w:r w:rsidR="00541651" w:rsidRPr="008A2543">
              <w:rPr>
                <w:rFonts w:ascii="Times New Roman" w:eastAsia="Times New Roman" w:hAnsi="Times New Roman" w:cs="Times New Roman"/>
                <w:lang w:eastAsia="es-PE"/>
              </w:rPr>
              <w:t xml:space="preserve"> </w:t>
            </w:r>
            <w:r w:rsidR="00B75C77" w:rsidRPr="008A2543">
              <w:rPr>
                <w:rFonts w:ascii="Times New Roman" w:eastAsia="Times New Roman" w:hAnsi="Times New Roman" w:cs="Times New Roman"/>
                <w:lang w:eastAsia="es-PE"/>
              </w:rPr>
              <w:t>and</w:t>
            </w:r>
            <w:r w:rsidR="00541651" w:rsidRPr="008A2543">
              <w:rPr>
                <w:rFonts w:ascii="Times New Roman" w:eastAsia="Times New Roman" w:hAnsi="Times New Roman" w:cs="Times New Roman"/>
                <w:lang w:eastAsia="es-PE"/>
              </w:rPr>
              <w:t xml:space="preserve"> </w:t>
            </w:r>
            <w:proofErr w:type="spellStart"/>
            <w:r w:rsidR="00541651" w:rsidRPr="008A2543">
              <w:rPr>
                <w:rFonts w:ascii="Times New Roman" w:eastAsia="Times New Roman" w:hAnsi="Times New Roman" w:cs="Times New Roman"/>
                <w:i/>
                <w:iCs/>
                <w:lang w:eastAsia="es-PE"/>
              </w:rPr>
              <w:t>title_clean</w:t>
            </w:r>
            <w:proofErr w:type="spellEnd"/>
            <w:r w:rsidR="00245A79" w:rsidRPr="008A2543">
              <w:rPr>
                <w:rFonts w:ascii="Times New Roman" w:eastAsia="Times New Roman" w:hAnsi="Times New Roman" w:cs="Times New Roman"/>
                <w:lang w:eastAsia="es-PE"/>
              </w:rPr>
              <w:t xml:space="preserve"> </w:t>
            </w:r>
            <w:r w:rsidR="00267921" w:rsidRPr="008A2543">
              <w:rPr>
                <w:rFonts w:ascii="Times New Roman" w:eastAsia="Times New Roman" w:hAnsi="Times New Roman" w:cs="Times New Roman"/>
                <w:lang w:eastAsia="es-PE"/>
              </w:rPr>
              <w:t>to</w:t>
            </w:r>
            <w:r w:rsidR="00245A79" w:rsidRPr="008A2543">
              <w:rPr>
                <w:rFonts w:ascii="Times New Roman" w:eastAsia="Times New Roman" w:hAnsi="Times New Roman" w:cs="Times New Roman"/>
                <w:lang w:eastAsia="es-PE"/>
              </w:rPr>
              <w:t xml:space="preserve"> capture </w:t>
            </w:r>
            <w:r w:rsidR="0067244F" w:rsidRPr="008A2543">
              <w:rPr>
                <w:rFonts w:ascii="Times New Roman" w:eastAsia="Times New Roman" w:hAnsi="Times New Roman" w:cs="Times New Roman"/>
                <w:lang w:eastAsia="es-PE"/>
              </w:rPr>
              <w:t>non-linear</w:t>
            </w:r>
            <w:r w:rsidR="00245A79" w:rsidRPr="008A2543">
              <w:rPr>
                <w:rFonts w:ascii="Times New Roman" w:eastAsia="Times New Roman" w:hAnsi="Times New Roman" w:cs="Times New Roman"/>
                <w:lang w:eastAsia="es-PE"/>
              </w:rPr>
              <w:t xml:space="preserve"> relationships</w:t>
            </w:r>
            <w:r w:rsidR="00B75C77" w:rsidRPr="008A2543">
              <w:rPr>
                <w:rFonts w:ascii="Times New Roman" w:eastAsia="Times New Roman" w:hAnsi="Times New Roman" w:cs="Times New Roman"/>
                <w:lang w:eastAsia="es-PE"/>
              </w:rPr>
              <w:t>.</w:t>
            </w:r>
          </w:p>
          <w:p w14:paraId="1C73C0B6" w14:textId="77777777" w:rsidR="005E0812" w:rsidRPr="008A2543" w:rsidRDefault="00BB1E77" w:rsidP="00332A11">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Scale the numeric features</w:t>
            </w:r>
            <w:r w:rsidR="005E0812" w:rsidRPr="008A2543">
              <w:rPr>
                <w:rFonts w:ascii="Times New Roman" w:eastAsia="Times New Roman" w:hAnsi="Times New Roman" w:cs="Times New Roman"/>
                <w:lang w:eastAsia="es-PE"/>
              </w:rPr>
              <w:t>, if any</w:t>
            </w:r>
          </w:p>
          <w:p w14:paraId="5F300013" w14:textId="77777777" w:rsidR="00C811D9" w:rsidRPr="008A2543" w:rsidRDefault="007F5DC2" w:rsidP="00332A11">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Text </w:t>
            </w:r>
            <w:r w:rsidR="00C811D9" w:rsidRPr="008A2543">
              <w:rPr>
                <w:rFonts w:ascii="Times New Roman" w:eastAsia="Times New Roman" w:hAnsi="Times New Roman" w:cs="Times New Roman"/>
                <w:lang w:eastAsia="es-PE"/>
              </w:rPr>
              <w:t>vectorization</w:t>
            </w:r>
          </w:p>
          <w:p w14:paraId="4DC4FFD9" w14:textId="130D88B8" w:rsidR="00E80F03" w:rsidRPr="008A2543" w:rsidRDefault="00814F27" w:rsidP="00E80F03">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Cosine similarity field</w:t>
            </w:r>
            <w:r w:rsidR="004E2C3F" w:rsidRPr="008A2543">
              <w:rPr>
                <w:rFonts w:ascii="Times New Roman" w:eastAsia="Times New Roman" w:hAnsi="Times New Roman" w:cs="Times New Roman"/>
                <w:lang w:eastAsia="es-PE"/>
              </w:rPr>
              <w:t xml:space="preserve"> creation</w:t>
            </w:r>
            <w:r w:rsidRPr="008A2543">
              <w:rPr>
                <w:rFonts w:ascii="Times New Roman" w:eastAsia="Times New Roman" w:hAnsi="Times New Roman" w:cs="Times New Roman"/>
                <w:lang w:eastAsia="es-PE"/>
              </w:rPr>
              <w:t xml:space="preserve"> amongst</w:t>
            </w:r>
            <w:r w:rsidR="00E80F03" w:rsidRPr="008A2543">
              <w:rPr>
                <w:rFonts w:ascii="Times New Roman" w:eastAsia="Times New Roman" w:hAnsi="Times New Roman" w:cs="Times New Roman"/>
                <w:lang w:eastAsia="es-PE"/>
              </w:rPr>
              <w:t xml:space="preserve"> </w:t>
            </w:r>
            <w:proofErr w:type="spellStart"/>
            <w:r w:rsidR="00E80F03" w:rsidRPr="008A2543">
              <w:rPr>
                <w:rFonts w:ascii="Times New Roman" w:eastAsia="Times New Roman" w:hAnsi="Times New Roman" w:cs="Times New Roman"/>
                <w:i/>
                <w:iCs/>
                <w:lang w:eastAsia="es-PE"/>
              </w:rPr>
              <w:t>cos_t</w:t>
            </w:r>
            <w:proofErr w:type="spellEnd"/>
            <w:r w:rsidR="00E80F03" w:rsidRPr="008A2543">
              <w:rPr>
                <w:rFonts w:ascii="Times New Roman" w:eastAsia="Times New Roman" w:hAnsi="Times New Roman" w:cs="Times New Roman"/>
                <w:i/>
                <w:iCs/>
                <w:lang w:eastAsia="es-PE"/>
              </w:rPr>
              <w:t xml:space="preserve">, </w:t>
            </w:r>
            <w:proofErr w:type="spellStart"/>
            <w:r w:rsidR="00E80F03" w:rsidRPr="008A2543">
              <w:rPr>
                <w:rFonts w:ascii="Times New Roman" w:eastAsia="Times New Roman" w:hAnsi="Times New Roman" w:cs="Times New Roman"/>
                <w:i/>
                <w:iCs/>
                <w:lang w:eastAsia="es-PE"/>
              </w:rPr>
              <w:t>cos_l</w:t>
            </w:r>
            <w:proofErr w:type="spellEnd"/>
            <w:r w:rsidR="00E80F03" w:rsidRPr="008A2543">
              <w:rPr>
                <w:rFonts w:ascii="Times New Roman" w:eastAsia="Times New Roman" w:hAnsi="Times New Roman" w:cs="Times New Roman"/>
                <w:i/>
                <w:iCs/>
                <w:lang w:eastAsia="es-PE"/>
              </w:rPr>
              <w:t xml:space="preserve">, bm25_t, bm25_l, </w:t>
            </w:r>
            <w:proofErr w:type="spellStart"/>
            <w:r w:rsidR="00E80F03" w:rsidRPr="008A2543">
              <w:rPr>
                <w:rFonts w:ascii="Times New Roman" w:eastAsia="Times New Roman" w:hAnsi="Times New Roman" w:cs="Times New Roman"/>
                <w:i/>
                <w:iCs/>
                <w:lang w:eastAsia="es-PE"/>
              </w:rPr>
              <w:t>cos_char</w:t>
            </w:r>
            <w:proofErr w:type="spellEnd"/>
          </w:p>
          <w:p w14:paraId="43AE6061" w14:textId="248AF843" w:rsidR="005F40D0" w:rsidRPr="008A2543" w:rsidRDefault="00814F27" w:rsidP="00332A11">
            <w:pPr>
              <w:pStyle w:val="ListParagraph"/>
              <w:numPr>
                <w:ilvl w:val="0"/>
                <w:numId w:val="36"/>
              </w:num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 </w:t>
            </w:r>
            <w:r w:rsidR="00A92658" w:rsidRPr="008A2543">
              <w:rPr>
                <w:rFonts w:ascii="Times New Roman" w:eastAsia="Times New Roman" w:hAnsi="Times New Roman" w:cs="Times New Roman"/>
                <w:lang w:eastAsia="es-PE"/>
              </w:rPr>
              <w:t>Sparse matrix creation with all those features.</w:t>
            </w:r>
            <w:r w:rsidR="00245A79" w:rsidRPr="008A2543">
              <w:rPr>
                <w:rFonts w:ascii="Times New Roman" w:eastAsia="Times New Roman" w:hAnsi="Times New Roman" w:cs="Times New Roman"/>
                <w:lang w:eastAsia="es-PE"/>
              </w:rPr>
              <w:t xml:space="preserve"> </w:t>
            </w:r>
            <w:r w:rsidR="00541651" w:rsidRPr="008A2543">
              <w:rPr>
                <w:rFonts w:ascii="Times New Roman" w:eastAsia="Times New Roman" w:hAnsi="Times New Roman" w:cs="Times New Roman"/>
                <w:lang w:eastAsia="es-PE"/>
              </w:rPr>
              <w:t xml:space="preserve"> </w:t>
            </w:r>
          </w:p>
          <w:p w14:paraId="782E65AE" w14:textId="75F52BB7" w:rsidR="007F4428" w:rsidRPr="008A2543" w:rsidRDefault="007F4428" w:rsidP="00E54799">
            <w:pPr>
              <w:pStyle w:val="ListParagraph"/>
              <w:spacing w:before="100" w:beforeAutospacing="1" w:after="100" w:afterAutospacing="1"/>
              <w:ind w:left="360"/>
              <w:rPr>
                <w:rFonts w:ascii="Times New Roman" w:eastAsia="Times New Roman" w:hAnsi="Times New Roman" w:cs="Times New Roman"/>
                <w:lang w:eastAsia="es-PE"/>
              </w:rPr>
            </w:pPr>
          </w:p>
        </w:tc>
      </w:tr>
      <w:tr w:rsidR="008F7F7A" w:rsidRPr="008A2543" w14:paraId="63F00458" w14:textId="77777777" w:rsidTr="00AE6CF4">
        <w:tc>
          <w:tcPr>
            <w:tcW w:w="1080" w:type="dxa"/>
          </w:tcPr>
          <w:p w14:paraId="03075236" w14:textId="101018C4" w:rsidR="008F7F7A" w:rsidRPr="008A2543" w:rsidRDefault="00ED34E4" w:rsidP="00A70849">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5</w:t>
            </w:r>
          </w:p>
        </w:tc>
        <w:tc>
          <w:tcPr>
            <w:tcW w:w="2565" w:type="dxa"/>
          </w:tcPr>
          <w:p w14:paraId="4AE9A6C7" w14:textId="2690EC34" w:rsidR="008F7F7A" w:rsidRPr="008A2543" w:rsidRDefault="00F57476" w:rsidP="00346B93">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Optimisation</w:t>
            </w:r>
            <w:r w:rsidR="00B031F4" w:rsidRPr="008A2543">
              <w:rPr>
                <w:rFonts w:ascii="Times New Roman" w:eastAsia="Times New Roman" w:hAnsi="Times New Roman" w:cs="Times New Roman"/>
                <w:lang w:eastAsia="es-PE"/>
              </w:rPr>
              <w:t xml:space="preserve"> Pipeline </w:t>
            </w:r>
          </w:p>
        </w:tc>
        <w:tc>
          <w:tcPr>
            <w:tcW w:w="5985" w:type="dxa"/>
          </w:tcPr>
          <w:p w14:paraId="565836D1" w14:textId="0322F336" w:rsidR="001A2B84" w:rsidRPr="008A2543" w:rsidRDefault="00FD5896" w:rsidP="001A2B84">
            <w:p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Inside the </w:t>
            </w:r>
            <w:r w:rsidR="001A2B84" w:rsidRPr="008A2543">
              <w:rPr>
                <w:rFonts w:ascii="Times New Roman" w:eastAsia="Times New Roman" w:hAnsi="Times New Roman" w:cs="Times New Roman"/>
                <w:lang w:eastAsia="es-PE"/>
              </w:rPr>
              <w:t>training set scope</w:t>
            </w:r>
            <w:r w:rsidR="003B01D8" w:rsidRPr="008A2543">
              <w:rPr>
                <w:rFonts w:ascii="Times New Roman" w:eastAsia="Times New Roman" w:hAnsi="Times New Roman" w:cs="Times New Roman"/>
                <w:lang w:eastAsia="es-PE"/>
              </w:rPr>
              <w:t xml:space="preserve"> (pseudo code)</w:t>
            </w:r>
            <w:r w:rsidR="001A2B84" w:rsidRPr="008A2543">
              <w:rPr>
                <w:rFonts w:ascii="Times New Roman" w:eastAsia="Times New Roman" w:hAnsi="Times New Roman" w:cs="Times New Roman"/>
                <w:lang w:eastAsia="es-PE"/>
              </w:rPr>
              <w:t>:</w:t>
            </w:r>
          </w:p>
          <w:p w14:paraId="3E759D7B" w14:textId="2B9FDA1D" w:rsidR="00236CBA" w:rsidRPr="008A2543" w:rsidRDefault="00236CBA" w:rsidP="001A2B84">
            <w:p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For each of the </w:t>
            </w:r>
            <w:r w:rsidR="00A71C5C" w:rsidRPr="008A2543">
              <w:rPr>
                <w:rFonts w:ascii="Times New Roman" w:eastAsia="Times New Roman" w:hAnsi="Times New Roman" w:cs="Times New Roman"/>
                <w:lang w:eastAsia="es-PE"/>
              </w:rPr>
              <w:t>models:</w:t>
            </w:r>
          </w:p>
          <w:p w14:paraId="677CD115" w14:textId="7AF013B8" w:rsidR="00A71C5C" w:rsidRPr="008A2543" w:rsidRDefault="00A71C5C" w:rsidP="00A116F0">
            <w:pPr>
              <w:spacing w:before="100" w:beforeAutospacing="1" w:after="100" w:afterAutospacing="1"/>
              <w:ind w:left="36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Generate a </w:t>
            </w:r>
            <w:r w:rsidR="00A116F0" w:rsidRPr="008A2543">
              <w:rPr>
                <w:rFonts w:ascii="Times New Roman" w:eastAsia="Times New Roman" w:hAnsi="Times New Roman" w:cs="Times New Roman"/>
                <w:lang w:eastAsia="es-PE"/>
              </w:rPr>
              <w:t>Hyper opt</w:t>
            </w:r>
            <w:r w:rsidRPr="008A2543">
              <w:rPr>
                <w:rFonts w:ascii="Times New Roman" w:eastAsia="Times New Roman" w:hAnsi="Times New Roman" w:cs="Times New Roman"/>
                <w:lang w:eastAsia="es-PE"/>
              </w:rPr>
              <w:t xml:space="preserve"> Optimization</w:t>
            </w:r>
            <w:r w:rsidR="00A17905" w:rsidRPr="008A2543">
              <w:rPr>
                <w:rFonts w:ascii="Times New Roman" w:eastAsia="Times New Roman" w:hAnsi="Times New Roman" w:cs="Times New Roman"/>
                <w:lang w:eastAsia="es-PE"/>
              </w:rPr>
              <w:t xml:space="preserve"> (target function is the mean</w:t>
            </w:r>
            <w:r w:rsidR="003D1EC8" w:rsidRPr="008A2543">
              <w:rPr>
                <w:rFonts w:ascii="Times New Roman" w:eastAsia="Times New Roman" w:hAnsi="Times New Roman" w:cs="Times New Roman"/>
                <w:lang w:eastAsia="es-PE"/>
              </w:rPr>
              <w:t xml:space="preserve"> </w:t>
            </w:r>
            <w:r w:rsidR="00B67206" w:rsidRPr="008A2543">
              <w:rPr>
                <w:rFonts w:ascii="Times New Roman" w:eastAsia="Times New Roman" w:hAnsi="Times New Roman" w:cs="Times New Roman"/>
                <w:lang w:eastAsia="es-PE"/>
              </w:rPr>
              <w:t>(RMSE)</w:t>
            </w:r>
            <w:r w:rsidR="00A17905" w:rsidRPr="008A2543">
              <w:rPr>
                <w:rFonts w:ascii="Times New Roman" w:eastAsia="Times New Roman" w:hAnsi="Times New Roman" w:cs="Times New Roman"/>
                <w:lang w:eastAsia="es-PE"/>
              </w:rPr>
              <w:t xml:space="preserve"> of a new </w:t>
            </w:r>
            <w:r w:rsidR="003D1EC8" w:rsidRPr="008A2543">
              <w:rPr>
                <w:rFonts w:ascii="Times New Roman" w:eastAsia="Times New Roman" w:hAnsi="Times New Roman" w:cs="Times New Roman"/>
                <w:lang w:eastAsia="es-PE"/>
              </w:rPr>
              <w:t xml:space="preserve">5 </w:t>
            </w:r>
            <w:r w:rsidR="00A17905" w:rsidRPr="008A2543">
              <w:rPr>
                <w:rFonts w:ascii="Times New Roman" w:eastAsia="Times New Roman" w:hAnsi="Times New Roman" w:cs="Times New Roman"/>
                <w:lang w:eastAsia="es-PE"/>
              </w:rPr>
              <w:t>CV</w:t>
            </w:r>
            <w:r w:rsidR="00B67206" w:rsidRPr="008A2543">
              <w:rPr>
                <w:rFonts w:ascii="Times New Roman" w:eastAsia="Times New Roman" w:hAnsi="Times New Roman" w:cs="Times New Roman"/>
                <w:lang w:eastAsia="es-PE"/>
              </w:rPr>
              <w:t xml:space="preserve"> split</w:t>
            </w:r>
            <w:r w:rsidR="00A17905" w:rsidRPr="008A2543">
              <w:rPr>
                <w:rFonts w:ascii="Times New Roman" w:eastAsia="Times New Roman" w:hAnsi="Times New Roman" w:cs="Times New Roman"/>
                <w:lang w:eastAsia="es-PE"/>
              </w:rPr>
              <w:t>)</w:t>
            </w:r>
            <w:r w:rsidR="003D1EC8" w:rsidRPr="008A2543">
              <w:rPr>
                <w:rFonts w:ascii="Times New Roman" w:eastAsia="Times New Roman" w:hAnsi="Times New Roman" w:cs="Times New Roman"/>
                <w:lang w:eastAsia="es-PE"/>
              </w:rPr>
              <w:t xml:space="preserve"> with no group leakage.</w:t>
            </w:r>
          </w:p>
          <w:p w14:paraId="76B23597" w14:textId="15827252" w:rsidR="000815F0" w:rsidRPr="008A2543" w:rsidRDefault="00BF12F6" w:rsidP="00A116F0">
            <w:pPr>
              <w:spacing w:before="100" w:beforeAutospacing="1" w:after="100" w:afterAutospacing="1"/>
              <w:ind w:left="36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Apply</w:t>
            </w:r>
            <w:r w:rsidR="000815F0" w:rsidRPr="008A2543">
              <w:rPr>
                <w:rFonts w:ascii="Times New Roman" w:eastAsia="Times New Roman" w:hAnsi="Times New Roman" w:cs="Times New Roman"/>
                <w:lang w:eastAsia="es-PE"/>
              </w:rPr>
              <w:t xml:space="preserve"> the </w:t>
            </w:r>
            <w:proofErr w:type="spellStart"/>
            <w:r w:rsidR="000815F0" w:rsidRPr="008A2543">
              <w:rPr>
                <w:rFonts w:ascii="Times New Roman" w:eastAsia="Times New Roman" w:hAnsi="Times New Roman" w:cs="Times New Roman"/>
                <w:i/>
                <w:iCs/>
                <w:lang w:eastAsia="es-PE"/>
              </w:rPr>
              <w:t>featurise</w:t>
            </w:r>
            <w:proofErr w:type="spellEnd"/>
            <w:r w:rsidR="000815F0" w:rsidRPr="008A2543">
              <w:rPr>
                <w:rFonts w:ascii="Times New Roman" w:eastAsia="Times New Roman" w:hAnsi="Times New Roman" w:cs="Times New Roman"/>
                <w:lang w:eastAsia="es-PE"/>
              </w:rPr>
              <w:t xml:space="preserve"> function</w:t>
            </w:r>
            <w:r w:rsidR="00F80F09" w:rsidRPr="008A2543">
              <w:rPr>
                <w:rFonts w:ascii="Times New Roman" w:eastAsia="Times New Roman" w:hAnsi="Times New Roman" w:cs="Times New Roman"/>
                <w:lang w:eastAsia="es-PE"/>
              </w:rPr>
              <w:t xml:space="preserve"> (Highly </w:t>
            </w:r>
            <w:r w:rsidRPr="008A2543">
              <w:rPr>
                <w:rFonts w:ascii="Times New Roman" w:eastAsia="Times New Roman" w:hAnsi="Times New Roman" w:cs="Times New Roman"/>
                <w:lang w:eastAsia="es-PE"/>
              </w:rPr>
              <w:t>e</w:t>
            </w:r>
            <w:r w:rsidR="00F80F09" w:rsidRPr="008A2543">
              <w:rPr>
                <w:rFonts w:ascii="Times New Roman" w:eastAsia="Times New Roman" w:hAnsi="Times New Roman" w:cs="Times New Roman"/>
                <w:lang w:eastAsia="es-PE"/>
              </w:rPr>
              <w:t>xpensive)</w:t>
            </w:r>
            <w:r w:rsidR="000815F0" w:rsidRPr="008A2543">
              <w:rPr>
                <w:rFonts w:ascii="Times New Roman" w:eastAsia="Times New Roman" w:hAnsi="Times New Roman" w:cs="Times New Roman"/>
                <w:lang w:eastAsia="es-PE"/>
              </w:rPr>
              <w:t xml:space="preserve"> </w:t>
            </w:r>
          </w:p>
          <w:p w14:paraId="45F7BE68" w14:textId="460CFA47" w:rsidR="000E6845" w:rsidRPr="008A2543" w:rsidRDefault="00431062" w:rsidP="00A116F0">
            <w:pPr>
              <w:spacing w:before="100" w:beforeAutospacing="1" w:after="100" w:afterAutospacing="1"/>
              <w:ind w:left="36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The ou</w:t>
            </w:r>
            <w:r w:rsidR="00990B40" w:rsidRPr="008A2543">
              <w:rPr>
                <w:rFonts w:ascii="Times New Roman" w:eastAsia="Times New Roman" w:hAnsi="Times New Roman" w:cs="Times New Roman"/>
                <w:lang w:eastAsia="es-PE"/>
              </w:rPr>
              <w:t>tput is the optimised hyperparameters</w:t>
            </w:r>
          </w:p>
          <w:p w14:paraId="16032DA0" w14:textId="77777777" w:rsidR="00E91AB9" w:rsidRPr="008A2543" w:rsidRDefault="00990B40" w:rsidP="00A116F0">
            <w:pPr>
              <w:spacing w:before="100" w:beforeAutospacing="1" w:after="100" w:afterAutospacing="1"/>
              <w:ind w:left="36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For each of </w:t>
            </w:r>
            <w:r w:rsidR="00B53896" w:rsidRPr="008A2543">
              <w:rPr>
                <w:rFonts w:ascii="Times New Roman" w:eastAsia="Times New Roman" w:hAnsi="Times New Roman" w:cs="Times New Roman"/>
                <w:lang w:eastAsia="es-PE"/>
              </w:rPr>
              <w:t xml:space="preserve">5 </w:t>
            </w:r>
            <w:r w:rsidR="00E91AB9" w:rsidRPr="008A2543">
              <w:rPr>
                <w:rFonts w:ascii="Times New Roman" w:eastAsia="Times New Roman" w:hAnsi="Times New Roman" w:cs="Times New Roman"/>
                <w:lang w:eastAsia="es-PE"/>
              </w:rPr>
              <w:t>Group K-Fold splits:</w:t>
            </w:r>
          </w:p>
          <w:p w14:paraId="2FA373A2" w14:textId="48686B3C" w:rsidR="0090490E" w:rsidRPr="008A2543" w:rsidRDefault="0090490E" w:rsidP="00A116F0">
            <w:pPr>
              <w:spacing w:before="100" w:beforeAutospacing="1" w:after="100" w:afterAutospacing="1"/>
              <w:ind w:left="36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       Apply </w:t>
            </w:r>
            <w:proofErr w:type="spellStart"/>
            <w:r w:rsidRPr="008A2543">
              <w:rPr>
                <w:rFonts w:ascii="Times New Roman" w:eastAsia="Times New Roman" w:hAnsi="Times New Roman" w:cs="Times New Roman"/>
                <w:i/>
                <w:iCs/>
                <w:lang w:eastAsia="es-PE"/>
              </w:rPr>
              <w:t>featurise</w:t>
            </w:r>
            <w:proofErr w:type="spellEnd"/>
            <w:r w:rsidRPr="008A2543">
              <w:rPr>
                <w:rFonts w:ascii="Times New Roman" w:eastAsia="Times New Roman" w:hAnsi="Times New Roman" w:cs="Times New Roman"/>
                <w:lang w:eastAsia="es-PE"/>
              </w:rPr>
              <w:t xml:space="preserve"> function</w:t>
            </w:r>
            <w:r w:rsidR="00BF12F6" w:rsidRPr="008A2543">
              <w:rPr>
                <w:rFonts w:ascii="Times New Roman" w:eastAsia="Times New Roman" w:hAnsi="Times New Roman" w:cs="Times New Roman"/>
                <w:lang w:eastAsia="es-PE"/>
              </w:rPr>
              <w:t xml:space="preserve"> (Highly expensive)</w:t>
            </w:r>
          </w:p>
          <w:p w14:paraId="39E58290" w14:textId="77777777" w:rsidR="001D4B6F" w:rsidRPr="008A2543" w:rsidRDefault="0098594B" w:rsidP="003B01D8">
            <w:pPr>
              <w:spacing w:before="100" w:beforeAutospacing="1" w:after="100" w:afterAutospacing="1"/>
              <w:ind w:left="72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Record the RMSE obtained in each split with the optimized hyper parameters</w:t>
            </w:r>
          </w:p>
          <w:p w14:paraId="2C67D6F1" w14:textId="77777777" w:rsidR="007906B9" w:rsidRPr="008A2543" w:rsidRDefault="00CC26D9" w:rsidP="00974D88">
            <w:p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        End For</w:t>
            </w:r>
          </w:p>
          <w:p w14:paraId="00AFECE0" w14:textId="782B339C" w:rsidR="00974D88" w:rsidRPr="008A2543" w:rsidRDefault="001D4B6F" w:rsidP="00974D88">
            <w:p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End For</w:t>
            </w:r>
          </w:p>
        </w:tc>
      </w:tr>
      <w:tr w:rsidR="00AE25ED" w:rsidRPr="008A2543" w14:paraId="17A98199" w14:textId="77777777" w:rsidTr="00C32340">
        <w:tc>
          <w:tcPr>
            <w:tcW w:w="1080" w:type="dxa"/>
          </w:tcPr>
          <w:p w14:paraId="33ED1C42" w14:textId="22393B90" w:rsidR="00AE25ED" w:rsidRPr="008A2543" w:rsidRDefault="00ED34E4" w:rsidP="00A70849">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6</w:t>
            </w:r>
          </w:p>
        </w:tc>
        <w:tc>
          <w:tcPr>
            <w:tcW w:w="2565" w:type="dxa"/>
          </w:tcPr>
          <w:p w14:paraId="2A61E805" w14:textId="77777777" w:rsidR="00AE25ED" w:rsidRPr="008A2543" w:rsidRDefault="00AE25ED" w:rsidP="00C32340">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Model Selection</w:t>
            </w:r>
          </w:p>
        </w:tc>
        <w:tc>
          <w:tcPr>
            <w:tcW w:w="5985" w:type="dxa"/>
          </w:tcPr>
          <w:p w14:paraId="090ECBB5" w14:textId="77777777" w:rsidR="00AE25ED" w:rsidRPr="008A2543" w:rsidRDefault="00AE25ED" w:rsidP="00C32340">
            <w:p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Based on RMSE recordings and bootstrap analysis</w:t>
            </w:r>
          </w:p>
        </w:tc>
      </w:tr>
      <w:tr w:rsidR="00A71C5C" w:rsidRPr="008A2543" w14:paraId="6646A624" w14:textId="77777777" w:rsidTr="00AE6CF4">
        <w:tc>
          <w:tcPr>
            <w:tcW w:w="1080" w:type="dxa"/>
          </w:tcPr>
          <w:p w14:paraId="65E5220D" w14:textId="31AA14ED" w:rsidR="00A71C5C" w:rsidRPr="008A2543" w:rsidRDefault="00ED34E4" w:rsidP="00A70849">
            <w:pPr>
              <w:pStyle w:val="ListParagraph"/>
              <w:spacing w:before="100" w:beforeAutospacing="1" w:after="100" w:afterAutospacing="1"/>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7</w:t>
            </w:r>
          </w:p>
        </w:tc>
        <w:tc>
          <w:tcPr>
            <w:tcW w:w="2565" w:type="dxa"/>
          </w:tcPr>
          <w:p w14:paraId="22584B6E" w14:textId="4D069EE1" w:rsidR="00A71C5C" w:rsidRPr="008A2543" w:rsidRDefault="00147EDE" w:rsidP="00346B93">
            <w:pPr>
              <w:pStyle w:val="ListParagraph"/>
              <w:spacing w:before="100" w:beforeAutospacing="1" w:after="100" w:afterAutospacing="1"/>
              <w:ind w:left="0"/>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Model </w:t>
            </w:r>
            <w:r w:rsidR="00AE25ED" w:rsidRPr="008A2543">
              <w:rPr>
                <w:rFonts w:ascii="Times New Roman" w:eastAsia="Times New Roman" w:hAnsi="Times New Roman" w:cs="Times New Roman"/>
                <w:lang w:eastAsia="es-PE"/>
              </w:rPr>
              <w:t>Evaluation</w:t>
            </w:r>
          </w:p>
        </w:tc>
        <w:tc>
          <w:tcPr>
            <w:tcW w:w="5985" w:type="dxa"/>
          </w:tcPr>
          <w:p w14:paraId="3052745B" w14:textId="73CF4190" w:rsidR="00A71C5C" w:rsidRPr="008A2543" w:rsidRDefault="007A7911" w:rsidP="001A2B84">
            <w:pPr>
              <w:spacing w:before="100" w:beforeAutospacing="1" w:after="100" w:afterAutospacing="1"/>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Based on the selected model and best hyperparameters</w:t>
            </w:r>
            <w:r w:rsidR="007A56DA" w:rsidRPr="008A2543">
              <w:rPr>
                <w:rFonts w:ascii="Times New Roman" w:eastAsia="Times New Roman" w:hAnsi="Times New Roman" w:cs="Times New Roman"/>
                <w:lang w:eastAsia="es-PE"/>
              </w:rPr>
              <w:t xml:space="preserve">, we fit in the overall training set and predict in the testing set to obtain </w:t>
            </w:r>
            <w:r w:rsidR="00367FAE" w:rsidRPr="008A2543">
              <w:rPr>
                <w:rFonts w:ascii="Times New Roman" w:eastAsia="Times New Roman" w:hAnsi="Times New Roman" w:cs="Times New Roman"/>
                <w:lang w:eastAsia="es-PE"/>
              </w:rPr>
              <w:t>an RMSE.</w:t>
            </w:r>
          </w:p>
        </w:tc>
      </w:tr>
    </w:tbl>
    <w:p w14:paraId="1D9D0597" w14:textId="77777777" w:rsidR="009F3CEA" w:rsidRDefault="009F3CEA" w:rsidP="00346B93">
      <w:pPr>
        <w:pStyle w:val="ListParagraph"/>
        <w:spacing w:before="100" w:beforeAutospacing="1" w:after="100" w:afterAutospacing="1" w:line="240" w:lineRule="auto"/>
        <w:rPr>
          <w:rFonts w:ascii="Times New Roman" w:eastAsia="Times New Roman" w:hAnsi="Times New Roman" w:cs="Times New Roman"/>
          <w:lang w:eastAsia="es-PE"/>
        </w:rPr>
      </w:pPr>
    </w:p>
    <w:p w14:paraId="24BC7EAE" w14:textId="77777777" w:rsidR="00F816F7" w:rsidRPr="008A2543" w:rsidRDefault="00F816F7" w:rsidP="00346B93">
      <w:pPr>
        <w:pStyle w:val="ListParagraph"/>
        <w:spacing w:before="100" w:beforeAutospacing="1" w:after="100" w:afterAutospacing="1" w:line="240" w:lineRule="auto"/>
        <w:rPr>
          <w:rFonts w:ascii="Times New Roman" w:eastAsia="Times New Roman" w:hAnsi="Times New Roman" w:cs="Times New Roman"/>
          <w:lang w:eastAsia="es-PE"/>
        </w:rPr>
      </w:pPr>
    </w:p>
    <w:p w14:paraId="2FEA8FE9" w14:textId="77777777" w:rsidR="006769AB" w:rsidRPr="008A2543" w:rsidRDefault="006769AB" w:rsidP="00346B93">
      <w:pPr>
        <w:pStyle w:val="ListParagraph"/>
        <w:spacing w:before="100" w:beforeAutospacing="1" w:after="100" w:afterAutospacing="1" w:line="240" w:lineRule="auto"/>
        <w:rPr>
          <w:rFonts w:ascii="Times New Roman" w:eastAsia="Times New Roman" w:hAnsi="Times New Roman" w:cs="Times New Roman"/>
          <w:b/>
          <w:bCs/>
          <w:lang w:eastAsia="es-PE"/>
        </w:rPr>
      </w:pPr>
    </w:p>
    <w:p w14:paraId="5C4AB68D" w14:textId="2CBFB9CC" w:rsidR="00DC58CA" w:rsidRPr="008A2543" w:rsidRDefault="00CC10BA" w:rsidP="00346B93">
      <w:pPr>
        <w:pStyle w:val="ListParagraph"/>
        <w:spacing w:before="100" w:beforeAutospacing="1" w:after="100" w:afterAutospacing="1" w:line="240" w:lineRule="auto"/>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Data enrichment:</w:t>
      </w:r>
    </w:p>
    <w:p w14:paraId="6E0370E1" w14:textId="77777777" w:rsidR="00CC10BA" w:rsidRPr="008A2543" w:rsidRDefault="00CC10BA" w:rsidP="00346B93">
      <w:pPr>
        <w:pStyle w:val="ListParagraph"/>
        <w:spacing w:before="100" w:beforeAutospacing="1" w:after="100" w:afterAutospacing="1" w:line="240" w:lineRule="auto"/>
        <w:rPr>
          <w:rFonts w:ascii="Times New Roman" w:eastAsia="Times New Roman" w:hAnsi="Times New Roman" w:cs="Times New Roman"/>
          <w:lang w:eastAsia="es-PE"/>
        </w:rPr>
      </w:pPr>
    </w:p>
    <w:p w14:paraId="07947B3A" w14:textId="0BB8B3FB" w:rsidR="00EF4F17" w:rsidRPr="008A2543" w:rsidRDefault="000D2BA3" w:rsidP="00277F6C">
      <w:pPr>
        <w:pStyle w:val="ListParagraph"/>
        <w:spacing w:before="100" w:beforeAutospacing="1" w:after="100" w:afterAutospacing="1" w:line="240" w:lineRule="auto"/>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Every SKU</w:t>
      </w:r>
      <w:r w:rsidR="00F671D9" w:rsidRPr="008A2543">
        <w:rPr>
          <w:rFonts w:ascii="Times New Roman" w:eastAsia="Times New Roman" w:hAnsi="Times New Roman" w:cs="Times New Roman"/>
          <w:lang w:eastAsia="es-PE"/>
        </w:rPr>
        <w:t xml:space="preserve"> (</w:t>
      </w:r>
      <w:proofErr w:type="spellStart"/>
      <w:r w:rsidR="00F671D9" w:rsidRPr="008A2543">
        <w:rPr>
          <w:rFonts w:ascii="Times New Roman" w:eastAsia="Times New Roman" w:hAnsi="Times New Roman" w:cs="Times New Roman"/>
          <w:i/>
          <w:iCs/>
          <w:lang w:eastAsia="es-PE"/>
        </w:rPr>
        <w:t>product_uid</w:t>
      </w:r>
      <w:proofErr w:type="spellEnd"/>
      <w:r w:rsidR="00F671D9" w:rsidRPr="008A2543">
        <w:rPr>
          <w:rFonts w:ascii="Times New Roman" w:eastAsia="Times New Roman" w:hAnsi="Times New Roman" w:cs="Times New Roman"/>
          <w:lang w:eastAsia="es-PE"/>
        </w:rPr>
        <w:t>)</w:t>
      </w:r>
      <w:r w:rsidRPr="008A2543">
        <w:rPr>
          <w:rFonts w:ascii="Times New Roman" w:eastAsia="Times New Roman" w:hAnsi="Times New Roman" w:cs="Times New Roman"/>
          <w:lang w:eastAsia="es-PE"/>
        </w:rPr>
        <w:t xml:space="preserve"> appears many times in </w:t>
      </w:r>
      <w:r w:rsidRPr="008A2543">
        <w:rPr>
          <w:rFonts w:ascii="Times New Roman" w:eastAsia="Times New Roman" w:hAnsi="Times New Roman" w:cs="Times New Roman"/>
          <w:i/>
          <w:iCs/>
          <w:lang w:eastAsia="es-PE"/>
        </w:rPr>
        <w:t>attributes.csv</w:t>
      </w:r>
      <w:r w:rsidRPr="008A2543">
        <w:rPr>
          <w:rFonts w:ascii="Times New Roman" w:eastAsia="Times New Roman" w:hAnsi="Times New Roman" w:cs="Times New Roman"/>
          <w:lang w:eastAsia="es-PE"/>
        </w:rPr>
        <w:t xml:space="preserve">. We join those rows so that each product row now owns </w:t>
      </w:r>
      <w:r w:rsidRPr="008A2543">
        <w:rPr>
          <w:rFonts w:ascii="Times New Roman" w:eastAsia="Times New Roman" w:hAnsi="Times New Roman" w:cs="Times New Roman"/>
          <w:i/>
          <w:iCs/>
          <w:lang w:eastAsia="es-PE"/>
        </w:rPr>
        <w:t>all</w:t>
      </w:r>
      <w:r w:rsidRPr="008A2543">
        <w:rPr>
          <w:rFonts w:ascii="Times New Roman" w:eastAsia="Times New Roman" w:hAnsi="Times New Roman" w:cs="Times New Roman"/>
          <w:lang w:eastAsia="es-PE"/>
        </w:rPr>
        <w:t xml:space="preserve"> textual evidence th</w:t>
      </w:r>
      <w:r w:rsidR="00EF4F17" w:rsidRPr="008A2543">
        <w:rPr>
          <w:rFonts w:ascii="Times New Roman" w:eastAsia="Times New Roman" w:hAnsi="Times New Roman" w:cs="Times New Roman"/>
          <w:lang w:eastAsia="es-PE"/>
        </w:rPr>
        <w:t>at enrich the product description</w:t>
      </w:r>
      <w:r w:rsidR="00123587" w:rsidRPr="008A2543">
        <w:rPr>
          <w:rFonts w:ascii="Times New Roman" w:eastAsia="Times New Roman" w:hAnsi="Times New Roman" w:cs="Times New Roman"/>
          <w:lang w:eastAsia="es-PE"/>
        </w:rPr>
        <w:t>.</w:t>
      </w:r>
    </w:p>
    <w:p w14:paraId="4CBD82BC" w14:textId="4A2215B2" w:rsidR="00F01361" w:rsidRPr="008A2543" w:rsidRDefault="000D2BA3" w:rsidP="00277F6C">
      <w:pPr>
        <w:pStyle w:val="ListParagraph"/>
        <w:spacing w:before="100" w:beforeAutospacing="1" w:after="100" w:afterAutospacing="1" w:line="240" w:lineRule="auto"/>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Naively expanding the 5401 unique attribute names into 5401 one</w:t>
      </w:r>
      <w:r w:rsidRPr="008A2543">
        <w:rPr>
          <w:rFonts w:ascii="Times New Roman" w:eastAsia="Times New Roman" w:hAnsi="Times New Roman" w:cs="Times New Roman"/>
          <w:lang w:eastAsia="es-PE"/>
        </w:rPr>
        <w:noBreakHyphen/>
        <w:t xml:space="preserve">hot columns would yield </w:t>
      </w:r>
      <w:r w:rsidR="005E4259" w:rsidRPr="008A2543">
        <w:rPr>
          <w:rFonts w:ascii="Times New Roman" w:eastAsia="Times New Roman" w:hAnsi="Times New Roman" w:cs="Times New Roman"/>
          <w:lang w:eastAsia="es-PE"/>
        </w:rPr>
        <w:t>approximately</w:t>
      </w:r>
      <w:r w:rsidRPr="008A2543">
        <w:rPr>
          <w:rFonts w:ascii="Times New Roman" w:eastAsia="Times New Roman" w:hAnsi="Times New Roman" w:cs="Times New Roman"/>
          <w:lang w:eastAsia="es-PE"/>
        </w:rPr>
        <w:t> </w:t>
      </w:r>
      <w:r w:rsidR="005E4259" w:rsidRPr="008A2543">
        <w:rPr>
          <w:rFonts w:ascii="Times New Roman" w:eastAsia="Times New Roman" w:hAnsi="Times New Roman" w:cs="Times New Roman"/>
          <w:lang w:eastAsia="es-PE"/>
        </w:rPr>
        <w:t>(</w:t>
      </w:r>
      <w:r w:rsidRPr="008A2543">
        <w:rPr>
          <w:rFonts w:ascii="Times New Roman" w:eastAsia="Times New Roman" w:hAnsi="Times New Roman" w:cs="Times New Roman"/>
          <w:lang w:eastAsia="es-PE"/>
        </w:rPr>
        <w:t>74 k × 5 </w:t>
      </w:r>
      <w:r w:rsidR="00034B3F" w:rsidRPr="008A2543">
        <w:rPr>
          <w:rFonts w:ascii="Times New Roman" w:eastAsia="Times New Roman" w:hAnsi="Times New Roman" w:cs="Times New Roman"/>
          <w:lang w:eastAsia="es-PE"/>
        </w:rPr>
        <w:t>k)</w:t>
      </w:r>
      <w:r w:rsidRPr="008A2543">
        <w:rPr>
          <w:rFonts w:ascii="Times New Roman" w:eastAsia="Times New Roman" w:hAnsi="Times New Roman" w:cs="Times New Roman"/>
          <w:lang w:eastAsia="es-PE"/>
        </w:rPr>
        <w:t xml:space="preserve"> 370 M cells—impossible </w:t>
      </w:r>
      <w:r w:rsidR="0058241D" w:rsidRPr="008A2543">
        <w:rPr>
          <w:rFonts w:ascii="Times New Roman" w:eastAsia="Times New Roman" w:hAnsi="Times New Roman" w:cs="Times New Roman"/>
          <w:lang w:eastAsia="es-PE"/>
        </w:rPr>
        <w:t xml:space="preserve">to process </w:t>
      </w:r>
      <w:r w:rsidRPr="008A2543">
        <w:rPr>
          <w:rFonts w:ascii="Times New Roman" w:eastAsia="Times New Roman" w:hAnsi="Times New Roman" w:cs="Times New Roman"/>
          <w:lang w:eastAsia="es-PE"/>
        </w:rPr>
        <w:t xml:space="preserve">on a laptop and </w:t>
      </w:r>
      <w:r w:rsidRPr="008A2543">
        <w:rPr>
          <w:rFonts w:ascii="Times New Roman" w:eastAsia="Times New Roman" w:hAnsi="Times New Roman" w:cs="Times New Roman"/>
          <w:lang w:eastAsia="es-PE"/>
        </w:rPr>
        <w:lastRenderedPageBreak/>
        <w:t xml:space="preserve">prone to the “curse of dimensionality”. </w:t>
      </w:r>
      <w:r w:rsidR="00395A16" w:rsidRPr="008A2543">
        <w:rPr>
          <w:rFonts w:ascii="Times New Roman" w:eastAsia="Times New Roman" w:hAnsi="Times New Roman" w:cs="Times New Roman"/>
          <w:lang w:eastAsia="es-PE"/>
        </w:rPr>
        <w:t>O</w:t>
      </w:r>
      <w:r w:rsidR="00F01361" w:rsidRPr="008A2543">
        <w:rPr>
          <w:rFonts w:ascii="Times New Roman" w:eastAsia="Times New Roman" w:hAnsi="Times New Roman" w:cs="Times New Roman"/>
          <w:lang w:eastAsia="es-PE"/>
        </w:rPr>
        <w:t>n the contrary, concatenating all the features in a text might make us lose signal of critical features that might impact in our target.</w:t>
      </w:r>
    </w:p>
    <w:p w14:paraId="0B67F9D3" w14:textId="0B1D0231" w:rsidR="00034B3F" w:rsidRPr="008A2543" w:rsidRDefault="00F01361" w:rsidP="00277F6C">
      <w:pPr>
        <w:pStyle w:val="ListParagraph"/>
        <w:spacing w:before="100" w:beforeAutospacing="1" w:after="100" w:afterAutospacing="1" w:line="240" w:lineRule="auto"/>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To get a feasible solution, we chose only the top 40 </w:t>
      </w:r>
      <w:r w:rsidR="001439EB" w:rsidRPr="008A2543">
        <w:rPr>
          <w:rFonts w:ascii="Times New Roman" w:eastAsia="Times New Roman" w:hAnsi="Times New Roman" w:cs="Times New Roman"/>
          <w:lang w:eastAsia="es-PE"/>
        </w:rPr>
        <w:t xml:space="preserve">most frequent </w:t>
      </w:r>
      <w:r w:rsidRPr="008A2543">
        <w:rPr>
          <w:rFonts w:ascii="Times New Roman" w:eastAsia="Times New Roman" w:hAnsi="Times New Roman" w:cs="Times New Roman"/>
          <w:lang w:eastAsia="es-PE"/>
        </w:rPr>
        <w:t>features</w:t>
      </w:r>
      <w:r w:rsidR="000A5546" w:rsidRPr="008A2543">
        <w:rPr>
          <w:rFonts w:ascii="Times New Roman" w:eastAsia="Times New Roman" w:hAnsi="Times New Roman" w:cs="Times New Roman"/>
          <w:lang w:eastAsia="es-PE"/>
        </w:rPr>
        <w:t xml:space="preserve"> based on domain knowledge and concatenate the remaining features into a </w:t>
      </w:r>
      <w:r w:rsidR="00034B3F" w:rsidRPr="008A2543">
        <w:rPr>
          <w:rFonts w:ascii="Times New Roman" w:eastAsia="Times New Roman" w:hAnsi="Times New Roman" w:cs="Times New Roman"/>
          <w:lang w:eastAsia="es-PE"/>
        </w:rPr>
        <w:t>text description column</w:t>
      </w:r>
      <w:r w:rsidR="000A5546" w:rsidRPr="008A2543">
        <w:rPr>
          <w:rFonts w:ascii="Times New Roman" w:eastAsia="Times New Roman" w:hAnsi="Times New Roman" w:cs="Times New Roman"/>
          <w:lang w:eastAsia="es-PE"/>
        </w:rPr>
        <w:t xml:space="preserve"> for each </w:t>
      </w:r>
      <w:r w:rsidR="00277F6C" w:rsidRPr="008A2543">
        <w:rPr>
          <w:rFonts w:ascii="Times New Roman" w:eastAsia="Times New Roman" w:hAnsi="Times New Roman" w:cs="Times New Roman"/>
          <w:lang w:eastAsia="es-PE"/>
        </w:rPr>
        <w:t>SKU.</w:t>
      </w:r>
    </w:p>
    <w:p w14:paraId="5CBCCD56" w14:textId="77777777" w:rsidR="0077585A" w:rsidRPr="008A2543" w:rsidRDefault="0077585A" w:rsidP="00277F6C">
      <w:pPr>
        <w:pStyle w:val="ListParagraph"/>
        <w:spacing w:before="100" w:beforeAutospacing="1" w:after="100" w:afterAutospacing="1" w:line="240" w:lineRule="auto"/>
        <w:jc w:val="both"/>
        <w:rPr>
          <w:rFonts w:ascii="Times New Roman" w:eastAsia="Times New Roman" w:hAnsi="Times New Roman" w:cs="Times New Roman"/>
          <w:lang w:eastAsia="es-PE"/>
        </w:rPr>
      </w:pPr>
    </w:p>
    <w:p w14:paraId="56EA3BC4" w14:textId="7303C1BD" w:rsidR="0050619A" w:rsidRPr="008A2543" w:rsidRDefault="0077585A" w:rsidP="00B563FA">
      <w:pPr>
        <w:pStyle w:val="ListParagraph"/>
        <w:spacing w:before="100" w:beforeAutospacing="1" w:after="100" w:afterAutospacing="1" w:line="240" w:lineRule="auto"/>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 xml:space="preserve">Group </w:t>
      </w:r>
      <w:r w:rsidR="00B563FA" w:rsidRPr="008A2543">
        <w:rPr>
          <w:rFonts w:ascii="Times New Roman" w:eastAsia="Times New Roman" w:hAnsi="Times New Roman" w:cs="Times New Roman"/>
          <w:b/>
          <w:bCs/>
          <w:lang w:eastAsia="es-PE"/>
        </w:rPr>
        <w:t>aware</w:t>
      </w:r>
      <w:r w:rsidR="0050619A" w:rsidRPr="008A2543">
        <w:rPr>
          <w:rFonts w:ascii="Times New Roman" w:eastAsia="Times New Roman" w:hAnsi="Times New Roman" w:cs="Times New Roman"/>
          <w:b/>
          <w:bCs/>
          <w:lang w:eastAsia="es-PE"/>
        </w:rPr>
        <w:t xml:space="preserve"> data split:</w:t>
      </w:r>
    </w:p>
    <w:p w14:paraId="04633CBB" w14:textId="4BAF1445" w:rsidR="005927CF" w:rsidRPr="008A2543" w:rsidRDefault="000D2BA3" w:rsidP="0050619A">
      <w:pPr>
        <w:pStyle w:val="ListParagraph"/>
        <w:spacing w:before="100" w:beforeAutospacing="1" w:after="100" w:afterAutospacing="1" w:line="240" w:lineRule="auto"/>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br/>
      </w:r>
      <w:r w:rsidR="0077585A" w:rsidRPr="008A2543">
        <w:rPr>
          <w:rFonts w:ascii="Times New Roman" w:eastAsia="Times New Roman" w:hAnsi="Times New Roman" w:cs="Times New Roman"/>
          <w:lang w:eastAsia="es-PE"/>
        </w:rPr>
        <w:t xml:space="preserve">We first allocate 20 % of </w:t>
      </w:r>
      <w:r w:rsidR="0077585A" w:rsidRPr="008A2543">
        <w:rPr>
          <w:rFonts w:ascii="Times New Roman" w:eastAsia="Times New Roman" w:hAnsi="Times New Roman" w:cs="Times New Roman"/>
          <w:i/>
          <w:iCs/>
          <w:lang w:eastAsia="es-PE"/>
        </w:rPr>
        <w:t>search</w:t>
      </w:r>
      <w:r w:rsidR="0077585A" w:rsidRPr="008A2543">
        <w:rPr>
          <w:rFonts w:ascii="Times New Roman" w:eastAsia="Times New Roman" w:hAnsi="Times New Roman" w:cs="Times New Roman"/>
          <w:i/>
          <w:iCs/>
          <w:lang w:eastAsia="es-PE"/>
        </w:rPr>
        <w:noBreakHyphen/>
        <w:t>term</w:t>
      </w:r>
      <w:r w:rsidR="0077585A" w:rsidRPr="008A2543">
        <w:rPr>
          <w:rFonts w:ascii="Times New Roman" w:eastAsia="Times New Roman" w:hAnsi="Times New Roman" w:cs="Times New Roman"/>
          <w:lang w:eastAsia="es-PE"/>
        </w:rPr>
        <w:t xml:space="preserve"> groups to a hold</w:t>
      </w:r>
      <w:r w:rsidR="0077585A" w:rsidRPr="008A2543">
        <w:rPr>
          <w:rFonts w:ascii="Times New Roman" w:eastAsia="Times New Roman" w:hAnsi="Times New Roman" w:cs="Times New Roman"/>
          <w:lang w:eastAsia="es-PE"/>
        </w:rPr>
        <w:noBreakHyphen/>
        <w:t>out dev/test pair (outer split). Each unique query string therefore lives either in training or in test, never both, blocking lexical leakage. This follows best</w:t>
      </w:r>
      <w:r w:rsidR="0077585A" w:rsidRPr="008A2543">
        <w:rPr>
          <w:rFonts w:ascii="Times New Roman" w:eastAsia="Times New Roman" w:hAnsi="Times New Roman" w:cs="Times New Roman"/>
          <w:lang w:eastAsia="es-PE"/>
        </w:rPr>
        <w:noBreakHyphen/>
        <w:t>practice for learning</w:t>
      </w:r>
      <w:r w:rsidR="0077585A" w:rsidRPr="008A2543">
        <w:rPr>
          <w:rFonts w:ascii="Times New Roman" w:eastAsia="Times New Roman" w:hAnsi="Times New Roman" w:cs="Times New Roman"/>
          <w:lang w:eastAsia="es-PE"/>
        </w:rPr>
        <w:noBreakHyphen/>
        <w:t>to</w:t>
      </w:r>
      <w:r w:rsidR="0077585A" w:rsidRPr="008A2543">
        <w:rPr>
          <w:rFonts w:ascii="Times New Roman" w:eastAsia="Times New Roman" w:hAnsi="Times New Roman" w:cs="Times New Roman"/>
          <w:lang w:eastAsia="es-PE"/>
        </w:rPr>
        <w:noBreakHyphen/>
        <w:t>rank tasks with repeated queries</w:t>
      </w:r>
      <w:r w:rsidR="00F81AA8" w:rsidRPr="008A2543">
        <w:rPr>
          <w:rFonts w:ascii="Times New Roman" w:eastAsia="Times New Roman" w:hAnsi="Times New Roman" w:cs="Times New Roman"/>
          <w:lang w:eastAsia="es-PE"/>
        </w:rPr>
        <w:t>.</w:t>
      </w:r>
    </w:p>
    <w:p w14:paraId="7B57D88D" w14:textId="77777777" w:rsidR="005927CF" w:rsidRPr="008A2543" w:rsidRDefault="005927CF" w:rsidP="00346B93">
      <w:pPr>
        <w:pStyle w:val="ListParagraph"/>
        <w:spacing w:before="100" w:beforeAutospacing="1" w:after="100" w:afterAutospacing="1" w:line="240" w:lineRule="auto"/>
        <w:rPr>
          <w:rFonts w:ascii="Times New Roman" w:eastAsia="Times New Roman" w:hAnsi="Times New Roman" w:cs="Times New Roman"/>
          <w:lang w:eastAsia="es-PE"/>
        </w:rPr>
      </w:pPr>
    </w:p>
    <w:p w14:paraId="23328AD8" w14:textId="441D175B" w:rsidR="00ED0C05" w:rsidRPr="008A2543" w:rsidRDefault="00675DB1" w:rsidP="00346B93">
      <w:pPr>
        <w:pStyle w:val="ListParagraph"/>
        <w:spacing w:before="100" w:beforeAutospacing="1" w:after="100" w:afterAutospacing="1" w:line="240" w:lineRule="auto"/>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Featurisation:</w:t>
      </w:r>
    </w:p>
    <w:p w14:paraId="74E91BAC" w14:textId="77777777" w:rsidR="005D2A11" w:rsidRPr="008A2543" w:rsidRDefault="005D2A11" w:rsidP="00346B93">
      <w:pPr>
        <w:pStyle w:val="ListParagraph"/>
        <w:spacing w:before="100" w:beforeAutospacing="1" w:after="100" w:afterAutospacing="1" w:line="240" w:lineRule="auto"/>
        <w:rPr>
          <w:rFonts w:ascii="Times New Roman" w:eastAsia="Times New Roman" w:hAnsi="Times New Roman" w:cs="Times New Roman"/>
          <w:b/>
          <w:bCs/>
          <w:lang w:eastAsia="es-PE"/>
        </w:rPr>
      </w:pPr>
    </w:p>
    <w:p w14:paraId="6C4B6F75" w14:textId="7F2583CA" w:rsidR="00AF7501" w:rsidRPr="008A2543" w:rsidRDefault="00675DB1" w:rsidP="00346B93">
      <w:pPr>
        <w:pStyle w:val="ListParagraph"/>
        <w:spacing w:before="100" w:beforeAutospacing="1" w:after="100" w:afterAutospacing="1" w:line="240" w:lineRule="auto"/>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Short</w:t>
      </w:r>
      <w:r w:rsidRPr="008A2543">
        <w:rPr>
          <w:rFonts w:ascii="Times New Roman" w:eastAsia="Times New Roman" w:hAnsi="Times New Roman" w:cs="Times New Roman"/>
          <w:lang w:eastAsia="es-PE"/>
        </w:rPr>
        <w:noBreakHyphen/>
        <w:t>text block: 2–5</w:t>
      </w:r>
      <w:r w:rsidRPr="008A2543">
        <w:rPr>
          <w:rFonts w:ascii="Times New Roman" w:eastAsia="Times New Roman" w:hAnsi="Times New Roman" w:cs="Times New Roman"/>
          <w:lang w:eastAsia="es-PE"/>
        </w:rPr>
        <w:noBreakHyphen/>
        <w:t>gram TF</w:t>
      </w:r>
      <w:r w:rsidRPr="008A2543">
        <w:rPr>
          <w:rFonts w:ascii="Times New Roman" w:eastAsia="Times New Roman" w:hAnsi="Times New Roman" w:cs="Times New Roman"/>
          <w:lang w:eastAsia="es-PE"/>
        </w:rPr>
        <w:noBreakHyphen/>
        <w:t xml:space="preserve">IDF on </w:t>
      </w:r>
      <w:r w:rsidRPr="008A2543">
        <w:rPr>
          <w:rFonts w:ascii="Times New Roman" w:eastAsia="Times New Roman" w:hAnsi="Times New Roman" w:cs="Times New Roman"/>
          <w:i/>
          <w:iCs/>
          <w:lang w:eastAsia="es-PE"/>
        </w:rPr>
        <w:t>search term</w:t>
      </w:r>
      <w:r w:rsidRPr="008A2543">
        <w:rPr>
          <w:rFonts w:ascii="Times New Roman" w:eastAsia="Times New Roman" w:hAnsi="Times New Roman" w:cs="Times New Roman"/>
          <w:lang w:eastAsia="es-PE"/>
        </w:rPr>
        <w:t xml:space="preserve"> and </w:t>
      </w:r>
      <w:r w:rsidRPr="008A2543">
        <w:rPr>
          <w:rFonts w:ascii="Times New Roman" w:eastAsia="Times New Roman" w:hAnsi="Times New Roman" w:cs="Times New Roman"/>
          <w:i/>
          <w:iCs/>
          <w:lang w:eastAsia="es-PE"/>
        </w:rPr>
        <w:t>title</w:t>
      </w:r>
      <w:r w:rsidRPr="008A2543">
        <w:rPr>
          <w:rFonts w:ascii="Times New Roman" w:eastAsia="Times New Roman" w:hAnsi="Times New Roman" w:cs="Times New Roman"/>
          <w:lang w:eastAsia="es-PE"/>
        </w:rPr>
        <w:t>. Short n</w:t>
      </w:r>
      <w:r w:rsidRPr="008A2543">
        <w:rPr>
          <w:rFonts w:ascii="Times New Roman" w:eastAsia="Times New Roman" w:hAnsi="Times New Roman" w:cs="Times New Roman"/>
          <w:lang w:eastAsia="es-PE"/>
        </w:rPr>
        <w:noBreakHyphen/>
        <w:t xml:space="preserve">grams catch typos </w:t>
      </w:r>
      <w:r w:rsidR="009D4A49">
        <w:rPr>
          <w:rFonts w:ascii="Times New Roman" w:eastAsia="Times New Roman" w:hAnsi="Times New Roman" w:cs="Times New Roman"/>
          <w:lang w:eastAsia="es-PE"/>
        </w:rPr>
        <w:t>and</w:t>
      </w:r>
      <w:r w:rsidRPr="008A2543">
        <w:rPr>
          <w:rFonts w:ascii="Times New Roman" w:eastAsia="Times New Roman" w:hAnsi="Times New Roman" w:cs="Times New Roman"/>
          <w:lang w:eastAsia="es-PE"/>
        </w:rPr>
        <w:t xml:space="preserve"> word order variants—character n</w:t>
      </w:r>
      <w:r w:rsidRPr="008A2543">
        <w:rPr>
          <w:rFonts w:ascii="Times New Roman" w:eastAsia="Times New Roman" w:hAnsi="Times New Roman" w:cs="Times New Roman"/>
          <w:lang w:eastAsia="es-PE"/>
        </w:rPr>
        <w:noBreakHyphen/>
        <w:t>grams are especially robust to noisy e</w:t>
      </w:r>
      <w:r w:rsidRPr="008A2543">
        <w:rPr>
          <w:rFonts w:ascii="Times New Roman" w:eastAsia="Times New Roman" w:hAnsi="Times New Roman" w:cs="Times New Roman"/>
          <w:lang w:eastAsia="es-PE"/>
        </w:rPr>
        <w:noBreakHyphen/>
        <w:t>commerce queries</w:t>
      </w:r>
      <w:r w:rsidRPr="008A2543">
        <w:rPr>
          <w:rFonts w:ascii="Times New Roman" w:eastAsia="Times New Roman" w:hAnsi="Times New Roman" w:cs="Times New Roman"/>
          <w:lang w:eastAsia="es-PE"/>
        </w:rPr>
        <w:br/>
        <w:t>Long</w:t>
      </w:r>
      <w:r w:rsidRPr="008A2543">
        <w:rPr>
          <w:rFonts w:ascii="Times New Roman" w:eastAsia="Times New Roman" w:hAnsi="Times New Roman" w:cs="Times New Roman"/>
          <w:lang w:eastAsia="es-PE"/>
        </w:rPr>
        <w:noBreakHyphen/>
        <w:t>text block: lemmatised TF</w:t>
      </w:r>
      <w:r w:rsidRPr="008A2543">
        <w:rPr>
          <w:rFonts w:ascii="Times New Roman" w:eastAsia="Times New Roman" w:hAnsi="Times New Roman" w:cs="Times New Roman"/>
          <w:lang w:eastAsia="es-PE"/>
        </w:rPr>
        <w:noBreakHyphen/>
        <w:t>IDF on descriptions + attributes tail. Lemma normalises inflections; long</w:t>
      </w:r>
      <w:r w:rsidRPr="008A2543">
        <w:rPr>
          <w:rFonts w:ascii="Times New Roman" w:eastAsia="Times New Roman" w:hAnsi="Times New Roman" w:cs="Times New Roman"/>
          <w:lang w:eastAsia="es-PE"/>
        </w:rPr>
        <w:noBreakHyphen/>
        <w:t xml:space="preserve">form gives global context. </w:t>
      </w:r>
      <w:r w:rsidRPr="008A2543">
        <w:rPr>
          <w:rFonts w:ascii="Times New Roman" w:eastAsia="Times New Roman" w:hAnsi="Times New Roman" w:cs="Times New Roman"/>
          <w:lang w:eastAsia="es-PE"/>
        </w:rPr>
        <w:br/>
        <w:t>Similarity &amp; BM25: after L2</w:t>
      </w:r>
      <w:r w:rsidRPr="008A2543">
        <w:rPr>
          <w:rFonts w:ascii="Times New Roman" w:eastAsia="Times New Roman" w:hAnsi="Times New Roman" w:cs="Times New Roman"/>
          <w:lang w:eastAsia="es-PE"/>
        </w:rPr>
        <w:noBreakHyphen/>
        <w:t xml:space="preserve">normalising both query </w:t>
      </w:r>
      <w:r w:rsidR="00947DFF">
        <w:rPr>
          <w:rFonts w:ascii="Times New Roman" w:eastAsia="Times New Roman" w:hAnsi="Times New Roman" w:cs="Times New Roman"/>
          <w:lang w:eastAsia="es-PE"/>
        </w:rPr>
        <w:t>and</w:t>
      </w:r>
      <w:r w:rsidRPr="008A2543">
        <w:rPr>
          <w:rFonts w:ascii="Times New Roman" w:eastAsia="Times New Roman" w:hAnsi="Times New Roman" w:cs="Times New Roman"/>
          <w:lang w:eastAsia="es-PE"/>
        </w:rPr>
        <w:t xml:space="preserve"> doc vectors we compute cosine similarity and BM25 scores. BM25 re</w:t>
      </w:r>
      <w:r w:rsidRPr="008A2543">
        <w:rPr>
          <w:rFonts w:ascii="Times New Roman" w:eastAsia="Times New Roman" w:hAnsi="Times New Roman" w:cs="Times New Roman"/>
          <w:lang w:eastAsia="es-PE"/>
        </w:rPr>
        <w:noBreakHyphen/>
        <w:t>weights terms by document length and has been shown to outperform plain TF</w:t>
      </w:r>
      <w:r w:rsidRPr="008A2543">
        <w:rPr>
          <w:rFonts w:ascii="Times New Roman" w:eastAsia="Times New Roman" w:hAnsi="Times New Roman" w:cs="Times New Roman"/>
          <w:lang w:eastAsia="es-PE"/>
        </w:rPr>
        <w:noBreakHyphen/>
        <w:t>IDF in product</w:t>
      </w:r>
      <w:r w:rsidRPr="008A2543">
        <w:rPr>
          <w:rFonts w:ascii="Times New Roman" w:eastAsia="Times New Roman" w:hAnsi="Times New Roman" w:cs="Times New Roman"/>
          <w:lang w:eastAsia="es-PE"/>
        </w:rPr>
        <w:noBreakHyphen/>
        <w:t>search settings</w:t>
      </w:r>
      <w:r w:rsidR="00AF7501" w:rsidRPr="008A2543">
        <w:rPr>
          <w:rFonts w:ascii="Times New Roman" w:eastAsia="Times New Roman" w:hAnsi="Times New Roman" w:cs="Times New Roman"/>
          <w:lang w:eastAsia="es-PE"/>
        </w:rPr>
        <w:t>.</w:t>
      </w:r>
    </w:p>
    <w:p w14:paraId="015E82B4" w14:textId="1E67D0F3" w:rsidR="00675DB1" w:rsidRPr="008A2543" w:rsidRDefault="00675DB1" w:rsidP="00346B93">
      <w:pPr>
        <w:pStyle w:val="ListParagraph"/>
        <w:spacing w:before="100" w:beforeAutospacing="1" w:after="100" w:afterAutospacing="1" w:line="240" w:lineRule="auto"/>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Numeric text statistics: token counts, overlap ratios, etc., are standardised and concatenated. All TF</w:t>
      </w:r>
      <w:r w:rsidRPr="008A2543">
        <w:rPr>
          <w:rFonts w:ascii="Times New Roman" w:eastAsia="Times New Roman" w:hAnsi="Times New Roman" w:cs="Times New Roman"/>
          <w:lang w:eastAsia="es-PE"/>
        </w:rPr>
        <w:noBreakHyphen/>
        <w:t xml:space="preserve">IDF / BM25 matrices stay </w:t>
      </w:r>
      <w:proofErr w:type="spellStart"/>
      <w:r w:rsidRPr="008A2543">
        <w:rPr>
          <w:rFonts w:ascii="Times New Roman" w:eastAsia="Times New Roman" w:hAnsi="Times New Roman" w:cs="Times New Roman"/>
          <w:lang w:eastAsia="es-PE"/>
        </w:rPr>
        <w:t>scipy</w:t>
      </w:r>
      <w:proofErr w:type="spellEnd"/>
      <w:r w:rsidRPr="008A2543">
        <w:rPr>
          <w:rFonts w:ascii="Times New Roman" w:eastAsia="Times New Roman" w:hAnsi="Times New Roman" w:cs="Times New Roman"/>
          <w:lang w:eastAsia="es-PE"/>
        </w:rPr>
        <w:noBreakHyphen/>
        <w:t>sparse float32—saves RAM and speeds up dot products.</w:t>
      </w:r>
    </w:p>
    <w:p w14:paraId="55E916A6" w14:textId="77777777" w:rsidR="00C60FA8" w:rsidRPr="008A2543" w:rsidRDefault="00C60FA8" w:rsidP="00C60FA8">
      <w:pPr>
        <w:pStyle w:val="ListParagraph"/>
        <w:rPr>
          <w:rFonts w:ascii="Times New Roman" w:eastAsia="Times New Roman" w:hAnsi="Times New Roman" w:cs="Times New Roman"/>
          <w:lang w:eastAsia="es-PE"/>
        </w:rPr>
      </w:pPr>
    </w:p>
    <w:p w14:paraId="586F5C34" w14:textId="77777777" w:rsidR="00497D0A" w:rsidRPr="008A2543" w:rsidRDefault="00497D0A" w:rsidP="00EA4533">
      <w:pPr>
        <w:pStyle w:val="ListParagraph"/>
        <w:jc w:val="both"/>
        <w:rPr>
          <w:rFonts w:ascii="Times New Roman" w:eastAsia="Times New Roman" w:hAnsi="Times New Roman" w:cs="Times New Roman"/>
          <w:b/>
          <w:bCs/>
          <w:lang w:eastAsia="es-PE"/>
        </w:rPr>
      </w:pPr>
    </w:p>
    <w:p w14:paraId="669C1185" w14:textId="1484158B" w:rsidR="00EA4533" w:rsidRPr="008A2543" w:rsidRDefault="00EA4533" w:rsidP="00497D0A">
      <w:pPr>
        <w:pStyle w:val="ListParagraph"/>
        <w:jc w:val="both"/>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Model Selection</w:t>
      </w:r>
    </w:p>
    <w:p w14:paraId="3381861B" w14:textId="77777777" w:rsidR="00F71410" w:rsidRPr="008A2543" w:rsidRDefault="00F71410" w:rsidP="00497D0A">
      <w:pPr>
        <w:pStyle w:val="ListParagraph"/>
        <w:jc w:val="both"/>
        <w:rPr>
          <w:rFonts w:ascii="Times New Roman" w:eastAsia="Times New Roman" w:hAnsi="Times New Roman" w:cs="Times New Roman"/>
          <w:b/>
          <w:bCs/>
          <w:lang w:eastAsia="es-PE"/>
        </w:rPr>
      </w:pPr>
    </w:p>
    <w:p w14:paraId="1532A8F9" w14:textId="2817B45D" w:rsidR="00576077" w:rsidRPr="008A2543" w:rsidRDefault="00576077" w:rsidP="00F71410">
      <w:pPr>
        <w:pStyle w:val="ListParagraph"/>
        <w:ind w:left="1440"/>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Hyper parameter optimi</w:t>
      </w:r>
      <w:r w:rsidR="00323FDD" w:rsidRPr="008A2543">
        <w:rPr>
          <w:rFonts w:ascii="Times New Roman" w:eastAsia="Times New Roman" w:hAnsi="Times New Roman" w:cs="Times New Roman"/>
          <w:b/>
          <w:bCs/>
          <w:lang w:eastAsia="es-PE"/>
        </w:rPr>
        <w:t>sation:</w:t>
      </w:r>
    </w:p>
    <w:p w14:paraId="2ED542BF" w14:textId="77777777" w:rsidR="00323FDD" w:rsidRPr="008A2543" w:rsidRDefault="00323FDD" w:rsidP="00B3401A">
      <w:pPr>
        <w:pStyle w:val="ListParagraph"/>
        <w:ind w:left="1440"/>
        <w:rPr>
          <w:rFonts w:ascii="Times New Roman" w:eastAsia="Times New Roman" w:hAnsi="Times New Roman" w:cs="Times New Roman"/>
          <w:lang w:eastAsia="es-PE"/>
        </w:rPr>
      </w:pPr>
    </w:p>
    <w:p w14:paraId="30448F3A" w14:textId="1EC4034A" w:rsidR="00576077" w:rsidRPr="008A2543" w:rsidRDefault="00576077" w:rsidP="00B3401A">
      <w:pPr>
        <w:pStyle w:val="ListParagraph"/>
        <w:ind w:left="1440"/>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For every candidate model we run a 5</w:t>
      </w:r>
      <w:r w:rsidRPr="008A2543">
        <w:rPr>
          <w:rFonts w:ascii="Times New Roman" w:eastAsia="Times New Roman" w:hAnsi="Times New Roman" w:cs="Times New Roman"/>
          <w:lang w:eastAsia="es-PE"/>
        </w:rPr>
        <w:noBreakHyphen/>
        <w:t xml:space="preserve">fold </w:t>
      </w:r>
      <w:proofErr w:type="spellStart"/>
      <w:r w:rsidRPr="008A2543">
        <w:rPr>
          <w:rFonts w:ascii="Times New Roman" w:eastAsia="Times New Roman" w:hAnsi="Times New Roman" w:cs="Times New Roman"/>
          <w:i/>
          <w:iCs/>
          <w:lang w:eastAsia="es-PE"/>
        </w:rPr>
        <w:t>GroupKFold</w:t>
      </w:r>
      <w:proofErr w:type="spellEnd"/>
      <w:r w:rsidRPr="008A2543">
        <w:rPr>
          <w:rFonts w:ascii="Times New Roman" w:eastAsia="Times New Roman" w:hAnsi="Times New Roman" w:cs="Times New Roman"/>
          <w:lang w:eastAsia="es-PE"/>
        </w:rPr>
        <w:t xml:space="preserve"> on the </w:t>
      </w:r>
      <w:r w:rsidRPr="008A2543">
        <w:rPr>
          <w:rFonts w:ascii="Times New Roman" w:eastAsia="Times New Roman" w:hAnsi="Times New Roman" w:cs="Times New Roman"/>
          <w:i/>
          <w:iCs/>
          <w:lang w:eastAsia="es-PE"/>
        </w:rPr>
        <w:t>training</w:t>
      </w:r>
      <w:r w:rsidR="00BC7971" w:rsidRPr="008A2543">
        <w:rPr>
          <w:rFonts w:ascii="Times New Roman" w:eastAsia="Times New Roman" w:hAnsi="Times New Roman" w:cs="Times New Roman"/>
          <w:i/>
          <w:iCs/>
          <w:lang w:eastAsia="es-PE"/>
        </w:rPr>
        <w:t>/dev</w:t>
      </w:r>
      <w:r w:rsidRPr="008A2543">
        <w:rPr>
          <w:rFonts w:ascii="Times New Roman" w:eastAsia="Times New Roman" w:hAnsi="Times New Roman" w:cs="Times New Roman"/>
          <w:lang w:eastAsia="es-PE"/>
        </w:rPr>
        <w:t xml:space="preserve"> split only. </w:t>
      </w:r>
      <w:proofErr w:type="spellStart"/>
      <w:r w:rsidRPr="00535B16">
        <w:rPr>
          <w:rFonts w:ascii="Times New Roman" w:eastAsia="Times New Roman" w:hAnsi="Times New Roman" w:cs="Times New Roman"/>
          <w:i/>
          <w:iCs/>
          <w:lang w:eastAsia="es-PE"/>
        </w:rPr>
        <w:t>Hyperopt’s</w:t>
      </w:r>
      <w:proofErr w:type="spellEnd"/>
      <w:r w:rsidRPr="008A2543">
        <w:rPr>
          <w:rFonts w:ascii="Times New Roman" w:eastAsia="Times New Roman" w:hAnsi="Times New Roman" w:cs="Times New Roman"/>
          <w:lang w:eastAsia="es-PE"/>
        </w:rPr>
        <w:t xml:space="preserve"> TPE sampler minimises mean RMSE across folds; each trial builds its own leakage</w:t>
      </w:r>
      <w:r w:rsidRPr="008A2543">
        <w:rPr>
          <w:rFonts w:ascii="Times New Roman" w:eastAsia="Times New Roman" w:hAnsi="Times New Roman" w:cs="Times New Roman"/>
          <w:lang w:eastAsia="es-PE"/>
        </w:rPr>
        <w:noBreakHyphen/>
        <w:t xml:space="preserve">free vector store. Nothing from the </w:t>
      </w:r>
      <w:r w:rsidRPr="008A2543">
        <w:rPr>
          <w:rFonts w:ascii="Times New Roman" w:eastAsia="Times New Roman" w:hAnsi="Times New Roman" w:cs="Times New Roman"/>
          <w:i/>
          <w:iCs/>
          <w:lang w:eastAsia="es-PE"/>
        </w:rPr>
        <w:t>test</w:t>
      </w:r>
      <w:r w:rsidRPr="008A2543">
        <w:rPr>
          <w:rFonts w:ascii="Times New Roman" w:eastAsia="Times New Roman" w:hAnsi="Times New Roman" w:cs="Times New Roman"/>
          <w:lang w:eastAsia="es-PE"/>
        </w:rPr>
        <w:t xml:space="preserve"> portion is touched—so no information </w:t>
      </w:r>
      <w:r w:rsidR="007569B1" w:rsidRPr="008A2543">
        <w:rPr>
          <w:rFonts w:ascii="Times New Roman" w:eastAsia="Times New Roman" w:hAnsi="Times New Roman" w:cs="Times New Roman"/>
          <w:lang w:eastAsia="es-PE"/>
        </w:rPr>
        <w:t>leakage</w:t>
      </w:r>
      <w:r w:rsidRPr="008A2543">
        <w:rPr>
          <w:rFonts w:ascii="Times New Roman" w:eastAsia="Times New Roman" w:hAnsi="Times New Roman" w:cs="Times New Roman"/>
          <w:lang w:eastAsia="es-PE"/>
        </w:rPr>
        <w:t xml:space="preserve"> occurs.</w:t>
      </w:r>
    </w:p>
    <w:p w14:paraId="7CE94F60" w14:textId="77777777" w:rsidR="00483538" w:rsidRPr="008A2543" w:rsidRDefault="00483538" w:rsidP="00B3401A">
      <w:pPr>
        <w:pStyle w:val="ListParagraph"/>
        <w:ind w:left="1440"/>
        <w:jc w:val="both"/>
        <w:rPr>
          <w:rFonts w:ascii="Times New Roman" w:eastAsia="Times New Roman" w:hAnsi="Times New Roman" w:cs="Times New Roman"/>
          <w:lang w:eastAsia="es-PE"/>
        </w:rPr>
      </w:pPr>
    </w:p>
    <w:p w14:paraId="78E075A6" w14:textId="66E7BCEB" w:rsidR="00D1746F" w:rsidRPr="008A2543" w:rsidRDefault="00653F50" w:rsidP="00B3401A">
      <w:pPr>
        <w:pStyle w:val="ListParagraph"/>
        <w:ind w:left="1440"/>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With the </w:t>
      </w:r>
      <w:r w:rsidRPr="008A2543">
        <w:rPr>
          <w:rFonts w:ascii="Times New Roman" w:eastAsia="Times New Roman" w:hAnsi="Times New Roman" w:cs="Times New Roman"/>
          <w:i/>
          <w:iCs/>
          <w:lang w:eastAsia="es-PE"/>
        </w:rPr>
        <w:t>best</w:t>
      </w:r>
      <w:r w:rsidRPr="008A2543">
        <w:rPr>
          <w:rFonts w:ascii="Times New Roman" w:eastAsia="Times New Roman" w:hAnsi="Times New Roman" w:cs="Times New Roman"/>
          <w:lang w:eastAsia="es-PE"/>
        </w:rPr>
        <w:t xml:space="preserve"> hyper</w:t>
      </w:r>
      <w:r w:rsidRPr="008A2543">
        <w:rPr>
          <w:rFonts w:ascii="Times New Roman" w:eastAsia="Times New Roman" w:hAnsi="Times New Roman" w:cs="Times New Roman"/>
          <w:lang w:eastAsia="es-PE"/>
        </w:rPr>
        <w:noBreakHyphen/>
        <w:t xml:space="preserve">parameters frozen, we perform 5 shuffled </w:t>
      </w:r>
      <w:proofErr w:type="spellStart"/>
      <w:r w:rsidRPr="008A2543">
        <w:rPr>
          <w:rFonts w:ascii="Times New Roman" w:eastAsia="Times New Roman" w:hAnsi="Times New Roman" w:cs="Times New Roman"/>
          <w:i/>
          <w:iCs/>
          <w:lang w:eastAsia="es-PE"/>
        </w:rPr>
        <w:t>GroupKFold</w:t>
      </w:r>
      <w:proofErr w:type="spellEnd"/>
      <w:r w:rsidRPr="008A2543">
        <w:rPr>
          <w:rFonts w:ascii="Times New Roman" w:eastAsia="Times New Roman" w:hAnsi="Times New Roman" w:cs="Times New Roman"/>
          <w:lang w:eastAsia="es-PE"/>
        </w:rPr>
        <w:t xml:space="preserve"> evaluations. This yields a sampling distribution of </w:t>
      </w:r>
      <w:r w:rsidRPr="008A2543">
        <w:rPr>
          <w:rFonts w:ascii="Times New Roman" w:eastAsia="Times New Roman" w:hAnsi="Times New Roman" w:cs="Times New Roman"/>
          <w:i/>
          <w:iCs/>
          <w:lang w:eastAsia="es-PE"/>
        </w:rPr>
        <w:t>RMSE</w:t>
      </w:r>
      <w:r w:rsidRPr="008A2543">
        <w:rPr>
          <w:rFonts w:ascii="Times New Roman" w:eastAsia="Times New Roman" w:hAnsi="Times New Roman" w:cs="Times New Roman"/>
          <w:lang w:eastAsia="es-PE"/>
        </w:rPr>
        <w:t xml:space="preserve"> for each model, later boot</w:t>
      </w:r>
      <w:r w:rsidRPr="008A2543">
        <w:rPr>
          <w:rFonts w:ascii="Times New Roman" w:eastAsia="Times New Roman" w:hAnsi="Times New Roman" w:cs="Times New Roman"/>
          <w:lang w:eastAsia="es-PE"/>
        </w:rPr>
        <w:noBreakHyphen/>
        <w:t>strapped for CIs. The procedure is lighter than a textbook nested CV because hyper</w:t>
      </w:r>
      <w:r w:rsidRPr="008A2543">
        <w:rPr>
          <w:rFonts w:ascii="Times New Roman" w:eastAsia="Times New Roman" w:hAnsi="Times New Roman" w:cs="Times New Roman"/>
          <w:lang w:eastAsia="es-PE"/>
        </w:rPr>
        <w:noBreakHyphen/>
        <w:t>parameters are not re</w:t>
      </w:r>
      <w:r w:rsidRPr="008A2543">
        <w:rPr>
          <w:rFonts w:ascii="Times New Roman" w:eastAsia="Times New Roman" w:hAnsi="Times New Roman" w:cs="Times New Roman"/>
          <w:lang w:eastAsia="es-PE"/>
        </w:rPr>
        <w:noBreakHyphen/>
        <w:t>tuned inside every outer split; instead, the (computationally expensive) tuning is run once per model. As Saito et al. note, “single</w:t>
      </w:r>
      <w:r w:rsidRPr="008A2543">
        <w:rPr>
          <w:rFonts w:ascii="Times New Roman" w:eastAsia="Times New Roman" w:hAnsi="Times New Roman" w:cs="Times New Roman"/>
          <w:lang w:eastAsia="es-PE"/>
        </w:rPr>
        <w:noBreakHyphen/>
        <w:t>shot” tuning followed by repeated test</w:t>
      </w:r>
      <w:r w:rsidRPr="008A2543">
        <w:rPr>
          <w:rFonts w:ascii="Times New Roman" w:eastAsia="Times New Roman" w:hAnsi="Times New Roman" w:cs="Times New Roman"/>
          <w:lang w:eastAsia="es-PE"/>
        </w:rPr>
        <w:noBreakHyphen/>
        <w:t>set sampling gives a nearly unbiased estimate at a fraction of the cost.</w:t>
      </w:r>
    </w:p>
    <w:p w14:paraId="7D754FF0" w14:textId="77777777" w:rsidR="00D1746F" w:rsidRPr="008A2543" w:rsidRDefault="00D1746F" w:rsidP="00B3401A">
      <w:pPr>
        <w:pStyle w:val="ListParagraph"/>
        <w:ind w:left="1440"/>
        <w:jc w:val="both"/>
        <w:rPr>
          <w:rFonts w:ascii="Times New Roman" w:eastAsia="Times New Roman" w:hAnsi="Times New Roman" w:cs="Times New Roman"/>
          <w:lang w:eastAsia="es-PE"/>
        </w:rPr>
      </w:pPr>
    </w:p>
    <w:p w14:paraId="483C31A1" w14:textId="3D372285" w:rsidR="0071711F" w:rsidRPr="008A2543" w:rsidRDefault="003304C1" w:rsidP="00B3401A">
      <w:pPr>
        <w:pStyle w:val="ListParagraph"/>
        <w:ind w:left="1440"/>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Cat Boost</w:t>
      </w:r>
      <w:r w:rsidR="00613715" w:rsidRPr="008A2543">
        <w:rPr>
          <w:rFonts w:ascii="Times New Roman" w:eastAsia="Times New Roman" w:hAnsi="Times New Roman" w:cs="Times New Roman"/>
          <w:lang w:eastAsia="es-PE"/>
        </w:rPr>
        <w:t xml:space="preserve"> </w:t>
      </w:r>
      <w:r w:rsidR="00516FF8" w:rsidRPr="008A2543">
        <w:rPr>
          <w:rFonts w:ascii="Times New Roman" w:eastAsia="Times New Roman" w:hAnsi="Times New Roman" w:cs="Times New Roman"/>
          <w:lang w:eastAsia="es-PE"/>
        </w:rPr>
        <w:t xml:space="preserve">achieved the lowest μ RMSE and σ, edging </w:t>
      </w:r>
      <w:r w:rsidR="007F3EBC" w:rsidRPr="008A2543">
        <w:rPr>
          <w:rFonts w:ascii="Times New Roman" w:eastAsia="Times New Roman" w:hAnsi="Times New Roman" w:cs="Times New Roman"/>
          <w:lang w:eastAsia="es-PE"/>
        </w:rPr>
        <w:t>LGB</w:t>
      </w:r>
      <w:r w:rsidR="00516FF8" w:rsidRPr="008A2543">
        <w:rPr>
          <w:rFonts w:ascii="Times New Roman" w:eastAsia="Times New Roman" w:hAnsi="Times New Roman" w:cs="Times New Roman"/>
          <w:lang w:eastAsia="es-PE"/>
        </w:rPr>
        <w:t xml:space="preserve"> and </w:t>
      </w:r>
      <w:r w:rsidR="00192E2C" w:rsidRPr="008A2543">
        <w:rPr>
          <w:rFonts w:ascii="Times New Roman" w:eastAsia="Times New Roman" w:hAnsi="Times New Roman" w:cs="Times New Roman"/>
          <w:lang w:eastAsia="es-PE"/>
        </w:rPr>
        <w:t>XGB</w:t>
      </w:r>
      <w:r w:rsidR="00516FF8" w:rsidRPr="008A2543">
        <w:rPr>
          <w:rFonts w:ascii="Times New Roman" w:eastAsia="Times New Roman" w:hAnsi="Times New Roman" w:cs="Times New Roman"/>
          <w:lang w:eastAsia="es-PE"/>
        </w:rPr>
        <w:t xml:space="preserve"> trees handle sparse</w:t>
      </w:r>
      <w:r w:rsidR="00516FF8" w:rsidRPr="008A2543">
        <w:rPr>
          <w:rFonts w:ascii="Times New Roman" w:eastAsia="Times New Roman" w:hAnsi="Times New Roman" w:cs="Times New Roman"/>
          <w:lang w:eastAsia="es-PE"/>
        </w:rPr>
        <w:noBreakHyphen/>
        <w:t>high</w:t>
      </w:r>
      <w:r w:rsidR="00516FF8" w:rsidRPr="008A2543">
        <w:rPr>
          <w:rFonts w:ascii="Times New Roman" w:eastAsia="Times New Roman" w:hAnsi="Times New Roman" w:cs="Times New Roman"/>
          <w:lang w:eastAsia="es-PE"/>
        </w:rPr>
        <w:noBreakHyphen/>
        <w:t>cardinality data efficiently and are less memory</w:t>
      </w:r>
      <w:r w:rsidR="00516FF8" w:rsidRPr="008A2543">
        <w:rPr>
          <w:rFonts w:ascii="Times New Roman" w:eastAsia="Times New Roman" w:hAnsi="Times New Roman" w:cs="Times New Roman"/>
          <w:lang w:eastAsia="es-PE"/>
        </w:rPr>
        <w:noBreakHyphen/>
        <w:t xml:space="preserve">hungry than deep nets. </w:t>
      </w:r>
    </w:p>
    <w:p w14:paraId="4CFDBBA9" w14:textId="151DC137" w:rsidR="00D1746F" w:rsidRPr="008A2543" w:rsidRDefault="00516FF8" w:rsidP="00B3401A">
      <w:pPr>
        <w:pStyle w:val="ListParagraph"/>
        <w:ind w:left="1440"/>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br/>
        <w:t xml:space="preserve">The final </w:t>
      </w:r>
      <w:r w:rsidR="00527A1D" w:rsidRPr="008A2543">
        <w:rPr>
          <w:rFonts w:ascii="Times New Roman" w:eastAsia="Times New Roman" w:hAnsi="Times New Roman" w:cs="Times New Roman"/>
          <w:lang w:eastAsia="es-PE"/>
        </w:rPr>
        <w:t>Cat Boost Regressor</w:t>
      </w:r>
      <w:r w:rsidRPr="008A2543">
        <w:rPr>
          <w:rFonts w:ascii="Times New Roman" w:eastAsia="Times New Roman" w:hAnsi="Times New Roman" w:cs="Times New Roman"/>
          <w:lang w:eastAsia="es-PE"/>
        </w:rPr>
        <w:t xml:space="preserve"> trained on the full dev set scores within the 95 % CI of the outer</w:t>
      </w:r>
      <w:r w:rsidRPr="008A2543">
        <w:rPr>
          <w:rFonts w:ascii="Times New Roman" w:eastAsia="Times New Roman" w:hAnsi="Times New Roman" w:cs="Times New Roman"/>
          <w:lang w:eastAsia="es-PE"/>
        </w:rPr>
        <w:noBreakHyphen/>
        <w:t>CV distribution, supporting the validity of the tuning protocol.</w:t>
      </w:r>
    </w:p>
    <w:p w14:paraId="7F0E49CB" w14:textId="77777777" w:rsidR="003D3255" w:rsidRPr="008A2543" w:rsidRDefault="003D3255" w:rsidP="00483538">
      <w:pPr>
        <w:pStyle w:val="ListParagraph"/>
        <w:jc w:val="both"/>
        <w:rPr>
          <w:rFonts w:ascii="Times New Roman" w:eastAsia="Times New Roman" w:hAnsi="Times New Roman" w:cs="Times New Roman"/>
          <w:lang w:eastAsia="es-PE"/>
        </w:rPr>
      </w:pPr>
    </w:p>
    <w:p w14:paraId="2A7E3BDC" w14:textId="77777777" w:rsidR="00916075" w:rsidRDefault="00916075" w:rsidP="00550C4B">
      <w:pPr>
        <w:pStyle w:val="ListParagraph"/>
        <w:jc w:val="center"/>
        <w:rPr>
          <w:rFonts w:ascii="Times New Roman" w:eastAsia="Times New Roman" w:hAnsi="Times New Roman" w:cs="Times New Roman"/>
          <w:i/>
          <w:iCs/>
          <w:lang w:eastAsia="es-PE"/>
        </w:rPr>
      </w:pPr>
    </w:p>
    <w:p w14:paraId="59302527" w14:textId="77777777" w:rsidR="00916075" w:rsidRDefault="00916075" w:rsidP="00550C4B">
      <w:pPr>
        <w:pStyle w:val="ListParagraph"/>
        <w:jc w:val="center"/>
        <w:rPr>
          <w:rFonts w:ascii="Times New Roman" w:eastAsia="Times New Roman" w:hAnsi="Times New Roman" w:cs="Times New Roman"/>
          <w:i/>
          <w:iCs/>
          <w:lang w:eastAsia="es-PE"/>
        </w:rPr>
      </w:pPr>
    </w:p>
    <w:p w14:paraId="442385E6" w14:textId="12150D94" w:rsidR="00550C4B" w:rsidRPr="008A2543" w:rsidRDefault="00550C4B" w:rsidP="00550C4B">
      <w:pPr>
        <w:pStyle w:val="ListParagraph"/>
        <w:jc w:val="center"/>
        <w:rPr>
          <w:rFonts w:ascii="Times New Roman" w:eastAsia="Times New Roman" w:hAnsi="Times New Roman" w:cs="Times New Roman"/>
          <w:i/>
          <w:iCs/>
          <w:lang w:eastAsia="es-PE"/>
        </w:rPr>
      </w:pPr>
      <w:r w:rsidRPr="008A2543">
        <w:rPr>
          <w:rFonts w:ascii="Times New Roman" w:eastAsia="Times New Roman" w:hAnsi="Times New Roman" w:cs="Times New Roman"/>
          <w:i/>
          <w:iCs/>
          <w:lang w:eastAsia="es-PE"/>
        </w:rPr>
        <w:lastRenderedPageBreak/>
        <w:t xml:space="preserve">Table </w:t>
      </w:r>
      <w:r w:rsidR="00A52BE5" w:rsidRPr="008A2543">
        <w:rPr>
          <w:rFonts w:ascii="Times New Roman" w:eastAsia="Times New Roman" w:hAnsi="Times New Roman" w:cs="Times New Roman"/>
          <w:i/>
          <w:iCs/>
          <w:lang w:eastAsia="es-PE"/>
        </w:rPr>
        <w:t>I</w:t>
      </w:r>
      <w:r w:rsidR="00916075">
        <w:rPr>
          <w:rFonts w:ascii="Times New Roman" w:eastAsia="Times New Roman" w:hAnsi="Times New Roman" w:cs="Times New Roman"/>
          <w:i/>
          <w:iCs/>
          <w:lang w:eastAsia="es-PE"/>
        </w:rPr>
        <w:t>V</w:t>
      </w:r>
      <w:r w:rsidRPr="008A2543">
        <w:rPr>
          <w:rFonts w:ascii="Times New Roman" w:eastAsia="Times New Roman" w:hAnsi="Times New Roman" w:cs="Times New Roman"/>
          <w:i/>
          <w:iCs/>
          <w:lang w:eastAsia="es-PE"/>
        </w:rPr>
        <w:t xml:space="preserve">: Summary of </w:t>
      </w:r>
      <w:r w:rsidR="001576CC" w:rsidRPr="008A2543">
        <w:rPr>
          <w:rFonts w:ascii="Times New Roman" w:eastAsia="Times New Roman" w:hAnsi="Times New Roman" w:cs="Times New Roman"/>
          <w:i/>
          <w:iCs/>
          <w:lang w:eastAsia="es-PE"/>
        </w:rPr>
        <w:t>search spaces</w:t>
      </w:r>
    </w:p>
    <w:p w14:paraId="21D49EF3" w14:textId="77777777" w:rsidR="00550C4B" w:rsidRPr="008A2543" w:rsidRDefault="00550C4B" w:rsidP="00550C4B">
      <w:pPr>
        <w:pStyle w:val="ListParagraph"/>
        <w:jc w:val="center"/>
        <w:rPr>
          <w:rFonts w:ascii="Times New Roman" w:eastAsia="Times New Roman" w:hAnsi="Times New Roman" w:cs="Times New Roman"/>
          <w:i/>
          <w:iCs/>
          <w:lang w:eastAsia="es-PE"/>
        </w:rPr>
      </w:pPr>
    </w:p>
    <w:tbl>
      <w:tblPr>
        <w:tblStyle w:val="TableGrid"/>
        <w:tblW w:w="8005" w:type="dxa"/>
        <w:jc w:val="center"/>
        <w:tblLook w:val="04A0" w:firstRow="1" w:lastRow="0" w:firstColumn="1" w:lastColumn="0" w:noHBand="0" w:noVBand="1"/>
      </w:tblPr>
      <w:tblGrid>
        <w:gridCol w:w="1747"/>
        <w:gridCol w:w="6258"/>
      </w:tblGrid>
      <w:tr w:rsidR="0090595A" w:rsidRPr="008A2543" w14:paraId="4804DCB4" w14:textId="77777777" w:rsidTr="00A52BE5">
        <w:trPr>
          <w:jc w:val="center"/>
        </w:trPr>
        <w:tc>
          <w:tcPr>
            <w:tcW w:w="1747" w:type="dxa"/>
            <w:shd w:val="clear" w:color="auto" w:fill="D0CECE" w:themeFill="background2" w:themeFillShade="E6"/>
          </w:tcPr>
          <w:p w14:paraId="74E2944F" w14:textId="77777777" w:rsidR="0090595A" w:rsidRPr="008A2543" w:rsidRDefault="0090595A" w:rsidP="00C32340">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Model</w:t>
            </w:r>
          </w:p>
        </w:tc>
        <w:tc>
          <w:tcPr>
            <w:tcW w:w="6258" w:type="dxa"/>
            <w:shd w:val="clear" w:color="auto" w:fill="D0CECE" w:themeFill="background2" w:themeFillShade="E6"/>
          </w:tcPr>
          <w:p w14:paraId="33609835" w14:textId="70052ACE" w:rsidR="0090595A" w:rsidRPr="008A2543" w:rsidRDefault="0090595A" w:rsidP="00C32340">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Search space</w:t>
            </w:r>
          </w:p>
        </w:tc>
      </w:tr>
      <w:tr w:rsidR="0090595A" w:rsidRPr="008A2543" w14:paraId="20096FB3" w14:textId="77777777" w:rsidTr="00A52BE5">
        <w:trPr>
          <w:jc w:val="center"/>
        </w:trPr>
        <w:tc>
          <w:tcPr>
            <w:tcW w:w="1747" w:type="dxa"/>
            <w:shd w:val="clear" w:color="auto" w:fill="auto"/>
          </w:tcPr>
          <w:p w14:paraId="7D93BD34" w14:textId="77777777" w:rsidR="0090595A" w:rsidRPr="008A2543" w:rsidRDefault="0090595A" w:rsidP="00C32340">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Cat Boost Regressor</w:t>
            </w:r>
          </w:p>
        </w:tc>
        <w:tc>
          <w:tcPr>
            <w:tcW w:w="6258" w:type="dxa"/>
            <w:shd w:val="clear" w:color="auto" w:fill="auto"/>
          </w:tcPr>
          <w:p w14:paraId="1CEC9436" w14:textId="3E7AAED8" w:rsidR="00A146B5" w:rsidRPr="00A146B5" w:rsidRDefault="00A146B5" w:rsidP="00924050">
            <w:pPr>
              <w:pStyle w:val="ListParagraph"/>
              <w:ind w:left="0"/>
              <w:rPr>
                <w:rFonts w:ascii="Times New Roman" w:eastAsia="Times New Roman" w:hAnsi="Times New Roman" w:cs="Times New Roman"/>
                <w:i/>
                <w:iCs/>
                <w:sz w:val="18"/>
                <w:szCs w:val="18"/>
                <w:lang w:eastAsia="es-PE"/>
              </w:rPr>
            </w:pPr>
            <w:r w:rsidRPr="00A146B5">
              <w:rPr>
                <w:rFonts w:ascii="Times New Roman" w:eastAsia="Times New Roman" w:hAnsi="Times New Roman" w:cs="Times New Roman"/>
                <w:i/>
                <w:iCs/>
                <w:sz w:val="18"/>
                <w:szCs w:val="18"/>
                <w:lang w:eastAsia="es-PE"/>
              </w:rPr>
              <w:t>cat: {</w:t>
            </w:r>
          </w:p>
          <w:p w14:paraId="3AFE941D" w14:textId="77777777" w:rsidR="00A146B5" w:rsidRPr="00A146B5" w:rsidRDefault="00A146B5" w:rsidP="00924050">
            <w:pPr>
              <w:pStyle w:val="ListParagraph"/>
              <w:ind w:left="0"/>
              <w:rPr>
                <w:rFonts w:ascii="Times New Roman" w:eastAsia="Times New Roman" w:hAnsi="Times New Roman" w:cs="Times New Roman"/>
                <w:i/>
                <w:iCs/>
                <w:sz w:val="18"/>
                <w:szCs w:val="18"/>
                <w:lang w:eastAsia="es-PE"/>
              </w:rPr>
            </w:pPr>
            <w:r w:rsidRPr="00A146B5">
              <w:rPr>
                <w:rFonts w:ascii="Times New Roman" w:eastAsia="Times New Roman" w:hAnsi="Times New Roman" w:cs="Times New Roman"/>
                <w:i/>
                <w:iCs/>
                <w:sz w:val="18"/>
                <w:szCs w:val="18"/>
                <w:lang w:eastAsia="es-PE"/>
              </w:rPr>
              <w:t xml:space="preserve">                "iterations": </w:t>
            </w:r>
            <w:proofErr w:type="spellStart"/>
            <w:proofErr w:type="gramStart"/>
            <w:r w:rsidRPr="00A146B5">
              <w:rPr>
                <w:rFonts w:ascii="Times New Roman" w:eastAsia="Times New Roman" w:hAnsi="Times New Roman" w:cs="Times New Roman"/>
                <w:i/>
                <w:iCs/>
                <w:sz w:val="18"/>
                <w:szCs w:val="18"/>
                <w:lang w:eastAsia="es-PE"/>
              </w:rPr>
              <w:t>hp.quniform</w:t>
            </w:r>
            <w:proofErr w:type="spellEnd"/>
            <w:proofErr w:type="gramEnd"/>
            <w:r w:rsidRPr="00A146B5">
              <w:rPr>
                <w:rFonts w:ascii="Times New Roman" w:eastAsia="Times New Roman" w:hAnsi="Times New Roman" w:cs="Times New Roman"/>
                <w:i/>
                <w:iCs/>
                <w:sz w:val="18"/>
                <w:szCs w:val="18"/>
                <w:lang w:eastAsia="es-PE"/>
              </w:rPr>
              <w:t>("</w:t>
            </w:r>
            <w:proofErr w:type="spellStart"/>
            <w:r w:rsidRPr="00A146B5">
              <w:rPr>
                <w:rFonts w:ascii="Times New Roman" w:eastAsia="Times New Roman" w:hAnsi="Times New Roman" w:cs="Times New Roman"/>
                <w:i/>
                <w:iCs/>
                <w:sz w:val="18"/>
                <w:szCs w:val="18"/>
                <w:lang w:eastAsia="es-PE"/>
              </w:rPr>
              <w:t>cat_iter</w:t>
            </w:r>
            <w:proofErr w:type="spellEnd"/>
            <w:r w:rsidRPr="00A146B5">
              <w:rPr>
                <w:rFonts w:ascii="Times New Roman" w:eastAsia="Times New Roman" w:hAnsi="Times New Roman" w:cs="Times New Roman"/>
                <w:i/>
                <w:iCs/>
                <w:sz w:val="18"/>
                <w:szCs w:val="18"/>
                <w:lang w:eastAsia="es-PE"/>
              </w:rPr>
              <w:t>", 500, 3000, 200),</w:t>
            </w:r>
          </w:p>
          <w:p w14:paraId="5384F4BA" w14:textId="77777777" w:rsidR="00A146B5" w:rsidRPr="00A146B5" w:rsidRDefault="00A146B5" w:rsidP="00924050">
            <w:pPr>
              <w:pStyle w:val="ListParagraph"/>
              <w:ind w:left="0"/>
              <w:rPr>
                <w:rFonts w:ascii="Times New Roman" w:eastAsia="Times New Roman" w:hAnsi="Times New Roman" w:cs="Times New Roman"/>
                <w:i/>
                <w:iCs/>
                <w:sz w:val="18"/>
                <w:szCs w:val="18"/>
                <w:lang w:eastAsia="es-PE"/>
              </w:rPr>
            </w:pPr>
            <w:r w:rsidRPr="00A146B5">
              <w:rPr>
                <w:rFonts w:ascii="Times New Roman" w:eastAsia="Times New Roman" w:hAnsi="Times New Roman" w:cs="Times New Roman"/>
                <w:i/>
                <w:iCs/>
                <w:sz w:val="18"/>
                <w:szCs w:val="18"/>
                <w:lang w:eastAsia="es-PE"/>
              </w:rPr>
              <w:t xml:space="preserve">                "depth": </w:t>
            </w:r>
            <w:proofErr w:type="spellStart"/>
            <w:proofErr w:type="gramStart"/>
            <w:r w:rsidRPr="00A146B5">
              <w:rPr>
                <w:rFonts w:ascii="Times New Roman" w:eastAsia="Times New Roman" w:hAnsi="Times New Roman" w:cs="Times New Roman"/>
                <w:i/>
                <w:iCs/>
                <w:sz w:val="18"/>
                <w:szCs w:val="18"/>
                <w:lang w:eastAsia="es-PE"/>
              </w:rPr>
              <w:t>hp.quniform</w:t>
            </w:r>
            <w:proofErr w:type="spellEnd"/>
            <w:proofErr w:type="gramEnd"/>
            <w:r w:rsidRPr="00A146B5">
              <w:rPr>
                <w:rFonts w:ascii="Times New Roman" w:eastAsia="Times New Roman" w:hAnsi="Times New Roman" w:cs="Times New Roman"/>
                <w:i/>
                <w:iCs/>
                <w:sz w:val="18"/>
                <w:szCs w:val="18"/>
                <w:lang w:eastAsia="es-PE"/>
              </w:rPr>
              <w:t>("</w:t>
            </w:r>
            <w:proofErr w:type="spellStart"/>
            <w:r w:rsidRPr="00A146B5">
              <w:rPr>
                <w:rFonts w:ascii="Times New Roman" w:eastAsia="Times New Roman" w:hAnsi="Times New Roman" w:cs="Times New Roman"/>
                <w:i/>
                <w:iCs/>
                <w:sz w:val="18"/>
                <w:szCs w:val="18"/>
                <w:lang w:eastAsia="es-PE"/>
              </w:rPr>
              <w:t>cat_depth</w:t>
            </w:r>
            <w:proofErr w:type="spellEnd"/>
            <w:r w:rsidRPr="00A146B5">
              <w:rPr>
                <w:rFonts w:ascii="Times New Roman" w:eastAsia="Times New Roman" w:hAnsi="Times New Roman" w:cs="Times New Roman"/>
                <w:i/>
                <w:iCs/>
                <w:sz w:val="18"/>
                <w:szCs w:val="18"/>
                <w:lang w:eastAsia="es-PE"/>
              </w:rPr>
              <w:t>", 4, 14, 1),</w:t>
            </w:r>
          </w:p>
          <w:p w14:paraId="2EAD5565" w14:textId="77777777" w:rsidR="00A146B5" w:rsidRPr="00A146B5" w:rsidRDefault="00A146B5" w:rsidP="00924050">
            <w:pPr>
              <w:pStyle w:val="ListParagraph"/>
              <w:ind w:left="0"/>
              <w:rPr>
                <w:rFonts w:ascii="Times New Roman" w:eastAsia="Times New Roman" w:hAnsi="Times New Roman" w:cs="Times New Roman"/>
                <w:i/>
                <w:iCs/>
                <w:sz w:val="18"/>
                <w:szCs w:val="18"/>
                <w:lang w:eastAsia="es-PE"/>
              </w:rPr>
            </w:pPr>
            <w:r w:rsidRPr="00A146B5">
              <w:rPr>
                <w:rFonts w:ascii="Times New Roman" w:eastAsia="Times New Roman" w:hAnsi="Times New Roman" w:cs="Times New Roman"/>
                <w:i/>
                <w:iCs/>
                <w:sz w:val="18"/>
                <w:szCs w:val="18"/>
                <w:lang w:eastAsia="es-PE"/>
              </w:rPr>
              <w:t>                "</w:t>
            </w:r>
            <w:proofErr w:type="spellStart"/>
            <w:proofErr w:type="gramStart"/>
            <w:r w:rsidRPr="00A146B5">
              <w:rPr>
                <w:rFonts w:ascii="Times New Roman" w:eastAsia="Times New Roman" w:hAnsi="Times New Roman" w:cs="Times New Roman"/>
                <w:i/>
                <w:iCs/>
                <w:sz w:val="18"/>
                <w:szCs w:val="18"/>
                <w:lang w:eastAsia="es-PE"/>
              </w:rPr>
              <w:t>learning</w:t>
            </w:r>
            <w:proofErr w:type="gramEnd"/>
            <w:r w:rsidRPr="00A146B5">
              <w:rPr>
                <w:rFonts w:ascii="Times New Roman" w:eastAsia="Times New Roman" w:hAnsi="Times New Roman" w:cs="Times New Roman"/>
                <w:i/>
                <w:iCs/>
                <w:sz w:val="18"/>
                <w:szCs w:val="18"/>
                <w:lang w:eastAsia="es-PE"/>
              </w:rPr>
              <w:t>_rate</w:t>
            </w:r>
            <w:proofErr w:type="spellEnd"/>
            <w:r w:rsidRPr="00A146B5">
              <w:rPr>
                <w:rFonts w:ascii="Times New Roman" w:eastAsia="Times New Roman" w:hAnsi="Times New Roman" w:cs="Times New Roman"/>
                <w:i/>
                <w:iCs/>
                <w:sz w:val="18"/>
                <w:szCs w:val="18"/>
                <w:lang w:eastAsia="es-PE"/>
              </w:rPr>
              <w:t xml:space="preserve">": </w:t>
            </w:r>
            <w:proofErr w:type="spellStart"/>
            <w:proofErr w:type="gramStart"/>
            <w:r w:rsidRPr="00A146B5">
              <w:rPr>
                <w:rFonts w:ascii="Times New Roman" w:eastAsia="Times New Roman" w:hAnsi="Times New Roman" w:cs="Times New Roman"/>
                <w:i/>
                <w:iCs/>
                <w:sz w:val="18"/>
                <w:szCs w:val="18"/>
                <w:lang w:eastAsia="es-PE"/>
              </w:rPr>
              <w:t>hp.loguniform</w:t>
            </w:r>
            <w:proofErr w:type="spellEnd"/>
            <w:proofErr w:type="gramEnd"/>
            <w:r w:rsidRPr="00A146B5">
              <w:rPr>
                <w:rFonts w:ascii="Times New Roman" w:eastAsia="Times New Roman" w:hAnsi="Times New Roman" w:cs="Times New Roman"/>
                <w:i/>
                <w:iCs/>
                <w:sz w:val="18"/>
                <w:szCs w:val="18"/>
                <w:lang w:eastAsia="es-PE"/>
              </w:rPr>
              <w:t>("</w:t>
            </w:r>
            <w:proofErr w:type="spellStart"/>
            <w:r w:rsidRPr="00A146B5">
              <w:rPr>
                <w:rFonts w:ascii="Times New Roman" w:eastAsia="Times New Roman" w:hAnsi="Times New Roman" w:cs="Times New Roman"/>
                <w:i/>
                <w:iCs/>
                <w:sz w:val="18"/>
                <w:szCs w:val="18"/>
                <w:lang w:eastAsia="es-PE"/>
              </w:rPr>
              <w:t>cat_lr</w:t>
            </w:r>
            <w:proofErr w:type="spellEnd"/>
            <w:r w:rsidRPr="00A146B5">
              <w:rPr>
                <w:rFonts w:ascii="Times New Roman" w:eastAsia="Times New Roman" w:hAnsi="Times New Roman" w:cs="Times New Roman"/>
                <w:i/>
                <w:iCs/>
                <w:sz w:val="18"/>
                <w:szCs w:val="18"/>
                <w:lang w:eastAsia="es-PE"/>
              </w:rPr>
              <w:t xml:space="preserve">", </w:t>
            </w:r>
            <w:proofErr w:type="gramStart"/>
            <w:r w:rsidRPr="00A146B5">
              <w:rPr>
                <w:rFonts w:ascii="Times New Roman" w:eastAsia="Times New Roman" w:hAnsi="Times New Roman" w:cs="Times New Roman"/>
                <w:i/>
                <w:iCs/>
                <w:sz w:val="18"/>
                <w:szCs w:val="18"/>
                <w:lang w:eastAsia="es-PE"/>
              </w:rPr>
              <w:t>np.log(</w:t>
            </w:r>
            <w:proofErr w:type="gramEnd"/>
            <w:r w:rsidRPr="00A146B5">
              <w:rPr>
                <w:rFonts w:ascii="Times New Roman" w:eastAsia="Times New Roman" w:hAnsi="Times New Roman" w:cs="Times New Roman"/>
                <w:i/>
                <w:iCs/>
                <w:sz w:val="18"/>
                <w:szCs w:val="18"/>
                <w:lang w:eastAsia="es-PE"/>
              </w:rPr>
              <w:t xml:space="preserve">0.005), </w:t>
            </w:r>
            <w:proofErr w:type="gramStart"/>
            <w:r w:rsidRPr="00A146B5">
              <w:rPr>
                <w:rFonts w:ascii="Times New Roman" w:eastAsia="Times New Roman" w:hAnsi="Times New Roman" w:cs="Times New Roman"/>
                <w:i/>
                <w:iCs/>
                <w:sz w:val="18"/>
                <w:szCs w:val="18"/>
                <w:lang w:eastAsia="es-PE"/>
              </w:rPr>
              <w:t>np.log(</w:t>
            </w:r>
            <w:proofErr w:type="gramEnd"/>
            <w:r w:rsidRPr="00A146B5">
              <w:rPr>
                <w:rFonts w:ascii="Times New Roman" w:eastAsia="Times New Roman" w:hAnsi="Times New Roman" w:cs="Times New Roman"/>
                <w:i/>
                <w:iCs/>
                <w:sz w:val="18"/>
                <w:szCs w:val="18"/>
                <w:lang w:eastAsia="es-PE"/>
              </w:rPr>
              <w:t>0.3)),</w:t>
            </w:r>
          </w:p>
          <w:p w14:paraId="4AB1C4A7" w14:textId="77777777" w:rsidR="00A146B5" w:rsidRPr="00A146B5" w:rsidRDefault="00A146B5" w:rsidP="00924050">
            <w:pPr>
              <w:pStyle w:val="ListParagraph"/>
              <w:ind w:left="0"/>
              <w:rPr>
                <w:rFonts w:ascii="Times New Roman" w:eastAsia="Times New Roman" w:hAnsi="Times New Roman" w:cs="Times New Roman"/>
                <w:i/>
                <w:iCs/>
                <w:sz w:val="18"/>
                <w:szCs w:val="18"/>
                <w:lang w:eastAsia="es-PE"/>
              </w:rPr>
            </w:pPr>
            <w:r w:rsidRPr="00A146B5">
              <w:rPr>
                <w:rFonts w:ascii="Times New Roman" w:eastAsia="Times New Roman" w:hAnsi="Times New Roman" w:cs="Times New Roman"/>
                <w:i/>
                <w:iCs/>
                <w:sz w:val="18"/>
                <w:szCs w:val="18"/>
                <w:lang w:eastAsia="es-PE"/>
              </w:rPr>
              <w:t xml:space="preserve">                "l2_leaf_reg": </w:t>
            </w:r>
            <w:proofErr w:type="spellStart"/>
            <w:proofErr w:type="gramStart"/>
            <w:r w:rsidRPr="00A146B5">
              <w:rPr>
                <w:rFonts w:ascii="Times New Roman" w:eastAsia="Times New Roman" w:hAnsi="Times New Roman" w:cs="Times New Roman"/>
                <w:i/>
                <w:iCs/>
                <w:sz w:val="18"/>
                <w:szCs w:val="18"/>
                <w:lang w:eastAsia="es-PE"/>
              </w:rPr>
              <w:t>hp.loguniform</w:t>
            </w:r>
            <w:proofErr w:type="spellEnd"/>
            <w:proofErr w:type="gramEnd"/>
            <w:r w:rsidRPr="00A146B5">
              <w:rPr>
                <w:rFonts w:ascii="Times New Roman" w:eastAsia="Times New Roman" w:hAnsi="Times New Roman" w:cs="Times New Roman"/>
                <w:i/>
                <w:iCs/>
                <w:sz w:val="18"/>
                <w:szCs w:val="18"/>
                <w:lang w:eastAsia="es-PE"/>
              </w:rPr>
              <w:t xml:space="preserve">("cat_l2", np.log(1e-3), </w:t>
            </w:r>
            <w:proofErr w:type="gramStart"/>
            <w:r w:rsidRPr="00A146B5">
              <w:rPr>
                <w:rFonts w:ascii="Times New Roman" w:eastAsia="Times New Roman" w:hAnsi="Times New Roman" w:cs="Times New Roman"/>
                <w:i/>
                <w:iCs/>
                <w:sz w:val="18"/>
                <w:szCs w:val="18"/>
                <w:lang w:eastAsia="es-PE"/>
              </w:rPr>
              <w:t>np.log(</w:t>
            </w:r>
            <w:proofErr w:type="gramEnd"/>
            <w:r w:rsidRPr="00A146B5">
              <w:rPr>
                <w:rFonts w:ascii="Times New Roman" w:eastAsia="Times New Roman" w:hAnsi="Times New Roman" w:cs="Times New Roman"/>
                <w:i/>
                <w:iCs/>
                <w:sz w:val="18"/>
                <w:szCs w:val="18"/>
                <w:lang w:eastAsia="es-PE"/>
              </w:rPr>
              <w:t>50)),</w:t>
            </w:r>
          </w:p>
          <w:p w14:paraId="20D22704" w14:textId="77777777" w:rsidR="00A146B5" w:rsidRPr="00A146B5" w:rsidRDefault="00A146B5" w:rsidP="00924050">
            <w:pPr>
              <w:pStyle w:val="ListParagraph"/>
              <w:ind w:left="0"/>
              <w:rPr>
                <w:rFonts w:ascii="Times New Roman" w:eastAsia="Times New Roman" w:hAnsi="Times New Roman" w:cs="Times New Roman"/>
                <w:i/>
                <w:iCs/>
                <w:sz w:val="18"/>
                <w:szCs w:val="18"/>
                <w:lang w:eastAsia="es-PE"/>
              </w:rPr>
            </w:pPr>
            <w:r w:rsidRPr="00A146B5">
              <w:rPr>
                <w:rFonts w:ascii="Times New Roman" w:eastAsia="Times New Roman" w:hAnsi="Times New Roman" w:cs="Times New Roman"/>
                <w:i/>
                <w:iCs/>
                <w:sz w:val="18"/>
                <w:szCs w:val="18"/>
                <w:lang w:eastAsia="es-PE"/>
              </w:rPr>
              <w:t xml:space="preserve">                "subsample": </w:t>
            </w:r>
            <w:proofErr w:type="spellStart"/>
            <w:proofErr w:type="gramStart"/>
            <w:r w:rsidRPr="00A146B5">
              <w:rPr>
                <w:rFonts w:ascii="Times New Roman" w:eastAsia="Times New Roman" w:hAnsi="Times New Roman" w:cs="Times New Roman"/>
                <w:i/>
                <w:iCs/>
                <w:sz w:val="18"/>
                <w:szCs w:val="18"/>
                <w:lang w:eastAsia="es-PE"/>
              </w:rPr>
              <w:t>hp.uniform</w:t>
            </w:r>
            <w:proofErr w:type="spellEnd"/>
            <w:proofErr w:type="gramEnd"/>
            <w:r w:rsidRPr="00A146B5">
              <w:rPr>
                <w:rFonts w:ascii="Times New Roman" w:eastAsia="Times New Roman" w:hAnsi="Times New Roman" w:cs="Times New Roman"/>
                <w:i/>
                <w:iCs/>
                <w:sz w:val="18"/>
                <w:szCs w:val="18"/>
                <w:lang w:eastAsia="es-PE"/>
              </w:rPr>
              <w:t>("</w:t>
            </w:r>
            <w:proofErr w:type="spellStart"/>
            <w:r w:rsidRPr="00A146B5">
              <w:rPr>
                <w:rFonts w:ascii="Times New Roman" w:eastAsia="Times New Roman" w:hAnsi="Times New Roman" w:cs="Times New Roman"/>
                <w:i/>
                <w:iCs/>
                <w:sz w:val="18"/>
                <w:szCs w:val="18"/>
                <w:lang w:eastAsia="es-PE"/>
              </w:rPr>
              <w:t>cat_sub</w:t>
            </w:r>
            <w:proofErr w:type="spellEnd"/>
            <w:r w:rsidRPr="00A146B5">
              <w:rPr>
                <w:rFonts w:ascii="Times New Roman" w:eastAsia="Times New Roman" w:hAnsi="Times New Roman" w:cs="Times New Roman"/>
                <w:i/>
                <w:iCs/>
                <w:sz w:val="18"/>
                <w:szCs w:val="18"/>
                <w:lang w:eastAsia="es-PE"/>
              </w:rPr>
              <w:t>", 0.5, 1.0),</w:t>
            </w:r>
          </w:p>
          <w:p w14:paraId="392F90F5" w14:textId="77777777" w:rsidR="00A146B5" w:rsidRPr="00A146B5" w:rsidRDefault="00A146B5" w:rsidP="00924050">
            <w:pPr>
              <w:pStyle w:val="ListParagraph"/>
              <w:ind w:left="0"/>
              <w:rPr>
                <w:rFonts w:ascii="Times New Roman" w:eastAsia="Times New Roman" w:hAnsi="Times New Roman" w:cs="Times New Roman"/>
                <w:i/>
                <w:iCs/>
                <w:sz w:val="18"/>
                <w:szCs w:val="18"/>
                <w:lang w:eastAsia="es-PE"/>
              </w:rPr>
            </w:pPr>
            <w:r w:rsidRPr="00A146B5">
              <w:rPr>
                <w:rFonts w:ascii="Times New Roman" w:eastAsia="Times New Roman" w:hAnsi="Times New Roman" w:cs="Times New Roman"/>
                <w:i/>
                <w:iCs/>
                <w:sz w:val="18"/>
                <w:szCs w:val="18"/>
                <w:lang w:eastAsia="es-PE"/>
              </w:rPr>
              <w:t>                "</w:t>
            </w:r>
            <w:proofErr w:type="spellStart"/>
            <w:proofErr w:type="gramStart"/>
            <w:r w:rsidRPr="00A146B5">
              <w:rPr>
                <w:rFonts w:ascii="Times New Roman" w:eastAsia="Times New Roman" w:hAnsi="Times New Roman" w:cs="Times New Roman"/>
                <w:i/>
                <w:iCs/>
                <w:sz w:val="18"/>
                <w:szCs w:val="18"/>
                <w:lang w:eastAsia="es-PE"/>
              </w:rPr>
              <w:t>bagging</w:t>
            </w:r>
            <w:proofErr w:type="gramEnd"/>
            <w:r w:rsidRPr="00A146B5">
              <w:rPr>
                <w:rFonts w:ascii="Times New Roman" w:eastAsia="Times New Roman" w:hAnsi="Times New Roman" w:cs="Times New Roman"/>
                <w:i/>
                <w:iCs/>
                <w:sz w:val="18"/>
                <w:szCs w:val="18"/>
                <w:lang w:eastAsia="es-PE"/>
              </w:rPr>
              <w:t>_temperature</w:t>
            </w:r>
            <w:proofErr w:type="spellEnd"/>
            <w:r w:rsidRPr="00A146B5">
              <w:rPr>
                <w:rFonts w:ascii="Times New Roman" w:eastAsia="Times New Roman" w:hAnsi="Times New Roman" w:cs="Times New Roman"/>
                <w:i/>
                <w:iCs/>
                <w:sz w:val="18"/>
                <w:szCs w:val="18"/>
                <w:lang w:eastAsia="es-PE"/>
              </w:rPr>
              <w:t xml:space="preserve">": </w:t>
            </w:r>
            <w:proofErr w:type="spellStart"/>
            <w:proofErr w:type="gramStart"/>
            <w:r w:rsidRPr="00A146B5">
              <w:rPr>
                <w:rFonts w:ascii="Times New Roman" w:eastAsia="Times New Roman" w:hAnsi="Times New Roman" w:cs="Times New Roman"/>
                <w:i/>
                <w:iCs/>
                <w:sz w:val="18"/>
                <w:szCs w:val="18"/>
                <w:lang w:eastAsia="es-PE"/>
              </w:rPr>
              <w:t>hp.uniform</w:t>
            </w:r>
            <w:proofErr w:type="spellEnd"/>
            <w:proofErr w:type="gramEnd"/>
            <w:r w:rsidRPr="00A146B5">
              <w:rPr>
                <w:rFonts w:ascii="Times New Roman" w:eastAsia="Times New Roman" w:hAnsi="Times New Roman" w:cs="Times New Roman"/>
                <w:i/>
                <w:iCs/>
                <w:sz w:val="18"/>
                <w:szCs w:val="18"/>
                <w:lang w:eastAsia="es-PE"/>
              </w:rPr>
              <w:t>("</w:t>
            </w:r>
            <w:proofErr w:type="spellStart"/>
            <w:r w:rsidRPr="00A146B5">
              <w:rPr>
                <w:rFonts w:ascii="Times New Roman" w:eastAsia="Times New Roman" w:hAnsi="Times New Roman" w:cs="Times New Roman"/>
                <w:i/>
                <w:iCs/>
                <w:sz w:val="18"/>
                <w:szCs w:val="18"/>
                <w:lang w:eastAsia="es-PE"/>
              </w:rPr>
              <w:t>cat_bt</w:t>
            </w:r>
            <w:proofErr w:type="spellEnd"/>
            <w:r w:rsidRPr="00A146B5">
              <w:rPr>
                <w:rFonts w:ascii="Times New Roman" w:eastAsia="Times New Roman" w:hAnsi="Times New Roman" w:cs="Times New Roman"/>
                <w:i/>
                <w:iCs/>
                <w:sz w:val="18"/>
                <w:szCs w:val="18"/>
                <w:lang w:eastAsia="es-PE"/>
              </w:rPr>
              <w:t>", 0, 1),</w:t>
            </w:r>
          </w:p>
          <w:p w14:paraId="70BE4276" w14:textId="592DB401" w:rsidR="0090595A" w:rsidRPr="008A2543" w:rsidRDefault="00A146B5" w:rsidP="00924050">
            <w:pPr>
              <w:pStyle w:val="ListParagraph"/>
              <w:ind w:left="0"/>
              <w:rPr>
                <w:rFonts w:ascii="Times New Roman" w:eastAsia="Times New Roman" w:hAnsi="Times New Roman" w:cs="Times New Roman"/>
                <w:i/>
                <w:iCs/>
                <w:sz w:val="18"/>
                <w:szCs w:val="18"/>
                <w:lang w:eastAsia="es-PE"/>
              </w:rPr>
            </w:pPr>
            <w:r w:rsidRPr="00A146B5">
              <w:rPr>
                <w:rFonts w:ascii="Times New Roman" w:eastAsia="Times New Roman" w:hAnsi="Times New Roman" w:cs="Times New Roman"/>
                <w:i/>
                <w:iCs/>
                <w:sz w:val="18"/>
                <w:szCs w:val="18"/>
                <w:lang w:eastAsia="es-PE"/>
              </w:rPr>
              <w:t>            },</w:t>
            </w:r>
          </w:p>
        </w:tc>
      </w:tr>
      <w:tr w:rsidR="0090595A" w:rsidRPr="008A2543" w14:paraId="4DA99195" w14:textId="77777777" w:rsidTr="00A52BE5">
        <w:trPr>
          <w:jc w:val="center"/>
        </w:trPr>
        <w:tc>
          <w:tcPr>
            <w:tcW w:w="1747" w:type="dxa"/>
          </w:tcPr>
          <w:p w14:paraId="250EDF59" w14:textId="77777777" w:rsidR="0090595A" w:rsidRPr="008A2543" w:rsidRDefault="0090595A" w:rsidP="00C32340">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LGB Regressor</w:t>
            </w:r>
          </w:p>
        </w:tc>
        <w:tc>
          <w:tcPr>
            <w:tcW w:w="6258" w:type="dxa"/>
          </w:tcPr>
          <w:p w14:paraId="1454F4B2" w14:textId="368150BA" w:rsidR="00597169" w:rsidRPr="00597169" w:rsidRDefault="00597169" w:rsidP="005805A5">
            <w:pPr>
              <w:pStyle w:val="ListParagraph"/>
              <w:ind w:left="0"/>
              <w:rPr>
                <w:rFonts w:ascii="Times New Roman" w:eastAsia="Times New Roman" w:hAnsi="Times New Roman" w:cs="Times New Roman"/>
                <w:sz w:val="18"/>
                <w:szCs w:val="18"/>
                <w:lang w:eastAsia="es-PE"/>
              </w:rPr>
            </w:pPr>
            <w:proofErr w:type="spellStart"/>
            <w:r w:rsidRPr="00597169">
              <w:rPr>
                <w:rFonts w:ascii="Times New Roman" w:eastAsia="Times New Roman" w:hAnsi="Times New Roman" w:cs="Times New Roman"/>
                <w:sz w:val="18"/>
                <w:szCs w:val="18"/>
                <w:lang w:eastAsia="es-PE"/>
              </w:rPr>
              <w:t>lgb</w:t>
            </w:r>
            <w:proofErr w:type="spellEnd"/>
            <w:r w:rsidRPr="00597169">
              <w:rPr>
                <w:rFonts w:ascii="Times New Roman" w:eastAsia="Times New Roman" w:hAnsi="Times New Roman" w:cs="Times New Roman"/>
                <w:sz w:val="18"/>
                <w:szCs w:val="18"/>
                <w:lang w:eastAsia="es-PE"/>
              </w:rPr>
              <w:t>: {</w:t>
            </w:r>
          </w:p>
          <w:p w14:paraId="1A3C0B7C"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roofErr w:type="spellStart"/>
            <w:proofErr w:type="gramStart"/>
            <w:r w:rsidRPr="00597169">
              <w:rPr>
                <w:rFonts w:ascii="Times New Roman" w:eastAsia="Times New Roman" w:hAnsi="Times New Roman" w:cs="Times New Roman"/>
                <w:sz w:val="18"/>
                <w:szCs w:val="18"/>
                <w:lang w:eastAsia="es-PE"/>
              </w:rPr>
              <w:t>num</w:t>
            </w:r>
            <w:proofErr w:type="gramEnd"/>
            <w:r w:rsidRPr="00597169">
              <w:rPr>
                <w:rFonts w:ascii="Times New Roman" w:eastAsia="Times New Roman" w:hAnsi="Times New Roman" w:cs="Times New Roman"/>
                <w:sz w:val="18"/>
                <w:szCs w:val="18"/>
                <w:lang w:eastAsia="es-PE"/>
              </w:rPr>
              <w:t>_leaves</w:t>
            </w:r>
            <w:proofErr w:type="spellEnd"/>
            <w:r w:rsidRPr="00597169">
              <w:rPr>
                <w:rFonts w:ascii="Times New Roman" w:eastAsia="Times New Roman" w:hAnsi="Times New Roman" w:cs="Times New Roman"/>
                <w:sz w:val="18"/>
                <w:szCs w:val="18"/>
                <w:lang w:eastAsia="es-PE"/>
              </w:rPr>
              <w:t xml:space="preserve">": </w:t>
            </w:r>
            <w:proofErr w:type="spellStart"/>
            <w:proofErr w:type="gramStart"/>
            <w:r w:rsidRPr="00597169">
              <w:rPr>
                <w:rFonts w:ascii="Times New Roman" w:eastAsia="Times New Roman" w:hAnsi="Times New Roman" w:cs="Times New Roman"/>
                <w:sz w:val="18"/>
                <w:szCs w:val="18"/>
                <w:lang w:eastAsia="es-PE"/>
              </w:rPr>
              <w:t>hp.quniform</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lgb_num_leaves</w:t>
            </w:r>
            <w:proofErr w:type="spellEnd"/>
            <w:r w:rsidRPr="00597169">
              <w:rPr>
                <w:rFonts w:ascii="Times New Roman" w:eastAsia="Times New Roman" w:hAnsi="Times New Roman" w:cs="Times New Roman"/>
                <w:sz w:val="18"/>
                <w:szCs w:val="18"/>
                <w:lang w:eastAsia="es-PE"/>
              </w:rPr>
              <w:t>", 16, 512, 8),</w:t>
            </w:r>
          </w:p>
          <w:p w14:paraId="0C915E14"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roofErr w:type="spellStart"/>
            <w:proofErr w:type="gramStart"/>
            <w:r w:rsidRPr="00597169">
              <w:rPr>
                <w:rFonts w:ascii="Times New Roman" w:eastAsia="Times New Roman" w:hAnsi="Times New Roman" w:cs="Times New Roman"/>
                <w:sz w:val="18"/>
                <w:szCs w:val="18"/>
                <w:lang w:eastAsia="es-PE"/>
              </w:rPr>
              <w:t>max</w:t>
            </w:r>
            <w:proofErr w:type="gramEnd"/>
            <w:r w:rsidRPr="00597169">
              <w:rPr>
                <w:rFonts w:ascii="Times New Roman" w:eastAsia="Times New Roman" w:hAnsi="Times New Roman" w:cs="Times New Roman"/>
                <w:sz w:val="18"/>
                <w:szCs w:val="18"/>
                <w:lang w:eastAsia="es-PE"/>
              </w:rPr>
              <w:t>_depth</w:t>
            </w:r>
            <w:proofErr w:type="spellEnd"/>
            <w:r w:rsidRPr="00597169">
              <w:rPr>
                <w:rFonts w:ascii="Times New Roman" w:eastAsia="Times New Roman" w:hAnsi="Times New Roman" w:cs="Times New Roman"/>
                <w:sz w:val="18"/>
                <w:szCs w:val="18"/>
                <w:lang w:eastAsia="es-PE"/>
              </w:rPr>
              <w:t xml:space="preserve">": </w:t>
            </w:r>
            <w:proofErr w:type="spellStart"/>
            <w:proofErr w:type="gramStart"/>
            <w:r w:rsidRPr="00597169">
              <w:rPr>
                <w:rFonts w:ascii="Times New Roman" w:eastAsia="Times New Roman" w:hAnsi="Times New Roman" w:cs="Times New Roman"/>
                <w:sz w:val="18"/>
                <w:szCs w:val="18"/>
                <w:lang w:eastAsia="es-PE"/>
              </w:rPr>
              <w:t>hp.quniform</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lgb_max_depth</w:t>
            </w:r>
            <w:proofErr w:type="spellEnd"/>
            <w:r w:rsidRPr="00597169">
              <w:rPr>
                <w:rFonts w:ascii="Times New Roman" w:eastAsia="Times New Roman" w:hAnsi="Times New Roman" w:cs="Times New Roman"/>
                <w:sz w:val="18"/>
                <w:szCs w:val="18"/>
                <w:lang w:eastAsia="es-PE"/>
              </w:rPr>
              <w:t>", 4, 50, 1),</w:t>
            </w:r>
          </w:p>
          <w:p w14:paraId="3FD2EA6D"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roofErr w:type="spellStart"/>
            <w:proofErr w:type="gramStart"/>
            <w:r w:rsidRPr="00597169">
              <w:rPr>
                <w:rFonts w:ascii="Times New Roman" w:eastAsia="Times New Roman" w:hAnsi="Times New Roman" w:cs="Times New Roman"/>
                <w:sz w:val="18"/>
                <w:szCs w:val="18"/>
                <w:lang w:eastAsia="es-PE"/>
              </w:rPr>
              <w:t>learning</w:t>
            </w:r>
            <w:proofErr w:type="gramEnd"/>
            <w:r w:rsidRPr="00597169">
              <w:rPr>
                <w:rFonts w:ascii="Times New Roman" w:eastAsia="Times New Roman" w:hAnsi="Times New Roman" w:cs="Times New Roman"/>
                <w:sz w:val="18"/>
                <w:szCs w:val="18"/>
                <w:lang w:eastAsia="es-PE"/>
              </w:rPr>
              <w:t>_rate</w:t>
            </w:r>
            <w:proofErr w:type="spellEnd"/>
            <w:r w:rsidRPr="00597169">
              <w:rPr>
                <w:rFonts w:ascii="Times New Roman" w:eastAsia="Times New Roman" w:hAnsi="Times New Roman" w:cs="Times New Roman"/>
                <w:sz w:val="18"/>
                <w:szCs w:val="18"/>
                <w:lang w:eastAsia="es-PE"/>
              </w:rPr>
              <w:t xml:space="preserve">": </w:t>
            </w:r>
            <w:proofErr w:type="spellStart"/>
            <w:proofErr w:type="gramStart"/>
            <w:r w:rsidRPr="00597169">
              <w:rPr>
                <w:rFonts w:ascii="Times New Roman" w:eastAsia="Times New Roman" w:hAnsi="Times New Roman" w:cs="Times New Roman"/>
                <w:sz w:val="18"/>
                <w:szCs w:val="18"/>
                <w:lang w:eastAsia="es-PE"/>
              </w:rPr>
              <w:t>hp.loguniform</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lgb_lr</w:t>
            </w:r>
            <w:proofErr w:type="spellEnd"/>
            <w:r w:rsidRPr="00597169">
              <w:rPr>
                <w:rFonts w:ascii="Times New Roman" w:eastAsia="Times New Roman" w:hAnsi="Times New Roman" w:cs="Times New Roman"/>
                <w:sz w:val="18"/>
                <w:szCs w:val="18"/>
                <w:lang w:eastAsia="es-PE"/>
              </w:rPr>
              <w:t xml:space="preserve">", </w:t>
            </w:r>
            <w:proofErr w:type="gramStart"/>
            <w:r w:rsidRPr="00597169">
              <w:rPr>
                <w:rFonts w:ascii="Times New Roman" w:eastAsia="Times New Roman" w:hAnsi="Times New Roman" w:cs="Times New Roman"/>
                <w:sz w:val="18"/>
                <w:szCs w:val="18"/>
                <w:lang w:eastAsia="es-PE"/>
              </w:rPr>
              <w:t>np.log(</w:t>
            </w:r>
            <w:proofErr w:type="gramEnd"/>
            <w:r w:rsidRPr="00597169">
              <w:rPr>
                <w:rFonts w:ascii="Times New Roman" w:eastAsia="Times New Roman" w:hAnsi="Times New Roman" w:cs="Times New Roman"/>
                <w:sz w:val="18"/>
                <w:szCs w:val="18"/>
                <w:lang w:eastAsia="es-PE"/>
              </w:rPr>
              <w:t xml:space="preserve">0.005), </w:t>
            </w:r>
            <w:proofErr w:type="gramStart"/>
            <w:r w:rsidRPr="00597169">
              <w:rPr>
                <w:rFonts w:ascii="Times New Roman" w:eastAsia="Times New Roman" w:hAnsi="Times New Roman" w:cs="Times New Roman"/>
                <w:sz w:val="18"/>
                <w:szCs w:val="18"/>
                <w:lang w:eastAsia="es-PE"/>
              </w:rPr>
              <w:t>np.log(</w:t>
            </w:r>
            <w:proofErr w:type="gramEnd"/>
            <w:r w:rsidRPr="00597169">
              <w:rPr>
                <w:rFonts w:ascii="Times New Roman" w:eastAsia="Times New Roman" w:hAnsi="Times New Roman" w:cs="Times New Roman"/>
                <w:sz w:val="18"/>
                <w:szCs w:val="18"/>
                <w:lang w:eastAsia="es-PE"/>
              </w:rPr>
              <w:t>0.15)),</w:t>
            </w:r>
          </w:p>
          <w:p w14:paraId="1978242D"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roofErr w:type="spellStart"/>
            <w:r w:rsidRPr="00597169">
              <w:rPr>
                <w:rFonts w:ascii="Times New Roman" w:eastAsia="Times New Roman" w:hAnsi="Times New Roman" w:cs="Times New Roman"/>
                <w:sz w:val="18"/>
                <w:szCs w:val="18"/>
                <w:lang w:eastAsia="es-PE"/>
              </w:rPr>
              <w:t>n_estimators</w:t>
            </w:r>
            <w:proofErr w:type="spellEnd"/>
            <w:r w:rsidRPr="00597169">
              <w:rPr>
                <w:rFonts w:ascii="Times New Roman" w:eastAsia="Times New Roman" w:hAnsi="Times New Roman" w:cs="Times New Roman"/>
                <w:sz w:val="18"/>
                <w:szCs w:val="18"/>
                <w:lang w:eastAsia="es-PE"/>
              </w:rPr>
              <w:t xml:space="preserve">": </w:t>
            </w:r>
            <w:proofErr w:type="spellStart"/>
            <w:proofErr w:type="gramStart"/>
            <w:r w:rsidRPr="00597169">
              <w:rPr>
                <w:rFonts w:ascii="Times New Roman" w:eastAsia="Times New Roman" w:hAnsi="Times New Roman" w:cs="Times New Roman"/>
                <w:sz w:val="18"/>
                <w:szCs w:val="18"/>
                <w:lang w:eastAsia="es-PE"/>
              </w:rPr>
              <w:t>hp.quniform</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lgb_n</w:t>
            </w:r>
            <w:proofErr w:type="spellEnd"/>
            <w:r w:rsidRPr="00597169">
              <w:rPr>
                <w:rFonts w:ascii="Times New Roman" w:eastAsia="Times New Roman" w:hAnsi="Times New Roman" w:cs="Times New Roman"/>
                <w:sz w:val="18"/>
                <w:szCs w:val="18"/>
                <w:lang w:eastAsia="es-PE"/>
              </w:rPr>
              <w:t>", 400, 1600, 100),</w:t>
            </w:r>
          </w:p>
          <w:p w14:paraId="31109E40"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roofErr w:type="spellStart"/>
            <w:proofErr w:type="gramStart"/>
            <w:r w:rsidRPr="00597169">
              <w:rPr>
                <w:rFonts w:ascii="Times New Roman" w:eastAsia="Times New Roman" w:hAnsi="Times New Roman" w:cs="Times New Roman"/>
                <w:sz w:val="18"/>
                <w:szCs w:val="18"/>
                <w:lang w:eastAsia="es-PE"/>
              </w:rPr>
              <w:t>min</w:t>
            </w:r>
            <w:proofErr w:type="gramEnd"/>
            <w:r w:rsidRPr="00597169">
              <w:rPr>
                <w:rFonts w:ascii="Times New Roman" w:eastAsia="Times New Roman" w:hAnsi="Times New Roman" w:cs="Times New Roman"/>
                <w:sz w:val="18"/>
                <w:szCs w:val="18"/>
                <w:lang w:eastAsia="es-PE"/>
              </w:rPr>
              <w:t>_child_samples</w:t>
            </w:r>
            <w:proofErr w:type="spellEnd"/>
            <w:r w:rsidRPr="00597169">
              <w:rPr>
                <w:rFonts w:ascii="Times New Roman" w:eastAsia="Times New Roman" w:hAnsi="Times New Roman" w:cs="Times New Roman"/>
                <w:sz w:val="18"/>
                <w:szCs w:val="18"/>
                <w:lang w:eastAsia="es-PE"/>
              </w:rPr>
              <w:t xml:space="preserve">": </w:t>
            </w:r>
            <w:proofErr w:type="spellStart"/>
            <w:proofErr w:type="gramStart"/>
            <w:r w:rsidRPr="00597169">
              <w:rPr>
                <w:rFonts w:ascii="Times New Roman" w:eastAsia="Times New Roman" w:hAnsi="Times New Roman" w:cs="Times New Roman"/>
                <w:sz w:val="18"/>
                <w:szCs w:val="18"/>
                <w:lang w:eastAsia="es-PE"/>
              </w:rPr>
              <w:t>hp.quniform</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lgb_mcs</w:t>
            </w:r>
            <w:proofErr w:type="spellEnd"/>
            <w:r w:rsidRPr="00597169">
              <w:rPr>
                <w:rFonts w:ascii="Times New Roman" w:eastAsia="Times New Roman" w:hAnsi="Times New Roman" w:cs="Times New Roman"/>
                <w:sz w:val="18"/>
                <w:szCs w:val="18"/>
                <w:lang w:eastAsia="es-PE"/>
              </w:rPr>
              <w:t>", 3, 80, 5),</w:t>
            </w:r>
          </w:p>
          <w:p w14:paraId="6593D729"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roofErr w:type="spellStart"/>
            <w:proofErr w:type="gramStart"/>
            <w:r w:rsidRPr="00597169">
              <w:rPr>
                <w:rFonts w:ascii="Times New Roman" w:eastAsia="Times New Roman" w:hAnsi="Times New Roman" w:cs="Times New Roman"/>
                <w:sz w:val="18"/>
                <w:szCs w:val="18"/>
                <w:lang w:eastAsia="es-PE"/>
              </w:rPr>
              <w:t>boosting</w:t>
            </w:r>
            <w:proofErr w:type="gramEnd"/>
            <w:r w:rsidRPr="00597169">
              <w:rPr>
                <w:rFonts w:ascii="Times New Roman" w:eastAsia="Times New Roman" w:hAnsi="Times New Roman" w:cs="Times New Roman"/>
                <w:sz w:val="18"/>
                <w:szCs w:val="18"/>
                <w:lang w:eastAsia="es-PE"/>
              </w:rPr>
              <w:t>_type</w:t>
            </w:r>
            <w:proofErr w:type="spellEnd"/>
            <w:r w:rsidRPr="00597169">
              <w:rPr>
                <w:rFonts w:ascii="Times New Roman" w:eastAsia="Times New Roman" w:hAnsi="Times New Roman" w:cs="Times New Roman"/>
                <w:sz w:val="18"/>
                <w:szCs w:val="18"/>
                <w:lang w:eastAsia="es-PE"/>
              </w:rPr>
              <w:t xml:space="preserve">": </w:t>
            </w:r>
            <w:proofErr w:type="spellStart"/>
            <w:proofErr w:type="gramStart"/>
            <w:r w:rsidRPr="00597169">
              <w:rPr>
                <w:rFonts w:ascii="Times New Roman" w:eastAsia="Times New Roman" w:hAnsi="Times New Roman" w:cs="Times New Roman"/>
                <w:sz w:val="18"/>
                <w:szCs w:val="18"/>
                <w:lang w:eastAsia="es-PE"/>
              </w:rPr>
              <w:t>hp.choice</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lgb_boost</w:t>
            </w:r>
            <w:proofErr w:type="spellEnd"/>
            <w:r w:rsidRPr="00597169">
              <w:rPr>
                <w:rFonts w:ascii="Times New Roman" w:eastAsia="Times New Roman" w:hAnsi="Times New Roman" w:cs="Times New Roman"/>
                <w:sz w:val="18"/>
                <w:szCs w:val="18"/>
                <w:lang w:eastAsia="es-PE"/>
              </w:rPr>
              <w:t>", ["</w:t>
            </w:r>
            <w:proofErr w:type="spellStart"/>
            <w:r w:rsidRPr="00597169">
              <w:rPr>
                <w:rFonts w:ascii="Times New Roman" w:eastAsia="Times New Roman" w:hAnsi="Times New Roman" w:cs="Times New Roman"/>
                <w:sz w:val="18"/>
                <w:szCs w:val="18"/>
                <w:lang w:eastAsia="es-PE"/>
              </w:rPr>
              <w:t>gbdt</w:t>
            </w:r>
            <w:proofErr w:type="spellEnd"/>
            <w:r w:rsidRPr="00597169">
              <w:rPr>
                <w:rFonts w:ascii="Times New Roman" w:eastAsia="Times New Roman" w:hAnsi="Times New Roman" w:cs="Times New Roman"/>
                <w:sz w:val="18"/>
                <w:szCs w:val="18"/>
                <w:lang w:eastAsia="es-PE"/>
              </w:rPr>
              <w:t>", "dart"]),</w:t>
            </w:r>
          </w:p>
          <w:p w14:paraId="73B23EE5"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xml:space="preserve">                "subsample": </w:t>
            </w:r>
            <w:proofErr w:type="spellStart"/>
            <w:proofErr w:type="gramStart"/>
            <w:r w:rsidRPr="00597169">
              <w:rPr>
                <w:rFonts w:ascii="Times New Roman" w:eastAsia="Times New Roman" w:hAnsi="Times New Roman" w:cs="Times New Roman"/>
                <w:sz w:val="18"/>
                <w:szCs w:val="18"/>
                <w:lang w:eastAsia="es-PE"/>
              </w:rPr>
              <w:t>hp.uniform</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lgb_sub</w:t>
            </w:r>
            <w:proofErr w:type="spellEnd"/>
            <w:r w:rsidRPr="00597169">
              <w:rPr>
                <w:rFonts w:ascii="Times New Roman" w:eastAsia="Times New Roman" w:hAnsi="Times New Roman" w:cs="Times New Roman"/>
                <w:sz w:val="18"/>
                <w:szCs w:val="18"/>
                <w:lang w:eastAsia="es-PE"/>
              </w:rPr>
              <w:t>", 0.5, 1.0),</w:t>
            </w:r>
          </w:p>
          <w:p w14:paraId="1823D2D3"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roofErr w:type="spellStart"/>
            <w:proofErr w:type="gramStart"/>
            <w:r w:rsidRPr="00597169">
              <w:rPr>
                <w:rFonts w:ascii="Times New Roman" w:eastAsia="Times New Roman" w:hAnsi="Times New Roman" w:cs="Times New Roman"/>
                <w:sz w:val="18"/>
                <w:szCs w:val="18"/>
                <w:lang w:eastAsia="es-PE"/>
              </w:rPr>
              <w:t>colsample</w:t>
            </w:r>
            <w:proofErr w:type="gramEnd"/>
            <w:r w:rsidRPr="00597169">
              <w:rPr>
                <w:rFonts w:ascii="Times New Roman" w:eastAsia="Times New Roman" w:hAnsi="Times New Roman" w:cs="Times New Roman"/>
                <w:sz w:val="18"/>
                <w:szCs w:val="18"/>
                <w:lang w:eastAsia="es-PE"/>
              </w:rPr>
              <w:t>_bytree</w:t>
            </w:r>
            <w:proofErr w:type="spellEnd"/>
            <w:r w:rsidRPr="00597169">
              <w:rPr>
                <w:rFonts w:ascii="Times New Roman" w:eastAsia="Times New Roman" w:hAnsi="Times New Roman" w:cs="Times New Roman"/>
                <w:sz w:val="18"/>
                <w:szCs w:val="18"/>
                <w:lang w:eastAsia="es-PE"/>
              </w:rPr>
              <w:t xml:space="preserve">": </w:t>
            </w:r>
            <w:proofErr w:type="spellStart"/>
            <w:proofErr w:type="gramStart"/>
            <w:r w:rsidRPr="00597169">
              <w:rPr>
                <w:rFonts w:ascii="Times New Roman" w:eastAsia="Times New Roman" w:hAnsi="Times New Roman" w:cs="Times New Roman"/>
                <w:sz w:val="18"/>
                <w:szCs w:val="18"/>
                <w:lang w:eastAsia="es-PE"/>
              </w:rPr>
              <w:t>hp.uniform</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lgb_col</w:t>
            </w:r>
            <w:proofErr w:type="spellEnd"/>
            <w:r w:rsidRPr="00597169">
              <w:rPr>
                <w:rFonts w:ascii="Times New Roman" w:eastAsia="Times New Roman" w:hAnsi="Times New Roman" w:cs="Times New Roman"/>
                <w:sz w:val="18"/>
                <w:szCs w:val="18"/>
                <w:lang w:eastAsia="es-PE"/>
              </w:rPr>
              <w:t>", 0.5, 1.0),</w:t>
            </w:r>
          </w:p>
          <w:p w14:paraId="315BB767"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roofErr w:type="spellStart"/>
            <w:proofErr w:type="gramStart"/>
            <w:r w:rsidRPr="00597169">
              <w:rPr>
                <w:rFonts w:ascii="Times New Roman" w:eastAsia="Times New Roman" w:hAnsi="Times New Roman" w:cs="Times New Roman"/>
                <w:sz w:val="18"/>
                <w:szCs w:val="18"/>
                <w:lang w:eastAsia="es-PE"/>
              </w:rPr>
              <w:t>subsample</w:t>
            </w:r>
            <w:proofErr w:type="gramEnd"/>
            <w:r w:rsidRPr="00597169">
              <w:rPr>
                <w:rFonts w:ascii="Times New Roman" w:eastAsia="Times New Roman" w:hAnsi="Times New Roman" w:cs="Times New Roman"/>
                <w:sz w:val="18"/>
                <w:szCs w:val="18"/>
                <w:lang w:eastAsia="es-PE"/>
              </w:rPr>
              <w:t>_freq</w:t>
            </w:r>
            <w:proofErr w:type="spellEnd"/>
            <w:r w:rsidRPr="00597169">
              <w:rPr>
                <w:rFonts w:ascii="Times New Roman" w:eastAsia="Times New Roman" w:hAnsi="Times New Roman" w:cs="Times New Roman"/>
                <w:sz w:val="18"/>
                <w:szCs w:val="18"/>
                <w:lang w:eastAsia="es-PE"/>
              </w:rPr>
              <w:t xml:space="preserve">": </w:t>
            </w:r>
            <w:proofErr w:type="spellStart"/>
            <w:proofErr w:type="gramStart"/>
            <w:r w:rsidRPr="00597169">
              <w:rPr>
                <w:rFonts w:ascii="Times New Roman" w:eastAsia="Times New Roman" w:hAnsi="Times New Roman" w:cs="Times New Roman"/>
                <w:sz w:val="18"/>
                <w:szCs w:val="18"/>
                <w:lang w:eastAsia="es-PE"/>
              </w:rPr>
              <w:t>hp.quniform</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lgb_freq</w:t>
            </w:r>
            <w:proofErr w:type="spellEnd"/>
            <w:r w:rsidRPr="00597169">
              <w:rPr>
                <w:rFonts w:ascii="Times New Roman" w:eastAsia="Times New Roman" w:hAnsi="Times New Roman" w:cs="Times New Roman"/>
                <w:sz w:val="18"/>
                <w:szCs w:val="18"/>
                <w:lang w:eastAsia="es-PE"/>
              </w:rPr>
              <w:t>", 1, 7, 1),</w:t>
            </w:r>
          </w:p>
          <w:p w14:paraId="2697C096"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roofErr w:type="spellStart"/>
            <w:proofErr w:type="gramStart"/>
            <w:r w:rsidRPr="00597169">
              <w:rPr>
                <w:rFonts w:ascii="Times New Roman" w:eastAsia="Times New Roman" w:hAnsi="Times New Roman" w:cs="Times New Roman"/>
                <w:sz w:val="18"/>
                <w:szCs w:val="18"/>
                <w:lang w:eastAsia="es-PE"/>
              </w:rPr>
              <w:t>reg</w:t>
            </w:r>
            <w:proofErr w:type="gramEnd"/>
            <w:r w:rsidRPr="00597169">
              <w:rPr>
                <w:rFonts w:ascii="Times New Roman" w:eastAsia="Times New Roman" w:hAnsi="Times New Roman" w:cs="Times New Roman"/>
                <w:sz w:val="18"/>
                <w:szCs w:val="18"/>
                <w:lang w:eastAsia="es-PE"/>
              </w:rPr>
              <w:t>_alpha</w:t>
            </w:r>
            <w:proofErr w:type="spellEnd"/>
            <w:r w:rsidRPr="00597169">
              <w:rPr>
                <w:rFonts w:ascii="Times New Roman" w:eastAsia="Times New Roman" w:hAnsi="Times New Roman" w:cs="Times New Roman"/>
                <w:sz w:val="18"/>
                <w:szCs w:val="18"/>
                <w:lang w:eastAsia="es-PE"/>
              </w:rPr>
              <w:t xml:space="preserve">": </w:t>
            </w:r>
            <w:proofErr w:type="spellStart"/>
            <w:proofErr w:type="gramStart"/>
            <w:r w:rsidRPr="00597169">
              <w:rPr>
                <w:rFonts w:ascii="Times New Roman" w:eastAsia="Times New Roman" w:hAnsi="Times New Roman" w:cs="Times New Roman"/>
                <w:sz w:val="18"/>
                <w:szCs w:val="18"/>
                <w:lang w:eastAsia="es-PE"/>
              </w:rPr>
              <w:t>hp.loguniform</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lgb_alpha</w:t>
            </w:r>
            <w:proofErr w:type="spellEnd"/>
            <w:r w:rsidRPr="00597169">
              <w:rPr>
                <w:rFonts w:ascii="Times New Roman" w:eastAsia="Times New Roman" w:hAnsi="Times New Roman" w:cs="Times New Roman"/>
                <w:sz w:val="18"/>
                <w:szCs w:val="18"/>
                <w:lang w:eastAsia="es-PE"/>
              </w:rPr>
              <w:t xml:space="preserve">", np.log(1e-3), </w:t>
            </w:r>
            <w:proofErr w:type="gramStart"/>
            <w:r w:rsidRPr="00597169">
              <w:rPr>
                <w:rFonts w:ascii="Times New Roman" w:eastAsia="Times New Roman" w:hAnsi="Times New Roman" w:cs="Times New Roman"/>
                <w:sz w:val="18"/>
                <w:szCs w:val="18"/>
                <w:lang w:eastAsia="es-PE"/>
              </w:rPr>
              <w:t>np.log(</w:t>
            </w:r>
            <w:proofErr w:type="gramEnd"/>
            <w:r w:rsidRPr="00597169">
              <w:rPr>
                <w:rFonts w:ascii="Times New Roman" w:eastAsia="Times New Roman" w:hAnsi="Times New Roman" w:cs="Times New Roman"/>
                <w:sz w:val="18"/>
                <w:szCs w:val="18"/>
                <w:lang w:eastAsia="es-PE"/>
              </w:rPr>
              <w:t>50)),</w:t>
            </w:r>
          </w:p>
          <w:p w14:paraId="26C40FFD" w14:textId="77777777" w:rsidR="00597169" w:rsidRPr="00597169" w:rsidRDefault="00597169" w:rsidP="005805A5">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roofErr w:type="spellStart"/>
            <w:proofErr w:type="gramStart"/>
            <w:r w:rsidRPr="00597169">
              <w:rPr>
                <w:rFonts w:ascii="Times New Roman" w:eastAsia="Times New Roman" w:hAnsi="Times New Roman" w:cs="Times New Roman"/>
                <w:sz w:val="18"/>
                <w:szCs w:val="18"/>
                <w:lang w:eastAsia="es-PE"/>
              </w:rPr>
              <w:t>reg</w:t>
            </w:r>
            <w:proofErr w:type="gramEnd"/>
            <w:r w:rsidRPr="00597169">
              <w:rPr>
                <w:rFonts w:ascii="Times New Roman" w:eastAsia="Times New Roman" w:hAnsi="Times New Roman" w:cs="Times New Roman"/>
                <w:sz w:val="18"/>
                <w:szCs w:val="18"/>
                <w:lang w:eastAsia="es-PE"/>
              </w:rPr>
              <w:t>_lambda</w:t>
            </w:r>
            <w:proofErr w:type="spellEnd"/>
            <w:r w:rsidRPr="00597169">
              <w:rPr>
                <w:rFonts w:ascii="Times New Roman" w:eastAsia="Times New Roman" w:hAnsi="Times New Roman" w:cs="Times New Roman"/>
                <w:sz w:val="18"/>
                <w:szCs w:val="18"/>
                <w:lang w:eastAsia="es-PE"/>
              </w:rPr>
              <w:t xml:space="preserve">": </w:t>
            </w:r>
            <w:proofErr w:type="spellStart"/>
            <w:proofErr w:type="gramStart"/>
            <w:r w:rsidRPr="00597169">
              <w:rPr>
                <w:rFonts w:ascii="Times New Roman" w:eastAsia="Times New Roman" w:hAnsi="Times New Roman" w:cs="Times New Roman"/>
                <w:sz w:val="18"/>
                <w:szCs w:val="18"/>
                <w:lang w:eastAsia="es-PE"/>
              </w:rPr>
              <w:t>hp.loguniform</w:t>
            </w:r>
            <w:proofErr w:type="spellEnd"/>
            <w:proofErr w:type="gramEnd"/>
            <w:r w:rsidRPr="00597169">
              <w:rPr>
                <w:rFonts w:ascii="Times New Roman" w:eastAsia="Times New Roman" w:hAnsi="Times New Roman" w:cs="Times New Roman"/>
                <w:sz w:val="18"/>
                <w:szCs w:val="18"/>
                <w:lang w:eastAsia="es-PE"/>
              </w:rPr>
              <w:t>("</w:t>
            </w:r>
            <w:proofErr w:type="spellStart"/>
            <w:r w:rsidRPr="00597169">
              <w:rPr>
                <w:rFonts w:ascii="Times New Roman" w:eastAsia="Times New Roman" w:hAnsi="Times New Roman" w:cs="Times New Roman"/>
                <w:sz w:val="18"/>
                <w:szCs w:val="18"/>
                <w:lang w:eastAsia="es-PE"/>
              </w:rPr>
              <w:t>lgb_lambda</w:t>
            </w:r>
            <w:proofErr w:type="spellEnd"/>
            <w:r w:rsidRPr="00597169">
              <w:rPr>
                <w:rFonts w:ascii="Times New Roman" w:eastAsia="Times New Roman" w:hAnsi="Times New Roman" w:cs="Times New Roman"/>
                <w:sz w:val="18"/>
                <w:szCs w:val="18"/>
                <w:lang w:eastAsia="es-PE"/>
              </w:rPr>
              <w:t xml:space="preserve">", np.log(1e-3), </w:t>
            </w:r>
            <w:proofErr w:type="gramStart"/>
            <w:r w:rsidRPr="00597169">
              <w:rPr>
                <w:rFonts w:ascii="Times New Roman" w:eastAsia="Times New Roman" w:hAnsi="Times New Roman" w:cs="Times New Roman"/>
                <w:sz w:val="18"/>
                <w:szCs w:val="18"/>
                <w:lang w:eastAsia="es-PE"/>
              </w:rPr>
              <w:t>np.log(</w:t>
            </w:r>
            <w:proofErr w:type="gramEnd"/>
            <w:r w:rsidRPr="00597169">
              <w:rPr>
                <w:rFonts w:ascii="Times New Roman" w:eastAsia="Times New Roman" w:hAnsi="Times New Roman" w:cs="Times New Roman"/>
                <w:sz w:val="18"/>
                <w:szCs w:val="18"/>
                <w:lang w:eastAsia="es-PE"/>
              </w:rPr>
              <w:t>50)),</w:t>
            </w:r>
          </w:p>
          <w:p w14:paraId="31031CCF" w14:textId="62781A9A" w:rsidR="0090595A" w:rsidRPr="008A2543" w:rsidRDefault="00597169" w:rsidP="00C32340">
            <w:pPr>
              <w:pStyle w:val="ListParagraph"/>
              <w:ind w:left="0"/>
              <w:rPr>
                <w:rFonts w:ascii="Times New Roman" w:eastAsia="Times New Roman" w:hAnsi="Times New Roman" w:cs="Times New Roman"/>
                <w:sz w:val="18"/>
                <w:szCs w:val="18"/>
                <w:lang w:eastAsia="es-PE"/>
              </w:rPr>
            </w:pPr>
            <w:r w:rsidRPr="00597169">
              <w:rPr>
                <w:rFonts w:ascii="Times New Roman" w:eastAsia="Times New Roman" w:hAnsi="Times New Roman" w:cs="Times New Roman"/>
                <w:sz w:val="18"/>
                <w:szCs w:val="18"/>
                <w:lang w:eastAsia="es-PE"/>
              </w:rPr>
              <w:t>            }</w:t>
            </w:r>
          </w:p>
        </w:tc>
      </w:tr>
      <w:tr w:rsidR="0090595A" w:rsidRPr="008A2543" w14:paraId="498ECF4D" w14:textId="77777777" w:rsidTr="00A52BE5">
        <w:trPr>
          <w:jc w:val="center"/>
        </w:trPr>
        <w:tc>
          <w:tcPr>
            <w:tcW w:w="1747" w:type="dxa"/>
          </w:tcPr>
          <w:p w14:paraId="7D42EF58" w14:textId="77777777" w:rsidR="0090595A" w:rsidRPr="008A2543" w:rsidRDefault="0090595A" w:rsidP="00C32340">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XGB Regressor</w:t>
            </w:r>
          </w:p>
        </w:tc>
        <w:tc>
          <w:tcPr>
            <w:tcW w:w="6258" w:type="dxa"/>
          </w:tcPr>
          <w:p w14:paraId="695E6EDD" w14:textId="2EA30562" w:rsidR="003747E4" w:rsidRPr="003747E4" w:rsidRDefault="003747E4" w:rsidP="003747E4">
            <w:pPr>
              <w:pStyle w:val="ListParagraph"/>
              <w:ind w:left="0"/>
              <w:rPr>
                <w:rFonts w:ascii="Times New Roman" w:eastAsia="Times New Roman" w:hAnsi="Times New Roman" w:cs="Times New Roman"/>
                <w:sz w:val="18"/>
                <w:szCs w:val="18"/>
                <w:lang w:eastAsia="es-PE"/>
              </w:rPr>
            </w:pPr>
            <w:proofErr w:type="spellStart"/>
            <w:r w:rsidRPr="003747E4">
              <w:rPr>
                <w:rFonts w:ascii="Times New Roman" w:eastAsia="Times New Roman" w:hAnsi="Times New Roman" w:cs="Times New Roman"/>
                <w:sz w:val="18"/>
                <w:szCs w:val="18"/>
                <w:lang w:eastAsia="es-PE"/>
              </w:rPr>
              <w:t>xgb</w:t>
            </w:r>
            <w:proofErr w:type="spellEnd"/>
            <w:r w:rsidRPr="003747E4">
              <w:rPr>
                <w:rFonts w:ascii="Times New Roman" w:eastAsia="Times New Roman" w:hAnsi="Times New Roman" w:cs="Times New Roman"/>
                <w:sz w:val="18"/>
                <w:szCs w:val="18"/>
                <w:lang w:eastAsia="es-PE"/>
              </w:rPr>
              <w:t>: {</w:t>
            </w:r>
          </w:p>
          <w:p w14:paraId="66CFFBFC" w14:textId="77777777" w:rsidR="003747E4" w:rsidRPr="003747E4" w:rsidRDefault="003747E4" w:rsidP="003747E4">
            <w:pPr>
              <w:pStyle w:val="ListParagraph"/>
              <w:ind w:left="0"/>
              <w:rPr>
                <w:rFonts w:ascii="Times New Roman" w:eastAsia="Times New Roman" w:hAnsi="Times New Roman" w:cs="Times New Roman"/>
                <w:sz w:val="18"/>
                <w:szCs w:val="18"/>
                <w:lang w:eastAsia="es-PE"/>
              </w:rPr>
            </w:pPr>
            <w:r w:rsidRPr="003747E4">
              <w:rPr>
                <w:rFonts w:ascii="Times New Roman" w:eastAsia="Times New Roman" w:hAnsi="Times New Roman" w:cs="Times New Roman"/>
                <w:sz w:val="18"/>
                <w:szCs w:val="18"/>
                <w:lang w:eastAsia="es-PE"/>
              </w:rPr>
              <w:t>                "</w:t>
            </w:r>
            <w:proofErr w:type="spellStart"/>
            <w:proofErr w:type="gramStart"/>
            <w:r w:rsidRPr="003747E4">
              <w:rPr>
                <w:rFonts w:ascii="Times New Roman" w:eastAsia="Times New Roman" w:hAnsi="Times New Roman" w:cs="Times New Roman"/>
                <w:sz w:val="18"/>
                <w:szCs w:val="18"/>
                <w:lang w:eastAsia="es-PE"/>
              </w:rPr>
              <w:t>max</w:t>
            </w:r>
            <w:proofErr w:type="gramEnd"/>
            <w:r w:rsidRPr="003747E4">
              <w:rPr>
                <w:rFonts w:ascii="Times New Roman" w:eastAsia="Times New Roman" w:hAnsi="Times New Roman" w:cs="Times New Roman"/>
                <w:sz w:val="18"/>
                <w:szCs w:val="18"/>
                <w:lang w:eastAsia="es-PE"/>
              </w:rPr>
              <w:t>_depth</w:t>
            </w:r>
            <w:proofErr w:type="spellEnd"/>
            <w:r w:rsidRPr="003747E4">
              <w:rPr>
                <w:rFonts w:ascii="Times New Roman" w:eastAsia="Times New Roman" w:hAnsi="Times New Roman" w:cs="Times New Roman"/>
                <w:sz w:val="18"/>
                <w:szCs w:val="18"/>
                <w:lang w:eastAsia="es-PE"/>
              </w:rPr>
              <w:t xml:space="preserve">": </w:t>
            </w:r>
            <w:proofErr w:type="spellStart"/>
            <w:proofErr w:type="gramStart"/>
            <w:r w:rsidRPr="003747E4">
              <w:rPr>
                <w:rFonts w:ascii="Times New Roman" w:eastAsia="Times New Roman" w:hAnsi="Times New Roman" w:cs="Times New Roman"/>
                <w:sz w:val="18"/>
                <w:szCs w:val="18"/>
                <w:lang w:eastAsia="es-PE"/>
              </w:rPr>
              <w:t>hp.quniform</w:t>
            </w:r>
            <w:proofErr w:type="spellEnd"/>
            <w:proofErr w:type="gramEnd"/>
            <w:r w:rsidRPr="003747E4">
              <w:rPr>
                <w:rFonts w:ascii="Times New Roman" w:eastAsia="Times New Roman" w:hAnsi="Times New Roman" w:cs="Times New Roman"/>
                <w:sz w:val="18"/>
                <w:szCs w:val="18"/>
                <w:lang w:eastAsia="es-PE"/>
              </w:rPr>
              <w:t>("</w:t>
            </w:r>
            <w:proofErr w:type="spellStart"/>
            <w:r w:rsidRPr="003747E4">
              <w:rPr>
                <w:rFonts w:ascii="Times New Roman" w:eastAsia="Times New Roman" w:hAnsi="Times New Roman" w:cs="Times New Roman"/>
                <w:sz w:val="18"/>
                <w:szCs w:val="18"/>
                <w:lang w:eastAsia="es-PE"/>
              </w:rPr>
              <w:t>xgb_depth</w:t>
            </w:r>
            <w:proofErr w:type="spellEnd"/>
            <w:r w:rsidRPr="003747E4">
              <w:rPr>
                <w:rFonts w:ascii="Times New Roman" w:eastAsia="Times New Roman" w:hAnsi="Times New Roman" w:cs="Times New Roman"/>
                <w:sz w:val="18"/>
                <w:szCs w:val="18"/>
                <w:lang w:eastAsia="es-PE"/>
              </w:rPr>
              <w:t>", 3, 20, 1),</w:t>
            </w:r>
          </w:p>
          <w:p w14:paraId="5402DB5F" w14:textId="77777777" w:rsidR="003747E4" w:rsidRPr="003747E4" w:rsidRDefault="003747E4" w:rsidP="003747E4">
            <w:pPr>
              <w:pStyle w:val="ListParagraph"/>
              <w:ind w:left="0"/>
              <w:rPr>
                <w:rFonts w:ascii="Times New Roman" w:eastAsia="Times New Roman" w:hAnsi="Times New Roman" w:cs="Times New Roman"/>
                <w:sz w:val="18"/>
                <w:szCs w:val="18"/>
                <w:lang w:eastAsia="es-PE"/>
              </w:rPr>
            </w:pPr>
            <w:r w:rsidRPr="003747E4">
              <w:rPr>
                <w:rFonts w:ascii="Times New Roman" w:eastAsia="Times New Roman" w:hAnsi="Times New Roman" w:cs="Times New Roman"/>
                <w:sz w:val="18"/>
                <w:szCs w:val="18"/>
                <w:lang w:eastAsia="es-PE"/>
              </w:rPr>
              <w:t>                "</w:t>
            </w:r>
            <w:proofErr w:type="spellStart"/>
            <w:proofErr w:type="gramStart"/>
            <w:r w:rsidRPr="003747E4">
              <w:rPr>
                <w:rFonts w:ascii="Times New Roman" w:eastAsia="Times New Roman" w:hAnsi="Times New Roman" w:cs="Times New Roman"/>
                <w:sz w:val="18"/>
                <w:szCs w:val="18"/>
                <w:lang w:eastAsia="es-PE"/>
              </w:rPr>
              <w:t>learning</w:t>
            </w:r>
            <w:proofErr w:type="gramEnd"/>
            <w:r w:rsidRPr="003747E4">
              <w:rPr>
                <w:rFonts w:ascii="Times New Roman" w:eastAsia="Times New Roman" w:hAnsi="Times New Roman" w:cs="Times New Roman"/>
                <w:sz w:val="18"/>
                <w:szCs w:val="18"/>
                <w:lang w:eastAsia="es-PE"/>
              </w:rPr>
              <w:t>_rate</w:t>
            </w:r>
            <w:proofErr w:type="spellEnd"/>
            <w:r w:rsidRPr="003747E4">
              <w:rPr>
                <w:rFonts w:ascii="Times New Roman" w:eastAsia="Times New Roman" w:hAnsi="Times New Roman" w:cs="Times New Roman"/>
                <w:sz w:val="18"/>
                <w:szCs w:val="18"/>
                <w:lang w:eastAsia="es-PE"/>
              </w:rPr>
              <w:t xml:space="preserve">": </w:t>
            </w:r>
            <w:proofErr w:type="spellStart"/>
            <w:proofErr w:type="gramStart"/>
            <w:r w:rsidRPr="003747E4">
              <w:rPr>
                <w:rFonts w:ascii="Times New Roman" w:eastAsia="Times New Roman" w:hAnsi="Times New Roman" w:cs="Times New Roman"/>
                <w:sz w:val="18"/>
                <w:szCs w:val="18"/>
                <w:lang w:eastAsia="es-PE"/>
              </w:rPr>
              <w:t>hp.loguniform</w:t>
            </w:r>
            <w:proofErr w:type="spellEnd"/>
            <w:proofErr w:type="gramEnd"/>
            <w:r w:rsidRPr="003747E4">
              <w:rPr>
                <w:rFonts w:ascii="Times New Roman" w:eastAsia="Times New Roman" w:hAnsi="Times New Roman" w:cs="Times New Roman"/>
                <w:sz w:val="18"/>
                <w:szCs w:val="18"/>
                <w:lang w:eastAsia="es-PE"/>
              </w:rPr>
              <w:t>("</w:t>
            </w:r>
            <w:proofErr w:type="spellStart"/>
            <w:r w:rsidRPr="003747E4">
              <w:rPr>
                <w:rFonts w:ascii="Times New Roman" w:eastAsia="Times New Roman" w:hAnsi="Times New Roman" w:cs="Times New Roman"/>
                <w:sz w:val="18"/>
                <w:szCs w:val="18"/>
                <w:lang w:eastAsia="es-PE"/>
              </w:rPr>
              <w:t>xgb_lr</w:t>
            </w:r>
            <w:proofErr w:type="spellEnd"/>
            <w:r w:rsidRPr="003747E4">
              <w:rPr>
                <w:rFonts w:ascii="Times New Roman" w:eastAsia="Times New Roman" w:hAnsi="Times New Roman" w:cs="Times New Roman"/>
                <w:sz w:val="18"/>
                <w:szCs w:val="18"/>
                <w:lang w:eastAsia="es-PE"/>
              </w:rPr>
              <w:t xml:space="preserve">", </w:t>
            </w:r>
            <w:proofErr w:type="gramStart"/>
            <w:r w:rsidRPr="003747E4">
              <w:rPr>
                <w:rFonts w:ascii="Times New Roman" w:eastAsia="Times New Roman" w:hAnsi="Times New Roman" w:cs="Times New Roman"/>
                <w:sz w:val="18"/>
                <w:szCs w:val="18"/>
                <w:lang w:eastAsia="es-PE"/>
              </w:rPr>
              <w:t>np.log(</w:t>
            </w:r>
            <w:proofErr w:type="gramEnd"/>
            <w:r w:rsidRPr="003747E4">
              <w:rPr>
                <w:rFonts w:ascii="Times New Roman" w:eastAsia="Times New Roman" w:hAnsi="Times New Roman" w:cs="Times New Roman"/>
                <w:sz w:val="18"/>
                <w:szCs w:val="18"/>
                <w:lang w:eastAsia="es-PE"/>
              </w:rPr>
              <w:t xml:space="preserve">0.005), </w:t>
            </w:r>
            <w:proofErr w:type="gramStart"/>
            <w:r w:rsidRPr="003747E4">
              <w:rPr>
                <w:rFonts w:ascii="Times New Roman" w:eastAsia="Times New Roman" w:hAnsi="Times New Roman" w:cs="Times New Roman"/>
                <w:sz w:val="18"/>
                <w:szCs w:val="18"/>
                <w:lang w:eastAsia="es-PE"/>
              </w:rPr>
              <w:t>np.log(</w:t>
            </w:r>
            <w:proofErr w:type="gramEnd"/>
            <w:r w:rsidRPr="003747E4">
              <w:rPr>
                <w:rFonts w:ascii="Times New Roman" w:eastAsia="Times New Roman" w:hAnsi="Times New Roman" w:cs="Times New Roman"/>
                <w:sz w:val="18"/>
                <w:szCs w:val="18"/>
                <w:lang w:eastAsia="es-PE"/>
              </w:rPr>
              <w:t>0.3)),</w:t>
            </w:r>
          </w:p>
          <w:p w14:paraId="0CA6A9C6" w14:textId="77777777" w:rsidR="003747E4" w:rsidRPr="003747E4" w:rsidRDefault="003747E4" w:rsidP="003747E4">
            <w:pPr>
              <w:pStyle w:val="ListParagraph"/>
              <w:ind w:left="0"/>
              <w:rPr>
                <w:rFonts w:ascii="Times New Roman" w:eastAsia="Times New Roman" w:hAnsi="Times New Roman" w:cs="Times New Roman"/>
                <w:sz w:val="18"/>
                <w:szCs w:val="18"/>
                <w:lang w:eastAsia="es-PE"/>
              </w:rPr>
            </w:pPr>
            <w:r w:rsidRPr="003747E4">
              <w:rPr>
                <w:rFonts w:ascii="Times New Roman" w:eastAsia="Times New Roman" w:hAnsi="Times New Roman" w:cs="Times New Roman"/>
                <w:sz w:val="18"/>
                <w:szCs w:val="18"/>
                <w:lang w:eastAsia="es-PE"/>
              </w:rPr>
              <w:t>                "</w:t>
            </w:r>
            <w:proofErr w:type="spellStart"/>
            <w:r w:rsidRPr="003747E4">
              <w:rPr>
                <w:rFonts w:ascii="Times New Roman" w:eastAsia="Times New Roman" w:hAnsi="Times New Roman" w:cs="Times New Roman"/>
                <w:sz w:val="18"/>
                <w:szCs w:val="18"/>
                <w:lang w:eastAsia="es-PE"/>
              </w:rPr>
              <w:t>n_estimators</w:t>
            </w:r>
            <w:proofErr w:type="spellEnd"/>
            <w:r w:rsidRPr="003747E4">
              <w:rPr>
                <w:rFonts w:ascii="Times New Roman" w:eastAsia="Times New Roman" w:hAnsi="Times New Roman" w:cs="Times New Roman"/>
                <w:sz w:val="18"/>
                <w:szCs w:val="18"/>
                <w:lang w:eastAsia="es-PE"/>
              </w:rPr>
              <w:t xml:space="preserve">": </w:t>
            </w:r>
            <w:proofErr w:type="spellStart"/>
            <w:proofErr w:type="gramStart"/>
            <w:r w:rsidRPr="003747E4">
              <w:rPr>
                <w:rFonts w:ascii="Times New Roman" w:eastAsia="Times New Roman" w:hAnsi="Times New Roman" w:cs="Times New Roman"/>
                <w:sz w:val="18"/>
                <w:szCs w:val="18"/>
                <w:lang w:eastAsia="es-PE"/>
              </w:rPr>
              <w:t>hp.quniform</w:t>
            </w:r>
            <w:proofErr w:type="spellEnd"/>
            <w:proofErr w:type="gramEnd"/>
            <w:r w:rsidRPr="003747E4">
              <w:rPr>
                <w:rFonts w:ascii="Times New Roman" w:eastAsia="Times New Roman" w:hAnsi="Times New Roman" w:cs="Times New Roman"/>
                <w:sz w:val="18"/>
                <w:szCs w:val="18"/>
                <w:lang w:eastAsia="es-PE"/>
              </w:rPr>
              <w:t>("</w:t>
            </w:r>
            <w:proofErr w:type="spellStart"/>
            <w:r w:rsidRPr="003747E4">
              <w:rPr>
                <w:rFonts w:ascii="Times New Roman" w:eastAsia="Times New Roman" w:hAnsi="Times New Roman" w:cs="Times New Roman"/>
                <w:sz w:val="18"/>
                <w:szCs w:val="18"/>
                <w:lang w:eastAsia="es-PE"/>
              </w:rPr>
              <w:t>xgb_n</w:t>
            </w:r>
            <w:proofErr w:type="spellEnd"/>
            <w:r w:rsidRPr="003747E4">
              <w:rPr>
                <w:rFonts w:ascii="Times New Roman" w:eastAsia="Times New Roman" w:hAnsi="Times New Roman" w:cs="Times New Roman"/>
                <w:sz w:val="18"/>
                <w:szCs w:val="18"/>
                <w:lang w:eastAsia="es-PE"/>
              </w:rPr>
              <w:t>", 400, 2000, 100),</w:t>
            </w:r>
          </w:p>
          <w:p w14:paraId="70CBD7BC" w14:textId="77777777" w:rsidR="003747E4" w:rsidRPr="003747E4" w:rsidRDefault="003747E4" w:rsidP="003747E4">
            <w:pPr>
              <w:pStyle w:val="ListParagraph"/>
              <w:ind w:left="0"/>
              <w:rPr>
                <w:rFonts w:ascii="Times New Roman" w:eastAsia="Times New Roman" w:hAnsi="Times New Roman" w:cs="Times New Roman"/>
                <w:sz w:val="18"/>
                <w:szCs w:val="18"/>
                <w:lang w:eastAsia="es-PE"/>
              </w:rPr>
            </w:pPr>
            <w:r w:rsidRPr="003747E4">
              <w:rPr>
                <w:rFonts w:ascii="Times New Roman" w:eastAsia="Times New Roman" w:hAnsi="Times New Roman" w:cs="Times New Roman"/>
                <w:sz w:val="18"/>
                <w:szCs w:val="18"/>
                <w:lang w:eastAsia="es-PE"/>
              </w:rPr>
              <w:t xml:space="preserve">                "subsample": </w:t>
            </w:r>
            <w:proofErr w:type="spellStart"/>
            <w:proofErr w:type="gramStart"/>
            <w:r w:rsidRPr="003747E4">
              <w:rPr>
                <w:rFonts w:ascii="Times New Roman" w:eastAsia="Times New Roman" w:hAnsi="Times New Roman" w:cs="Times New Roman"/>
                <w:sz w:val="18"/>
                <w:szCs w:val="18"/>
                <w:lang w:eastAsia="es-PE"/>
              </w:rPr>
              <w:t>hp.uniform</w:t>
            </w:r>
            <w:proofErr w:type="spellEnd"/>
            <w:proofErr w:type="gramEnd"/>
            <w:r w:rsidRPr="003747E4">
              <w:rPr>
                <w:rFonts w:ascii="Times New Roman" w:eastAsia="Times New Roman" w:hAnsi="Times New Roman" w:cs="Times New Roman"/>
                <w:sz w:val="18"/>
                <w:szCs w:val="18"/>
                <w:lang w:eastAsia="es-PE"/>
              </w:rPr>
              <w:t>("</w:t>
            </w:r>
            <w:proofErr w:type="spellStart"/>
            <w:r w:rsidRPr="003747E4">
              <w:rPr>
                <w:rFonts w:ascii="Times New Roman" w:eastAsia="Times New Roman" w:hAnsi="Times New Roman" w:cs="Times New Roman"/>
                <w:sz w:val="18"/>
                <w:szCs w:val="18"/>
                <w:lang w:eastAsia="es-PE"/>
              </w:rPr>
              <w:t>xgb_sub</w:t>
            </w:r>
            <w:proofErr w:type="spellEnd"/>
            <w:r w:rsidRPr="003747E4">
              <w:rPr>
                <w:rFonts w:ascii="Times New Roman" w:eastAsia="Times New Roman" w:hAnsi="Times New Roman" w:cs="Times New Roman"/>
                <w:sz w:val="18"/>
                <w:szCs w:val="18"/>
                <w:lang w:eastAsia="es-PE"/>
              </w:rPr>
              <w:t>", 0.5, 1.0),</w:t>
            </w:r>
          </w:p>
          <w:p w14:paraId="57203A16" w14:textId="77777777" w:rsidR="003747E4" w:rsidRPr="003747E4" w:rsidRDefault="003747E4" w:rsidP="003747E4">
            <w:pPr>
              <w:pStyle w:val="ListParagraph"/>
              <w:ind w:left="0"/>
              <w:rPr>
                <w:rFonts w:ascii="Times New Roman" w:eastAsia="Times New Roman" w:hAnsi="Times New Roman" w:cs="Times New Roman"/>
                <w:sz w:val="18"/>
                <w:szCs w:val="18"/>
                <w:lang w:eastAsia="es-PE"/>
              </w:rPr>
            </w:pPr>
            <w:r w:rsidRPr="003747E4">
              <w:rPr>
                <w:rFonts w:ascii="Times New Roman" w:eastAsia="Times New Roman" w:hAnsi="Times New Roman" w:cs="Times New Roman"/>
                <w:sz w:val="18"/>
                <w:szCs w:val="18"/>
                <w:lang w:eastAsia="es-PE"/>
              </w:rPr>
              <w:t>                "</w:t>
            </w:r>
            <w:proofErr w:type="spellStart"/>
            <w:proofErr w:type="gramStart"/>
            <w:r w:rsidRPr="003747E4">
              <w:rPr>
                <w:rFonts w:ascii="Times New Roman" w:eastAsia="Times New Roman" w:hAnsi="Times New Roman" w:cs="Times New Roman"/>
                <w:sz w:val="18"/>
                <w:szCs w:val="18"/>
                <w:lang w:eastAsia="es-PE"/>
              </w:rPr>
              <w:t>colsample</w:t>
            </w:r>
            <w:proofErr w:type="gramEnd"/>
            <w:r w:rsidRPr="003747E4">
              <w:rPr>
                <w:rFonts w:ascii="Times New Roman" w:eastAsia="Times New Roman" w:hAnsi="Times New Roman" w:cs="Times New Roman"/>
                <w:sz w:val="18"/>
                <w:szCs w:val="18"/>
                <w:lang w:eastAsia="es-PE"/>
              </w:rPr>
              <w:t>_bytree</w:t>
            </w:r>
            <w:proofErr w:type="spellEnd"/>
            <w:r w:rsidRPr="003747E4">
              <w:rPr>
                <w:rFonts w:ascii="Times New Roman" w:eastAsia="Times New Roman" w:hAnsi="Times New Roman" w:cs="Times New Roman"/>
                <w:sz w:val="18"/>
                <w:szCs w:val="18"/>
                <w:lang w:eastAsia="es-PE"/>
              </w:rPr>
              <w:t xml:space="preserve">": </w:t>
            </w:r>
            <w:proofErr w:type="spellStart"/>
            <w:proofErr w:type="gramStart"/>
            <w:r w:rsidRPr="003747E4">
              <w:rPr>
                <w:rFonts w:ascii="Times New Roman" w:eastAsia="Times New Roman" w:hAnsi="Times New Roman" w:cs="Times New Roman"/>
                <w:sz w:val="18"/>
                <w:szCs w:val="18"/>
                <w:lang w:eastAsia="es-PE"/>
              </w:rPr>
              <w:t>hp.uniform</w:t>
            </w:r>
            <w:proofErr w:type="spellEnd"/>
            <w:proofErr w:type="gramEnd"/>
            <w:r w:rsidRPr="003747E4">
              <w:rPr>
                <w:rFonts w:ascii="Times New Roman" w:eastAsia="Times New Roman" w:hAnsi="Times New Roman" w:cs="Times New Roman"/>
                <w:sz w:val="18"/>
                <w:szCs w:val="18"/>
                <w:lang w:eastAsia="es-PE"/>
              </w:rPr>
              <w:t>("</w:t>
            </w:r>
            <w:proofErr w:type="spellStart"/>
            <w:r w:rsidRPr="003747E4">
              <w:rPr>
                <w:rFonts w:ascii="Times New Roman" w:eastAsia="Times New Roman" w:hAnsi="Times New Roman" w:cs="Times New Roman"/>
                <w:sz w:val="18"/>
                <w:szCs w:val="18"/>
                <w:lang w:eastAsia="es-PE"/>
              </w:rPr>
              <w:t>xgb_col</w:t>
            </w:r>
            <w:proofErr w:type="spellEnd"/>
            <w:r w:rsidRPr="003747E4">
              <w:rPr>
                <w:rFonts w:ascii="Times New Roman" w:eastAsia="Times New Roman" w:hAnsi="Times New Roman" w:cs="Times New Roman"/>
                <w:sz w:val="18"/>
                <w:szCs w:val="18"/>
                <w:lang w:eastAsia="es-PE"/>
              </w:rPr>
              <w:t>", 0.5, 1.0),</w:t>
            </w:r>
          </w:p>
          <w:p w14:paraId="0A614253" w14:textId="77777777" w:rsidR="003747E4" w:rsidRPr="003747E4" w:rsidRDefault="003747E4" w:rsidP="003747E4">
            <w:pPr>
              <w:pStyle w:val="ListParagraph"/>
              <w:ind w:left="0"/>
              <w:rPr>
                <w:rFonts w:ascii="Times New Roman" w:eastAsia="Times New Roman" w:hAnsi="Times New Roman" w:cs="Times New Roman"/>
                <w:sz w:val="18"/>
                <w:szCs w:val="18"/>
                <w:lang w:eastAsia="es-PE"/>
              </w:rPr>
            </w:pPr>
            <w:r w:rsidRPr="003747E4">
              <w:rPr>
                <w:rFonts w:ascii="Times New Roman" w:eastAsia="Times New Roman" w:hAnsi="Times New Roman" w:cs="Times New Roman"/>
                <w:sz w:val="18"/>
                <w:szCs w:val="18"/>
                <w:lang w:eastAsia="es-PE"/>
              </w:rPr>
              <w:t xml:space="preserve">                "gamma": </w:t>
            </w:r>
            <w:proofErr w:type="spellStart"/>
            <w:proofErr w:type="gramStart"/>
            <w:r w:rsidRPr="003747E4">
              <w:rPr>
                <w:rFonts w:ascii="Times New Roman" w:eastAsia="Times New Roman" w:hAnsi="Times New Roman" w:cs="Times New Roman"/>
                <w:sz w:val="18"/>
                <w:szCs w:val="18"/>
                <w:lang w:eastAsia="es-PE"/>
              </w:rPr>
              <w:t>hp.uniform</w:t>
            </w:r>
            <w:proofErr w:type="spellEnd"/>
            <w:proofErr w:type="gramEnd"/>
            <w:r w:rsidRPr="003747E4">
              <w:rPr>
                <w:rFonts w:ascii="Times New Roman" w:eastAsia="Times New Roman" w:hAnsi="Times New Roman" w:cs="Times New Roman"/>
                <w:sz w:val="18"/>
                <w:szCs w:val="18"/>
                <w:lang w:eastAsia="es-PE"/>
              </w:rPr>
              <w:t>("</w:t>
            </w:r>
            <w:proofErr w:type="spellStart"/>
            <w:r w:rsidRPr="003747E4">
              <w:rPr>
                <w:rFonts w:ascii="Times New Roman" w:eastAsia="Times New Roman" w:hAnsi="Times New Roman" w:cs="Times New Roman"/>
                <w:sz w:val="18"/>
                <w:szCs w:val="18"/>
                <w:lang w:eastAsia="es-PE"/>
              </w:rPr>
              <w:t>xgb_gamma</w:t>
            </w:r>
            <w:proofErr w:type="spellEnd"/>
            <w:r w:rsidRPr="003747E4">
              <w:rPr>
                <w:rFonts w:ascii="Times New Roman" w:eastAsia="Times New Roman" w:hAnsi="Times New Roman" w:cs="Times New Roman"/>
                <w:sz w:val="18"/>
                <w:szCs w:val="18"/>
                <w:lang w:eastAsia="es-PE"/>
              </w:rPr>
              <w:t>", 0, 5),</w:t>
            </w:r>
          </w:p>
          <w:p w14:paraId="503A25F2" w14:textId="77777777" w:rsidR="003747E4" w:rsidRPr="003747E4" w:rsidRDefault="003747E4" w:rsidP="003747E4">
            <w:pPr>
              <w:pStyle w:val="ListParagraph"/>
              <w:ind w:left="0"/>
              <w:rPr>
                <w:rFonts w:ascii="Times New Roman" w:eastAsia="Times New Roman" w:hAnsi="Times New Roman" w:cs="Times New Roman"/>
                <w:sz w:val="18"/>
                <w:szCs w:val="18"/>
                <w:lang w:eastAsia="es-PE"/>
              </w:rPr>
            </w:pPr>
            <w:r w:rsidRPr="003747E4">
              <w:rPr>
                <w:rFonts w:ascii="Times New Roman" w:eastAsia="Times New Roman" w:hAnsi="Times New Roman" w:cs="Times New Roman"/>
                <w:sz w:val="18"/>
                <w:szCs w:val="18"/>
                <w:lang w:eastAsia="es-PE"/>
              </w:rPr>
              <w:t>                "</w:t>
            </w:r>
            <w:proofErr w:type="spellStart"/>
            <w:proofErr w:type="gramStart"/>
            <w:r w:rsidRPr="003747E4">
              <w:rPr>
                <w:rFonts w:ascii="Times New Roman" w:eastAsia="Times New Roman" w:hAnsi="Times New Roman" w:cs="Times New Roman"/>
                <w:sz w:val="18"/>
                <w:szCs w:val="18"/>
                <w:lang w:eastAsia="es-PE"/>
              </w:rPr>
              <w:t>reg</w:t>
            </w:r>
            <w:proofErr w:type="gramEnd"/>
            <w:r w:rsidRPr="003747E4">
              <w:rPr>
                <w:rFonts w:ascii="Times New Roman" w:eastAsia="Times New Roman" w:hAnsi="Times New Roman" w:cs="Times New Roman"/>
                <w:sz w:val="18"/>
                <w:szCs w:val="18"/>
                <w:lang w:eastAsia="es-PE"/>
              </w:rPr>
              <w:t>_alpha</w:t>
            </w:r>
            <w:proofErr w:type="spellEnd"/>
            <w:r w:rsidRPr="003747E4">
              <w:rPr>
                <w:rFonts w:ascii="Times New Roman" w:eastAsia="Times New Roman" w:hAnsi="Times New Roman" w:cs="Times New Roman"/>
                <w:sz w:val="18"/>
                <w:szCs w:val="18"/>
                <w:lang w:eastAsia="es-PE"/>
              </w:rPr>
              <w:t xml:space="preserve">": </w:t>
            </w:r>
            <w:proofErr w:type="spellStart"/>
            <w:proofErr w:type="gramStart"/>
            <w:r w:rsidRPr="003747E4">
              <w:rPr>
                <w:rFonts w:ascii="Times New Roman" w:eastAsia="Times New Roman" w:hAnsi="Times New Roman" w:cs="Times New Roman"/>
                <w:sz w:val="18"/>
                <w:szCs w:val="18"/>
                <w:lang w:eastAsia="es-PE"/>
              </w:rPr>
              <w:t>hp.loguniform</w:t>
            </w:r>
            <w:proofErr w:type="spellEnd"/>
            <w:proofErr w:type="gramEnd"/>
            <w:r w:rsidRPr="003747E4">
              <w:rPr>
                <w:rFonts w:ascii="Times New Roman" w:eastAsia="Times New Roman" w:hAnsi="Times New Roman" w:cs="Times New Roman"/>
                <w:sz w:val="18"/>
                <w:szCs w:val="18"/>
                <w:lang w:eastAsia="es-PE"/>
              </w:rPr>
              <w:t>("</w:t>
            </w:r>
            <w:proofErr w:type="spellStart"/>
            <w:r w:rsidRPr="003747E4">
              <w:rPr>
                <w:rFonts w:ascii="Times New Roman" w:eastAsia="Times New Roman" w:hAnsi="Times New Roman" w:cs="Times New Roman"/>
                <w:sz w:val="18"/>
                <w:szCs w:val="18"/>
                <w:lang w:eastAsia="es-PE"/>
              </w:rPr>
              <w:t>xgb_alpha</w:t>
            </w:r>
            <w:proofErr w:type="spellEnd"/>
            <w:r w:rsidRPr="003747E4">
              <w:rPr>
                <w:rFonts w:ascii="Times New Roman" w:eastAsia="Times New Roman" w:hAnsi="Times New Roman" w:cs="Times New Roman"/>
                <w:sz w:val="18"/>
                <w:szCs w:val="18"/>
                <w:lang w:eastAsia="es-PE"/>
              </w:rPr>
              <w:t xml:space="preserve">", np.log(1e-3), </w:t>
            </w:r>
            <w:proofErr w:type="gramStart"/>
            <w:r w:rsidRPr="003747E4">
              <w:rPr>
                <w:rFonts w:ascii="Times New Roman" w:eastAsia="Times New Roman" w:hAnsi="Times New Roman" w:cs="Times New Roman"/>
                <w:sz w:val="18"/>
                <w:szCs w:val="18"/>
                <w:lang w:eastAsia="es-PE"/>
              </w:rPr>
              <w:t>np.log(</w:t>
            </w:r>
            <w:proofErr w:type="gramEnd"/>
            <w:r w:rsidRPr="003747E4">
              <w:rPr>
                <w:rFonts w:ascii="Times New Roman" w:eastAsia="Times New Roman" w:hAnsi="Times New Roman" w:cs="Times New Roman"/>
                <w:sz w:val="18"/>
                <w:szCs w:val="18"/>
                <w:lang w:eastAsia="es-PE"/>
              </w:rPr>
              <w:t>50)),</w:t>
            </w:r>
          </w:p>
          <w:p w14:paraId="61CE8CCE" w14:textId="77777777" w:rsidR="003747E4" w:rsidRPr="003747E4" w:rsidRDefault="003747E4" w:rsidP="003747E4">
            <w:pPr>
              <w:pStyle w:val="ListParagraph"/>
              <w:ind w:left="0"/>
              <w:rPr>
                <w:rFonts w:ascii="Times New Roman" w:eastAsia="Times New Roman" w:hAnsi="Times New Roman" w:cs="Times New Roman"/>
                <w:sz w:val="18"/>
                <w:szCs w:val="18"/>
                <w:lang w:eastAsia="es-PE"/>
              </w:rPr>
            </w:pPr>
            <w:r w:rsidRPr="003747E4">
              <w:rPr>
                <w:rFonts w:ascii="Times New Roman" w:eastAsia="Times New Roman" w:hAnsi="Times New Roman" w:cs="Times New Roman"/>
                <w:sz w:val="18"/>
                <w:szCs w:val="18"/>
                <w:lang w:eastAsia="es-PE"/>
              </w:rPr>
              <w:t>                "</w:t>
            </w:r>
            <w:proofErr w:type="spellStart"/>
            <w:proofErr w:type="gramStart"/>
            <w:r w:rsidRPr="003747E4">
              <w:rPr>
                <w:rFonts w:ascii="Times New Roman" w:eastAsia="Times New Roman" w:hAnsi="Times New Roman" w:cs="Times New Roman"/>
                <w:sz w:val="18"/>
                <w:szCs w:val="18"/>
                <w:lang w:eastAsia="es-PE"/>
              </w:rPr>
              <w:t>reg</w:t>
            </w:r>
            <w:proofErr w:type="gramEnd"/>
            <w:r w:rsidRPr="003747E4">
              <w:rPr>
                <w:rFonts w:ascii="Times New Roman" w:eastAsia="Times New Roman" w:hAnsi="Times New Roman" w:cs="Times New Roman"/>
                <w:sz w:val="18"/>
                <w:szCs w:val="18"/>
                <w:lang w:eastAsia="es-PE"/>
              </w:rPr>
              <w:t>_lambda</w:t>
            </w:r>
            <w:proofErr w:type="spellEnd"/>
            <w:r w:rsidRPr="003747E4">
              <w:rPr>
                <w:rFonts w:ascii="Times New Roman" w:eastAsia="Times New Roman" w:hAnsi="Times New Roman" w:cs="Times New Roman"/>
                <w:sz w:val="18"/>
                <w:szCs w:val="18"/>
                <w:lang w:eastAsia="es-PE"/>
              </w:rPr>
              <w:t xml:space="preserve">": </w:t>
            </w:r>
            <w:proofErr w:type="spellStart"/>
            <w:proofErr w:type="gramStart"/>
            <w:r w:rsidRPr="003747E4">
              <w:rPr>
                <w:rFonts w:ascii="Times New Roman" w:eastAsia="Times New Roman" w:hAnsi="Times New Roman" w:cs="Times New Roman"/>
                <w:sz w:val="18"/>
                <w:szCs w:val="18"/>
                <w:lang w:eastAsia="es-PE"/>
              </w:rPr>
              <w:t>hp.loguniform</w:t>
            </w:r>
            <w:proofErr w:type="spellEnd"/>
            <w:proofErr w:type="gramEnd"/>
            <w:r w:rsidRPr="003747E4">
              <w:rPr>
                <w:rFonts w:ascii="Times New Roman" w:eastAsia="Times New Roman" w:hAnsi="Times New Roman" w:cs="Times New Roman"/>
                <w:sz w:val="18"/>
                <w:szCs w:val="18"/>
                <w:lang w:eastAsia="es-PE"/>
              </w:rPr>
              <w:t>("</w:t>
            </w:r>
            <w:proofErr w:type="spellStart"/>
            <w:r w:rsidRPr="003747E4">
              <w:rPr>
                <w:rFonts w:ascii="Times New Roman" w:eastAsia="Times New Roman" w:hAnsi="Times New Roman" w:cs="Times New Roman"/>
                <w:sz w:val="18"/>
                <w:szCs w:val="18"/>
                <w:lang w:eastAsia="es-PE"/>
              </w:rPr>
              <w:t>xgb_lambda</w:t>
            </w:r>
            <w:proofErr w:type="spellEnd"/>
            <w:r w:rsidRPr="003747E4">
              <w:rPr>
                <w:rFonts w:ascii="Times New Roman" w:eastAsia="Times New Roman" w:hAnsi="Times New Roman" w:cs="Times New Roman"/>
                <w:sz w:val="18"/>
                <w:szCs w:val="18"/>
                <w:lang w:eastAsia="es-PE"/>
              </w:rPr>
              <w:t xml:space="preserve">", np.log(1e-3), </w:t>
            </w:r>
            <w:proofErr w:type="gramStart"/>
            <w:r w:rsidRPr="003747E4">
              <w:rPr>
                <w:rFonts w:ascii="Times New Roman" w:eastAsia="Times New Roman" w:hAnsi="Times New Roman" w:cs="Times New Roman"/>
                <w:sz w:val="18"/>
                <w:szCs w:val="18"/>
                <w:lang w:eastAsia="es-PE"/>
              </w:rPr>
              <w:t>np.log(</w:t>
            </w:r>
            <w:proofErr w:type="gramEnd"/>
            <w:r w:rsidRPr="003747E4">
              <w:rPr>
                <w:rFonts w:ascii="Times New Roman" w:eastAsia="Times New Roman" w:hAnsi="Times New Roman" w:cs="Times New Roman"/>
                <w:sz w:val="18"/>
                <w:szCs w:val="18"/>
                <w:lang w:eastAsia="es-PE"/>
              </w:rPr>
              <w:t>50)),</w:t>
            </w:r>
          </w:p>
          <w:p w14:paraId="4B9A6021" w14:textId="7CC00BD3" w:rsidR="0090595A" w:rsidRPr="008A2543" w:rsidRDefault="003747E4" w:rsidP="003747E4">
            <w:pPr>
              <w:pStyle w:val="ListParagraph"/>
              <w:ind w:left="0"/>
              <w:rPr>
                <w:rFonts w:ascii="Times New Roman" w:eastAsia="Times New Roman" w:hAnsi="Times New Roman" w:cs="Times New Roman"/>
                <w:sz w:val="18"/>
                <w:szCs w:val="18"/>
                <w:lang w:eastAsia="es-PE"/>
              </w:rPr>
            </w:pPr>
            <w:r w:rsidRPr="003747E4">
              <w:rPr>
                <w:rFonts w:ascii="Times New Roman" w:eastAsia="Times New Roman" w:hAnsi="Times New Roman" w:cs="Times New Roman"/>
                <w:sz w:val="18"/>
                <w:szCs w:val="18"/>
                <w:lang w:eastAsia="es-PE"/>
              </w:rPr>
              <w:t>            }</w:t>
            </w:r>
          </w:p>
        </w:tc>
      </w:tr>
    </w:tbl>
    <w:p w14:paraId="288FCB8F" w14:textId="77777777" w:rsidR="00550C4B" w:rsidRPr="008A2543" w:rsidRDefault="00550C4B" w:rsidP="00A14C79">
      <w:pPr>
        <w:pStyle w:val="ListParagraph"/>
        <w:jc w:val="center"/>
        <w:rPr>
          <w:rFonts w:ascii="Times New Roman" w:eastAsia="Times New Roman" w:hAnsi="Times New Roman" w:cs="Times New Roman"/>
          <w:i/>
          <w:iCs/>
          <w:lang w:eastAsia="es-PE"/>
        </w:rPr>
      </w:pPr>
    </w:p>
    <w:p w14:paraId="5D61F2CA" w14:textId="77777777" w:rsidR="007A4AE8" w:rsidRDefault="007A4AE8" w:rsidP="00A14C79">
      <w:pPr>
        <w:pStyle w:val="ListParagraph"/>
        <w:jc w:val="center"/>
        <w:rPr>
          <w:rFonts w:ascii="Times New Roman" w:eastAsia="Times New Roman" w:hAnsi="Times New Roman" w:cs="Times New Roman"/>
          <w:i/>
          <w:iCs/>
          <w:lang w:eastAsia="es-PE"/>
        </w:rPr>
      </w:pPr>
    </w:p>
    <w:p w14:paraId="1F01A1FB" w14:textId="533C7B88" w:rsidR="003D3255" w:rsidRDefault="00A21671" w:rsidP="00A14C79">
      <w:pPr>
        <w:pStyle w:val="ListParagraph"/>
        <w:jc w:val="center"/>
        <w:rPr>
          <w:rFonts w:ascii="Times New Roman" w:eastAsia="Times New Roman" w:hAnsi="Times New Roman" w:cs="Times New Roman"/>
          <w:i/>
          <w:iCs/>
          <w:lang w:eastAsia="es-PE"/>
        </w:rPr>
      </w:pPr>
      <w:r w:rsidRPr="008A2543">
        <w:rPr>
          <w:rFonts w:ascii="Times New Roman" w:eastAsia="Times New Roman" w:hAnsi="Times New Roman" w:cs="Times New Roman"/>
          <w:i/>
          <w:iCs/>
          <w:lang w:eastAsia="es-PE"/>
        </w:rPr>
        <w:t xml:space="preserve">Table </w:t>
      </w:r>
      <w:r w:rsidR="00497D0A" w:rsidRPr="008A2543">
        <w:rPr>
          <w:rFonts w:ascii="Times New Roman" w:eastAsia="Times New Roman" w:hAnsi="Times New Roman" w:cs="Times New Roman"/>
          <w:i/>
          <w:iCs/>
          <w:lang w:eastAsia="es-PE"/>
        </w:rPr>
        <w:t>V</w:t>
      </w:r>
      <w:r w:rsidRPr="008A2543">
        <w:rPr>
          <w:rFonts w:ascii="Times New Roman" w:eastAsia="Times New Roman" w:hAnsi="Times New Roman" w:cs="Times New Roman"/>
          <w:i/>
          <w:iCs/>
          <w:lang w:eastAsia="es-PE"/>
        </w:rPr>
        <w:t xml:space="preserve">: </w:t>
      </w:r>
      <w:r w:rsidR="00106BDA" w:rsidRPr="008A2543">
        <w:rPr>
          <w:rFonts w:ascii="Times New Roman" w:eastAsia="Times New Roman" w:hAnsi="Times New Roman" w:cs="Times New Roman"/>
          <w:i/>
          <w:iCs/>
          <w:lang w:eastAsia="es-PE"/>
        </w:rPr>
        <w:t>Summary of cross validation results</w:t>
      </w:r>
    </w:p>
    <w:p w14:paraId="4CD38D6B" w14:textId="77777777" w:rsidR="002B4D23" w:rsidRPr="008A2543" w:rsidRDefault="002B4D23" w:rsidP="00A14C79">
      <w:pPr>
        <w:pStyle w:val="ListParagraph"/>
        <w:jc w:val="center"/>
        <w:rPr>
          <w:rFonts w:ascii="Times New Roman" w:eastAsia="Times New Roman" w:hAnsi="Times New Roman" w:cs="Times New Roman"/>
          <w:i/>
          <w:iCs/>
          <w:lang w:eastAsia="es-PE"/>
        </w:rPr>
      </w:pPr>
    </w:p>
    <w:p w14:paraId="29F79E43" w14:textId="77777777" w:rsidR="00A14C79" w:rsidRPr="008A2543" w:rsidRDefault="00A14C79" w:rsidP="00A14C79">
      <w:pPr>
        <w:pStyle w:val="ListParagraph"/>
        <w:jc w:val="center"/>
        <w:rPr>
          <w:rFonts w:ascii="Times New Roman" w:eastAsia="Times New Roman" w:hAnsi="Times New Roman" w:cs="Times New Roman"/>
          <w:i/>
          <w:iCs/>
          <w:lang w:eastAsia="es-PE"/>
        </w:rPr>
      </w:pPr>
    </w:p>
    <w:tbl>
      <w:tblPr>
        <w:tblStyle w:val="TableGrid"/>
        <w:tblW w:w="8103" w:type="dxa"/>
        <w:tblLook w:val="04A0" w:firstRow="1" w:lastRow="0" w:firstColumn="1" w:lastColumn="0" w:noHBand="0" w:noVBand="1"/>
      </w:tblPr>
      <w:tblGrid>
        <w:gridCol w:w="1747"/>
        <w:gridCol w:w="3134"/>
        <w:gridCol w:w="1611"/>
        <w:gridCol w:w="1611"/>
      </w:tblGrid>
      <w:tr w:rsidR="00BD45ED" w:rsidRPr="008A2543" w14:paraId="580521E3" w14:textId="670D3010" w:rsidTr="00BD45ED">
        <w:tc>
          <w:tcPr>
            <w:tcW w:w="2095" w:type="dxa"/>
            <w:shd w:val="clear" w:color="auto" w:fill="D0CECE" w:themeFill="background2" w:themeFillShade="E6"/>
          </w:tcPr>
          <w:p w14:paraId="5CF560FF" w14:textId="7E937E02" w:rsidR="00BD45ED" w:rsidRPr="008A2543" w:rsidRDefault="00BD45ED" w:rsidP="00BD45ED">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Model</w:t>
            </w:r>
          </w:p>
        </w:tc>
        <w:tc>
          <w:tcPr>
            <w:tcW w:w="3652" w:type="dxa"/>
            <w:shd w:val="clear" w:color="auto" w:fill="D0CECE" w:themeFill="background2" w:themeFillShade="E6"/>
          </w:tcPr>
          <w:p w14:paraId="4C9700C3" w14:textId="4109C2C9" w:rsidR="00BD45ED" w:rsidRPr="008A2543" w:rsidRDefault="00BD45ED" w:rsidP="00BD45ED">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Hyper parameters</w:t>
            </w:r>
          </w:p>
        </w:tc>
        <w:tc>
          <w:tcPr>
            <w:tcW w:w="1178" w:type="dxa"/>
            <w:shd w:val="clear" w:color="auto" w:fill="D0CECE" w:themeFill="background2" w:themeFillShade="E6"/>
          </w:tcPr>
          <w:p w14:paraId="100B2772" w14:textId="5D2A5D33" w:rsidR="00BD45ED" w:rsidRPr="008A2543" w:rsidRDefault="00BD45ED" w:rsidP="00BD45ED">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RMSE Mean</w:t>
            </w:r>
          </w:p>
        </w:tc>
        <w:tc>
          <w:tcPr>
            <w:tcW w:w="1178" w:type="dxa"/>
            <w:shd w:val="clear" w:color="auto" w:fill="D0CECE" w:themeFill="background2" w:themeFillShade="E6"/>
          </w:tcPr>
          <w:p w14:paraId="7FF9C707" w14:textId="3F576CFF" w:rsidR="00BD45ED" w:rsidRPr="008A2543" w:rsidRDefault="00BD45ED" w:rsidP="00BD45ED">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RMSE Std</w:t>
            </w:r>
          </w:p>
        </w:tc>
      </w:tr>
      <w:tr w:rsidR="00BD45ED" w:rsidRPr="008A2543" w14:paraId="2FCC2229" w14:textId="06F4A0DF" w:rsidTr="00363C41">
        <w:tc>
          <w:tcPr>
            <w:tcW w:w="2095" w:type="dxa"/>
            <w:shd w:val="clear" w:color="auto" w:fill="FFF2CC" w:themeFill="accent4" w:themeFillTint="33"/>
          </w:tcPr>
          <w:p w14:paraId="57F1F4A1" w14:textId="24C84F0D" w:rsidR="00BD45ED" w:rsidRPr="008A2543" w:rsidRDefault="00BD45ED" w:rsidP="00BD45ED">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Cat Boost Regressor</w:t>
            </w:r>
          </w:p>
        </w:tc>
        <w:tc>
          <w:tcPr>
            <w:tcW w:w="3652" w:type="dxa"/>
            <w:shd w:val="clear" w:color="auto" w:fill="FFF2CC" w:themeFill="accent4" w:themeFillTint="33"/>
          </w:tcPr>
          <w:p w14:paraId="2DBF2D86" w14:textId="245616F1" w:rsidR="00BD45ED" w:rsidRPr="00986A4E" w:rsidRDefault="00BD45ED" w:rsidP="00DE50A9">
            <w:pPr>
              <w:pStyle w:val="ListParagraph"/>
              <w:ind w:left="0"/>
              <w:rPr>
                <w:rFonts w:ascii="Times New Roman" w:eastAsia="Times New Roman" w:hAnsi="Times New Roman" w:cs="Times New Roman"/>
                <w:i/>
                <w:iCs/>
                <w:sz w:val="18"/>
                <w:szCs w:val="18"/>
                <w:lang w:eastAsia="es-PE"/>
              </w:rPr>
            </w:pPr>
            <w:r w:rsidRPr="00986A4E">
              <w:rPr>
                <w:rFonts w:ascii="Times New Roman" w:eastAsia="Times New Roman" w:hAnsi="Times New Roman" w:cs="Times New Roman"/>
                <w:i/>
                <w:iCs/>
                <w:sz w:val="18"/>
                <w:szCs w:val="18"/>
                <w:lang w:eastAsia="es-PE"/>
              </w:rPr>
              <w:t>cat: {</w:t>
            </w:r>
          </w:p>
          <w:p w14:paraId="1A423CE2" w14:textId="3AAB9148" w:rsidR="00BD45ED" w:rsidRPr="00986A4E" w:rsidRDefault="00BD45ED" w:rsidP="00DE50A9">
            <w:pPr>
              <w:pStyle w:val="ListParagraph"/>
              <w:ind w:left="0"/>
              <w:rPr>
                <w:rFonts w:ascii="Times New Roman" w:eastAsia="Times New Roman" w:hAnsi="Times New Roman" w:cs="Times New Roman"/>
                <w:i/>
                <w:iCs/>
                <w:sz w:val="18"/>
                <w:szCs w:val="18"/>
                <w:lang w:eastAsia="es-PE"/>
              </w:rPr>
            </w:pPr>
            <w:r w:rsidRPr="00986A4E">
              <w:rPr>
                <w:rFonts w:ascii="Times New Roman" w:eastAsia="Times New Roman" w:hAnsi="Times New Roman" w:cs="Times New Roman"/>
                <w:i/>
                <w:iCs/>
                <w:sz w:val="18"/>
                <w:szCs w:val="18"/>
                <w:lang w:eastAsia="es-PE"/>
              </w:rPr>
              <w:t>    "</w:t>
            </w:r>
            <w:proofErr w:type="spellStart"/>
            <w:proofErr w:type="gramStart"/>
            <w:r w:rsidRPr="00986A4E">
              <w:rPr>
                <w:rFonts w:ascii="Times New Roman" w:eastAsia="Times New Roman" w:hAnsi="Times New Roman" w:cs="Times New Roman"/>
                <w:i/>
                <w:iCs/>
                <w:sz w:val="18"/>
                <w:szCs w:val="18"/>
                <w:lang w:eastAsia="es-PE"/>
              </w:rPr>
              <w:t>bagging</w:t>
            </w:r>
            <w:proofErr w:type="gramEnd"/>
            <w:r w:rsidRPr="00986A4E">
              <w:rPr>
                <w:rFonts w:ascii="Times New Roman" w:eastAsia="Times New Roman" w:hAnsi="Times New Roman" w:cs="Times New Roman"/>
                <w:i/>
                <w:iCs/>
                <w:sz w:val="18"/>
                <w:szCs w:val="18"/>
                <w:lang w:eastAsia="es-PE"/>
              </w:rPr>
              <w:t>_temperature</w:t>
            </w:r>
            <w:proofErr w:type="spellEnd"/>
            <w:r w:rsidRPr="00986A4E">
              <w:rPr>
                <w:rFonts w:ascii="Times New Roman" w:eastAsia="Times New Roman" w:hAnsi="Times New Roman" w:cs="Times New Roman"/>
                <w:i/>
                <w:iCs/>
                <w:sz w:val="18"/>
                <w:szCs w:val="18"/>
                <w:lang w:eastAsia="es-PE"/>
              </w:rPr>
              <w:t>": 0.11379626,</w:t>
            </w:r>
          </w:p>
          <w:p w14:paraId="7A265D59" w14:textId="77777777" w:rsidR="00BD45ED" w:rsidRPr="00986A4E" w:rsidRDefault="00BD45ED" w:rsidP="00DE50A9">
            <w:pPr>
              <w:pStyle w:val="ListParagraph"/>
              <w:ind w:left="0"/>
              <w:rPr>
                <w:rFonts w:ascii="Times New Roman" w:eastAsia="Times New Roman" w:hAnsi="Times New Roman" w:cs="Times New Roman"/>
                <w:i/>
                <w:iCs/>
                <w:sz w:val="18"/>
                <w:szCs w:val="18"/>
                <w:lang w:eastAsia="es-PE"/>
              </w:rPr>
            </w:pPr>
            <w:r w:rsidRPr="00986A4E">
              <w:rPr>
                <w:rFonts w:ascii="Times New Roman" w:eastAsia="Times New Roman" w:hAnsi="Times New Roman" w:cs="Times New Roman"/>
                <w:i/>
                <w:iCs/>
                <w:sz w:val="18"/>
                <w:szCs w:val="18"/>
                <w:lang w:eastAsia="es-PE"/>
              </w:rPr>
              <w:t>    "depth": 12,</w:t>
            </w:r>
          </w:p>
          <w:p w14:paraId="2CD828D4" w14:textId="77777777" w:rsidR="00BD45ED" w:rsidRPr="00986A4E" w:rsidRDefault="00BD45ED" w:rsidP="00DE50A9">
            <w:pPr>
              <w:pStyle w:val="ListParagraph"/>
              <w:ind w:left="0"/>
              <w:rPr>
                <w:rFonts w:ascii="Times New Roman" w:eastAsia="Times New Roman" w:hAnsi="Times New Roman" w:cs="Times New Roman"/>
                <w:i/>
                <w:iCs/>
                <w:sz w:val="18"/>
                <w:szCs w:val="18"/>
                <w:lang w:eastAsia="es-PE"/>
              </w:rPr>
            </w:pPr>
            <w:r w:rsidRPr="00986A4E">
              <w:rPr>
                <w:rFonts w:ascii="Times New Roman" w:eastAsia="Times New Roman" w:hAnsi="Times New Roman" w:cs="Times New Roman"/>
                <w:i/>
                <w:iCs/>
                <w:sz w:val="18"/>
                <w:szCs w:val="18"/>
                <w:lang w:eastAsia="es-PE"/>
              </w:rPr>
              <w:t>    "iterations": 236,</w:t>
            </w:r>
          </w:p>
          <w:p w14:paraId="7BA30C7A" w14:textId="77777777" w:rsidR="00BD45ED" w:rsidRPr="00986A4E" w:rsidRDefault="00BD45ED" w:rsidP="00DE50A9">
            <w:pPr>
              <w:pStyle w:val="ListParagraph"/>
              <w:ind w:left="0"/>
              <w:rPr>
                <w:rFonts w:ascii="Times New Roman" w:eastAsia="Times New Roman" w:hAnsi="Times New Roman" w:cs="Times New Roman"/>
                <w:i/>
                <w:iCs/>
                <w:sz w:val="18"/>
                <w:szCs w:val="18"/>
                <w:lang w:eastAsia="es-PE"/>
              </w:rPr>
            </w:pPr>
            <w:r w:rsidRPr="00986A4E">
              <w:rPr>
                <w:rFonts w:ascii="Times New Roman" w:eastAsia="Times New Roman" w:hAnsi="Times New Roman" w:cs="Times New Roman"/>
                <w:i/>
                <w:iCs/>
                <w:sz w:val="18"/>
                <w:szCs w:val="18"/>
                <w:lang w:eastAsia="es-PE"/>
              </w:rPr>
              <w:t>    "l2_leaf_reg": 14.24113813952691,</w:t>
            </w:r>
          </w:p>
          <w:p w14:paraId="39229EC1" w14:textId="2E5E8647" w:rsidR="00BD45ED" w:rsidRPr="00986A4E" w:rsidRDefault="00BD45ED" w:rsidP="00DE50A9">
            <w:pPr>
              <w:pStyle w:val="ListParagraph"/>
              <w:ind w:left="0"/>
              <w:rPr>
                <w:rFonts w:ascii="Times New Roman" w:eastAsia="Times New Roman" w:hAnsi="Times New Roman" w:cs="Times New Roman"/>
                <w:i/>
                <w:iCs/>
                <w:sz w:val="18"/>
                <w:szCs w:val="18"/>
                <w:lang w:eastAsia="es-PE"/>
              </w:rPr>
            </w:pPr>
            <w:r w:rsidRPr="00986A4E">
              <w:rPr>
                <w:rFonts w:ascii="Times New Roman" w:eastAsia="Times New Roman" w:hAnsi="Times New Roman" w:cs="Times New Roman"/>
                <w:i/>
                <w:iCs/>
                <w:sz w:val="18"/>
                <w:szCs w:val="18"/>
                <w:lang w:eastAsia="es-PE"/>
              </w:rPr>
              <w:t>    "</w:t>
            </w:r>
            <w:proofErr w:type="spellStart"/>
            <w:proofErr w:type="gramStart"/>
            <w:r w:rsidRPr="00986A4E">
              <w:rPr>
                <w:rFonts w:ascii="Times New Roman" w:eastAsia="Times New Roman" w:hAnsi="Times New Roman" w:cs="Times New Roman"/>
                <w:i/>
                <w:iCs/>
                <w:sz w:val="18"/>
                <w:szCs w:val="18"/>
                <w:lang w:eastAsia="es-PE"/>
              </w:rPr>
              <w:t>learning</w:t>
            </w:r>
            <w:proofErr w:type="gramEnd"/>
            <w:r w:rsidRPr="00986A4E">
              <w:rPr>
                <w:rFonts w:ascii="Times New Roman" w:eastAsia="Times New Roman" w:hAnsi="Times New Roman" w:cs="Times New Roman"/>
                <w:i/>
                <w:iCs/>
                <w:sz w:val="18"/>
                <w:szCs w:val="18"/>
                <w:lang w:eastAsia="es-PE"/>
              </w:rPr>
              <w:t>_rate</w:t>
            </w:r>
            <w:proofErr w:type="spellEnd"/>
            <w:r w:rsidRPr="00986A4E">
              <w:rPr>
                <w:rFonts w:ascii="Times New Roman" w:eastAsia="Times New Roman" w:hAnsi="Times New Roman" w:cs="Times New Roman"/>
                <w:i/>
                <w:iCs/>
                <w:sz w:val="18"/>
                <w:szCs w:val="18"/>
                <w:lang w:eastAsia="es-PE"/>
              </w:rPr>
              <w:t>": 0.0633337750854,</w:t>
            </w:r>
          </w:p>
          <w:p w14:paraId="00312477" w14:textId="77777777" w:rsidR="00BD45ED" w:rsidRPr="00986A4E" w:rsidRDefault="00BD45ED" w:rsidP="00DE50A9">
            <w:pPr>
              <w:pStyle w:val="ListParagraph"/>
              <w:ind w:left="0"/>
              <w:rPr>
                <w:rFonts w:ascii="Times New Roman" w:eastAsia="Times New Roman" w:hAnsi="Times New Roman" w:cs="Times New Roman"/>
                <w:i/>
                <w:iCs/>
                <w:sz w:val="18"/>
                <w:szCs w:val="18"/>
                <w:lang w:eastAsia="es-PE"/>
              </w:rPr>
            </w:pPr>
            <w:r w:rsidRPr="00986A4E">
              <w:rPr>
                <w:rFonts w:ascii="Times New Roman" w:eastAsia="Times New Roman" w:hAnsi="Times New Roman" w:cs="Times New Roman"/>
                <w:i/>
                <w:iCs/>
                <w:sz w:val="18"/>
                <w:szCs w:val="18"/>
                <w:lang w:eastAsia="es-PE"/>
              </w:rPr>
              <w:t>    "subsample": 0.9068277038201439</w:t>
            </w:r>
          </w:p>
          <w:p w14:paraId="78508E3E" w14:textId="77777777" w:rsidR="00BD45ED" w:rsidRPr="00986A4E" w:rsidRDefault="00BD45ED" w:rsidP="00DE50A9">
            <w:pPr>
              <w:pStyle w:val="ListParagraph"/>
              <w:ind w:left="0"/>
              <w:rPr>
                <w:rFonts w:ascii="Times New Roman" w:eastAsia="Times New Roman" w:hAnsi="Times New Roman" w:cs="Times New Roman"/>
                <w:i/>
                <w:iCs/>
                <w:sz w:val="18"/>
                <w:szCs w:val="18"/>
                <w:lang w:eastAsia="es-PE"/>
              </w:rPr>
            </w:pPr>
            <w:r w:rsidRPr="00986A4E">
              <w:rPr>
                <w:rFonts w:ascii="Times New Roman" w:eastAsia="Times New Roman" w:hAnsi="Times New Roman" w:cs="Times New Roman"/>
                <w:i/>
                <w:iCs/>
                <w:sz w:val="18"/>
                <w:szCs w:val="18"/>
                <w:lang w:eastAsia="es-PE"/>
              </w:rPr>
              <w:t>  }</w:t>
            </w:r>
          </w:p>
          <w:p w14:paraId="7842A54B" w14:textId="77777777" w:rsidR="00BD45ED" w:rsidRPr="008A2543" w:rsidRDefault="00BD45ED" w:rsidP="00BD45ED">
            <w:pPr>
              <w:pStyle w:val="ListParagraph"/>
              <w:ind w:left="0"/>
              <w:rPr>
                <w:rFonts w:ascii="Times New Roman" w:eastAsia="Times New Roman" w:hAnsi="Times New Roman" w:cs="Times New Roman"/>
                <w:i/>
                <w:iCs/>
                <w:sz w:val="18"/>
                <w:szCs w:val="18"/>
                <w:lang w:eastAsia="es-PE"/>
              </w:rPr>
            </w:pPr>
          </w:p>
        </w:tc>
        <w:tc>
          <w:tcPr>
            <w:tcW w:w="1178" w:type="dxa"/>
            <w:shd w:val="clear" w:color="auto" w:fill="FFF2CC" w:themeFill="accent4" w:themeFillTint="33"/>
          </w:tcPr>
          <w:p w14:paraId="3B70FD07" w14:textId="70A8A7C2" w:rsidR="00BD45ED" w:rsidRPr="008A2543" w:rsidRDefault="00A358E2" w:rsidP="00BD45ED">
            <w:pPr>
              <w:pStyle w:val="ListParagraph"/>
              <w:rPr>
                <w:rFonts w:ascii="Times New Roman" w:eastAsia="Times New Roman" w:hAnsi="Times New Roman" w:cs="Times New Roman"/>
                <w:i/>
                <w:iCs/>
                <w:sz w:val="18"/>
                <w:szCs w:val="18"/>
                <w:lang w:eastAsia="es-PE"/>
              </w:rPr>
            </w:pPr>
            <w:r w:rsidRPr="008A2543">
              <w:rPr>
                <w:rFonts w:ascii="Times New Roman" w:eastAsia="Times New Roman" w:hAnsi="Times New Roman" w:cs="Times New Roman"/>
                <w:i/>
                <w:iCs/>
                <w:sz w:val="18"/>
                <w:szCs w:val="18"/>
                <w:lang w:eastAsia="es-PE"/>
              </w:rPr>
              <w:t>0.497257</w:t>
            </w:r>
          </w:p>
        </w:tc>
        <w:tc>
          <w:tcPr>
            <w:tcW w:w="1178" w:type="dxa"/>
            <w:shd w:val="clear" w:color="auto" w:fill="FFF2CC" w:themeFill="accent4" w:themeFillTint="33"/>
          </w:tcPr>
          <w:p w14:paraId="71CC35F1" w14:textId="1E5EF398" w:rsidR="00BD45ED" w:rsidRPr="008A2543" w:rsidRDefault="007F7831" w:rsidP="00BD45ED">
            <w:pPr>
              <w:pStyle w:val="ListParagraph"/>
              <w:rPr>
                <w:rFonts w:ascii="Times New Roman" w:eastAsia="Times New Roman" w:hAnsi="Times New Roman" w:cs="Times New Roman"/>
                <w:i/>
                <w:iCs/>
                <w:sz w:val="18"/>
                <w:szCs w:val="18"/>
                <w:lang w:eastAsia="es-PE"/>
              </w:rPr>
            </w:pPr>
            <w:r w:rsidRPr="008A2543">
              <w:rPr>
                <w:rFonts w:ascii="Times New Roman" w:eastAsia="Times New Roman" w:hAnsi="Times New Roman" w:cs="Times New Roman"/>
                <w:i/>
                <w:iCs/>
                <w:sz w:val="18"/>
                <w:szCs w:val="18"/>
                <w:lang w:eastAsia="es-PE"/>
              </w:rPr>
              <w:t>0.002881</w:t>
            </w:r>
          </w:p>
        </w:tc>
      </w:tr>
      <w:tr w:rsidR="00BD45ED" w:rsidRPr="008A2543" w14:paraId="47A0047C" w14:textId="050764EE" w:rsidTr="00BD45ED">
        <w:tc>
          <w:tcPr>
            <w:tcW w:w="2095" w:type="dxa"/>
          </w:tcPr>
          <w:p w14:paraId="454758BC" w14:textId="4D6DC319" w:rsidR="00BD45ED" w:rsidRPr="008A2543" w:rsidRDefault="00BD45ED" w:rsidP="00BD45ED">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LGB Regressor</w:t>
            </w:r>
          </w:p>
        </w:tc>
        <w:tc>
          <w:tcPr>
            <w:tcW w:w="3652" w:type="dxa"/>
          </w:tcPr>
          <w:p w14:paraId="2870A1F6" w14:textId="3E4B472F" w:rsidR="00BD45ED" w:rsidRPr="007616B2" w:rsidRDefault="00BD45ED" w:rsidP="00C82F37">
            <w:pPr>
              <w:pStyle w:val="ListParagraph"/>
              <w:ind w:left="0"/>
              <w:rPr>
                <w:rFonts w:ascii="Times New Roman" w:eastAsia="Times New Roman" w:hAnsi="Times New Roman" w:cs="Times New Roman"/>
                <w:sz w:val="18"/>
                <w:szCs w:val="18"/>
                <w:lang w:eastAsia="es-PE"/>
              </w:rPr>
            </w:pPr>
            <w:proofErr w:type="spellStart"/>
            <w:r w:rsidRPr="007616B2">
              <w:rPr>
                <w:rFonts w:ascii="Times New Roman" w:eastAsia="Times New Roman" w:hAnsi="Times New Roman" w:cs="Times New Roman"/>
                <w:sz w:val="18"/>
                <w:szCs w:val="18"/>
                <w:lang w:eastAsia="es-PE"/>
              </w:rPr>
              <w:t>lgb</w:t>
            </w:r>
            <w:proofErr w:type="spellEnd"/>
            <w:r w:rsidRPr="007616B2">
              <w:rPr>
                <w:rFonts w:ascii="Times New Roman" w:eastAsia="Times New Roman" w:hAnsi="Times New Roman" w:cs="Times New Roman"/>
                <w:sz w:val="18"/>
                <w:szCs w:val="18"/>
                <w:lang w:eastAsia="es-PE"/>
              </w:rPr>
              <w:t>: {</w:t>
            </w:r>
          </w:p>
          <w:p w14:paraId="040214D1" w14:textId="77777777"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roofErr w:type="spellStart"/>
            <w:proofErr w:type="gramStart"/>
            <w:r w:rsidRPr="007616B2">
              <w:rPr>
                <w:rFonts w:ascii="Times New Roman" w:eastAsia="Times New Roman" w:hAnsi="Times New Roman" w:cs="Times New Roman"/>
                <w:sz w:val="18"/>
                <w:szCs w:val="18"/>
                <w:lang w:eastAsia="es-PE"/>
              </w:rPr>
              <w:t>boosting</w:t>
            </w:r>
            <w:proofErr w:type="gramEnd"/>
            <w:r w:rsidRPr="007616B2">
              <w:rPr>
                <w:rFonts w:ascii="Times New Roman" w:eastAsia="Times New Roman" w:hAnsi="Times New Roman" w:cs="Times New Roman"/>
                <w:sz w:val="18"/>
                <w:szCs w:val="18"/>
                <w:lang w:eastAsia="es-PE"/>
              </w:rPr>
              <w:t>_type</w:t>
            </w:r>
            <w:proofErr w:type="spellEnd"/>
            <w:r w:rsidRPr="007616B2">
              <w:rPr>
                <w:rFonts w:ascii="Times New Roman" w:eastAsia="Times New Roman" w:hAnsi="Times New Roman" w:cs="Times New Roman"/>
                <w:sz w:val="18"/>
                <w:szCs w:val="18"/>
                <w:lang w:eastAsia="es-PE"/>
              </w:rPr>
              <w:t>": "</w:t>
            </w:r>
            <w:proofErr w:type="spellStart"/>
            <w:r w:rsidRPr="007616B2">
              <w:rPr>
                <w:rFonts w:ascii="Times New Roman" w:eastAsia="Times New Roman" w:hAnsi="Times New Roman" w:cs="Times New Roman"/>
                <w:sz w:val="18"/>
                <w:szCs w:val="18"/>
                <w:lang w:eastAsia="es-PE"/>
              </w:rPr>
              <w:t>gbdt</w:t>
            </w:r>
            <w:proofErr w:type="spellEnd"/>
            <w:r w:rsidRPr="007616B2">
              <w:rPr>
                <w:rFonts w:ascii="Times New Roman" w:eastAsia="Times New Roman" w:hAnsi="Times New Roman" w:cs="Times New Roman"/>
                <w:sz w:val="18"/>
                <w:szCs w:val="18"/>
                <w:lang w:eastAsia="es-PE"/>
              </w:rPr>
              <w:t>",</w:t>
            </w:r>
          </w:p>
          <w:p w14:paraId="5EE53D1D" w14:textId="7BFF6A02"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roofErr w:type="spellStart"/>
            <w:proofErr w:type="gramStart"/>
            <w:r w:rsidRPr="007616B2">
              <w:rPr>
                <w:rFonts w:ascii="Times New Roman" w:eastAsia="Times New Roman" w:hAnsi="Times New Roman" w:cs="Times New Roman"/>
                <w:sz w:val="18"/>
                <w:szCs w:val="18"/>
                <w:lang w:eastAsia="es-PE"/>
              </w:rPr>
              <w:t>colsample</w:t>
            </w:r>
            <w:proofErr w:type="gramEnd"/>
            <w:r w:rsidRPr="007616B2">
              <w:rPr>
                <w:rFonts w:ascii="Times New Roman" w:eastAsia="Times New Roman" w:hAnsi="Times New Roman" w:cs="Times New Roman"/>
                <w:sz w:val="18"/>
                <w:szCs w:val="18"/>
                <w:lang w:eastAsia="es-PE"/>
              </w:rPr>
              <w:t>_bytree</w:t>
            </w:r>
            <w:proofErr w:type="spellEnd"/>
            <w:r w:rsidRPr="007616B2">
              <w:rPr>
                <w:rFonts w:ascii="Times New Roman" w:eastAsia="Times New Roman" w:hAnsi="Times New Roman" w:cs="Times New Roman"/>
                <w:sz w:val="18"/>
                <w:szCs w:val="18"/>
                <w:lang w:eastAsia="es-PE"/>
              </w:rPr>
              <w:t>": 0.67093631858,</w:t>
            </w:r>
          </w:p>
          <w:p w14:paraId="1B665B4D" w14:textId="3D99D125"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roofErr w:type="spellStart"/>
            <w:proofErr w:type="gramStart"/>
            <w:r w:rsidRPr="007616B2">
              <w:rPr>
                <w:rFonts w:ascii="Times New Roman" w:eastAsia="Times New Roman" w:hAnsi="Times New Roman" w:cs="Times New Roman"/>
                <w:sz w:val="18"/>
                <w:szCs w:val="18"/>
                <w:lang w:eastAsia="es-PE"/>
              </w:rPr>
              <w:t>learning</w:t>
            </w:r>
            <w:proofErr w:type="gramEnd"/>
            <w:r w:rsidRPr="007616B2">
              <w:rPr>
                <w:rFonts w:ascii="Times New Roman" w:eastAsia="Times New Roman" w:hAnsi="Times New Roman" w:cs="Times New Roman"/>
                <w:sz w:val="18"/>
                <w:szCs w:val="18"/>
                <w:lang w:eastAsia="es-PE"/>
              </w:rPr>
              <w:t>_rate</w:t>
            </w:r>
            <w:proofErr w:type="spellEnd"/>
            <w:r w:rsidRPr="007616B2">
              <w:rPr>
                <w:rFonts w:ascii="Times New Roman" w:eastAsia="Times New Roman" w:hAnsi="Times New Roman" w:cs="Times New Roman"/>
                <w:sz w:val="18"/>
                <w:szCs w:val="18"/>
                <w:lang w:eastAsia="es-PE"/>
              </w:rPr>
              <w:t>": 0.006540905666557,</w:t>
            </w:r>
          </w:p>
          <w:p w14:paraId="40C963AD" w14:textId="77777777"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roofErr w:type="spellStart"/>
            <w:proofErr w:type="gramStart"/>
            <w:r w:rsidRPr="007616B2">
              <w:rPr>
                <w:rFonts w:ascii="Times New Roman" w:eastAsia="Times New Roman" w:hAnsi="Times New Roman" w:cs="Times New Roman"/>
                <w:sz w:val="18"/>
                <w:szCs w:val="18"/>
                <w:lang w:eastAsia="es-PE"/>
              </w:rPr>
              <w:t>max</w:t>
            </w:r>
            <w:proofErr w:type="gramEnd"/>
            <w:r w:rsidRPr="007616B2">
              <w:rPr>
                <w:rFonts w:ascii="Times New Roman" w:eastAsia="Times New Roman" w:hAnsi="Times New Roman" w:cs="Times New Roman"/>
                <w:sz w:val="18"/>
                <w:szCs w:val="18"/>
                <w:lang w:eastAsia="es-PE"/>
              </w:rPr>
              <w:t>_depth</w:t>
            </w:r>
            <w:proofErr w:type="spellEnd"/>
            <w:r w:rsidRPr="007616B2">
              <w:rPr>
                <w:rFonts w:ascii="Times New Roman" w:eastAsia="Times New Roman" w:hAnsi="Times New Roman" w:cs="Times New Roman"/>
                <w:sz w:val="18"/>
                <w:szCs w:val="18"/>
                <w:lang w:eastAsia="es-PE"/>
              </w:rPr>
              <w:t>": 30,</w:t>
            </w:r>
          </w:p>
          <w:p w14:paraId="0901C15D" w14:textId="77777777"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roofErr w:type="spellStart"/>
            <w:proofErr w:type="gramStart"/>
            <w:r w:rsidRPr="007616B2">
              <w:rPr>
                <w:rFonts w:ascii="Times New Roman" w:eastAsia="Times New Roman" w:hAnsi="Times New Roman" w:cs="Times New Roman"/>
                <w:sz w:val="18"/>
                <w:szCs w:val="18"/>
                <w:lang w:eastAsia="es-PE"/>
              </w:rPr>
              <w:t>min</w:t>
            </w:r>
            <w:proofErr w:type="gramEnd"/>
            <w:r w:rsidRPr="007616B2">
              <w:rPr>
                <w:rFonts w:ascii="Times New Roman" w:eastAsia="Times New Roman" w:hAnsi="Times New Roman" w:cs="Times New Roman"/>
                <w:sz w:val="18"/>
                <w:szCs w:val="18"/>
                <w:lang w:eastAsia="es-PE"/>
              </w:rPr>
              <w:t>_child_samples</w:t>
            </w:r>
            <w:proofErr w:type="spellEnd"/>
            <w:r w:rsidRPr="007616B2">
              <w:rPr>
                <w:rFonts w:ascii="Times New Roman" w:eastAsia="Times New Roman" w:hAnsi="Times New Roman" w:cs="Times New Roman"/>
                <w:sz w:val="18"/>
                <w:szCs w:val="18"/>
                <w:lang w:eastAsia="es-PE"/>
              </w:rPr>
              <w:t>": 10,</w:t>
            </w:r>
          </w:p>
          <w:p w14:paraId="2363B446" w14:textId="77777777"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roofErr w:type="spellStart"/>
            <w:r w:rsidRPr="007616B2">
              <w:rPr>
                <w:rFonts w:ascii="Times New Roman" w:eastAsia="Times New Roman" w:hAnsi="Times New Roman" w:cs="Times New Roman"/>
                <w:sz w:val="18"/>
                <w:szCs w:val="18"/>
                <w:lang w:eastAsia="es-PE"/>
              </w:rPr>
              <w:t>n_estimators</w:t>
            </w:r>
            <w:proofErr w:type="spellEnd"/>
            <w:r w:rsidRPr="007616B2">
              <w:rPr>
                <w:rFonts w:ascii="Times New Roman" w:eastAsia="Times New Roman" w:hAnsi="Times New Roman" w:cs="Times New Roman"/>
                <w:sz w:val="18"/>
                <w:szCs w:val="18"/>
                <w:lang w:eastAsia="es-PE"/>
              </w:rPr>
              <w:t>": 385,</w:t>
            </w:r>
          </w:p>
          <w:p w14:paraId="4307B0B4" w14:textId="77777777"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roofErr w:type="spellStart"/>
            <w:proofErr w:type="gramStart"/>
            <w:r w:rsidRPr="007616B2">
              <w:rPr>
                <w:rFonts w:ascii="Times New Roman" w:eastAsia="Times New Roman" w:hAnsi="Times New Roman" w:cs="Times New Roman"/>
                <w:sz w:val="18"/>
                <w:szCs w:val="18"/>
                <w:lang w:eastAsia="es-PE"/>
              </w:rPr>
              <w:t>num</w:t>
            </w:r>
            <w:proofErr w:type="gramEnd"/>
            <w:r w:rsidRPr="007616B2">
              <w:rPr>
                <w:rFonts w:ascii="Times New Roman" w:eastAsia="Times New Roman" w:hAnsi="Times New Roman" w:cs="Times New Roman"/>
                <w:sz w:val="18"/>
                <w:szCs w:val="18"/>
                <w:lang w:eastAsia="es-PE"/>
              </w:rPr>
              <w:t>_leaves</w:t>
            </w:r>
            <w:proofErr w:type="spellEnd"/>
            <w:r w:rsidRPr="007616B2">
              <w:rPr>
                <w:rFonts w:ascii="Times New Roman" w:eastAsia="Times New Roman" w:hAnsi="Times New Roman" w:cs="Times New Roman"/>
                <w:sz w:val="18"/>
                <w:szCs w:val="18"/>
                <w:lang w:eastAsia="es-PE"/>
              </w:rPr>
              <w:t>": 320,</w:t>
            </w:r>
          </w:p>
          <w:p w14:paraId="1912C9FA" w14:textId="77777777"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roofErr w:type="spellStart"/>
            <w:proofErr w:type="gramStart"/>
            <w:r w:rsidRPr="007616B2">
              <w:rPr>
                <w:rFonts w:ascii="Times New Roman" w:eastAsia="Times New Roman" w:hAnsi="Times New Roman" w:cs="Times New Roman"/>
                <w:sz w:val="18"/>
                <w:szCs w:val="18"/>
                <w:lang w:eastAsia="es-PE"/>
              </w:rPr>
              <w:t>reg</w:t>
            </w:r>
            <w:proofErr w:type="gramEnd"/>
            <w:r w:rsidRPr="007616B2">
              <w:rPr>
                <w:rFonts w:ascii="Times New Roman" w:eastAsia="Times New Roman" w:hAnsi="Times New Roman" w:cs="Times New Roman"/>
                <w:sz w:val="18"/>
                <w:szCs w:val="18"/>
                <w:lang w:eastAsia="es-PE"/>
              </w:rPr>
              <w:t>_alpha</w:t>
            </w:r>
            <w:proofErr w:type="spellEnd"/>
            <w:r w:rsidRPr="007616B2">
              <w:rPr>
                <w:rFonts w:ascii="Times New Roman" w:eastAsia="Times New Roman" w:hAnsi="Times New Roman" w:cs="Times New Roman"/>
                <w:sz w:val="18"/>
                <w:szCs w:val="18"/>
                <w:lang w:eastAsia="es-PE"/>
              </w:rPr>
              <w:t>": 0.04423500084098686,</w:t>
            </w:r>
          </w:p>
          <w:p w14:paraId="00DB3478" w14:textId="77777777"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roofErr w:type="spellStart"/>
            <w:proofErr w:type="gramStart"/>
            <w:r w:rsidRPr="007616B2">
              <w:rPr>
                <w:rFonts w:ascii="Times New Roman" w:eastAsia="Times New Roman" w:hAnsi="Times New Roman" w:cs="Times New Roman"/>
                <w:sz w:val="18"/>
                <w:szCs w:val="18"/>
                <w:lang w:eastAsia="es-PE"/>
              </w:rPr>
              <w:t>reg</w:t>
            </w:r>
            <w:proofErr w:type="gramEnd"/>
            <w:r w:rsidRPr="007616B2">
              <w:rPr>
                <w:rFonts w:ascii="Times New Roman" w:eastAsia="Times New Roman" w:hAnsi="Times New Roman" w:cs="Times New Roman"/>
                <w:sz w:val="18"/>
                <w:szCs w:val="18"/>
                <w:lang w:eastAsia="es-PE"/>
              </w:rPr>
              <w:t>_lambda</w:t>
            </w:r>
            <w:proofErr w:type="spellEnd"/>
            <w:r w:rsidRPr="007616B2">
              <w:rPr>
                <w:rFonts w:ascii="Times New Roman" w:eastAsia="Times New Roman" w:hAnsi="Times New Roman" w:cs="Times New Roman"/>
                <w:sz w:val="18"/>
                <w:szCs w:val="18"/>
                <w:lang w:eastAsia="es-PE"/>
              </w:rPr>
              <w:t>": 14.389107387593821,</w:t>
            </w:r>
          </w:p>
          <w:p w14:paraId="74789F5B" w14:textId="77777777"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"subsample": 0.6502106773952542,</w:t>
            </w:r>
          </w:p>
          <w:p w14:paraId="52865600" w14:textId="77777777" w:rsidR="00BD45ED" w:rsidRPr="007616B2" w:rsidRDefault="00BD45ED" w:rsidP="00C82F37">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roofErr w:type="spellStart"/>
            <w:proofErr w:type="gramStart"/>
            <w:r w:rsidRPr="007616B2">
              <w:rPr>
                <w:rFonts w:ascii="Times New Roman" w:eastAsia="Times New Roman" w:hAnsi="Times New Roman" w:cs="Times New Roman"/>
                <w:sz w:val="18"/>
                <w:szCs w:val="18"/>
                <w:lang w:eastAsia="es-PE"/>
              </w:rPr>
              <w:t>subsample</w:t>
            </w:r>
            <w:proofErr w:type="gramEnd"/>
            <w:r w:rsidRPr="007616B2">
              <w:rPr>
                <w:rFonts w:ascii="Times New Roman" w:eastAsia="Times New Roman" w:hAnsi="Times New Roman" w:cs="Times New Roman"/>
                <w:sz w:val="18"/>
                <w:szCs w:val="18"/>
                <w:lang w:eastAsia="es-PE"/>
              </w:rPr>
              <w:t>_freq</w:t>
            </w:r>
            <w:proofErr w:type="spellEnd"/>
            <w:r w:rsidRPr="007616B2">
              <w:rPr>
                <w:rFonts w:ascii="Times New Roman" w:eastAsia="Times New Roman" w:hAnsi="Times New Roman" w:cs="Times New Roman"/>
                <w:sz w:val="18"/>
                <w:szCs w:val="18"/>
                <w:lang w:eastAsia="es-PE"/>
              </w:rPr>
              <w:t>": 1</w:t>
            </w:r>
          </w:p>
          <w:p w14:paraId="5D23F5F8" w14:textId="331C25FB" w:rsidR="00BD45ED" w:rsidRPr="008A2543" w:rsidRDefault="00BD45ED" w:rsidP="00BD45ED">
            <w:pPr>
              <w:pStyle w:val="ListParagraph"/>
              <w:ind w:left="0"/>
              <w:rPr>
                <w:rFonts w:ascii="Times New Roman" w:eastAsia="Times New Roman" w:hAnsi="Times New Roman" w:cs="Times New Roman"/>
                <w:sz w:val="18"/>
                <w:szCs w:val="18"/>
                <w:lang w:eastAsia="es-PE"/>
              </w:rPr>
            </w:pPr>
            <w:r w:rsidRPr="007616B2">
              <w:rPr>
                <w:rFonts w:ascii="Times New Roman" w:eastAsia="Times New Roman" w:hAnsi="Times New Roman" w:cs="Times New Roman"/>
                <w:sz w:val="18"/>
                <w:szCs w:val="18"/>
                <w:lang w:eastAsia="es-PE"/>
              </w:rPr>
              <w:t>  }</w:t>
            </w:r>
          </w:p>
        </w:tc>
        <w:tc>
          <w:tcPr>
            <w:tcW w:w="1178" w:type="dxa"/>
          </w:tcPr>
          <w:p w14:paraId="5AAEC9E0" w14:textId="7DB344A6" w:rsidR="00BD45ED" w:rsidRPr="008A2543" w:rsidRDefault="007F7831" w:rsidP="00BD45ED">
            <w:pPr>
              <w:pStyle w:val="ListParagraph"/>
              <w:rPr>
                <w:rFonts w:ascii="Times New Roman" w:eastAsia="Times New Roman" w:hAnsi="Times New Roman" w:cs="Times New Roman"/>
                <w:sz w:val="18"/>
                <w:szCs w:val="18"/>
                <w:lang w:eastAsia="es-PE"/>
              </w:rPr>
            </w:pPr>
            <w:r w:rsidRPr="008A2543">
              <w:rPr>
                <w:rFonts w:ascii="Times New Roman" w:eastAsia="Times New Roman" w:hAnsi="Times New Roman" w:cs="Times New Roman"/>
                <w:sz w:val="18"/>
                <w:szCs w:val="18"/>
                <w:lang w:eastAsia="es-PE"/>
              </w:rPr>
              <w:t>0.498099</w:t>
            </w:r>
          </w:p>
        </w:tc>
        <w:tc>
          <w:tcPr>
            <w:tcW w:w="1178" w:type="dxa"/>
          </w:tcPr>
          <w:p w14:paraId="07B7B5D6" w14:textId="291C1F97" w:rsidR="00BD45ED" w:rsidRPr="008A2543" w:rsidRDefault="007F7831" w:rsidP="00BD45ED">
            <w:pPr>
              <w:pStyle w:val="ListParagraph"/>
              <w:rPr>
                <w:rFonts w:ascii="Times New Roman" w:eastAsia="Times New Roman" w:hAnsi="Times New Roman" w:cs="Times New Roman"/>
                <w:sz w:val="18"/>
                <w:szCs w:val="18"/>
                <w:lang w:eastAsia="es-PE"/>
              </w:rPr>
            </w:pPr>
            <w:r w:rsidRPr="008A2543">
              <w:rPr>
                <w:rFonts w:ascii="Times New Roman" w:eastAsia="Times New Roman" w:hAnsi="Times New Roman" w:cs="Times New Roman"/>
                <w:sz w:val="18"/>
                <w:szCs w:val="18"/>
                <w:lang w:eastAsia="es-PE"/>
              </w:rPr>
              <w:t>0.002948</w:t>
            </w:r>
          </w:p>
        </w:tc>
      </w:tr>
      <w:tr w:rsidR="00BD45ED" w:rsidRPr="008A2543" w14:paraId="715B2B0D" w14:textId="14177FD6" w:rsidTr="00BD45ED">
        <w:tc>
          <w:tcPr>
            <w:tcW w:w="2095" w:type="dxa"/>
          </w:tcPr>
          <w:p w14:paraId="60D8D745" w14:textId="798C3A10" w:rsidR="00BD45ED" w:rsidRPr="008A2543" w:rsidRDefault="00BD45ED" w:rsidP="00BD45ED">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XGB Regressor</w:t>
            </w:r>
          </w:p>
        </w:tc>
        <w:tc>
          <w:tcPr>
            <w:tcW w:w="3652" w:type="dxa"/>
          </w:tcPr>
          <w:p w14:paraId="79EB8466" w14:textId="46BEF1D9" w:rsidR="00BD45ED" w:rsidRPr="006261A6" w:rsidRDefault="00BD45ED" w:rsidP="00C82F37">
            <w:pPr>
              <w:pStyle w:val="ListParagraph"/>
              <w:ind w:left="0"/>
              <w:rPr>
                <w:rFonts w:ascii="Times New Roman" w:eastAsia="Times New Roman" w:hAnsi="Times New Roman" w:cs="Times New Roman"/>
                <w:sz w:val="18"/>
                <w:szCs w:val="18"/>
                <w:lang w:eastAsia="es-PE"/>
              </w:rPr>
            </w:pPr>
            <w:r w:rsidRPr="006261A6">
              <w:rPr>
                <w:rFonts w:ascii="Times New Roman" w:eastAsia="Times New Roman" w:hAnsi="Times New Roman" w:cs="Times New Roman"/>
                <w:sz w:val="18"/>
                <w:szCs w:val="18"/>
                <w:lang w:eastAsia="es-PE"/>
              </w:rPr>
              <w:t> </w:t>
            </w:r>
            <w:proofErr w:type="spellStart"/>
            <w:r w:rsidRPr="008A2543">
              <w:rPr>
                <w:rFonts w:ascii="Times New Roman" w:eastAsia="Times New Roman" w:hAnsi="Times New Roman" w:cs="Times New Roman"/>
                <w:sz w:val="18"/>
                <w:szCs w:val="18"/>
                <w:lang w:eastAsia="es-PE"/>
              </w:rPr>
              <w:t>xgb</w:t>
            </w:r>
            <w:proofErr w:type="spellEnd"/>
            <w:r w:rsidRPr="008A2543">
              <w:rPr>
                <w:rFonts w:ascii="Times New Roman" w:eastAsia="Times New Roman" w:hAnsi="Times New Roman" w:cs="Times New Roman"/>
                <w:sz w:val="18"/>
                <w:szCs w:val="18"/>
                <w:lang w:eastAsia="es-PE"/>
              </w:rPr>
              <w:t xml:space="preserve">: </w:t>
            </w:r>
            <w:r w:rsidRPr="006261A6">
              <w:rPr>
                <w:rFonts w:ascii="Times New Roman" w:eastAsia="Times New Roman" w:hAnsi="Times New Roman" w:cs="Times New Roman"/>
                <w:sz w:val="18"/>
                <w:szCs w:val="18"/>
                <w:lang w:eastAsia="es-PE"/>
              </w:rPr>
              <w:t>{</w:t>
            </w:r>
          </w:p>
          <w:p w14:paraId="5B433AB5" w14:textId="790FE428" w:rsidR="00BD45ED" w:rsidRPr="006261A6" w:rsidRDefault="00BD45ED" w:rsidP="00C82F37">
            <w:pPr>
              <w:pStyle w:val="ListParagraph"/>
              <w:ind w:left="0"/>
              <w:rPr>
                <w:rFonts w:ascii="Times New Roman" w:eastAsia="Times New Roman" w:hAnsi="Times New Roman" w:cs="Times New Roman"/>
                <w:sz w:val="18"/>
                <w:szCs w:val="18"/>
                <w:lang w:eastAsia="es-PE"/>
              </w:rPr>
            </w:pPr>
            <w:r w:rsidRPr="006261A6">
              <w:rPr>
                <w:rFonts w:ascii="Times New Roman" w:eastAsia="Times New Roman" w:hAnsi="Times New Roman" w:cs="Times New Roman"/>
                <w:sz w:val="18"/>
                <w:szCs w:val="18"/>
                <w:lang w:eastAsia="es-PE"/>
              </w:rPr>
              <w:t>    "</w:t>
            </w:r>
            <w:proofErr w:type="spellStart"/>
            <w:proofErr w:type="gramStart"/>
            <w:r w:rsidRPr="006261A6">
              <w:rPr>
                <w:rFonts w:ascii="Times New Roman" w:eastAsia="Times New Roman" w:hAnsi="Times New Roman" w:cs="Times New Roman"/>
                <w:sz w:val="18"/>
                <w:szCs w:val="18"/>
                <w:lang w:eastAsia="es-PE"/>
              </w:rPr>
              <w:t>colsample</w:t>
            </w:r>
            <w:proofErr w:type="gramEnd"/>
            <w:r w:rsidRPr="006261A6">
              <w:rPr>
                <w:rFonts w:ascii="Times New Roman" w:eastAsia="Times New Roman" w:hAnsi="Times New Roman" w:cs="Times New Roman"/>
                <w:sz w:val="18"/>
                <w:szCs w:val="18"/>
                <w:lang w:eastAsia="es-PE"/>
              </w:rPr>
              <w:t>_bytree</w:t>
            </w:r>
            <w:proofErr w:type="spellEnd"/>
            <w:r w:rsidRPr="006261A6">
              <w:rPr>
                <w:rFonts w:ascii="Times New Roman" w:eastAsia="Times New Roman" w:hAnsi="Times New Roman" w:cs="Times New Roman"/>
                <w:sz w:val="18"/>
                <w:szCs w:val="18"/>
                <w:lang w:eastAsia="es-PE"/>
              </w:rPr>
              <w:t>": 0.94244098706,</w:t>
            </w:r>
          </w:p>
          <w:p w14:paraId="3D30231F" w14:textId="77777777" w:rsidR="00BD45ED" w:rsidRPr="006261A6" w:rsidRDefault="00BD45ED" w:rsidP="00C82F37">
            <w:pPr>
              <w:pStyle w:val="ListParagraph"/>
              <w:ind w:left="0"/>
              <w:rPr>
                <w:rFonts w:ascii="Times New Roman" w:eastAsia="Times New Roman" w:hAnsi="Times New Roman" w:cs="Times New Roman"/>
                <w:sz w:val="18"/>
                <w:szCs w:val="18"/>
                <w:lang w:eastAsia="es-PE"/>
              </w:rPr>
            </w:pPr>
            <w:r w:rsidRPr="006261A6">
              <w:rPr>
                <w:rFonts w:ascii="Times New Roman" w:eastAsia="Times New Roman" w:hAnsi="Times New Roman" w:cs="Times New Roman"/>
                <w:sz w:val="18"/>
                <w:szCs w:val="18"/>
                <w:lang w:eastAsia="es-PE"/>
              </w:rPr>
              <w:lastRenderedPageBreak/>
              <w:t>    "gamma": 2.8204426530143745,</w:t>
            </w:r>
          </w:p>
          <w:p w14:paraId="7AC02F47" w14:textId="01A8C2AA" w:rsidR="00BD45ED" w:rsidRPr="006261A6" w:rsidRDefault="00BD45ED" w:rsidP="00C82F37">
            <w:pPr>
              <w:pStyle w:val="ListParagraph"/>
              <w:ind w:left="0"/>
              <w:rPr>
                <w:rFonts w:ascii="Times New Roman" w:eastAsia="Times New Roman" w:hAnsi="Times New Roman" w:cs="Times New Roman"/>
                <w:sz w:val="18"/>
                <w:szCs w:val="18"/>
                <w:lang w:eastAsia="es-PE"/>
              </w:rPr>
            </w:pPr>
            <w:r w:rsidRPr="006261A6">
              <w:rPr>
                <w:rFonts w:ascii="Times New Roman" w:eastAsia="Times New Roman" w:hAnsi="Times New Roman" w:cs="Times New Roman"/>
                <w:sz w:val="18"/>
                <w:szCs w:val="18"/>
                <w:lang w:eastAsia="es-PE"/>
              </w:rPr>
              <w:t>    "</w:t>
            </w:r>
            <w:proofErr w:type="spellStart"/>
            <w:proofErr w:type="gramStart"/>
            <w:r w:rsidRPr="006261A6">
              <w:rPr>
                <w:rFonts w:ascii="Times New Roman" w:eastAsia="Times New Roman" w:hAnsi="Times New Roman" w:cs="Times New Roman"/>
                <w:sz w:val="18"/>
                <w:szCs w:val="18"/>
                <w:lang w:eastAsia="es-PE"/>
              </w:rPr>
              <w:t>learning</w:t>
            </w:r>
            <w:proofErr w:type="gramEnd"/>
            <w:r w:rsidRPr="006261A6">
              <w:rPr>
                <w:rFonts w:ascii="Times New Roman" w:eastAsia="Times New Roman" w:hAnsi="Times New Roman" w:cs="Times New Roman"/>
                <w:sz w:val="18"/>
                <w:szCs w:val="18"/>
                <w:lang w:eastAsia="es-PE"/>
              </w:rPr>
              <w:t>_rate</w:t>
            </w:r>
            <w:proofErr w:type="spellEnd"/>
            <w:r w:rsidRPr="006261A6">
              <w:rPr>
                <w:rFonts w:ascii="Times New Roman" w:eastAsia="Times New Roman" w:hAnsi="Times New Roman" w:cs="Times New Roman"/>
                <w:sz w:val="18"/>
                <w:szCs w:val="18"/>
                <w:lang w:eastAsia="es-PE"/>
              </w:rPr>
              <w:t>": 0.16975970710347,</w:t>
            </w:r>
          </w:p>
          <w:p w14:paraId="39E2C0E3" w14:textId="77777777" w:rsidR="00BD45ED" w:rsidRPr="006261A6" w:rsidRDefault="00BD45ED" w:rsidP="00C82F37">
            <w:pPr>
              <w:pStyle w:val="ListParagraph"/>
              <w:ind w:left="0"/>
              <w:rPr>
                <w:rFonts w:ascii="Times New Roman" w:eastAsia="Times New Roman" w:hAnsi="Times New Roman" w:cs="Times New Roman"/>
                <w:sz w:val="18"/>
                <w:szCs w:val="18"/>
                <w:lang w:eastAsia="es-PE"/>
              </w:rPr>
            </w:pPr>
            <w:r w:rsidRPr="006261A6">
              <w:rPr>
                <w:rFonts w:ascii="Times New Roman" w:eastAsia="Times New Roman" w:hAnsi="Times New Roman" w:cs="Times New Roman"/>
                <w:sz w:val="18"/>
                <w:szCs w:val="18"/>
                <w:lang w:eastAsia="es-PE"/>
              </w:rPr>
              <w:t>    "</w:t>
            </w:r>
            <w:proofErr w:type="spellStart"/>
            <w:proofErr w:type="gramStart"/>
            <w:r w:rsidRPr="006261A6">
              <w:rPr>
                <w:rFonts w:ascii="Times New Roman" w:eastAsia="Times New Roman" w:hAnsi="Times New Roman" w:cs="Times New Roman"/>
                <w:sz w:val="18"/>
                <w:szCs w:val="18"/>
                <w:lang w:eastAsia="es-PE"/>
              </w:rPr>
              <w:t>max</w:t>
            </w:r>
            <w:proofErr w:type="gramEnd"/>
            <w:r w:rsidRPr="006261A6">
              <w:rPr>
                <w:rFonts w:ascii="Times New Roman" w:eastAsia="Times New Roman" w:hAnsi="Times New Roman" w:cs="Times New Roman"/>
                <w:sz w:val="18"/>
                <w:szCs w:val="18"/>
                <w:lang w:eastAsia="es-PE"/>
              </w:rPr>
              <w:t>_depth</w:t>
            </w:r>
            <w:proofErr w:type="spellEnd"/>
            <w:r w:rsidRPr="006261A6">
              <w:rPr>
                <w:rFonts w:ascii="Times New Roman" w:eastAsia="Times New Roman" w:hAnsi="Times New Roman" w:cs="Times New Roman"/>
                <w:sz w:val="18"/>
                <w:szCs w:val="18"/>
                <w:lang w:eastAsia="es-PE"/>
              </w:rPr>
              <w:t>": 4,</w:t>
            </w:r>
          </w:p>
          <w:p w14:paraId="4B0E9550" w14:textId="77777777" w:rsidR="00BD45ED" w:rsidRPr="006261A6" w:rsidRDefault="00BD45ED" w:rsidP="00C82F37">
            <w:pPr>
              <w:pStyle w:val="ListParagraph"/>
              <w:ind w:left="0"/>
              <w:rPr>
                <w:rFonts w:ascii="Times New Roman" w:eastAsia="Times New Roman" w:hAnsi="Times New Roman" w:cs="Times New Roman"/>
                <w:sz w:val="18"/>
                <w:szCs w:val="18"/>
                <w:lang w:eastAsia="es-PE"/>
              </w:rPr>
            </w:pPr>
            <w:r w:rsidRPr="006261A6">
              <w:rPr>
                <w:rFonts w:ascii="Times New Roman" w:eastAsia="Times New Roman" w:hAnsi="Times New Roman" w:cs="Times New Roman"/>
                <w:sz w:val="18"/>
                <w:szCs w:val="18"/>
                <w:lang w:eastAsia="es-PE"/>
              </w:rPr>
              <w:t>    "</w:t>
            </w:r>
            <w:proofErr w:type="spellStart"/>
            <w:r w:rsidRPr="006261A6">
              <w:rPr>
                <w:rFonts w:ascii="Times New Roman" w:eastAsia="Times New Roman" w:hAnsi="Times New Roman" w:cs="Times New Roman"/>
                <w:sz w:val="18"/>
                <w:szCs w:val="18"/>
                <w:lang w:eastAsia="es-PE"/>
              </w:rPr>
              <w:t>n_estimators</w:t>
            </w:r>
            <w:proofErr w:type="spellEnd"/>
            <w:r w:rsidRPr="006261A6">
              <w:rPr>
                <w:rFonts w:ascii="Times New Roman" w:eastAsia="Times New Roman" w:hAnsi="Times New Roman" w:cs="Times New Roman"/>
                <w:sz w:val="18"/>
                <w:szCs w:val="18"/>
                <w:lang w:eastAsia="es-PE"/>
              </w:rPr>
              <w:t>": 70,</w:t>
            </w:r>
          </w:p>
          <w:p w14:paraId="0982F788" w14:textId="2C7C90AB" w:rsidR="00BD45ED" w:rsidRPr="006261A6" w:rsidRDefault="00BD45ED" w:rsidP="00C82F37">
            <w:pPr>
              <w:pStyle w:val="ListParagraph"/>
              <w:ind w:left="0"/>
              <w:rPr>
                <w:rFonts w:ascii="Times New Roman" w:eastAsia="Times New Roman" w:hAnsi="Times New Roman" w:cs="Times New Roman"/>
                <w:sz w:val="18"/>
                <w:szCs w:val="18"/>
                <w:lang w:eastAsia="es-PE"/>
              </w:rPr>
            </w:pPr>
            <w:r w:rsidRPr="006261A6">
              <w:rPr>
                <w:rFonts w:ascii="Times New Roman" w:eastAsia="Times New Roman" w:hAnsi="Times New Roman" w:cs="Times New Roman"/>
                <w:sz w:val="18"/>
                <w:szCs w:val="18"/>
                <w:lang w:eastAsia="es-PE"/>
              </w:rPr>
              <w:t>    "</w:t>
            </w:r>
            <w:proofErr w:type="spellStart"/>
            <w:proofErr w:type="gramStart"/>
            <w:r w:rsidRPr="006261A6">
              <w:rPr>
                <w:rFonts w:ascii="Times New Roman" w:eastAsia="Times New Roman" w:hAnsi="Times New Roman" w:cs="Times New Roman"/>
                <w:sz w:val="18"/>
                <w:szCs w:val="18"/>
                <w:lang w:eastAsia="es-PE"/>
              </w:rPr>
              <w:t>reg</w:t>
            </w:r>
            <w:proofErr w:type="gramEnd"/>
            <w:r w:rsidRPr="006261A6">
              <w:rPr>
                <w:rFonts w:ascii="Times New Roman" w:eastAsia="Times New Roman" w:hAnsi="Times New Roman" w:cs="Times New Roman"/>
                <w:sz w:val="18"/>
                <w:szCs w:val="18"/>
                <w:lang w:eastAsia="es-PE"/>
              </w:rPr>
              <w:t>_alpha</w:t>
            </w:r>
            <w:proofErr w:type="spellEnd"/>
            <w:r w:rsidRPr="006261A6">
              <w:rPr>
                <w:rFonts w:ascii="Times New Roman" w:eastAsia="Times New Roman" w:hAnsi="Times New Roman" w:cs="Times New Roman"/>
                <w:sz w:val="18"/>
                <w:szCs w:val="18"/>
                <w:lang w:eastAsia="es-PE"/>
              </w:rPr>
              <w:t>": 0.00106117767232505,</w:t>
            </w:r>
          </w:p>
          <w:p w14:paraId="005ECB3E" w14:textId="7F98528E" w:rsidR="00BD45ED" w:rsidRPr="006261A6" w:rsidRDefault="00BD45ED" w:rsidP="00C82F37">
            <w:pPr>
              <w:pStyle w:val="ListParagraph"/>
              <w:ind w:left="0"/>
              <w:rPr>
                <w:rFonts w:ascii="Times New Roman" w:eastAsia="Times New Roman" w:hAnsi="Times New Roman" w:cs="Times New Roman"/>
                <w:sz w:val="18"/>
                <w:szCs w:val="18"/>
                <w:lang w:eastAsia="es-PE"/>
              </w:rPr>
            </w:pPr>
            <w:r w:rsidRPr="006261A6">
              <w:rPr>
                <w:rFonts w:ascii="Times New Roman" w:eastAsia="Times New Roman" w:hAnsi="Times New Roman" w:cs="Times New Roman"/>
                <w:sz w:val="18"/>
                <w:szCs w:val="18"/>
                <w:lang w:eastAsia="es-PE"/>
              </w:rPr>
              <w:t>    "</w:t>
            </w:r>
            <w:proofErr w:type="spellStart"/>
            <w:proofErr w:type="gramStart"/>
            <w:r w:rsidRPr="006261A6">
              <w:rPr>
                <w:rFonts w:ascii="Times New Roman" w:eastAsia="Times New Roman" w:hAnsi="Times New Roman" w:cs="Times New Roman"/>
                <w:sz w:val="18"/>
                <w:szCs w:val="18"/>
                <w:lang w:eastAsia="es-PE"/>
              </w:rPr>
              <w:t>reg</w:t>
            </w:r>
            <w:proofErr w:type="gramEnd"/>
            <w:r w:rsidRPr="006261A6">
              <w:rPr>
                <w:rFonts w:ascii="Times New Roman" w:eastAsia="Times New Roman" w:hAnsi="Times New Roman" w:cs="Times New Roman"/>
                <w:sz w:val="18"/>
                <w:szCs w:val="18"/>
                <w:lang w:eastAsia="es-PE"/>
              </w:rPr>
              <w:t>_lambda</w:t>
            </w:r>
            <w:proofErr w:type="spellEnd"/>
            <w:r w:rsidRPr="006261A6">
              <w:rPr>
                <w:rFonts w:ascii="Times New Roman" w:eastAsia="Times New Roman" w:hAnsi="Times New Roman" w:cs="Times New Roman"/>
                <w:sz w:val="18"/>
                <w:szCs w:val="18"/>
                <w:lang w:eastAsia="es-PE"/>
              </w:rPr>
              <w:t>": 0.0019126625509608,</w:t>
            </w:r>
          </w:p>
          <w:p w14:paraId="4FA7AACA" w14:textId="11A41ED4" w:rsidR="00BD45ED" w:rsidRPr="006261A6" w:rsidRDefault="00BD45ED" w:rsidP="00C82F37">
            <w:pPr>
              <w:pStyle w:val="ListParagraph"/>
              <w:ind w:left="0"/>
              <w:rPr>
                <w:rFonts w:ascii="Times New Roman" w:eastAsia="Times New Roman" w:hAnsi="Times New Roman" w:cs="Times New Roman"/>
                <w:sz w:val="18"/>
                <w:szCs w:val="18"/>
                <w:lang w:eastAsia="es-PE"/>
              </w:rPr>
            </w:pPr>
            <w:r w:rsidRPr="006261A6">
              <w:rPr>
                <w:rFonts w:ascii="Times New Roman" w:eastAsia="Times New Roman" w:hAnsi="Times New Roman" w:cs="Times New Roman"/>
                <w:sz w:val="18"/>
                <w:szCs w:val="18"/>
                <w:lang w:eastAsia="es-PE"/>
              </w:rPr>
              <w:t>    "subsample": 0.650210677395254</w:t>
            </w:r>
          </w:p>
          <w:p w14:paraId="79C7642E" w14:textId="65662E9C" w:rsidR="00BD45ED" w:rsidRPr="008A2543" w:rsidRDefault="00BD45ED" w:rsidP="00BD45ED">
            <w:pPr>
              <w:pStyle w:val="ListParagraph"/>
              <w:ind w:left="0"/>
              <w:rPr>
                <w:rFonts w:ascii="Times New Roman" w:eastAsia="Times New Roman" w:hAnsi="Times New Roman" w:cs="Times New Roman"/>
                <w:sz w:val="18"/>
                <w:szCs w:val="18"/>
                <w:lang w:eastAsia="es-PE"/>
              </w:rPr>
            </w:pPr>
            <w:r w:rsidRPr="006261A6">
              <w:rPr>
                <w:rFonts w:ascii="Times New Roman" w:eastAsia="Times New Roman" w:hAnsi="Times New Roman" w:cs="Times New Roman"/>
                <w:sz w:val="18"/>
                <w:szCs w:val="18"/>
                <w:lang w:eastAsia="es-PE"/>
              </w:rPr>
              <w:t>  }</w:t>
            </w:r>
          </w:p>
        </w:tc>
        <w:tc>
          <w:tcPr>
            <w:tcW w:w="1178" w:type="dxa"/>
          </w:tcPr>
          <w:p w14:paraId="7B9E1221" w14:textId="4BBAAB8A" w:rsidR="00BD45ED" w:rsidRPr="008A2543" w:rsidRDefault="007F7831" w:rsidP="00BD45ED">
            <w:pPr>
              <w:pStyle w:val="ListParagraph"/>
              <w:rPr>
                <w:rFonts w:ascii="Times New Roman" w:eastAsia="Times New Roman" w:hAnsi="Times New Roman" w:cs="Times New Roman"/>
                <w:sz w:val="18"/>
                <w:szCs w:val="18"/>
                <w:lang w:eastAsia="es-PE"/>
              </w:rPr>
            </w:pPr>
            <w:r w:rsidRPr="008A2543">
              <w:rPr>
                <w:rFonts w:ascii="Times New Roman" w:eastAsia="Times New Roman" w:hAnsi="Times New Roman" w:cs="Times New Roman"/>
                <w:sz w:val="18"/>
                <w:szCs w:val="18"/>
                <w:lang w:eastAsia="es-PE"/>
              </w:rPr>
              <w:lastRenderedPageBreak/>
              <w:t>0.498197</w:t>
            </w:r>
          </w:p>
        </w:tc>
        <w:tc>
          <w:tcPr>
            <w:tcW w:w="1178" w:type="dxa"/>
          </w:tcPr>
          <w:p w14:paraId="648FE2D2" w14:textId="769309B2" w:rsidR="00BD45ED" w:rsidRPr="008A2543" w:rsidRDefault="00DE50A9" w:rsidP="00BD45ED">
            <w:pPr>
              <w:pStyle w:val="ListParagraph"/>
              <w:rPr>
                <w:rFonts w:ascii="Times New Roman" w:eastAsia="Times New Roman" w:hAnsi="Times New Roman" w:cs="Times New Roman"/>
                <w:sz w:val="18"/>
                <w:szCs w:val="18"/>
                <w:lang w:eastAsia="es-PE"/>
              </w:rPr>
            </w:pPr>
            <w:r w:rsidRPr="008A2543">
              <w:rPr>
                <w:rFonts w:ascii="Times New Roman" w:eastAsia="Times New Roman" w:hAnsi="Times New Roman" w:cs="Times New Roman"/>
                <w:sz w:val="18"/>
                <w:szCs w:val="18"/>
                <w:lang w:eastAsia="es-PE"/>
              </w:rPr>
              <w:t>0.003169</w:t>
            </w:r>
          </w:p>
        </w:tc>
      </w:tr>
    </w:tbl>
    <w:p w14:paraId="58CA5E1C" w14:textId="77777777" w:rsidR="0028682A" w:rsidRPr="008A2543" w:rsidRDefault="0028682A" w:rsidP="00A14C79">
      <w:pPr>
        <w:pStyle w:val="ListParagraph"/>
        <w:jc w:val="center"/>
        <w:rPr>
          <w:rFonts w:ascii="Times New Roman" w:eastAsia="Times New Roman" w:hAnsi="Times New Roman" w:cs="Times New Roman"/>
          <w:i/>
          <w:iCs/>
          <w:lang w:eastAsia="es-PE"/>
        </w:rPr>
      </w:pPr>
    </w:p>
    <w:p w14:paraId="7733B48D" w14:textId="77777777" w:rsidR="001A194F" w:rsidRDefault="001A194F" w:rsidP="00A14C79">
      <w:pPr>
        <w:pStyle w:val="ListParagraph"/>
        <w:jc w:val="center"/>
        <w:rPr>
          <w:rFonts w:ascii="Times New Roman" w:eastAsia="Times New Roman" w:hAnsi="Times New Roman" w:cs="Times New Roman"/>
          <w:i/>
          <w:iCs/>
          <w:lang w:eastAsia="es-PE"/>
        </w:rPr>
      </w:pPr>
    </w:p>
    <w:p w14:paraId="51226CC4" w14:textId="77777777" w:rsidR="007A4AE8" w:rsidRDefault="007A4AE8" w:rsidP="00A14C79">
      <w:pPr>
        <w:pStyle w:val="ListParagraph"/>
        <w:jc w:val="center"/>
        <w:rPr>
          <w:rFonts w:ascii="Times New Roman" w:eastAsia="Times New Roman" w:hAnsi="Times New Roman" w:cs="Times New Roman"/>
          <w:i/>
          <w:iCs/>
          <w:lang w:eastAsia="es-PE"/>
        </w:rPr>
      </w:pPr>
    </w:p>
    <w:p w14:paraId="66A1614D" w14:textId="500F25C8" w:rsidR="00930312" w:rsidRPr="008A2543" w:rsidRDefault="0048629E" w:rsidP="00A14C79">
      <w:pPr>
        <w:pStyle w:val="ListParagraph"/>
        <w:jc w:val="center"/>
        <w:rPr>
          <w:rFonts w:ascii="Times New Roman" w:eastAsia="Times New Roman" w:hAnsi="Times New Roman" w:cs="Times New Roman"/>
          <w:i/>
          <w:iCs/>
          <w:lang w:eastAsia="es-PE"/>
        </w:rPr>
      </w:pPr>
      <w:r w:rsidRPr="008A2543">
        <w:rPr>
          <w:rFonts w:ascii="Times New Roman" w:eastAsia="Times New Roman" w:hAnsi="Times New Roman" w:cs="Times New Roman"/>
          <w:i/>
          <w:iCs/>
          <w:lang w:eastAsia="es-PE"/>
        </w:rPr>
        <w:t>Figure</w:t>
      </w:r>
      <w:r w:rsidR="00233D3F">
        <w:rPr>
          <w:rFonts w:ascii="Times New Roman" w:eastAsia="Times New Roman" w:hAnsi="Times New Roman" w:cs="Times New Roman"/>
          <w:i/>
          <w:iCs/>
          <w:lang w:eastAsia="es-PE"/>
        </w:rPr>
        <w:t xml:space="preserve"> I</w:t>
      </w:r>
      <w:r w:rsidR="00915F0E">
        <w:rPr>
          <w:rFonts w:ascii="Times New Roman" w:eastAsia="Times New Roman" w:hAnsi="Times New Roman" w:cs="Times New Roman"/>
          <w:i/>
          <w:iCs/>
          <w:lang w:eastAsia="es-PE"/>
        </w:rPr>
        <w:t>I</w:t>
      </w:r>
      <w:r w:rsidR="00453A32">
        <w:rPr>
          <w:rFonts w:ascii="Times New Roman" w:eastAsia="Times New Roman" w:hAnsi="Times New Roman" w:cs="Times New Roman"/>
          <w:i/>
          <w:iCs/>
          <w:lang w:eastAsia="es-PE"/>
        </w:rPr>
        <w:t>I</w:t>
      </w:r>
      <w:r w:rsidRPr="008A2543">
        <w:rPr>
          <w:rFonts w:ascii="Times New Roman" w:eastAsia="Times New Roman" w:hAnsi="Times New Roman" w:cs="Times New Roman"/>
          <w:i/>
          <w:iCs/>
          <w:lang w:eastAsia="es-PE"/>
        </w:rPr>
        <w:t xml:space="preserve">: </w:t>
      </w:r>
      <w:r w:rsidR="002158E9" w:rsidRPr="008A2543">
        <w:rPr>
          <w:rFonts w:ascii="Times New Roman" w:eastAsia="Times New Roman" w:hAnsi="Times New Roman" w:cs="Times New Roman"/>
          <w:i/>
          <w:iCs/>
          <w:lang w:eastAsia="es-PE"/>
        </w:rPr>
        <w:t>Cross Validated Results</w:t>
      </w:r>
      <w:r w:rsidR="009D06F6" w:rsidRPr="008A2543">
        <w:rPr>
          <w:rFonts w:ascii="Times New Roman" w:eastAsia="Times New Roman" w:hAnsi="Times New Roman" w:cs="Times New Roman"/>
          <w:i/>
          <w:iCs/>
          <w:lang w:eastAsia="es-PE"/>
        </w:rPr>
        <w:t xml:space="preserve"> – Real vs Bootstrapped</w:t>
      </w:r>
    </w:p>
    <w:p w14:paraId="7876B01E" w14:textId="50D30F17" w:rsidR="00A14C79" w:rsidRPr="008A2543" w:rsidRDefault="00480C25" w:rsidP="00A14C79">
      <w:pPr>
        <w:pStyle w:val="ListParagraph"/>
        <w:jc w:val="center"/>
        <w:rPr>
          <w:rFonts w:ascii="Times New Roman" w:eastAsia="Times New Roman" w:hAnsi="Times New Roman" w:cs="Times New Roman"/>
          <w:i/>
          <w:iCs/>
          <w:lang w:eastAsia="es-PE"/>
        </w:rPr>
      </w:pPr>
      <w:r w:rsidRPr="008A2543">
        <w:rPr>
          <w:rFonts w:ascii="Times New Roman" w:eastAsia="Times New Roman" w:hAnsi="Times New Roman" w:cs="Times New Roman"/>
          <w:i/>
          <w:iCs/>
          <w:noProof/>
          <w:lang w:eastAsia="es-PE"/>
        </w:rPr>
        <w:drawing>
          <wp:inline distT="0" distB="0" distL="0" distR="0" wp14:anchorId="4BF6B36E" wp14:editId="018CE505">
            <wp:extent cx="5400040" cy="2541270"/>
            <wp:effectExtent l="0" t="0" r="0" b="0"/>
            <wp:docPr id="2027420026" name="Picture 17"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420026" name="Picture 17" descr="A diagram of a model&#10;&#10;AI-generated content may be incorrect."/>
                    <pic:cNvPicPr/>
                  </pic:nvPicPr>
                  <pic:blipFill>
                    <a:blip r:embed="rId21">
                      <a:extLst>
                        <a:ext uri="{28A0092B-C50C-407E-A947-70E740481C1C}">
                          <a14:useLocalDpi xmlns:a14="http://schemas.microsoft.com/office/drawing/2010/main" val="0"/>
                        </a:ext>
                      </a:extLst>
                    </a:blip>
                    <a:stretch>
                      <a:fillRect/>
                    </a:stretch>
                  </pic:blipFill>
                  <pic:spPr>
                    <a:xfrm>
                      <a:off x="0" y="0"/>
                      <a:ext cx="5400040" cy="2541270"/>
                    </a:xfrm>
                    <a:prstGeom prst="rect">
                      <a:avLst/>
                    </a:prstGeom>
                  </pic:spPr>
                </pic:pic>
              </a:graphicData>
            </a:graphic>
          </wp:inline>
        </w:drawing>
      </w:r>
    </w:p>
    <w:p w14:paraId="0A5B442E" w14:textId="2C81FC52" w:rsidR="00516FF8" w:rsidRPr="008A2543" w:rsidRDefault="005A1C42" w:rsidP="00483538">
      <w:pPr>
        <w:pStyle w:val="ListParagraph"/>
        <w:jc w:val="both"/>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Bootstrapped approach</w:t>
      </w:r>
    </w:p>
    <w:p w14:paraId="3C333090" w14:textId="77777777" w:rsidR="00F71C9E" w:rsidRPr="008A2543" w:rsidRDefault="00F71C9E" w:rsidP="00483538">
      <w:pPr>
        <w:pStyle w:val="ListParagraph"/>
        <w:jc w:val="both"/>
        <w:rPr>
          <w:rFonts w:ascii="Times New Roman" w:eastAsia="Times New Roman" w:hAnsi="Times New Roman" w:cs="Times New Roman"/>
          <w:lang w:eastAsia="es-PE"/>
        </w:rPr>
      </w:pPr>
    </w:p>
    <w:p w14:paraId="6D8270AB" w14:textId="77777777" w:rsidR="0070287D" w:rsidRPr="0070287D" w:rsidRDefault="0070287D" w:rsidP="0070287D">
      <w:pPr>
        <w:pStyle w:val="ListParagraph"/>
        <w:jc w:val="both"/>
        <w:rPr>
          <w:rFonts w:ascii="Times New Roman" w:eastAsia="Times New Roman" w:hAnsi="Times New Roman" w:cs="Times New Roman"/>
          <w:lang w:eastAsia="es-PE"/>
        </w:rPr>
      </w:pPr>
      <w:r w:rsidRPr="0070287D">
        <w:rPr>
          <w:rFonts w:ascii="Times New Roman" w:eastAsia="Times New Roman" w:hAnsi="Times New Roman" w:cs="Times New Roman"/>
          <w:lang w:eastAsia="es-PE"/>
        </w:rPr>
        <w:t>To assess the reliability of our model evaluation strategy, we compared the observed RMSE scores from cross-validation against the empirical distribution obtained via bootstrapping. Specifically, for each model, we conducted a non-parametric hypothesis test:</w:t>
      </w:r>
    </w:p>
    <w:p w14:paraId="4029314E" w14:textId="14A4E3C1" w:rsidR="0070287D" w:rsidRPr="0070287D" w:rsidRDefault="0070287D" w:rsidP="0070287D">
      <w:pPr>
        <w:pStyle w:val="ListParagraph"/>
        <w:jc w:val="both"/>
        <w:rPr>
          <w:rFonts w:ascii="Times New Roman" w:eastAsia="Times New Roman" w:hAnsi="Times New Roman" w:cs="Times New Roman"/>
          <w:lang w:eastAsia="es-PE"/>
        </w:rPr>
      </w:pPr>
      <w:r w:rsidRPr="0070287D">
        <w:rPr>
          <w:rFonts w:ascii="Times New Roman" w:eastAsia="Times New Roman" w:hAnsi="Times New Roman" w:cs="Times New Roman"/>
          <w:lang w:eastAsia="es-PE"/>
        </w:rPr>
        <w:t>Let the observed RMSE values be those computed on the five outer cross-validation splits. These serve as our limited-sample estimates of model performance. To understand whether these values accurately reflect the expected generalisation error, we constructed a bootstrap distribution by repeatedly resampling the five RMSE values and computing their mean. This generates an empirical approximation of the sampling distribution of the RMSE mean under the assumption that the observed values are representative.</w:t>
      </w:r>
    </w:p>
    <w:p w14:paraId="07554772" w14:textId="3E19CD0A" w:rsidR="0070287D" w:rsidRDefault="0070287D" w:rsidP="0070287D">
      <w:pPr>
        <w:pStyle w:val="ListParagraph"/>
        <w:jc w:val="both"/>
        <w:rPr>
          <w:rFonts w:ascii="Times New Roman" w:eastAsia="Times New Roman" w:hAnsi="Times New Roman" w:cs="Times New Roman"/>
          <w:lang w:eastAsia="es-PE"/>
        </w:rPr>
      </w:pPr>
      <w:r w:rsidRPr="0070287D">
        <w:rPr>
          <w:rFonts w:ascii="Times New Roman" w:eastAsia="Times New Roman" w:hAnsi="Times New Roman" w:cs="Times New Roman"/>
          <w:lang w:eastAsia="es-PE"/>
        </w:rPr>
        <w:t>For each model, the null hypothesis H</w:t>
      </w:r>
      <w:r w:rsidRPr="0070287D">
        <w:rPr>
          <w:rFonts w:ascii="Times New Roman" w:eastAsia="Times New Roman" w:hAnsi="Times New Roman" w:cs="Times New Roman"/>
          <w:vertAlign w:val="subscript"/>
          <w:lang w:eastAsia="es-PE"/>
        </w:rPr>
        <w:t>0</w:t>
      </w:r>
      <w:r w:rsidRPr="0070287D">
        <w:rPr>
          <w:rFonts w:ascii="Times New Roman" w:eastAsia="Times New Roman" w:hAnsi="Times New Roman" w:cs="Times New Roman"/>
          <w:lang w:eastAsia="es-PE"/>
        </w:rPr>
        <w:t xml:space="preserve">​ </w:t>
      </w:r>
      <w:r w:rsidR="0043794A" w:rsidRPr="008A2543">
        <w:rPr>
          <w:rFonts w:ascii="Times New Roman" w:eastAsia="Times New Roman" w:hAnsi="Times New Roman" w:cs="Times New Roman"/>
          <w:lang w:eastAsia="es-PE"/>
        </w:rPr>
        <w:t>states</w:t>
      </w:r>
      <w:r w:rsidRPr="0070287D">
        <w:rPr>
          <w:rFonts w:ascii="Times New Roman" w:eastAsia="Times New Roman" w:hAnsi="Times New Roman" w:cs="Times New Roman"/>
          <w:lang w:eastAsia="es-PE"/>
        </w:rPr>
        <w:t xml:space="preserve"> that the observed mean RMSE from cross-validation is consistent with the true expected RMSE. We tested this by evaluating whether the observed mean lies within the central 95% of the bootstrap </w:t>
      </w:r>
      <w:proofErr w:type="gramStart"/>
      <w:r w:rsidRPr="0070287D">
        <w:rPr>
          <w:rFonts w:ascii="Times New Roman" w:eastAsia="Times New Roman" w:hAnsi="Times New Roman" w:cs="Times New Roman"/>
          <w:lang w:eastAsia="es-PE"/>
        </w:rPr>
        <w:t>distribution, and</w:t>
      </w:r>
      <w:proofErr w:type="gramEnd"/>
      <w:r w:rsidRPr="0070287D">
        <w:rPr>
          <w:rFonts w:ascii="Times New Roman" w:eastAsia="Times New Roman" w:hAnsi="Times New Roman" w:cs="Times New Roman"/>
          <w:lang w:eastAsia="es-PE"/>
        </w:rPr>
        <w:t xml:space="preserve"> computed a two-tailed p-value accordingly.</w:t>
      </w:r>
    </w:p>
    <w:p w14:paraId="551022F0" w14:textId="77777777" w:rsidR="00521D85" w:rsidRDefault="00521D85" w:rsidP="0013599E">
      <w:pPr>
        <w:pStyle w:val="ListParagraph"/>
        <w:jc w:val="center"/>
        <w:rPr>
          <w:rFonts w:ascii="Times New Roman" w:eastAsia="Times New Roman" w:hAnsi="Times New Roman" w:cs="Times New Roman"/>
          <w:i/>
          <w:iCs/>
          <w:lang w:eastAsia="es-PE"/>
        </w:rPr>
      </w:pPr>
    </w:p>
    <w:p w14:paraId="5B418479" w14:textId="67192DDF" w:rsidR="009A08B5" w:rsidRPr="008A2543" w:rsidRDefault="0013599E" w:rsidP="0013599E">
      <w:pPr>
        <w:pStyle w:val="ListParagraph"/>
        <w:jc w:val="center"/>
        <w:rPr>
          <w:rFonts w:ascii="Times New Roman" w:eastAsia="Times New Roman" w:hAnsi="Times New Roman" w:cs="Times New Roman"/>
          <w:lang w:eastAsia="es-PE"/>
        </w:rPr>
      </w:pPr>
      <w:r w:rsidRPr="008A2543">
        <w:rPr>
          <w:rFonts w:ascii="Times New Roman" w:eastAsia="Times New Roman" w:hAnsi="Times New Roman" w:cs="Times New Roman"/>
          <w:i/>
          <w:iCs/>
          <w:lang w:eastAsia="es-PE"/>
        </w:rPr>
        <w:t xml:space="preserve">Table VI: </w:t>
      </w:r>
      <w:r w:rsidR="009911D5" w:rsidRPr="008A2543">
        <w:rPr>
          <w:rFonts w:ascii="Times New Roman" w:eastAsia="Times New Roman" w:hAnsi="Times New Roman" w:cs="Times New Roman"/>
          <w:i/>
          <w:iCs/>
          <w:lang w:eastAsia="es-PE"/>
        </w:rPr>
        <w:t>Bootstrap distribution</w:t>
      </w:r>
      <w:r w:rsidR="00C36580" w:rsidRPr="008A2543">
        <w:rPr>
          <w:rFonts w:ascii="Times New Roman" w:eastAsia="Times New Roman" w:hAnsi="Times New Roman" w:cs="Times New Roman"/>
          <w:i/>
          <w:iCs/>
          <w:lang w:eastAsia="es-PE"/>
        </w:rPr>
        <w:t xml:space="preserve"> – Statistical Significance</w:t>
      </w:r>
    </w:p>
    <w:p w14:paraId="0D9791D5" w14:textId="77777777" w:rsidR="0013599E" w:rsidRPr="008A2543" w:rsidRDefault="0013599E" w:rsidP="00483538">
      <w:pPr>
        <w:pStyle w:val="ListParagraph"/>
        <w:jc w:val="both"/>
        <w:rPr>
          <w:rFonts w:ascii="Times New Roman" w:eastAsia="Times New Roman" w:hAnsi="Times New Roman" w:cs="Times New Roman"/>
          <w:lang w:eastAsia="es-PE"/>
        </w:rPr>
      </w:pPr>
    </w:p>
    <w:p w14:paraId="056B32C8" w14:textId="557A4781" w:rsidR="00266CB7" w:rsidRPr="008A2543" w:rsidRDefault="001C5E1E" w:rsidP="00483538">
      <w:pPr>
        <w:pStyle w:val="ListParagraph"/>
        <w:jc w:val="both"/>
        <w:rPr>
          <w:rFonts w:ascii="Times New Roman" w:eastAsia="Times New Roman" w:hAnsi="Times New Roman" w:cs="Times New Roman"/>
          <w:lang w:eastAsia="es-PE"/>
        </w:rPr>
      </w:pPr>
      <w:r w:rsidRPr="008A2543">
        <w:rPr>
          <w:noProof/>
        </w:rPr>
        <w:drawing>
          <wp:inline distT="0" distB="0" distL="0" distR="0" wp14:anchorId="4F15F5E1" wp14:editId="4BF6FA4D">
            <wp:extent cx="5400040" cy="1145540"/>
            <wp:effectExtent l="0" t="0" r="0" b="0"/>
            <wp:docPr id="1409631442" name="Picture 1" descr="A screen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631442" name="Picture 1" descr="A screenshot of a black screen&#10;&#10;AI-generated content may be incorrect."/>
                    <pic:cNvPicPr/>
                  </pic:nvPicPr>
                  <pic:blipFill>
                    <a:blip r:embed="rId22"/>
                    <a:stretch>
                      <a:fillRect/>
                    </a:stretch>
                  </pic:blipFill>
                  <pic:spPr>
                    <a:xfrm>
                      <a:off x="0" y="0"/>
                      <a:ext cx="5400040" cy="1145540"/>
                    </a:xfrm>
                    <a:prstGeom prst="rect">
                      <a:avLst/>
                    </a:prstGeom>
                  </pic:spPr>
                </pic:pic>
              </a:graphicData>
            </a:graphic>
          </wp:inline>
        </w:drawing>
      </w:r>
    </w:p>
    <w:p w14:paraId="13A0E819" w14:textId="77777777" w:rsidR="009A08B5" w:rsidRPr="008A2543" w:rsidRDefault="009A08B5" w:rsidP="00483538">
      <w:pPr>
        <w:pStyle w:val="ListParagraph"/>
        <w:jc w:val="both"/>
        <w:rPr>
          <w:rFonts w:ascii="Times New Roman" w:eastAsia="Times New Roman" w:hAnsi="Times New Roman" w:cs="Times New Roman"/>
          <w:lang w:eastAsia="es-PE"/>
        </w:rPr>
      </w:pPr>
    </w:p>
    <w:p w14:paraId="2EDC43A8" w14:textId="6F45C196" w:rsidR="009A08B5" w:rsidRPr="008A2543" w:rsidRDefault="001E23A2" w:rsidP="001E23A2">
      <w:pPr>
        <w:pStyle w:val="ListParagraph"/>
        <w:ind w:left="1440" w:hanging="720"/>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The results strongly </w:t>
      </w:r>
      <w:r w:rsidR="00DD7171" w:rsidRPr="008A2543">
        <w:rPr>
          <w:rFonts w:ascii="Times New Roman" w:eastAsia="Times New Roman" w:hAnsi="Times New Roman" w:cs="Times New Roman"/>
          <w:lang w:eastAsia="es-PE"/>
        </w:rPr>
        <w:t>failed to reject</w:t>
      </w:r>
      <w:r w:rsidR="00595451" w:rsidRPr="008A2543">
        <w:rPr>
          <w:rFonts w:ascii="Times New Roman" w:eastAsia="Times New Roman" w:hAnsi="Times New Roman" w:cs="Times New Roman"/>
          <w:lang w:eastAsia="es-PE"/>
        </w:rPr>
        <w:t xml:space="preserve"> </w:t>
      </w:r>
      <w:r w:rsidR="00595451" w:rsidRPr="0070287D">
        <w:rPr>
          <w:rFonts w:ascii="Times New Roman" w:eastAsia="Times New Roman" w:hAnsi="Times New Roman" w:cs="Times New Roman"/>
          <w:lang w:eastAsia="es-PE"/>
        </w:rPr>
        <w:t>H</w:t>
      </w:r>
      <w:r w:rsidR="00595451" w:rsidRPr="0070287D">
        <w:rPr>
          <w:rFonts w:ascii="Times New Roman" w:eastAsia="Times New Roman" w:hAnsi="Times New Roman" w:cs="Times New Roman"/>
          <w:vertAlign w:val="subscript"/>
          <w:lang w:eastAsia="es-PE"/>
        </w:rPr>
        <w:t>0</w:t>
      </w:r>
      <w:r w:rsidR="00595451" w:rsidRPr="0070287D">
        <w:rPr>
          <w:rFonts w:ascii="Times New Roman" w:eastAsia="Times New Roman" w:hAnsi="Times New Roman" w:cs="Times New Roman"/>
          <w:lang w:eastAsia="es-PE"/>
        </w:rPr>
        <w:t>​</w:t>
      </w:r>
      <w:r w:rsidR="00595451" w:rsidRPr="008A2543">
        <w:rPr>
          <w:rFonts w:ascii="Times New Roman" w:eastAsia="Times New Roman" w:hAnsi="Times New Roman" w:cs="Times New Roman"/>
          <w:lang w:eastAsia="es-PE"/>
        </w:rPr>
        <w:t xml:space="preserve"> with a 95% confidence interval.</w:t>
      </w:r>
    </w:p>
    <w:p w14:paraId="4F7CDD7D" w14:textId="77777777" w:rsidR="00C36580" w:rsidRPr="008A2543" w:rsidRDefault="00C36580" w:rsidP="00483538">
      <w:pPr>
        <w:pStyle w:val="ListParagraph"/>
        <w:jc w:val="both"/>
        <w:rPr>
          <w:rFonts w:ascii="Times New Roman" w:eastAsia="Times New Roman" w:hAnsi="Times New Roman" w:cs="Times New Roman"/>
          <w:lang w:eastAsia="es-PE"/>
        </w:rPr>
      </w:pPr>
    </w:p>
    <w:p w14:paraId="66E6ABA3" w14:textId="77777777" w:rsidR="00576C89" w:rsidRDefault="00576C89" w:rsidP="00483538">
      <w:pPr>
        <w:pStyle w:val="ListParagraph"/>
        <w:jc w:val="both"/>
        <w:rPr>
          <w:rFonts w:ascii="Times New Roman" w:eastAsia="Times New Roman" w:hAnsi="Times New Roman" w:cs="Times New Roman"/>
          <w:b/>
          <w:bCs/>
          <w:lang w:eastAsia="es-PE"/>
        </w:rPr>
      </w:pPr>
    </w:p>
    <w:p w14:paraId="7EC36E4A" w14:textId="3C30B206" w:rsidR="009A08B5" w:rsidRPr="008A2543" w:rsidRDefault="009A08B5" w:rsidP="00483538">
      <w:pPr>
        <w:pStyle w:val="ListParagraph"/>
        <w:jc w:val="both"/>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Model Evaluation</w:t>
      </w:r>
      <w:r w:rsidR="00220392">
        <w:rPr>
          <w:rFonts w:ascii="Times New Roman" w:eastAsia="Times New Roman" w:hAnsi="Times New Roman" w:cs="Times New Roman"/>
          <w:b/>
          <w:bCs/>
          <w:lang w:eastAsia="es-PE"/>
        </w:rPr>
        <w:tab/>
      </w:r>
    </w:p>
    <w:p w14:paraId="565C60C3" w14:textId="77777777" w:rsidR="009A08B5" w:rsidRPr="008A2543" w:rsidRDefault="009A08B5" w:rsidP="00483538">
      <w:pPr>
        <w:pStyle w:val="ListParagraph"/>
        <w:jc w:val="both"/>
        <w:rPr>
          <w:rFonts w:ascii="Times New Roman" w:eastAsia="Times New Roman" w:hAnsi="Times New Roman" w:cs="Times New Roman"/>
          <w:b/>
          <w:bCs/>
          <w:lang w:eastAsia="es-PE"/>
        </w:rPr>
      </w:pPr>
    </w:p>
    <w:p w14:paraId="64AA97EC" w14:textId="1AF251B7" w:rsidR="003402AB" w:rsidRPr="008A2543" w:rsidRDefault="003402AB" w:rsidP="003402AB">
      <w:pPr>
        <w:pStyle w:val="ListParagraph"/>
        <w:jc w:val="center"/>
        <w:rPr>
          <w:rFonts w:ascii="Times New Roman" w:eastAsia="Times New Roman" w:hAnsi="Times New Roman" w:cs="Times New Roman"/>
          <w:i/>
          <w:iCs/>
          <w:lang w:eastAsia="es-PE"/>
        </w:rPr>
      </w:pPr>
      <w:r w:rsidRPr="008A2543">
        <w:rPr>
          <w:rFonts w:ascii="Times New Roman" w:eastAsia="Times New Roman" w:hAnsi="Times New Roman" w:cs="Times New Roman"/>
          <w:i/>
          <w:iCs/>
          <w:lang w:eastAsia="es-PE"/>
        </w:rPr>
        <w:t>Table V</w:t>
      </w:r>
      <w:r w:rsidR="0013599E" w:rsidRPr="008A2543">
        <w:rPr>
          <w:rFonts w:ascii="Times New Roman" w:eastAsia="Times New Roman" w:hAnsi="Times New Roman" w:cs="Times New Roman"/>
          <w:i/>
          <w:iCs/>
          <w:lang w:eastAsia="es-PE"/>
        </w:rPr>
        <w:t>I</w:t>
      </w:r>
      <w:r w:rsidR="008701CC" w:rsidRPr="008A2543">
        <w:rPr>
          <w:rFonts w:ascii="Times New Roman" w:eastAsia="Times New Roman" w:hAnsi="Times New Roman" w:cs="Times New Roman"/>
          <w:i/>
          <w:iCs/>
          <w:lang w:eastAsia="es-PE"/>
        </w:rPr>
        <w:t>I</w:t>
      </w:r>
      <w:r w:rsidRPr="008A2543">
        <w:rPr>
          <w:rFonts w:ascii="Times New Roman" w:eastAsia="Times New Roman" w:hAnsi="Times New Roman" w:cs="Times New Roman"/>
          <w:i/>
          <w:iCs/>
          <w:lang w:eastAsia="es-PE"/>
        </w:rPr>
        <w:t xml:space="preserve">: Summary of </w:t>
      </w:r>
      <w:r w:rsidR="00AA41A8" w:rsidRPr="008A2543">
        <w:rPr>
          <w:rFonts w:ascii="Times New Roman" w:eastAsia="Times New Roman" w:hAnsi="Times New Roman" w:cs="Times New Roman"/>
          <w:i/>
          <w:iCs/>
          <w:lang w:eastAsia="es-PE"/>
        </w:rPr>
        <w:t>model evaluation</w:t>
      </w:r>
    </w:p>
    <w:p w14:paraId="25453D69" w14:textId="77777777" w:rsidR="00AA41A8" w:rsidRPr="008A2543" w:rsidRDefault="00AA41A8" w:rsidP="003402AB">
      <w:pPr>
        <w:pStyle w:val="ListParagraph"/>
        <w:jc w:val="center"/>
        <w:rPr>
          <w:rFonts w:ascii="Times New Roman" w:eastAsia="Times New Roman" w:hAnsi="Times New Roman" w:cs="Times New Roman"/>
          <w:i/>
          <w:iCs/>
          <w:lang w:eastAsia="es-PE"/>
        </w:rPr>
      </w:pPr>
    </w:p>
    <w:tbl>
      <w:tblPr>
        <w:tblStyle w:val="TableGrid"/>
        <w:tblW w:w="0" w:type="auto"/>
        <w:jc w:val="center"/>
        <w:tblLook w:val="04A0" w:firstRow="1" w:lastRow="0" w:firstColumn="1" w:lastColumn="0" w:noHBand="0" w:noVBand="1"/>
      </w:tblPr>
      <w:tblGrid>
        <w:gridCol w:w="1984"/>
        <w:gridCol w:w="1994"/>
        <w:gridCol w:w="1937"/>
      </w:tblGrid>
      <w:tr w:rsidR="00DF28EF" w:rsidRPr="008A2543" w14:paraId="4A59F8A5" w14:textId="77777777" w:rsidTr="00DF28EF">
        <w:trPr>
          <w:jc w:val="center"/>
        </w:trPr>
        <w:tc>
          <w:tcPr>
            <w:tcW w:w="1984" w:type="dxa"/>
          </w:tcPr>
          <w:p w14:paraId="53B1F7E0" w14:textId="7DD5A670" w:rsidR="00DF28EF" w:rsidRPr="008A2543" w:rsidRDefault="00DF28EF" w:rsidP="003402AB">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Test/Train</w:t>
            </w:r>
          </w:p>
        </w:tc>
        <w:tc>
          <w:tcPr>
            <w:tcW w:w="1994" w:type="dxa"/>
          </w:tcPr>
          <w:p w14:paraId="6D7F2E61" w14:textId="0948B8CB" w:rsidR="00DF28EF" w:rsidRPr="008A2543" w:rsidRDefault="00DF28EF" w:rsidP="003402AB">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Model</w:t>
            </w:r>
          </w:p>
        </w:tc>
        <w:tc>
          <w:tcPr>
            <w:tcW w:w="1937" w:type="dxa"/>
          </w:tcPr>
          <w:p w14:paraId="43232F8E" w14:textId="3661DD31" w:rsidR="00DF28EF" w:rsidRPr="008A2543" w:rsidRDefault="00DF28EF" w:rsidP="003402AB">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RSME</w:t>
            </w:r>
          </w:p>
        </w:tc>
      </w:tr>
      <w:tr w:rsidR="00DF28EF" w:rsidRPr="008A2543" w14:paraId="6001CD21" w14:textId="77777777" w:rsidTr="00DF28EF">
        <w:trPr>
          <w:jc w:val="center"/>
        </w:trPr>
        <w:tc>
          <w:tcPr>
            <w:tcW w:w="1984" w:type="dxa"/>
          </w:tcPr>
          <w:p w14:paraId="78A4BFB5" w14:textId="191B9069" w:rsidR="00DF28EF" w:rsidRPr="008A2543" w:rsidRDefault="00DF28EF" w:rsidP="003402AB">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Train</w:t>
            </w:r>
          </w:p>
        </w:tc>
        <w:tc>
          <w:tcPr>
            <w:tcW w:w="1994" w:type="dxa"/>
          </w:tcPr>
          <w:p w14:paraId="635B86ED" w14:textId="218FEA94" w:rsidR="00DF28EF" w:rsidRPr="008A2543" w:rsidRDefault="00DF28EF" w:rsidP="003402AB">
            <w:pPr>
              <w:pStyle w:val="ListParagraph"/>
              <w:ind w:left="0"/>
              <w:jc w:val="center"/>
              <w:rPr>
                <w:rFonts w:ascii="Times New Roman" w:eastAsia="Times New Roman" w:hAnsi="Times New Roman" w:cs="Times New Roman"/>
                <w:lang w:eastAsia="es-PE"/>
              </w:rPr>
            </w:pPr>
            <w:proofErr w:type="spellStart"/>
            <w:r w:rsidRPr="008A2543">
              <w:rPr>
                <w:rFonts w:ascii="Times New Roman" w:eastAsia="Times New Roman" w:hAnsi="Times New Roman" w:cs="Times New Roman"/>
                <w:lang w:eastAsia="es-PE"/>
              </w:rPr>
              <w:t>CatBoost</w:t>
            </w:r>
            <w:proofErr w:type="spellEnd"/>
          </w:p>
        </w:tc>
        <w:tc>
          <w:tcPr>
            <w:tcW w:w="1937" w:type="dxa"/>
          </w:tcPr>
          <w:p w14:paraId="49541BD2" w14:textId="32B661E8" w:rsidR="00DF28EF" w:rsidRPr="008A2543" w:rsidRDefault="00C42BAB" w:rsidP="003402AB">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0.468948</w:t>
            </w:r>
          </w:p>
        </w:tc>
      </w:tr>
      <w:tr w:rsidR="00DF28EF" w:rsidRPr="008A2543" w14:paraId="5E7F6BDD" w14:textId="77777777" w:rsidTr="001B0AF2">
        <w:trPr>
          <w:jc w:val="center"/>
        </w:trPr>
        <w:tc>
          <w:tcPr>
            <w:tcW w:w="1984" w:type="dxa"/>
            <w:shd w:val="clear" w:color="auto" w:fill="FFF2CC" w:themeFill="accent4" w:themeFillTint="33"/>
          </w:tcPr>
          <w:p w14:paraId="40276246" w14:textId="15FD4058" w:rsidR="00DF28EF" w:rsidRPr="008A2543" w:rsidRDefault="00DF28EF" w:rsidP="003402AB">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Test</w:t>
            </w:r>
          </w:p>
        </w:tc>
        <w:tc>
          <w:tcPr>
            <w:tcW w:w="1994" w:type="dxa"/>
            <w:shd w:val="clear" w:color="auto" w:fill="FFF2CC" w:themeFill="accent4" w:themeFillTint="33"/>
          </w:tcPr>
          <w:p w14:paraId="41F1F7DD" w14:textId="2926FA8C" w:rsidR="00DF28EF" w:rsidRPr="008A2543" w:rsidRDefault="00DF28EF" w:rsidP="003402AB">
            <w:pPr>
              <w:pStyle w:val="ListParagraph"/>
              <w:ind w:left="0"/>
              <w:jc w:val="center"/>
              <w:rPr>
                <w:rFonts w:ascii="Times New Roman" w:eastAsia="Times New Roman" w:hAnsi="Times New Roman" w:cs="Times New Roman"/>
                <w:lang w:eastAsia="es-PE"/>
              </w:rPr>
            </w:pPr>
            <w:proofErr w:type="spellStart"/>
            <w:r w:rsidRPr="008A2543">
              <w:rPr>
                <w:rFonts w:ascii="Times New Roman" w:eastAsia="Times New Roman" w:hAnsi="Times New Roman" w:cs="Times New Roman"/>
                <w:lang w:eastAsia="es-PE"/>
              </w:rPr>
              <w:t>CatBoost</w:t>
            </w:r>
            <w:proofErr w:type="spellEnd"/>
          </w:p>
        </w:tc>
        <w:tc>
          <w:tcPr>
            <w:tcW w:w="1937" w:type="dxa"/>
            <w:shd w:val="clear" w:color="auto" w:fill="FFF2CC" w:themeFill="accent4" w:themeFillTint="33"/>
          </w:tcPr>
          <w:p w14:paraId="7ABEAA5B" w14:textId="18331CF3" w:rsidR="00DF28EF" w:rsidRPr="008A2543" w:rsidRDefault="001A33A9" w:rsidP="003402AB">
            <w:pPr>
              <w:pStyle w:val="ListParagraph"/>
              <w:ind w:left="0"/>
              <w:jc w:val="center"/>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0.494044</w:t>
            </w:r>
          </w:p>
        </w:tc>
      </w:tr>
    </w:tbl>
    <w:p w14:paraId="213B38BE" w14:textId="77777777" w:rsidR="00FC7993" w:rsidRPr="008A2543" w:rsidRDefault="00FC7993" w:rsidP="003402AB">
      <w:pPr>
        <w:pStyle w:val="ListParagraph"/>
        <w:jc w:val="center"/>
        <w:rPr>
          <w:rFonts w:ascii="Times New Roman" w:eastAsia="Times New Roman" w:hAnsi="Times New Roman" w:cs="Times New Roman"/>
          <w:i/>
          <w:iCs/>
          <w:lang w:eastAsia="es-PE"/>
        </w:rPr>
      </w:pPr>
    </w:p>
    <w:p w14:paraId="01D65EB6" w14:textId="7E4EE38C" w:rsidR="001B2A27" w:rsidRPr="008A2543" w:rsidRDefault="00D330C5" w:rsidP="001B2A27">
      <w:pPr>
        <w:pStyle w:val="ListParagraph"/>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The final </w:t>
      </w:r>
      <w:proofErr w:type="spellStart"/>
      <w:r w:rsidRPr="008A2543">
        <w:rPr>
          <w:rFonts w:ascii="Times New Roman" w:eastAsia="Times New Roman" w:hAnsi="Times New Roman" w:cs="Times New Roman"/>
          <w:lang w:eastAsia="es-PE"/>
        </w:rPr>
        <w:t>CatBoost</w:t>
      </w:r>
      <w:proofErr w:type="spellEnd"/>
      <w:r w:rsidRPr="008A2543">
        <w:rPr>
          <w:rFonts w:ascii="Times New Roman" w:eastAsia="Times New Roman" w:hAnsi="Times New Roman" w:cs="Times New Roman"/>
          <w:lang w:eastAsia="es-PE"/>
        </w:rPr>
        <w:t xml:space="preserve"> model achieved an RMSE of 0.469 on the training set and 0.494 on the test set. To assess if this test performance was expected, we compared it against a bootstrapped distribution of cross-validation RMSEs. The 95% confidence interval from the bootstrap ranged from 0.495 to 0.500, and the p-value of 0.997 indicates no statistically significant deviation between the test RMSE and expected values.</w:t>
      </w:r>
    </w:p>
    <w:p w14:paraId="60728BF0" w14:textId="77777777" w:rsidR="00D330C5" w:rsidRPr="001B2A27" w:rsidRDefault="00D330C5" w:rsidP="001B2A27">
      <w:pPr>
        <w:pStyle w:val="ListParagraph"/>
        <w:jc w:val="both"/>
        <w:rPr>
          <w:rFonts w:ascii="Times New Roman" w:eastAsia="Times New Roman" w:hAnsi="Times New Roman" w:cs="Times New Roman"/>
          <w:lang w:eastAsia="es-PE"/>
        </w:rPr>
      </w:pPr>
    </w:p>
    <w:p w14:paraId="17FC2AC3" w14:textId="562E53A2" w:rsidR="001B2A27" w:rsidRPr="001B2A27" w:rsidRDefault="001B2A27" w:rsidP="001B2A27">
      <w:pPr>
        <w:pStyle w:val="ListParagraph"/>
        <w:jc w:val="both"/>
        <w:rPr>
          <w:rFonts w:ascii="Times New Roman" w:eastAsia="Times New Roman" w:hAnsi="Times New Roman" w:cs="Times New Roman"/>
          <w:lang w:eastAsia="es-PE"/>
        </w:rPr>
      </w:pPr>
      <w:r w:rsidRPr="001B2A27">
        <w:rPr>
          <w:rFonts w:ascii="Times New Roman" w:eastAsia="Times New Roman" w:hAnsi="Times New Roman" w:cs="Times New Roman"/>
          <w:lang w:eastAsia="es-PE"/>
        </w:rPr>
        <w:t>This bootstrap-based check helps confirm the calibration of our CV-based model selection process, highlighting that the gap between train and test performance is not due to data leakage or overfitting, but is instead attributable to natural sampling variability.</w:t>
      </w:r>
    </w:p>
    <w:p w14:paraId="1402694B" w14:textId="77777777" w:rsidR="00F13678" w:rsidRPr="008A2543" w:rsidRDefault="00F13678" w:rsidP="00483538">
      <w:pPr>
        <w:pStyle w:val="ListParagraph"/>
        <w:jc w:val="both"/>
        <w:rPr>
          <w:rFonts w:ascii="Times New Roman" w:eastAsia="Times New Roman" w:hAnsi="Times New Roman" w:cs="Times New Roman"/>
          <w:lang w:eastAsia="es-PE"/>
        </w:rPr>
      </w:pPr>
    </w:p>
    <w:p w14:paraId="669946D4" w14:textId="24F6CE34" w:rsidR="00185F6B" w:rsidRPr="008A2543" w:rsidRDefault="00185F6B" w:rsidP="00483538">
      <w:pPr>
        <w:pStyle w:val="ListParagraph"/>
        <w:jc w:val="both"/>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Model Interpretation</w:t>
      </w:r>
    </w:p>
    <w:p w14:paraId="6CE74BBF" w14:textId="77777777" w:rsidR="00185F6B" w:rsidRPr="008A2543" w:rsidRDefault="00185F6B" w:rsidP="00483538">
      <w:pPr>
        <w:pStyle w:val="ListParagraph"/>
        <w:jc w:val="both"/>
        <w:rPr>
          <w:rFonts w:ascii="Times New Roman" w:eastAsia="Times New Roman" w:hAnsi="Times New Roman" w:cs="Times New Roman"/>
          <w:b/>
          <w:bCs/>
          <w:lang w:eastAsia="es-PE"/>
        </w:rPr>
      </w:pPr>
    </w:p>
    <w:p w14:paraId="5C1503CC" w14:textId="792C8304" w:rsidR="00185F6B" w:rsidRPr="008A2543" w:rsidRDefault="00185F6B" w:rsidP="00483538">
      <w:pPr>
        <w:pStyle w:val="ListParagraph"/>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We use Shapley to </w:t>
      </w:r>
      <w:r w:rsidR="00676A80" w:rsidRPr="008A2543">
        <w:rPr>
          <w:rFonts w:ascii="Times New Roman" w:eastAsia="Times New Roman" w:hAnsi="Times New Roman" w:cs="Times New Roman"/>
          <w:lang w:eastAsia="es-PE"/>
        </w:rPr>
        <w:t>exhibit the features</w:t>
      </w:r>
      <w:r w:rsidR="00CE7DDC" w:rsidRPr="008A2543">
        <w:rPr>
          <w:rFonts w:ascii="Times New Roman" w:eastAsia="Times New Roman" w:hAnsi="Times New Roman" w:cs="Times New Roman"/>
          <w:lang w:eastAsia="es-PE"/>
        </w:rPr>
        <w:t xml:space="preserve"> importance</w:t>
      </w:r>
    </w:p>
    <w:p w14:paraId="3A55F15A" w14:textId="77777777" w:rsidR="00481C7A" w:rsidRPr="008A2543" w:rsidRDefault="00481C7A" w:rsidP="00481C7A">
      <w:pPr>
        <w:pStyle w:val="ListParagraph"/>
        <w:jc w:val="center"/>
        <w:rPr>
          <w:rFonts w:ascii="Times New Roman" w:eastAsia="Times New Roman" w:hAnsi="Times New Roman" w:cs="Times New Roman"/>
          <w:i/>
          <w:iCs/>
          <w:lang w:eastAsia="es-PE"/>
        </w:rPr>
      </w:pPr>
    </w:p>
    <w:p w14:paraId="6D36C0EB" w14:textId="77777777" w:rsidR="00481C7A" w:rsidRPr="008A2543" w:rsidRDefault="00481C7A" w:rsidP="00481C7A">
      <w:pPr>
        <w:pStyle w:val="ListParagraph"/>
        <w:jc w:val="center"/>
        <w:rPr>
          <w:rFonts w:ascii="Times New Roman" w:eastAsia="Times New Roman" w:hAnsi="Times New Roman" w:cs="Times New Roman"/>
          <w:i/>
          <w:iCs/>
          <w:lang w:eastAsia="es-PE"/>
        </w:rPr>
      </w:pPr>
    </w:p>
    <w:p w14:paraId="101D4DB0" w14:textId="77777777" w:rsidR="00481C7A" w:rsidRPr="008A2543" w:rsidRDefault="00481C7A" w:rsidP="00481C7A">
      <w:pPr>
        <w:pStyle w:val="ListParagraph"/>
        <w:jc w:val="center"/>
        <w:rPr>
          <w:rFonts w:ascii="Times New Roman" w:eastAsia="Times New Roman" w:hAnsi="Times New Roman" w:cs="Times New Roman"/>
          <w:i/>
          <w:iCs/>
          <w:lang w:eastAsia="es-PE"/>
        </w:rPr>
      </w:pPr>
    </w:p>
    <w:p w14:paraId="7FD2FD7F" w14:textId="77777777" w:rsidR="00481C7A" w:rsidRPr="008A2543" w:rsidRDefault="00481C7A" w:rsidP="00481C7A">
      <w:pPr>
        <w:pStyle w:val="ListParagraph"/>
        <w:jc w:val="center"/>
        <w:rPr>
          <w:rFonts w:ascii="Times New Roman" w:eastAsia="Times New Roman" w:hAnsi="Times New Roman" w:cs="Times New Roman"/>
          <w:i/>
          <w:iCs/>
          <w:lang w:eastAsia="es-PE"/>
        </w:rPr>
      </w:pPr>
    </w:p>
    <w:p w14:paraId="08001B24" w14:textId="1C23D227" w:rsidR="00481C7A" w:rsidRPr="008A2543" w:rsidRDefault="00481C7A" w:rsidP="00481C7A">
      <w:pPr>
        <w:pStyle w:val="ListParagraph"/>
        <w:jc w:val="center"/>
        <w:rPr>
          <w:rFonts w:ascii="Times New Roman" w:eastAsia="Times New Roman" w:hAnsi="Times New Roman" w:cs="Times New Roman"/>
          <w:i/>
          <w:iCs/>
          <w:lang w:eastAsia="es-PE"/>
        </w:rPr>
      </w:pPr>
      <w:r w:rsidRPr="008A2543">
        <w:rPr>
          <w:rFonts w:ascii="Times New Roman" w:eastAsia="Times New Roman" w:hAnsi="Times New Roman" w:cs="Times New Roman"/>
          <w:i/>
          <w:iCs/>
          <w:lang w:eastAsia="es-PE"/>
        </w:rPr>
        <w:t>Figure</w:t>
      </w:r>
      <w:r w:rsidR="00453A32">
        <w:rPr>
          <w:rFonts w:ascii="Times New Roman" w:eastAsia="Times New Roman" w:hAnsi="Times New Roman" w:cs="Times New Roman"/>
          <w:i/>
          <w:iCs/>
          <w:lang w:eastAsia="es-PE"/>
        </w:rPr>
        <w:t xml:space="preserve"> IV</w:t>
      </w:r>
      <w:r w:rsidRPr="008A2543">
        <w:rPr>
          <w:rFonts w:ascii="Times New Roman" w:eastAsia="Times New Roman" w:hAnsi="Times New Roman" w:cs="Times New Roman"/>
          <w:i/>
          <w:iCs/>
          <w:lang w:eastAsia="es-PE"/>
        </w:rPr>
        <w:t>: Shapley Cat Boost Feature Importance</w:t>
      </w:r>
    </w:p>
    <w:p w14:paraId="52D672D4" w14:textId="77777777" w:rsidR="00481C7A" w:rsidRPr="008A2543" w:rsidRDefault="00481C7A" w:rsidP="00483538">
      <w:pPr>
        <w:pStyle w:val="ListParagraph"/>
        <w:jc w:val="both"/>
        <w:rPr>
          <w:rFonts w:ascii="Times New Roman" w:eastAsia="Times New Roman" w:hAnsi="Times New Roman" w:cs="Times New Roman"/>
          <w:lang w:eastAsia="es-PE"/>
        </w:rPr>
      </w:pPr>
    </w:p>
    <w:p w14:paraId="3014DE9D" w14:textId="01F87AB5" w:rsidR="00CE7DDC" w:rsidRPr="008A2543" w:rsidRDefault="00CB7DF6" w:rsidP="00483538">
      <w:pPr>
        <w:pStyle w:val="ListParagraph"/>
        <w:jc w:val="both"/>
        <w:rPr>
          <w:rFonts w:ascii="Times New Roman" w:eastAsia="Times New Roman" w:hAnsi="Times New Roman" w:cs="Times New Roman"/>
          <w:lang w:eastAsia="es-PE"/>
        </w:rPr>
      </w:pPr>
      <w:r w:rsidRPr="008A2543">
        <w:rPr>
          <w:rFonts w:ascii="Times New Roman" w:eastAsia="Times New Roman" w:hAnsi="Times New Roman" w:cs="Times New Roman"/>
          <w:noProof/>
          <w:lang w:eastAsia="es-PE"/>
        </w:rPr>
        <w:drawing>
          <wp:inline distT="0" distB="0" distL="0" distR="0" wp14:anchorId="18B6E6FB" wp14:editId="4EC1AFF2">
            <wp:extent cx="5400040" cy="1710055"/>
            <wp:effectExtent l="0" t="0" r="0" b="4445"/>
            <wp:docPr id="1761527090" name="Picture 18" descr="A graph with blue and white strip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527090" name="Picture 18" descr="A graph with blue and white stripes&#10;&#10;AI-generated content may be incorrect."/>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00040" cy="1710055"/>
                    </a:xfrm>
                    <a:prstGeom prst="rect">
                      <a:avLst/>
                    </a:prstGeom>
                  </pic:spPr>
                </pic:pic>
              </a:graphicData>
            </a:graphic>
          </wp:inline>
        </w:drawing>
      </w:r>
    </w:p>
    <w:p w14:paraId="2C115C0F" w14:textId="571F4B51" w:rsidR="009A08B5" w:rsidRPr="008A2543" w:rsidRDefault="00500F4D" w:rsidP="00483538">
      <w:pPr>
        <w:pStyle w:val="ListParagraph"/>
        <w:jc w:val="both"/>
        <w:rPr>
          <w:rFonts w:ascii="Times New Roman" w:eastAsia="Times New Roman" w:hAnsi="Times New Roman" w:cs="Times New Roman"/>
          <w:lang w:eastAsia="es-PE"/>
        </w:rPr>
      </w:pPr>
      <w:r w:rsidRPr="008A2543">
        <w:rPr>
          <w:rFonts w:ascii="Times New Roman" w:eastAsia="Times New Roman" w:hAnsi="Times New Roman" w:cs="Times New Roman"/>
          <w:lang w:eastAsia="es-PE"/>
        </w:rPr>
        <w:t xml:space="preserve"> </w:t>
      </w:r>
    </w:p>
    <w:p w14:paraId="2BA86E72" w14:textId="77777777" w:rsidR="00C61903" w:rsidRDefault="00C61903" w:rsidP="004D71BE">
      <w:pPr>
        <w:pStyle w:val="ListParagraph"/>
        <w:jc w:val="both"/>
        <w:rPr>
          <w:rFonts w:ascii="Times New Roman" w:eastAsia="Times New Roman" w:hAnsi="Times New Roman" w:cs="Times New Roman"/>
          <w:lang w:eastAsia="es-PE"/>
        </w:rPr>
      </w:pPr>
    </w:p>
    <w:p w14:paraId="240AA6D1" w14:textId="5803FA5C" w:rsidR="004D71BE" w:rsidRPr="008A2543" w:rsidRDefault="004D71BE" w:rsidP="004D71BE">
      <w:pPr>
        <w:pStyle w:val="ListParagraph"/>
        <w:jc w:val="both"/>
        <w:rPr>
          <w:rFonts w:ascii="Times New Roman" w:eastAsia="Times New Roman" w:hAnsi="Times New Roman" w:cs="Times New Roman"/>
          <w:lang w:eastAsia="es-PE"/>
        </w:rPr>
      </w:pPr>
      <w:r w:rsidRPr="004D71BE">
        <w:rPr>
          <w:rFonts w:ascii="Times New Roman" w:eastAsia="Times New Roman" w:hAnsi="Times New Roman" w:cs="Times New Roman"/>
          <w:lang w:eastAsia="es-PE"/>
        </w:rPr>
        <w:t xml:space="preserve">In the </w:t>
      </w:r>
      <w:proofErr w:type="spellStart"/>
      <w:r w:rsidRPr="004D71BE">
        <w:rPr>
          <w:rFonts w:ascii="Times New Roman" w:eastAsia="Times New Roman" w:hAnsi="Times New Roman" w:cs="Times New Roman"/>
          <w:i/>
          <w:iCs/>
          <w:lang w:eastAsia="es-PE"/>
        </w:rPr>
        <w:t>CatBoost</w:t>
      </w:r>
      <w:proofErr w:type="spellEnd"/>
      <w:r w:rsidRPr="004D71BE">
        <w:rPr>
          <w:rFonts w:ascii="Times New Roman" w:eastAsia="Times New Roman" w:hAnsi="Times New Roman" w:cs="Times New Roman"/>
          <w:lang w:eastAsia="es-PE"/>
        </w:rPr>
        <w:t xml:space="preserve"> model the five highest‐ranking features are, in order:</w:t>
      </w:r>
    </w:p>
    <w:p w14:paraId="6AF58ABE" w14:textId="77777777" w:rsidR="008604A5" w:rsidRPr="004D71BE" w:rsidRDefault="008604A5" w:rsidP="004D71BE">
      <w:pPr>
        <w:pStyle w:val="ListParagraph"/>
        <w:jc w:val="both"/>
        <w:rPr>
          <w:rFonts w:ascii="Times New Roman" w:eastAsia="Times New Roman" w:hAnsi="Times New Roman" w:cs="Times New Roman"/>
          <w:lang w:eastAsia="es-PE"/>
        </w:rPr>
      </w:pPr>
    </w:p>
    <w:p w14:paraId="47AE5D4B" w14:textId="77777777" w:rsidR="004D71BE" w:rsidRPr="004D71BE" w:rsidRDefault="004D71BE" w:rsidP="004D71BE">
      <w:pPr>
        <w:pStyle w:val="ListParagraph"/>
        <w:numPr>
          <w:ilvl w:val="0"/>
          <w:numId w:val="43"/>
        </w:numPr>
        <w:jc w:val="both"/>
        <w:rPr>
          <w:rFonts w:ascii="Times New Roman" w:eastAsia="Times New Roman" w:hAnsi="Times New Roman" w:cs="Times New Roman"/>
          <w:lang w:eastAsia="es-PE"/>
        </w:rPr>
      </w:pPr>
      <w:proofErr w:type="spellStart"/>
      <w:r w:rsidRPr="004D71BE">
        <w:rPr>
          <w:rFonts w:ascii="Times New Roman" w:eastAsia="Times New Roman" w:hAnsi="Times New Roman" w:cs="Times New Roman"/>
          <w:i/>
          <w:iCs/>
          <w:lang w:eastAsia="es-PE"/>
        </w:rPr>
        <w:t>cos_t</w:t>
      </w:r>
      <w:proofErr w:type="spellEnd"/>
      <w:r w:rsidRPr="004D71BE">
        <w:rPr>
          <w:rFonts w:ascii="Times New Roman" w:eastAsia="Times New Roman" w:hAnsi="Times New Roman" w:cs="Times New Roman"/>
          <w:lang w:eastAsia="es-PE"/>
        </w:rPr>
        <w:t xml:space="preserve"> – cosine similarity between the query and the product </w:t>
      </w:r>
      <w:r w:rsidRPr="004D71BE">
        <w:rPr>
          <w:rFonts w:ascii="Times New Roman" w:eastAsia="Times New Roman" w:hAnsi="Times New Roman" w:cs="Times New Roman"/>
          <w:i/>
          <w:iCs/>
          <w:lang w:eastAsia="es-PE"/>
        </w:rPr>
        <w:t>title</w:t>
      </w:r>
      <w:r w:rsidRPr="004D71BE">
        <w:rPr>
          <w:rFonts w:ascii="Times New Roman" w:eastAsia="Times New Roman" w:hAnsi="Times New Roman" w:cs="Times New Roman"/>
          <w:lang w:eastAsia="es-PE"/>
        </w:rPr>
        <w:t xml:space="preserve"> TF</w:t>
      </w:r>
      <w:r w:rsidRPr="004D71BE">
        <w:rPr>
          <w:rFonts w:ascii="Times New Roman" w:eastAsia="Times New Roman" w:hAnsi="Times New Roman" w:cs="Times New Roman"/>
          <w:lang w:eastAsia="es-PE"/>
        </w:rPr>
        <w:noBreakHyphen/>
        <w:t>IDF vectors</w:t>
      </w:r>
    </w:p>
    <w:p w14:paraId="073DD706" w14:textId="77777777" w:rsidR="004D71BE" w:rsidRPr="004D71BE" w:rsidRDefault="004D71BE" w:rsidP="004D71BE">
      <w:pPr>
        <w:pStyle w:val="ListParagraph"/>
        <w:numPr>
          <w:ilvl w:val="0"/>
          <w:numId w:val="43"/>
        </w:numPr>
        <w:jc w:val="both"/>
        <w:rPr>
          <w:rFonts w:ascii="Times New Roman" w:eastAsia="Times New Roman" w:hAnsi="Times New Roman" w:cs="Times New Roman"/>
          <w:lang w:eastAsia="es-PE"/>
        </w:rPr>
      </w:pPr>
      <w:r w:rsidRPr="004D71BE">
        <w:rPr>
          <w:rFonts w:ascii="Times New Roman" w:eastAsia="Times New Roman" w:hAnsi="Times New Roman" w:cs="Times New Roman"/>
          <w:i/>
          <w:iCs/>
          <w:lang w:eastAsia="es-PE"/>
        </w:rPr>
        <w:t>bm25_l</w:t>
      </w:r>
      <w:r w:rsidRPr="004D71BE">
        <w:rPr>
          <w:rFonts w:ascii="Times New Roman" w:eastAsia="Times New Roman" w:hAnsi="Times New Roman" w:cs="Times New Roman"/>
          <w:lang w:eastAsia="es-PE"/>
        </w:rPr>
        <w:t xml:space="preserve"> – </w:t>
      </w:r>
      <w:r w:rsidRPr="004D71BE">
        <w:rPr>
          <w:rFonts w:ascii="Times New Roman" w:eastAsia="Times New Roman" w:hAnsi="Times New Roman" w:cs="Times New Roman"/>
          <w:i/>
          <w:iCs/>
          <w:lang w:eastAsia="es-PE"/>
        </w:rPr>
        <w:t>BM25</w:t>
      </w:r>
      <w:r w:rsidRPr="004D71BE">
        <w:rPr>
          <w:rFonts w:ascii="Times New Roman" w:eastAsia="Times New Roman" w:hAnsi="Times New Roman" w:cs="Times New Roman"/>
          <w:lang w:eastAsia="es-PE"/>
        </w:rPr>
        <w:t xml:space="preserve"> similarity between the query and the </w:t>
      </w:r>
      <w:r w:rsidRPr="004D71BE">
        <w:rPr>
          <w:rFonts w:ascii="Times New Roman" w:eastAsia="Times New Roman" w:hAnsi="Times New Roman" w:cs="Times New Roman"/>
          <w:i/>
          <w:iCs/>
          <w:lang w:eastAsia="es-PE"/>
        </w:rPr>
        <w:t>long</w:t>
      </w:r>
      <w:r w:rsidRPr="004D71BE">
        <w:rPr>
          <w:rFonts w:ascii="Times New Roman" w:eastAsia="Times New Roman" w:hAnsi="Times New Roman" w:cs="Times New Roman"/>
          <w:lang w:eastAsia="es-PE"/>
        </w:rPr>
        <w:t xml:space="preserve"> text blob (description + attributes)</w:t>
      </w:r>
    </w:p>
    <w:p w14:paraId="6A6EAD4F" w14:textId="77777777" w:rsidR="004D71BE" w:rsidRPr="004D71BE" w:rsidRDefault="004D71BE" w:rsidP="004D71BE">
      <w:pPr>
        <w:pStyle w:val="ListParagraph"/>
        <w:numPr>
          <w:ilvl w:val="0"/>
          <w:numId w:val="43"/>
        </w:numPr>
        <w:jc w:val="both"/>
        <w:rPr>
          <w:rFonts w:ascii="Times New Roman" w:eastAsia="Times New Roman" w:hAnsi="Times New Roman" w:cs="Times New Roman"/>
          <w:lang w:eastAsia="es-PE"/>
        </w:rPr>
      </w:pPr>
      <w:proofErr w:type="spellStart"/>
      <w:r w:rsidRPr="004D71BE">
        <w:rPr>
          <w:rFonts w:ascii="Times New Roman" w:eastAsia="Times New Roman" w:hAnsi="Times New Roman" w:cs="Times New Roman"/>
          <w:i/>
          <w:iCs/>
          <w:lang w:eastAsia="es-PE"/>
        </w:rPr>
        <w:t>cos_l</w:t>
      </w:r>
      <w:proofErr w:type="spellEnd"/>
      <w:r w:rsidRPr="004D71BE">
        <w:rPr>
          <w:rFonts w:ascii="Times New Roman" w:eastAsia="Times New Roman" w:hAnsi="Times New Roman" w:cs="Times New Roman"/>
          <w:lang w:eastAsia="es-PE"/>
        </w:rPr>
        <w:t xml:space="preserve"> – cosine similarity on the same long text blob</w:t>
      </w:r>
    </w:p>
    <w:p w14:paraId="32FBAF61" w14:textId="77777777" w:rsidR="004D71BE" w:rsidRPr="004D71BE" w:rsidRDefault="004D71BE" w:rsidP="004D71BE">
      <w:pPr>
        <w:pStyle w:val="ListParagraph"/>
        <w:numPr>
          <w:ilvl w:val="0"/>
          <w:numId w:val="43"/>
        </w:numPr>
        <w:jc w:val="both"/>
        <w:rPr>
          <w:rFonts w:ascii="Times New Roman" w:eastAsia="Times New Roman" w:hAnsi="Times New Roman" w:cs="Times New Roman"/>
          <w:lang w:eastAsia="es-PE"/>
        </w:rPr>
      </w:pPr>
      <w:r w:rsidRPr="004D71BE">
        <w:rPr>
          <w:rFonts w:ascii="Times New Roman" w:eastAsia="Times New Roman" w:hAnsi="Times New Roman" w:cs="Times New Roman"/>
          <w:i/>
          <w:iCs/>
          <w:lang w:eastAsia="es-PE"/>
        </w:rPr>
        <w:t>bm25_t</w:t>
      </w:r>
      <w:r w:rsidRPr="004D71BE">
        <w:rPr>
          <w:rFonts w:ascii="Times New Roman" w:eastAsia="Times New Roman" w:hAnsi="Times New Roman" w:cs="Times New Roman"/>
          <w:lang w:eastAsia="es-PE"/>
        </w:rPr>
        <w:t xml:space="preserve"> – </w:t>
      </w:r>
      <w:r w:rsidRPr="004D71BE">
        <w:rPr>
          <w:rFonts w:ascii="Times New Roman" w:eastAsia="Times New Roman" w:hAnsi="Times New Roman" w:cs="Times New Roman"/>
          <w:i/>
          <w:iCs/>
          <w:lang w:eastAsia="es-PE"/>
        </w:rPr>
        <w:t>BM25</w:t>
      </w:r>
      <w:r w:rsidRPr="004D71BE">
        <w:rPr>
          <w:rFonts w:ascii="Times New Roman" w:eastAsia="Times New Roman" w:hAnsi="Times New Roman" w:cs="Times New Roman"/>
          <w:lang w:eastAsia="es-PE"/>
        </w:rPr>
        <w:t xml:space="preserve"> similarity on the title</w:t>
      </w:r>
    </w:p>
    <w:p w14:paraId="7C83E37E" w14:textId="77777777" w:rsidR="004D71BE" w:rsidRPr="004D71BE" w:rsidRDefault="004D71BE" w:rsidP="004D71BE">
      <w:pPr>
        <w:pStyle w:val="ListParagraph"/>
        <w:numPr>
          <w:ilvl w:val="0"/>
          <w:numId w:val="43"/>
        </w:numPr>
        <w:jc w:val="both"/>
        <w:rPr>
          <w:rFonts w:ascii="Times New Roman" w:eastAsia="Times New Roman" w:hAnsi="Times New Roman" w:cs="Times New Roman"/>
          <w:lang w:eastAsia="es-PE"/>
        </w:rPr>
      </w:pPr>
      <w:proofErr w:type="spellStart"/>
      <w:r w:rsidRPr="004D71BE">
        <w:rPr>
          <w:rFonts w:ascii="Times New Roman" w:eastAsia="Times New Roman" w:hAnsi="Times New Roman" w:cs="Times New Roman"/>
          <w:i/>
          <w:iCs/>
          <w:lang w:eastAsia="es-PE"/>
        </w:rPr>
        <w:t>cos_char</w:t>
      </w:r>
      <w:proofErr w:type="spellEnd"/>
      <w:r w:rsidRPr="004D71BE">
        <w:rPr>
          <w:rFonts w:ascii="Times New Roman" w:eastAsia="Times New Roman" w:hAnsi="Times New Roman" w:cs="Times New Roman"/>
          <w:lang w:eastAsia="es-PE"/>
        </w:rPr>
        <w:t xml:space="preserve"> – character</w:t>
      </w:r>
      <w:r w:rsidRPr="004D71BE">
        <w:rPr>
          <w:rFonts w:ascii="Times New Roman" w:eastAsia="Times New Roman" w:hAnsi="Times New Roman" w:cs="Times New Roman"/>
          <w:lang w:eastAsia="es-PE"/>
        </w:rPr>
        <w:noBreakHyphen/>
        <w:t>level cosine similarity on the title</w:t>
      </w:r>
    </w:p>
    <w:p w14:paraId="566DF275" w14:textId="77777777" w:rsidR="004874C9" w:rsidRPr="008A2543" w:rsidRDefault="004874C9" w:rsidP="004D71BE">
      <w:pPr>
        <w:pStyle w:val="ListParagraph"/>
        <w:jc w:val="both"/>
        <w:rPr>
          <w:rFonts w:ascii="Times New Roman" w:eastAsia="Times New Roman" w:hAnsi="Times New Roman" w:cs="Times New Roman"/>
          <w:lang w:eastAsia="es-PE"/>
        </w:rPr>
      </w:pPr>
    </w:p>
    <w:p w14:paraId="2ED2F1D8" w14:textId="0D5BA471" w:rsidR="004D71BE" w:rsidRPr="008A2543" w:rsidRDefault="004D71BE" w:rsidP="003D28A0">
      <w:pPr>
        <w:pStyle w:val="ListParagraph"/>
        <w:jc w:val="both"/>
        <w:rPr>
          <w:rFonts w:ascii="Times New Roman" w:eastAsia="Times New Roman" w:hAnsi="Times New Roman" w:cs="Times New Roman"/>
          <w:lang w:eastAsia="es-PE"/>
        </w:rPr>
      </w:pPr>
      <w:r w:rsidRPr="004D71BE">
        <w:rPr>
          <w:rFonts w:ascii="Times New Roman" w:eastAsia="Times New Roman" w:hAnsi="Times New Roman" w:cs="Times New Roman"/>
          <w:lang w:eastAsia="es-PE"/>
        </w:rPr>
        <w:t>Together they account for just over 55% of the total Shapley importance mass.</w:t>
      </w:r>
      <w:r w:rsidRPr="004D71BE">
        <w:rPr>
          <w:rFonts w:ascii="Times New Roman" w:eastAsia="Times New Roman" w:hAnsi="Times New Roman" w:cs="Times New Roman"/>
          <w:lang w:eastAsia="es-PE"/>
        </w:rPr>
        <w:br/>
        <w:t xml:space="preserve">Their dominance confirms that what ultimately drives the relevance score is the </w:t>
      </w:r>
      <w:r w:rsidRPr="004D71BE">
        <w:rPr>
          <w:rFonts w:ascii="Times New Roman" w:eastAsia="Times New Roman" w:hAnsi="Times New Roman" w:cs="Times New Roman"/>
          <w:i/>
          <w:iCs/>
          <w:lang w:eastAsia="es-PE"/>
        </w:rPr>
        <w:t>lexical overlap</w:t>
      </w:r>
      <w:r w:rsidRPr="004D71BE">
        <w:rPr>
          <w:rFonts w:ascii="Times New Roman" w:eastAsia="Times New Roman" w:hAnsi="Times New Roman" w:cs="Times New Roman"/>
          <w:lang w:eastAsia="es-PE"/>
        </w:rPr>
        <w:t xml:space="preserve"> between the user’s search phrase and the various textual fields that describe the product. BM25 scores matter almost as much as the simpler cosine measures, indicating that IDF</w:t>
      </w:r>
      <w:r w:rsidRPr="004D71BE">
        <w:rPr>
          <w:rFonts w:ascii="Times New Roman" w:eastAsia="Times New Roman" w:hAnsi="Times New Roman" w:cs="Times New Roman"/>
          <w:lang w:eastAsia="es-PE"/>
        </w:rPr>
        <w:noBreakHyphen/>
        <w:t>down</w:t>
      </w:r>
      <w:r w:rsidRPr="004D71BE">
        <w:rPr>
          <w:rFonts w:ascii="Times New Roman" w:eastAsia="Times New Roman" w:hAnsi="Times New Roman" w:cs="Times New Roman"/>
          <w:lang w:eastAsia="es-PE"/>
        </w:rPr>
        <w:noBreakHyphen/>
        <w:t>weighting of frequent terms and length</w:t>
      </w:r>
      <w:r w:rsidRPr="004D71BE">
        <w:rPr>
          <w:rFonts w:ascii="Times New Roman" w:eastAsia="Times New Roman" w:hAnsi="Times New Roman" w:cs="Times New Roman"/>
          <w:lang w:eastAsia="es-PE"/>
        </w:rPr>
        <w:noBreakHyphen/>
        <w:t>normalisation contribute useful extra signal beyond plain TF</w:t>
      </w:r>
      <w:r w:rsidRPr="004D71BE">
        <w:rPr>
          <w:rFonts w:ascii="Times New Roman" w:eastAsia="Times New Roman" w:hAnsi="Times New Roman" w:cs="Times New Roman"/>
          <w:lang w:eastAsia="es-PE"/>
        </w:rPr>
        <w:noBreakHyphen/>
        <w:t>IDF.</w:t>
      </w:r>
    </w:p>
    <w:p w14:paraId="5D969817" w14:textId="77777777" w:rsidR="003D28A0" w:rsidRPr="004D71BE" w:rsidRDefault="003D28A0" w:rsidP="003D28A0">
      <w:pPr>
        <w:pStyle w:val="ListParagraph"/>
        <w:jc w:val="both"/>
        <w:rPr>
          <w:rFonts w:ascii="Times New Roman" w:eastAsia="Times New Roman" w:hAnsi="Times New Roman" w:cs="Times New Roman"/>
          <w:lang w:eastAsia="es-PE"/>
        </w:rPr>
      </w:pPr>
    </w:p>
    <w:p w14:paraId="6D94B772" w14:textId="77777777" w:rsidR="004D71BE" w:rsidRPr="008A2543" w:rsidRDefault="004D71BE" w:rsidP="004D71BE">
      <w:pPr>
        <w:pStyle w:val="ListParagraph"/>
        <w:jc w:val="both"/>
        <w:rPr>
          <w:rFonts w:ascii="Times New Roman" w:eastAsia="Times New Roman" w:hAnsi="Times New Roman" w:cs="Times New Roman"/>
          <w:lang w:eastAsia="es-PE"/>
        </w:rPr>
      </w:pPr>
      <w:r w:rsidRPr="004D71BE">
        <w:rPr>
          <w:rFonts w:ascii="Times New Roman" w:eastAsia="Times New Roman" w:hAnsi="Times New Roman" w:cs="Times New Roman"/>
          <w:lang w:eastAsia="es-PE"/>
        </w:rPr>
        <w:t>Surprisingly, brand information is almost absent from the top</w:t>
      </w:r>
      <w:r w:rsidRPr="004D71BE">
        <w:rPr>
          <w:rFonts w:ascii="Times New Roman" w:eastAsia="Times New Roman" w:hAnsi="Times New Roman" w:cs="Times New Roman"/>
          <w:lang w:eastAsia="es-PE"/>
        </w:rPr>
        <w:noBreakHyphen/>
        <w:t xml:space="preserve">20 list. The Home Depot catalogue contains thousands of brands, many of which appear rarely in the training data; </w:t>
      </w:r>
      <w:proofErr w:type="spellStart"/>
      <w:r w:rsidRPr="004D71BE">
        <w:rPr>
          <w:rFonts w:ascii="Times New Roman" w:eastAsia="Times New Roman" w:hAnsi="Times New Roman" w:cs="Times New Roman"/>
          <w:i/>
          <w:iCs/>
          <w:lang w:eastAsia="es-PE"/>
        </w:rPr>
        <w:t>CatBoost</w:t>
      </w:r>
      <w:proofErr w:type="spellEnd"/>
      <w:r w:rsidRPr="004D71BE">
        <w:rPr>
          <w:rFonts w:ascii="Times New Roman" w:eastAsia="Times New Roman" w:hAnsi="Times New Roman" w:cs="Times New Roman"/>
          <w:lang w:eastAsia="es-PE"/>
        </w:rPr>
        <w:t xml:space="preserve"> therefore prefers more reliably distributed cues such as title similarity. In addition, brand names already occur verbatim in the product title for most listings, so the “brand” attribute yields little incremental gain once lexical similarity to the title has been accounted for.</w:t>
      </w:r>
    </w:p>
    <w:p w14:paraId="48D332EF" w14:textId="77777777" w:rsidR="00175A76" w:rsidRPr="004D71BE" w:rsidRDefault="00175A76" w:rsidP="004D71BE">
      <w:pPr>
        <w:pStyle w:val="ListParagraph"/>
        <w:jc w:val="both"/>
        <w:rPr>
          <w:rFonts w:ascii="Times New Roman" w:eastAsia="Times New Roman" w:hAnsi="Times New Roman" w:cs="Times New Roman"/>
          <w:lang w:eastAsia="es-PE"/>
        </w:rPr>
      </w:pPr>
    </w:p>
    <w:p w14:paraId="7D4E714B" w14:textId="79D8D32C" w:rsidR="004D71BE" w:rsidRPr="008A2543" w:rsidRDefault="004D71BE" w:rsidP="004D71BE">
      <w:pPr>
        <w:pStyle w:val="ListParagraph"/>
        <w:jc w:val="both"/>
        <w:rPr>
          <w:rFonts w:ascii="Times New Roman" w:eastAsia="Times New Roman" w:hAnsi="Times New Roman" w:cs="Times New Roman"/>
          <w:lang w:eastAsia="es-PE"/>
        </w:rPr>
      </w:pPr>
      <w:r w:rsidRPr="004D71BE">
        <w:rPr>
          <w:rFonts w:ascii="Times New Roman" w:eastAsia="Times New Roman" w:hAnsi="Times New Roman" w:cs="Times New Roman"/>
          <w:lang w:eastAsia="es-PE"/>
        </w:rPr>
        <w:t>The long tail of attribute</w:t>
      </w:r>
      <w:r w:rsidRPr="004D71BE">
        <w:rPr>
          <w:rFonts w:ascii="Times New Roman" w:eastAsia="Times New Roman" w:hAnsi="Times New Roman" w:cs="Times New Roman"/>
          <w:lang w:eastAsia="es-PE"/>
        </w:rPr>
        <w:noBreakHyphen/>
        <w:t>level numeric features has only marginal impact. This supports our design choice to include only the 40 most frequent attributes explicitly and to fold the remainder into the “long” text field: their predictive power is largely absorbed by the BM25 and cosine features computed over that composite blob.</w:t>
      </w:r>
    </w:p>
    <w:p w14:paraId="4BE4C37D" w14:textId="77777777" w:rsidR="00FB7301" w:rsidRPr="004D71BE" w:rsidRDefault="00FB7301" w:rsidP="004D71BE">
      <w:pPr>
        <w:pStyle w:val="ListParagraph"/>
        <w:jc w:val="both"/>
        <w:rPr>
          <w:rFonts w:ascii="Times New Roman" w:eastAsia="Times New Roman" w:hAnsi="Times New Roman" w:cs="Times New Roman"/>
          <w:lang w:eastAsia="es-PE"/>
        </w:rPr>
      </w:pPr>
    </w:p>
    <w:p w14:paraId="455D4534" w14:textId="77777777" w:rsidR="004D71BE" w:rsidRPr="004D71BE" w:rsidRDefault="004D71BE" w:rsidP="004D71BE">
      <w:pPr>
        <w:pStyle w:val="ListParagraph"/>
        <w:jc w:val="both"/>
        <w:rPr>
          <w:rFonts w:ascii="Times New Roman" w:eastAsia="Times New Roman" w:hAnsi="Times New Roman" w:cs="Times New Roman"/>
          <w:lang w:eastAsia="es-PE"/>
        </w:rPr>
      </w:pPr>
      <w:r w:rsidRPr="004D71BE">
        <w:rPr>
          <w:rFonts w:ascii="Times New Roman" w:eastAsia="Times New Roman" w:hAnsi="Times New Roman" w:cs="Times New Roman"/>
          <w:lang w:eastAsia="es-PE"/>
        </w:rPr>
        <w:t>Overall, the Shapley profile confirms that the feature</w:t>
      </w:r>
      <w:r w:rsidRPr="004D71BE">
        <w:rPr>
          <w:rFonts w:ascii="Times New Roman" w:eastAsia="Times New Roman" w:hAnsi="Times New Roman" w:cs="Times New Roman"/>
          <w:lang w:eastAsia="es-PE"/>
        </w:rPr>
        <w:noBreakHyphen/>
        <w:t>engineering pipeline is well aligned with the task:</w:t>
      </w:r>
    </w:p>
    <w:p w14:paraId="2634B894" w14:textId="77777777" w:rsidR="004D71BE" w:rsidRPr="004D71BE" w:rsidRDefault="004D71BE" w:rsidP="004D71BE">
      <w:pPr>
        <w:pStyle w:val="ListParagraph"/>
        <w:numPr>
          <w:ilvl w:val="0"/>
          <w:numId w:val="44"/>
        </w:numPr>
        <w:jc w:val="both"/>
        <w:rPr>
          <w:rFonts w:ascii="Times New Roman" w:eastAsia="Times New Roman" w:hAnsi="Times New Roman" w:cs="Times New Roman"/>
          <w:lang w:eastAsia="es-PE"/>
        </w:rPr>
      </w:pPr>
      <w:r w:rsidRPr="004D71BE">
        <w:rPr>
          <w:rFonts w:ascii="Times New Roman" w:eastAsia="Times New Roman" w:hAnsi="Times New Roman" w:cs="Times New Roman"/>
          <w:lang w:eastAsia="es-PE"/>
        </w:rPr>
        <w:t>High</w:t>
      </w:r>
      <w:r w:rsidRPr="004D71BE">
        <w:rPr>
          <w:rFonts w:ascii="Times New Roman" w:eastAsia="Times New Roman" w:hAnsi="Times New Roman" w:cs="Times New Roman"/>
          <w:lang w:eastAsia="es-PE"/>
        </w:rPr>
        <w:noBreakHyphen/>
        <w:t xml:space="preserve">value signal comes from </w:t>
      </w:r>
      <w:r w:rsidRPr="004D71BE">
        <w:rPr>
          <w:rFonts w:ascii="Times New Roman" w:eastAsia="Times New Roman" w:hAnsi="Times New Roman" w:cs="Times New Roman"/>
          <w:i/>
          <w:iCs/>
          <w:lang w:eastAsia="es-PE"/>
        </w:rPr>
        <w:t>term</w:t>
      </w:r>
      <w:r w:rsidRPr="004D71BE">
        <w:rPr>
          <w:rFonts w:ascii="Times New Roman" w:eastAsia="Times New Roman" w:hAnsi="Times New Roman" w:cs="Times New Roman"/>
          <w:i/>
          <w:iCs/>
          <w:lang w:eastAsia="es-PE"/>
        </w:rPr>
        <w:noBreakHyphen/>
        <w:t>matching</w:t>
      </w:r>
      <w:r w:rsidRPr="004D71BE">
        <w:rPr>
          <w:rFonts w:ascii="Times New Roman" w:eastAsia="Times New Roman" w:hAnsi="Times New Roman" w:cs="Times New Roman"/>
          <w:lang w:eastAsia="es-PE"/>
        </w:rPr>
        <w:t xml:space="preserve"> scores (cosine, BM25) between query and product texts.</w:t>
      </w:r>
    </w:p>
    <w:p w14:paraId="4F99D3B1" w14:textId="77777777" w:rsidR="004D71BE" w:rsidRPr="004D71BE" w:rsidRDefault="004D71BE" w:rsidP="004D71BE">
      <w:pPr>
        <w:pStyle w:val="ListParagraph"/>
        <w:numPr>
          <w:ilvl w:val="0"/>
          <w:numId w:val="44"/>
        </w:numPr>
        <w:jc w:val="both"/>
        <w:rPr>
          <w:rFonts w:ascii="Times New Roman" w:eastAsia="Times New Roman" w:hAnsi="Times New Roman" w:cs="Times New Roman"/>
          <w:lang w:eastAsia="es-PE"/>
        </w:rPr>
      </w:pPr>
      <w:r w:rsidRPr="004D71BE">
        <w:rPr>
          <w:rFonts w:ascii="Times New Roman" w:eastAsia="Times New Roman" w:hAnsi="Times New Roman" w:cs="Times New Roman"/>
          <w:lang w:eastAsia="es-PE"/>
        </w:rPr>
        <w:t xml:space="preserve">Supplementary signal comes from </w:t>
      </w:r>
      <w:r w:rsidRPr="004D71BE">
        <w:rPr>
          <w:rFonts w:ascii="Times New Roman" w:eastAsia="Times New Roman" w:hAnsi="Times New Roman" w:cs="Times New Roman"/>
          <w:i/>
          <w:iCs/>
          <w:lang w:eastAsia="es-PE"/>
        </w:rPr>
        <w:t>text structure</w:t>
      </w:r>
      <w:r w:rsidRPr="004D71BE">
        <w:rPr>
          <w:rFonts w:ascii="Times New Roman" w:eastAsia="Times New Roman" w:hAnsi="Times New Roman" w:cs="Times New Roman"/>
          <w:lang w:eastAsia="es-PE"/>
        </w:rPr>
        <w:t xml:space="preserve"> (length and span statistics).</w:t>
      </w:r>
    </w:p>
    <w:p w14:paraId="5B5B038B" w14:textId="77777777" w:rsidR="004D71BE" w:rsidRPr="004D71BE" w:rsidRDefault="004D71BE" w:rsidP="004D71BE">
      <w:pPr>
        <w:pStyle w:val="ListParagraph"/>
        <w:numPr>
          <w:ilvl w:val="0"/>
          <w:numId w:val="44"/>
        </w:numPr>
        <w:jc w:val="both"/>
        <w:rPr>
          <w:rFonts w:ascii="Times New Roman" w:eastAsia="Times New Roman" w:hAnsi="Times New Roman" w:cs="Times New Roman"/>
          <w:lang w:eastAsia="es-PE"/>
        </w:rPr>
      </w:pPr>
      <w:r w:rsidRPr="004D71BE">
        <w:rPr>
          <w:rFonts w:ascii="Times New Roman" w:eastAsia="Times New Roman" w:hAnsi="Times New Roman" w:cs="Times New Roman"/>
          <w:lang w:eastAsia="es-PE"/>
        </w:rPr>
        <w:t>Brand and rare attributes, though intuitively useful to humans, do not move the needle once lexical overlap is modelled.</w:t>
      </w:r>
    </w:p>
    <w:p w14:paraId="6D055736" w14:textId="77777777" w:rsidR="008660B4" w:rsidRPr="008A2543" w:rsidRDefault="008660B4" w:rsidP="00483538">
      <w:pPr>
        <w:pStyle w:val="ListParagraph"/>
        <w:jc w:val="both"/>
        <w:rPr>
          <w:rFonts w:ascii="Times New Roman" w:eastAsia="Times New Roman" w:hAnsi="Times New Roman" w:cs="Times New Roman"/>
          <w:lang w:eastAsia="es-PE"/>
        </w:rPr>
      </w:pPr>
    </w:p>
    <w:p w14:paraId="67A23C1D" w14:textId="2D2B1B83" w:rsidR="00C60FA8" w:rsidRPr="008A2543" w:rsidRDefault="00BE6F69" w:rsidP="004670AE">
      <w:pPr>
        <w:pStyle w:val="ListParagraph"/>
        <w:numPr>
          <w:ilvl w:val="0"/>
          <w:numId w:val="32"/>
        </w:numPr>
        <w:spacing w:before="100" w:beforeAutospacing="1" w:after="100" w:afterAutospacing="1" w:line="240" w:lineRule="auto"/>
        <w:jc w:val="both"/>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 xml:space="preserve">Reflection and further </w:t>
      </w:r>
      <w:r w:rsidR="00281874" w:rsidRPr="008A2543">
        <w:rPr>
          <w:rFonts w:ascii="Times New Roman" w:eastAsia="Times New Roman" w:hAnsi="Times New Roman" w:cs="Times New Roman"/>
          <w:b/>
          <w:bCs/>
          <w:lang w:eastAsia="es-PE"/>
        </w:rPr>
        <w:t>work</w:t>
      </w:r>
    </w:p>
    <w:p w14:paraId="40652D4F" w14:textId="77777777" w:rsidR="005A4655" w:rsidRPr="005A4655" w:rsidRDefault="005A4655" w:rsidP="004670AE">
      <w:pPr>
        <w:spacing w:after="0" w:line="240" w:lineRule="auto"/>
        <w:ind w:left="720"/>
        <w:jc w:val="both"/>
        <w:rPr>
          <w:rFonts w:ascii="Times New Roman" w:eastAsia="Times New Roman" w:hAnsi="Times New Roman" w:cs="Times New Roman"/>
          <w:lang w:eastAsia="es-PE"/>
        </w:rPr>
      </w:pPr>
      <w:r w:rsidRPr="005A4655">
        <w:rPr>
          <w:rFonts w:ascii="Times New Roman" w:eastAsia="Times New Roman" w:hAnsi="Times New Roman" w:cs="Times New Roman"/>
          <w:lang w:eastAsia="es-PE"/>
        </w:rPr>
        <w:t>The current pipeline demonstrates that a sparse, tree</w:t>
      </w:r>
      <w:r w:rsidRPr="005A4655">
        <w:rPr>
          <w:rFonts w:ascii="Times New Roman" w:eastAsia="Times New Roman" w:hAnsi="Times New Roman" w:cs="Times New Roman"/>
          <w:lang w:eastAsia="es-PE"/>
        </w:rPr>
        <w:noBreakHyphen/>
        <w:t>based approach can deliver solid relevance predictions under strict hardware limits and group</w:t>
      </w:r>
      <w:r w:rsidRPr="005A4655">
        <w:rPr>
          <w:rFonts w:ascii="Times New Roman" w:eastAsia="Times New Roman" w:hAnsi="Times New Roman" w:cs="Times New Roman"/>
          <w:lang w:eastAsia="es-PE"/>
        </w:rPr>
        <w:noBreakHyphen/>
        <w:t>aware evaluation. Several aspects nevertheless warrant further investigation.</w:t>
      </w:r>
    </w:p>
    <w:p w14:paraId="56C9223F" w14:textId="77777777" w:rsidR="00FD73EA" w:rsidRPr="008A2543" w:rsidRDefault="00FD73EA" w:rsidP="004670AE">
      <w:pPr>
        <w:spacing w:after="0" w:line="240" w:lineRule="auto"/>
        <w:ind w:left="720"/>
        <w:jc w:val="both"/>
        <w:rPr>
          <w:rFonts w:ascii="Times New Roman" w:eastAsia="Times New Roman" w:hAnsi="Times New Roman" w:cs="Times New Roman"/>
          <w:lang w:eastAsia="es-PE"/>
        </w:rPr>
      </w:pPr>
    </w:p>
    <w:p w14:paraId="0487FA42" w14:textId="48F76ACD" w:rsidR="005A4655" w:rsidRPr="008A2543" w:rsidRDefault="005A4655" w:rsidP="004670AE">
      <w:pPr>
        <w:spacing w:after="0" w:line="240" w:lineRule="auto"/>
        <w:ind w:left="720"/>
        <w:jc w:val="both"/>
        <w:rPr>
          <w:rFonts w:ascii="Times New Roman" w:eastAsia="Times New Roman" w:hAnsi="Times New Roman" w:cs="Times New Roman"/>
          <w:lang w:eastAsia="es-PE"/>
        </w:rPr>
      </w:pPr>
      <w:r w:rsidRPr="005A4655">
        <w:rPr>
          <w:rFonts w:ascii="Times New Roman" w:eastAsia="Times New Roman" w:hAnsi="Times New Roman" w:cs="Times New Roman"/>
          <w:lang w:eastAsia="es-PE"/>
        </w:rPr>
        <w:t>Feature Engineering</w:t>
      </w:r>
    </w:p>
    <w:p w14:paraId="662DDC61" w14:textId="77777777" w:rsidR="00C926C2" w:rsidRPr="005A4655" w:rsidRDefault="00C926C2" w:rsidP="004670AE">
      <w:pPr>
        <w:spacing w:after="0" w:line="240" w:lineRule="auto"/>
        <w:ind w:left="720"/>
        <w:jc w:val="both"/>
        <w:rPr>
          <w:rFonts w:ascii="Times New Roman" w:eastAsia="Times New Roman" w:hAnsi="Times New Roman" w:cs="Times New Roman"/>
          <w:lang w:eastAsia="es-PE"/>
        </w:rPr>
      </w:pPr>
    </w:p>
    <w:p w14:paraId="6F985F2F" w14:textId="3B08B503" w:rsidR="005A4655" w:rsidRPr="005A4655" w:rsidRDefault="005A4655" w:rsidP="004670AE">
      <w:pPr>
        <w:numPr>
          <w:ilvl w:val="0"/>
          <w:numId w:val="39"/>
        </w:numPr>
        <w:spacing w:after="0" w:line="240" w:lineRule="auto"/>
        <w:jc w:val="both"/>
        <w:rPr>
          <w:rFonts w:ascii="Times New Roman" w:eastAsia="Times New Roman" w:hAnsi="Times New Roman" w:cs="Times New Roman"/>
          <w:lang w:eastAsia="es-PE"/>
        </w:rPr>
      </w:pPr>
      <w:r w:rsidRPr="005A4655">
        <w:rPr>
          <w:rFonts w:ascii="Times New Roman" w:eastAsia="Times New Roman" w:hAnsi="Times New Roman" w:cs="Times New Roman"/>
          <w:lang w:eastAsia="es-PE"/>
        </w:rPr>
        <w:t xml:space="preserve">BM25 parameters. The standard </w:t>
      </w:r>
      <w:r w:rsidRPr="005A4655">
        <w:rPr>
          <w:rFonts w:ascii="Times New Roman" w:eastAsia="Times New Roman" w:hAnsi="Times New Roman" w:cs="Times New Roman"/>
          <w:i/>
          <w:iCs/>
          <w:lang w:eastAsia="es-PE"/>
        </w:rPr>
        <w:t>(k₁ = 1.2, b = 0.75)</w:t>
      </w:r>
      <w:r w:rsidRPr="005A4655">
        <w:rPr>
          <w:rFonts w:ascii="Times New Roman" w:eastAsia="Times New Roman" w:hAnsi="Times New Roman" w:cs="Times New Roman"/>
          <w:lang w:eastAsia="es-PE"/>
        </w:rPr>
        <w:t xml:space="preserve"> </w:t>
      </w:r>
      <w:r w:rsidR="00883E59">
        <w:rPr>
          <w:rFonts w:ascii="Times New Roman" w:eastAsia="Times New Roman" w:hAnsi="Times New Roman" w:cs="Times New Roman"/>
          <w:lang w:eastAsia="es-PE"/>
        </w:rPr>
        <w:t>complies with</w:t>
      </w:r>
      <w:r w:rsidRPr="005A4655">
        <w:rPr>
          <w:rFonts w:ascii="Times New Roman" w:eastAsia="Times New Roman" w:hAnsi="Times New Roman" w:cs="Times New Roman"/>
          <w:lang w:eastAsia="es-PE"/>
        </w:rPr>
        <w:t xml:space="preserve"> prior IR literature</w:t>
      </w:r>
      <w:r w:rsidR="001468A1">
        <w:rPr>
          <w:rFonts w:ascii="Times New Roman" w:eastAsia="Times New Roman" w:hAnsi="Times New Roman" w:cs="Times New Roman"/>
          <w:lang w:eastAsia="es-PE"/>
        </w:rPr>
        <w:t xml:space="preserve"> (</w:t>
      </w:r>
      <w:r w:rsidR="001468A1" w:rsidRPr="00FD5C38">
        <w:rPr>
          <w:rFonts w:ascii="Times New Roman" w:eastAsia="Times New Roman" w:hAnsi="Times New Roman" w:cs="Times New Roman"/>
          <w:lang w:eastAsia="es-PE"/>
        </w:rPr>
        <w:t>Robertson, S. and Zaragoza, H.</w:t>
      </w:r>
      <w:r w:rsidR="00D5183C">
        <w:rPr>
          <w:rFonts w:ascii="Times New Roman" w:eastAsia="Times New Roman" w:hAnsi="Times New Roman" w:cs="Times New Roman"/>
          <w:lang w:eastAsia="es-PE"/>
        </w:rPr>
        <w:t>,</w:t>
      </w:r>
      <w:r w:rsidR="001468A1" w:rsidRPr="00FD5C38">
        <w:rPr>
          <w:rFonts w:ascii="Times New Roman" w:eastAsia="Times New Roman" w:hAnsi="Times New Roman" w:cs="Times New Roman"/>
          <w:lang w:eastAsia="es-PE"/>
        </w:rPr>
        <w:t>2009</w:t>
      </w:r>
      <w:r w:rsidR="001468A1">
        <w:rPr>
          <w:rFonts w:ascii="Times New Roman" w:eastAsia="Times New Roman" w:hAnsi="Times New Roman" w:cs="Times New Roman"/>
          <w:lang w:eastAsia="es-PE"/>
        </w:rPr>
        <w:t>)</w:t>
      </w:r>
      <w:r w:rsidRPr="005A4655">
        <w:rPr>
          <w:rFonts w:ascii="Times New Roman" w:eastAsia="Times New Roman" w:hAnsi="Times New Roman" w:cs="Times New Roman"/>
          <w:lang w:eastAsia="es-PE"/>
        </w:rPr>
        <w:t>; tuning them on the development set may yield small but measurable improvements.</w:t>
      </w:r>
    </w:p>
    <w:p w14:paraId="43888A88" w14:textId="77777777" w:rsidR="005A4655" w:rsidRPr="008A2543" w:rsidRDefault="005A4655" w:rsidP="004670AE">
      <w:pPr>
        <w:numPr>
          <w:ilvl w:val="0"/>
          <w:numId w:val="39"/>
        </w:numPr>
        <w:spacing w:after="0" w:line="240" w:lineRule="auto"/>
        <w:jc w:val="both"/>
        <w:rPr>
          <w:rFonts w:ascii="Times New Roman" w:eastAsia="Times New Roman" w:hAnsi="Times New Roman" w:cs="Times New Roman"/>
          <w:lang w:eastAsia="es-PE"/>
        </w:rPr>
      </w:pPr>
      <w:r w:rsidRPr="005A4655">
        <w:rPr>
          <w:rFonts w:ascii="Times New Roman" w:eastAsia="Times New Roman" w:hAnsi="Times New Roman" w:cs="Times New Roman"/>
          <w:lang w:eastAsia="es-PE"/>
        </w:rPr>
        <w:t>Dimensionality control. The TF</w:t>
      </w:r>
      <w:r w:rsidRPr="005A4655">
        <w:rPr>
          <w:rFonts w:ascii="Times New Roman" w:eastAsia="Times New Roman" w:hAnsi="Times New Roman" w:cs="Times New Roman"/>
          <w:lang w:eastAsia="es-PE"/>
        </w:rPr>
        <w:noBreakHyphen/>
        <w:t>IDF space is large. Techniques such as Truncated SVD could cut memory and training time while helping regularisation; their real impact should be verified experimentally.</w:t>
      </w:r>
    </w:p>
    <w:p w14:paraId="297DF4DD" w14:textId="77777777" w:rsidR="00C926C2" w:rsidRPr="005A4655" w:rsidRDefault="00C926C2" w:rsidP="00C926C2">
      <w:pPr>
        <w:spacing w:after="0" w:line="240" w:lineRule="auto"/>
        <w:ind w:left="1080"/>
        <w:jc w:val="both"/>
        <w:rPr>
          <w:rFonts w:ascii="Times New Roman" w:eastAsia="Times New Roman" w:hAnsi="Times New Roman" w:cs="Times New Roman"/>
          <w:lang w:eastAsia="es-PE"/>
        </w:rPr>
      </w:pPr>
    </w:p>
    <w:p w14:paraId="68375201" w14:textId="0247C6FB" w:rsidR="005A4655" w:rsidRPr="008A2543" w:rsidRDefault="005A4655" w:rsidP="004670AE">
      <w:pPr>
        <w:spacing w:after="0" w:line="240" w:lineRule="auto"/>
        <w:ind w:left="720"/>
        <w:jc w:val="both"/>
        <w:rPr>
          <w:rFonts w:ascii="Times New Roman" w:eastAsia="Times New Roman" w:hAnsi="Times New Roman" w:cs="Times New Roman"/>
          <w:lang w:eastAsia="es-PE"/>
        </w:rPr>
      </w:pPr>
      <w:r w:rsidRPr="005A4655">
        <w:rPr>
          <w:rFonts w:ascii="Times New Roman" w:eastAsia="Times New Roman" w:hAnsi="Times New Roman" w:cs="Times New Roman"/>
          <w:lang w:eastAsia="es-PE"/>
        </w:rPr>
        <w:t>Model Architecture</w:t>
      </w:r>
    </w:p>
    <w:p w14:paraId="408C8822" w14:textId="77777777" w:rsidR="00C926C2" w:rsidRPr="005A4655" w:rsidRDefault="00C926C2" w:rsidP="004670AE">
      <w:pPr>
        <w:spacing w:after="0" w:line="240" w:lineRule="auto"/>
        <w:ind w:left="720"/>
        <w:jc w:val="both"/>
        <w:rPr>
          <w:rFonts w:ascii="Times New Roman" w:eastAsia="Times New Roman" w:hAnsi="Times New Roman" w:cs="Times New Roman"/>
          <w:lang w:eastAsia="es-PE"/>
        </w:rPr>
      </w:pPr>
    </w:p>
    <w:p w14:paraId="2D51DEF5" w14:textId="77777777" w:rsidR="005A4655" w:rsidRPr="005A4655" w:rsidRDefault="005A4655" w:rsidP="004670AE">
      <w:pPr>
        <w:numPr>
          <w:ilvl w:val="0"/>
          <w:numId w:val="40"/>
        </w:numPr>
        <w:spacing w:after="0" w:line="240" w:lineRule="auto"/>
        <w:jc w:val="both"/>
        <w:rPr>
          <w:rFonts w:ascii="Times New Roman" w:eastAsia="Times New Roman" w:hAnsi="Times New Roman" w:cs="Times New Roman"/>
          <w:lang w:eastAsia="es-PE"/>
        </w:rPr>
      </w:pPr>
      <w:r w:rsidRPr="005A4655">
        <w:rPr>
          <w:rFonts w:ascii="Times New Roman" w:eastAsia="Times New Roman" w:hAnsi="Times New Roman" w:cs="Times New Roman"/>
          <w:lang w:eastAsia="es-PE"/>
        </w:rPr>
        <w:t>Stacking / meta</w:t>
      </w:r>
      <w:r w:rsidRPr="005A4655">
        <w:rPr>
          <w:rFonts w:ascii="Times New Roman" w:eastAsia="Times New Roman" w:hAnsi="Times New Roman" w:cs="Times New Roman"/>
          <w:lang w:eastAsia="es-PE"/>
        </w:rPr>
        <w:noBreakHyphen/>
        <w:t>learning. Using out</w:t>
      </w:r>
      <w:r w:rsidRPr="005A4655">
        <w:rPr>
          <w:rFonts w:ascii="Times New Roman" w:eastAsia="Times New Roman" w:hAnsi="Times New Roman" w:cs="Times New Roman"/>
          <w:lang w:eastAsia="es-PE"/>
        </w:rPr>
        <w:noBreakHyphen/>
        <w:t>of</w:t>
      </w:r>
      <w:r w:rsidRPr="005A4655">
        <w:rPr>
          <w:rFonts w:ascii="Times New Roman" w:eastAsia="Times New Roman" w:hAnsi="Times New Roman" w:cs="Times New Roman"/>
          <w:lang w:eastAsia="es-PE"/>
        </w:rPr>
        <w:noBreakHyphen/>
        <w:t xml:space="preserve">fold predictions from </w:t>
      </w:r>
      <w:proofErr w:type="spellStart"/>
      <w:r w:rsidRPr="005A4655">
        <w:rPr>
          <w:rFonts w:ascii="Times New Roman" w:eastAsia="Times New Roman" w:hAnsi="Times New Roman" w:cs="Times New Roman"/>
          <w:lang w:eastAsia="es-PE"/>
        </w:rPr>
        <w:t>LightGBM</w:t>
      </w:r>
      <w:proofErr w:type="spellEnd"/>
      <w:r w:rsidRPr="005A4655">
        <w:rPr>
          <w:rFonts w:ascii="Times New Roman" w:eastAsia="Times New Roman" w:hAnsi="Times New Roman" w:cs="Times New Roman"/>
          <w:lang w:eastAsia="es-PE"/>
        </w:rPr>
        <w:t xml:space="preserve">, </w:t>
      </w:r>
      <w:proofErr w:type="spellStart"/>
      <w:r w:rsidRPr="005A4655">
        <w:rPr>
          <w:rFonts w:ascii="Times New Roman" w:eastAsia="Times New Roman" w:hAnsi="Times New Roman" w:cs="Times New Roman"/>
          <w:lang w:eastAsia="es-PE"/>
        </w:rPr>
        <w:t>XGBoost</w:t>
      </w:r>
      <w:proofErr w:type="spellEnd"/>
      <w:r w:rsidRPr="005A4655">
        <w:rPr>
          <w:rFonts w:ascii="Times New Roman" w:eastAsia="Times New Roman" w:hAnsi="Times New Roman" w:cs="Times New Roman"/>
          <w:lang w:eastAsia="es-PE"/>
        </w:rPr>
        <w:t xml:space="preserve">, and </w:t>
      </w:r>
      <w:proofErr w:type="spellStart"/>
      <w:r w:rsidRPr="005A4655">
        <w:rPr>
          <w:rFonts w:ascii="Times New Roman" w:eastAsia="Times New Roman" w:hAnsi="Times New Roman" w:cs="Times New Roman"/>
          <w:lang w:eastAsia="es-PE"/>
        </w:rPr>
        <w:t>CatBoost</w:t>
      </w:r>
      <w:proofErr w:type="spellEnd"/>
      <w:r w:rsidRPr="005A4655">
        <w:rPr>
          <w:rFonts w:ascii="Times New Roman" w:eastAsia="Times New Roman" w:hAnsi="Times New Roman" w:cs="Times New Roman"/>
          <w:lang w:eastAsia="es-PE"/>
        </w:rPr>
        <w:t xml:space="preserve"> as additional inputs to a simple neural combiner may improve robustness without radically changing the pipeline.</w:t>
      </w:r>
    </w:p>
    <w:p w14:paraId="38E33ABD" w14:textId="77777777" w:rsidR="005A4655" w:rsidRPr="005A4655" w:rsidRDefault="005A4655" w:rsidP="004670AE">
      <w:pPr>
        <w:numPr>
          <w:ilvl w:val="0"/>
          <w:numId w:val="40"/>
        </w:numPr>
        <w:spacing w:after="0" w:line="240" w:lineRule="auto"/>
        <w:jc w:val="both"/>
        <w:rPr>
          <w:rFonts w:ascii="Times New Roman" w:eastAsia="Times New Roman" w:hAnsi="Times New Roman" w:cs="Times New Roman"/>
          <w:lang w:eastAsia="es-PE"/>
        </w:rPr>
      </w:pPr>
      <w:r w:rsidRPr="005A4655">
        <w:rPr>
          <w:rFonts w:ascii="Times New Roman" w:eastAsia="Times New Roman" w:hAnsi="Times New Roman" w:cs="Times New Roman"/>
          <w:lang w:eastAsia="es-PE"/>
        </w:rPr>
        <w:t>Transformer embeddings. Pre</w:t>
      </w:r>
      <w:r w:rsidRPr="005A4655">
        <w:rPr>
          <w:rFonts w:ascii="Times New Roman" w:eastAsia="Times New Roman" w:hAnsi="Times New Roman" w:cs="Times New Roman"/>
          <w:lang w:eastAsia="es-PE"/>
        </w:rPr>
        <w:noBreakHyphen/>
        <w:t>trained sentence encoders capture semantics beyond term overlap. Incorporating these vectors—either alone or alongside existing features—remains an open line of work, especially if suitable compute is available.</w:t>
      </w:r>
    </w:p>
    <w:p w14:paraId="74140718" w14:textId="77777777" w:rsidR="00882529" w:rsidRPr="008A2543" w:rsidRDefault="00882529" w:rsidP="00C926C2">
      <w:pPr>
        <w:spacing w:after="0" w:line="240" w:lineRule="auto"/>
        <w:ind w:left="720"/>
        <w:rPr>
          <w:rFonts w:ascii="Times New Roman" w:eastAsia="Times New Roman" w:hAnsi="Times New Roman" w:cs="Times New Roman"/>
          <w:lang w:eastAsia="es-PE"/>
        </w:rPr>
      </w:pPr>
    </w:p>
    <w:p w14:paraId="0F05BD8A" w14:textId="6A44FFBE" w:rsidR="00882529" w:rsidRPr="008A2543" w:rsidRDefault="005A4655" w:rsidP="00C926C2">
      <w:pPr>
        <w:spacing w:after="0" w:line="240" w:lineRule="auto"/>
        <w:ind w:left="720"/>
        <w:rPr>
          <w:rFonts w:ascii="Times New Roman" w:eastAsia="Times New Roman" w:hAnsi="Times New Roman" w:cs="Times New Roman"/>
          <w:lang w:eastAsia="es-PE"/>
        </w:rPr>
      </w:pPr>
      <w:r w:rsidRPr="005A4655">
        <w:rPr>
          <w:rFonts w:ascii="Times New Roman" w:eastAsia="Times New Roman" w:hAnsi="Times New Roman" w:cs="Times New Roman"/>
          <w:lang w:eastAsia="es-PE"/>
        </w:rPr>
        <w:lastRenderedPageBreak/>
        <w:t>Compute Considerations</w:t>
      </w:r>
      <w:r w:rsidRPr="005A4655">
        <w:rPr>
          <w:rFonts w:ascii="Times New Roman" w:eastAsia="Times New Roman" w:hAnsi="Times New Roman" w:cs="Times New Roman"/>
          <w:lang w:eastAsia="es-PE"/>
        </w:rPr>
        <w:br/>
      </w:r>
    </w:p>
    <w:p w14:paraId="0051476B" w14:textId="24D251AA" w:rsidR="005A4655" w:rsidRPr="005A4655" w:rsidRDefault="005A4655" w:rsidP="00C926C2">
      <w:pPr>
        <w:spacing w:after="0" w:line="240" w:lineRule="auto"/>
        <w:ind w:left="720"/>
        <w:rPr>
          <w:rFonts w:ascii="Times New Roman" w:eastAsia="Times New Roman" w:hAnsi="Times New Roman" w:cs="Times New Roman"/>
          <w:lang w:eastAsia="es-PE"/>
        </w:rPr>
      </w:pPr>
      <w:r w:rsidRPr="005A4655">
        <w:rPr>
          <w:rFonts w:ascii="Times New Roman" w:eastAsia="Times New Roman" w:hAnsi="Times New Roman" w:cs="Times New Roman"/>
          <w:lang w:eastAsia="es-PE"/>
        </w:rPr>
        <w:t>Bayesian hyper</w:t>
      </w:r>
      <w:r w:rsidRPr="005A4655">
        <w:rPr>
          <w:rFonts w:ascii="Times New Roman" w:eastAsia="Times New Roman" w:hAnsi="Times New Roman" w:cs="Times New Roman"/>
          <w:lang w:eastAsia="es-PE"/>
        </w:rPr>
        <w:noBreakHyphen/>
        <w:t xml:space="preserve">parameter search with early stopping kept experiments feasible on CPU </w:t>
      </w:r>
      <w:r w:rsidR="0023228B" w:rsidRPr="005A4655">
        <w:rPr>
          <w:rFonts w:ascii="Times New Roman" w:eastAsia="Times New Roman" w:hAnsi="Times New Roman" w:cs="Times New Roman"/>
          <w:lang w:eastAsia="es-PE"/>
        </w:rPr>
        <w:t>hardware but</w:t>
      </w:r>
      <w:r w:rsidRPr="005A4655">
        <w:rPr>
          <w:rFonts w:ascii="Times New Roman" w:eastAsia="Times New Roman" w:hAnsi="Times New Roman" w:cs="Times New Roman"/>
          <w:lang w:eastAsia="es-PE"/>
        </w:rPr>
        <w:t xml:space="preserve"> run</w:t>
      </w:r>
      <w:r w:rsidRPr="005A4655">
        <w:rPr>
          <w:rFonts w:ascii="Times New Roman" w:eastAsia="Times New Roman" w:hAnsi="Times New Roman" w:cs="Times New Roman"/>
          <w:lang w:eastAsia="es-PE"/>
        </w:rPr>
        <w:noBreakHyphen/>
        <w:t>times were still substantial. Porting critical steps (e.g. sparse linear algebra, boosted</w:t>
      </w:r>
      <w:r w:rsidRPr="005A4655">
        <w:rPr>
          <w:rFonts w:ascii="Times New Roman" w:eastAsia="Times New Roman" w:hAnsi="Times New Roman" w:cs="Times New Roman"/>
          <w:lang w:eastAsia="es-PE"/>
        </w:rPr>
        <w:noBreakHyphen/>
        <w:t>tree training) to GPU libraries could shorten iteration cycles; any speed</w:t>
      </w:r>
      <w:r w:rsidRPr="005A4655">
        <w:rPr>
          <w:rFonts w:ascii="Times New Roman" w:eastAsia="Times New Roman" w:hAnsi="Times New Roman" w:cs="Times New Roman"/>
          <w:lang w:eastAsia="es-PE"/>
        </w:rPr>
        <w:noBreakHyphen/>
        <w:t>up should be weighed against added engineering complexity.</w:t>
      </w:r>
    </w:p>
    <w:p w14:paraId="73BA04F9" w14:textId="77777777" w:rsidR="00A1190C" w:rsidRPr="008A2543" w:rsidRDefault="00A1190C" w:rsidP="004670AE">
      <w:pPr>
        <w:spacing w:after="0" w:line="240" w:lineRule="auto"/>
        <w:ind w:left="720"/>
        <w:jc w:val="both"/>
        <w:rPr>
          <w:rFonts w:ascii="Times New Roman" w:eastAsia="Times New Roman" w:hAnsi="Times New Roman" w:cs="Times New Roman"/>
          <w:lang w:eastAsia="es-PE"/>
        </w:rPr>
      </w:pPr>
    </w:p>
    <w:p w14:paraId="74FE585C" w14:textId="54A7838D" w:rsidR="005A4655" w:rsidRPr="005A4655" w:rsidRDefault="005A4655" w:rsidP="004670AE">
      <w:pPr>
        <w:spacing w:after="0" w:line="240" w:lineRule="auto"/>
        <w:ind w:left="720"/>
        <w:jc w:val="both"/>
        <w:rPr>
          <w:rFonts w:ascii="Times New Roman" w:eastAsia="Times New Roman" w:hAnsi="Times New Roman" w:cs="Times New Roman"/>
          <w:lang w:eastAsia="es-PE"/>
        </w:rPr>
      </w:pPr>
    </w:p>
    <w:p w14:paraId="5C90CA9D" w14:textId="1784B969" w:rsidR="005A4655" w:rsidRPr="005A4655" w:rsidRDefault="005A4655" w:rsidP="004670AE">
      <w:pPr>
        <w:spacing w:after="0" w:line="240" w:lineRule="auto"/>
        <w:ind w:left="720"/>
        <w:jc w:val="both"/>
        <w:rPr>
          <w:rFonts w:ascii="Times New Roman" w:eastAsia="Times New Roman" w:hAnsi="Times New Roman" w:cs="Times New Roman"/>
          <w:lang w:eastAsia="es-PE"/>
        </w:rPr>
      </w:pPr>
      <w:r w:rsidRPr="005A4655">
        <w:rPr>
          <w:rFonts w:ascii="Times New Roman" w:eastAsia="Times New Roman" w:hAnsi="Times New Roman" w:cs="Times New Roman"/>
          <w:lang w:eastAsia="es-PE"/>
        </w:rPr>
        <w:t>Overall, th</w:t>
      </w:r>
      <w:r w:rsidR="00D46521" w:rsidRPr="008A2543">
        <w:rPr>
          <w:rFonts w:ascii="Times New Roman" w:eastAsia="Times New Roman" w:hAnsi="Times New Roman" w:cs="Times New Roman"/>
          <w:lang w:eastAsia="es-PE"/>
        </w:rPr>
        <w:t>is study</w:t>
      </w:r>
      <w:r w:rsidRPr="005A4655">
        <w:rPr>
          <w:rFonts w:ascii="Times New Roman" w:eastAsia="Times New Roman" w:hAnsi="Times New Roman" w:cs="Times New Roman"/>
          <w:lang w:eastAsia="es-PE"/>
        </w:rPr>
        <w:t xml:space="preserve"> is a practical baseline for query</w:t>
      </w:r>
      <w:r w:rsidRPr="005A4655">
        <w:rPr>
          <w:rFonts w:ascii="Times New Roman" w:eastAsia="Times New Roman" w:hAnsi="Times New Roman" w:cs="Times New Roman"/>
          <w:lang w:eastAsia="es-PE"/>
        </w:rPr>
        <w:noBreakHyphen/>
        <w:t>relevance regression under limited resources. Future work should focus on targeted feature refinements, cautious exploration of neural or hybrid models, and validation designs that balance statistical rigour with computational expense.</w:t>
      </w:r>
    </w:p>
    <w:p w14:paraId="7053A802" w14:textId="42BC34B0" w:rsidR="001B255B" w:rsidRPr="008A2543" w:rsidRDefault="001B255B" w:rsidP="00EE2AE1">
      <w:pPr>
        <w:spacing w:after="0" w:line="240" w:lineRule="auto"/>
        <w:ind w:left="720"/>
        <w:rPr>
          <w:rFonts w:ascii="Times New Roman" w:eastAsia="Times New Roman" w:hAnsi="Times New Roman" w:cs="Times New Roman"/>
          <w:lang w:eastAsia="es-PE"/>
        </w:rPr>
      </w:pPr>
    </w:p>
    <w:p w14:paraId="34070B97" w14:textId="77777777" w:rsidR="001B255B" w:rsidRPr="008A2543" w:rsidRDefault="001B255B" w:rsidP="00D21016">
      <w:pPr>
        <w:spacing w:after="0" w:line="240" w:lineRule="auto"/>
        <w:rPr>
          <w:rFonts w:ascii="Times New Roman" w:eastAsia="Times New Roman" w:hAnsi="Times New Roman" w:cs="Times New Roman"/>
          <w:lang w:eastAsia="es-PE"/>
        </w:rPr>
      </w:pPr>
    </w:p>
    <w:p w14:paraId="1405DCDC" w14:textId="08475C42" w:rsidR="00D21016" w:rsidRPr="008A2543" w:rsidRDefault="00D21016" w:rsidP="00C05614">
      <w:pPr>
        <w:pStyle w:val="ListParagraph"/>
        <w:numPr>
          <w:ilvl w:val="0"/>
          <w:numId w:val="32"/>
        </w:numPr>
        <w:spacing w:after="0" w:line="240" w:lineRule="auto"/>
        <w:rPr>
          <w:rFonts w:ascii="Times New Roman" w:eastAsia="Times New Roman" w:hAnsi="Times New Roman" w:cs="Times New Roman"/>
          <w:b/>
          <w:bCs/>
          <w:lang w:eastAsia="es-PE"/>
        </w:rPr>
      </w:pPr>
      <w:r w:rsidRPr="008A2543">
        <w:rPr>
          <w:rFonts w:ascii="Times New Roman" w:eastAsia="Times New Roman" w:hAnsi="Times New Roman" w:cs="Times New Roman"/>
          <w:b/>
          <w:bCs/>
          <w:lang w:eastAsia="es-PE"/>
        </w:rPr>
        <w:t>R</w:t>
      </w:r>
      <w:r w:rsidR="00C05614" w:rsidRPr="008A2543">
        <w:rPr>
          <w:rFonts w:ascii="Times New Roman" w:eastAsia="Times New Roman" w:hAnsi="Times New Roman" w:cs="Times New Roman"/>
          <w:b/>
          <w:bCs/>
          <w:lang w:eastAsia="es-PE"/>
        </w:rPr>
        <w:t>eferences</w:t>
      </w:r>
    </w:p>
    <w:p w14:paraId="3B7F23A4" w14:textId="77777777" w:rsidR="00C05614" w:rsidRPr="008A2543" w:rsidRDefault="00C05614" w:rsidP="00C05614">
      <w:pPr>
        <w:pStyle w:val="ListParagraph"/>
        <w:spacing w:after="0" w:line="240" w:lineRule="auto"/>
        <w:rPr>
          <w:rFonts w:ascii="Times New Roman" w:eastAsia="Times New Roman" w:hAnsi="Times New Roman" w:cs="Times New Roman"/>
          <w:b/>
          <w:bCs/>
          <w:lang w:eastAsia="es-PE"/>
        </w:rPr>
      </w:pPr>
    </w:p>
    <w:p w14:paraId="746E6D3C" w14:textId="77777777" w:rsidR="00783499" w:rsidRPr="008A2543" w:rsidRDefault="00783499" w:rsidP="00783499">
      <w:pPr>
        <w:pStyle w:val="ListParagraph"/>
        <w:spacing w:after="0" w:line="240" w:lineRule="auto"/>
        <w:rPr>
          <w:rFonts w:ascii="Times New Roman" w:eastAsia="Times New Roman" w:hAnsi="Times New Roman" w:cs="Times New Roman"/>
          <w:lang w:eastAsia="es-PE"/>
        </w:rPr>
      </w:pPr>
      <w:r w:rsidRPr="00691BD8">
        <w:rPr>
          <w:rFonts w:ascii="Times New Roman" w:eastAsia="Times New Roman" w:hAnsi="Times New Roman" w:cs="Times New Roman"/>
          <w:lang w:eastAsia="es-PE"/>
        </w:rPr>
        <w:t xml:space="preserve">Anna Montoya, RG, and Will Cukierski. </w:t>
      </w:r>
      <w:r w:rsidRPr="000318E8">
        <w:rPr>
          <w:rFonts w:ascii="Times New Roman" w:eastAsia="Times New Roman" w:hAnsi="Times New Roman" w:cs="Times New Roman"/>
          <w:i/>
          <w:iCs/>
          <w:lang w:eastAsia="es-PE"/>
        </w:rPr>
        <w:t>Home Depot Product Search Relevance.</w:t>
      </w:r>
      <w:r w:rsidRPr="00691BD8">
        <w:rPr>
          <w:rFonts w:ascii="Times New Roman" w:eastAsia="Times New Roman" w:hAnsi="Times New Roman" w:cs="Times New Roman"/>
          <w:lang w:eastAsia="es-PE"/>
        </w:rPr>
        <w:t xml:space="preserve"> https://kaggle.com/competitions/home-depot-product-search-relevance, 2016. </w:t>
      </w:r>
      <w:r w:rsidRPr="00A70F15">
        <w:rPr>
          <w:rFonts w:ascii="Times New Roman" w:eastAsia="Times New Roman" w:hAnsi="Times New Roman" w:cs="Times New Roman"/>
          <w:i/>
          <w:iCs/>
          <w:lang w:eastAsia="es-PE"/>
        </w:rPr>
        <w:t>Kaggle</w:t>
      </w:r>
      <w:r w:rsidRPr="00691BD8">
        <w:rPr>
          <w:rFonts w:ascii="Times New Roman" w:eastAsia="Times New Roman" w:hAnsi="Times New Roman" w:cs="Times New Roman"/>
          <w:lang w:eastAsia="es-PE"/>
        </w:rPr>
        <w:t>.</w:t>
      </w:r>
      <w:r w:rsidRPr="008A2543">
        <w:rPr>
          <w:rFonts w:ascii="Times New Roman" w:eastAsia="Times New Roman" w:hAnsi="Times New Roman" w:cs="Times New Roman"/>
          <w:lang w:eastAsia="es-PE"/>
        </w:rPr>
        <w:t xml:space="preserve"> </w:t>
      </w:r>
    </w:p>
    <w:p w14:paraId="4B617B46" w14:textId="77777777" w:rsidR="00783499" w:rsidRDefault="00783499" w:rsidP="00783499">
      <w:pPr>
        <w:spacing w:after="0" w:line="240" w:lineRule="auto"/>
        <w:ind w:left="720"/>
        <w:rPr>
          <w:rFonts w:ascii="Times New Roman" w:eastAsia="Times New Roman" w:hAnsi="Times New Roman" w:cs="Times New Roman"/>
          <w:lang w:eastAsia="es-PE"/>
        </w:rPr>
      </w:pPr>
    </w:p>
    <w:p w14:paraId="75C31C98" w14:textId="54118A1A" w:rsidR="00783499" w:rsidRDefault="00783499" w:rsidP="00783499">
      <w:pPr>
        <w:spacing w:after="0" w:line="240" w:lineRule="auto"/>
        <w:ind w:left="720"/>
        <w:rPr>
          <w:rFonts w:ascii="Times New Roman" w:eastAsia="Times New Roman" w:hAnsi="Times New Roman" w:cs="Times New Roman"/>
          <w:lang w:eastAsia="es-PE"/>
        </w:rPr>
      </w:pPr>
      <w:r w:rsidRPr="00C936E8">
        <w:rPr>
          <w:rFonts w:ascii="Times New Roman" w:eastAsia="Times New Roman" w:hAnsi="Times New Roman" w:cs="Times New Roman"/>
          <w:lang w:eastAsia="es-PE"/>
        </w:rPr>
        <w:t>Crowley, J., Wright, O., Standish, J., Blackburn, E. and Weiss, E. (2024) The Empowered Consumer. </w:t>
      </w:r>
      <w:r w:rsidRPr="00C936E8">
        <w:rPr>
          <w:rFonts w:ascii="Times New Roman" w:eastAsia="Times New Roman" w:hAnsi="Times New Roman" w:cs="Times New Roman"/>
          <w:i/>
          <w:iCs/>
          <w:lang w:eastAsia="es-PE"/>
        </w:rPr>
        <w:t>Accenture</w:t>
      </w:r>
      <w:r w:rsidR="00872E69">
        <w:rPr>
          <w:rFonts w:ascii="Times New Roman" w:eastAsia="Times New Roman" w:hAnsi="Times New Roman" w:cs="Times New Roman"/>
          <w:lang w:eastAsia="es-PE"/>
        </w:rPr>
        <w:t xml:space="preserve"> </w:t>
      </w:r>
      <w:hyperlink r:id="rId24" w:history="1">
        <w:r w:rsidRPr="00500178">
          <w:rPr>
            <w:rStyle w:val="Hyperlink"/>
            <w:rFonts w:ascii="Times New Roman" w:eastAsia="Times New Roman" w:hAnsi="Times New Roman" w:cs="Times New Roman"/>
            <w:lang w:eastAsia="es-PE"/>
          </w:rPr>
          <w:t>[online]</w:t>
        </w:r>
      </w:hyperlink>
      <w:r w:rsidRPr="00C936E8">
        <w:rPr>
          <w:rFonts w:ascii="Times New Roman" w:eastAsia="Times New Roman" w:hAnsi="Times New Roman" w:cs="Times New Roman"/>
          <w:lang w:eastAsia="es-PE"/>
        </w:rPr>
        <w:t>.</w:t>
      </w:r>
    </w:p>
    <w:p w14:paraId="4B4D2A92" w14:textId="77777777" w:rsidR="00783499" w:rsidRDefault="00783499" w:rsidP="002C6851">
      <w:pPr>
        <w:pStyle w:val="ListParagraph"/>
        <w:spacing w:after="0" w:line="240" w:lineRule="auto"/>
        <w:rPr>
          <w:rFonts w:ascii="Times New Roman" w:eastAsia="Times New Roman" w:hAnsi="Times New Roman" w:cs="Times New Roman"/>
          <w:lang w:eastAsia="es-PE"/>
        </w:rPr>
      </w:pPr>
    </w:p>
    <w:p w14:paraId="3DB420E5" w14:textId="35A7D918" w:rsidR="00AA4668" w:rsidRDefault="00AA4668" w:rsidP="00AA4668">
      <w:pPr>
        <w:pStyle w:val="ListParagraph"/>
        <w:spacing w:after="0" w:line="240" w:lineRule="auto"/>
        <w:rPr>
          <w:rFonts w:ascii="Times New Roman" w:eastAsia="Times New Roman" w:hAnsi="Times New Roman" w:cs="Times New Roman"/>
          <w:lang w:eastAsia="es-PE"/>
        </w:rPr>
      </w:pPr>
      <w:r w:rsidRPr="00182625">
        <w:rPr>
          <w:rFonts w:ascii="Times New Roman" w:eastAsia="Times New Roman" w:hAnsi="Times New Roman" w:cs="Times New Roman"/>
          <w:lang w:eastAsia="es-PE"/>
        </w:rPr>
        <w:t xml:space="preserve">Finkelshteyn, E. (2025) Don’t Stop at Search Relevance </w:t>
      </w:r>
      <w:r>
        <w:rPr>
          <w:rFonts w:ascii="Times New Roman" w:eastAsia="Times New Roman" w:hAnsi="Times New Roman" w:cs="Times New Roman"/>
          <w:lang w:eastAsia="es-PE"/>
        </w:rPr>
        <w:t xml:space="preserve">in </w:t>
      </w:r>
      <w:r w:rsidRPr="00182625">
        <w:rPr>
          <w:rFonts w:ascii="Times New Roman" w:eastAsia="Times New Roman" w:hAnsi="Times New Roman" w:cs="Times New Roman"/>
          <w:lang w:eastAsia="es-PE"/>
        </w:rPr>
        <w:t>Ecommerce. </w:t>
      </w:r>
      <w:r w:rsidRPr="002C6851">
        <w:rPr>
          <w:rFonts w:ascii="Times New Roman" w:eastAsia="Times New Roman" w:hAnsi="Times New Roman" w:cs="Times New Roman"/>
          <w:lang w:eastAsia="es-PE"/>
        </w:rPr>
        <w:t>Constructor</w:t>
      </w:r>
      <w:r w:rsidR="00872E69">
        <w:rPr>
          <w:rFonts w:ascii="Times New Roman" w:eastAsia="Times New Roman" w:hAnsi="Times New Roman" w:cs="Times New Roman"/>
          <w:lang w:eastAsia="es-PE"/>
        </w:rPr>
        <w:t xml:space="preserve"> </w:t>
      </w:r>
      <w:hyperlink r:id="rId25" w:history="1">
        <w:r w:rsidRPr="007F295A">
          <w:rPr>
            <w:rStyle w:val="Hyperlink"/>
            <w:rFonts w:ascii="Times New Roman" w:eastAsia="Times New Roman" w:hAnsi="Times New Roman" w:cs="Times New Roman"/>
            <w:lang w:eastAsia="es-PE"/>
          </w:rPr>
          <w:t>[online]</w:t>
        </w:r>
      </w:hyperlink>
      <w:r w:rsidRPr="002C6851">
        <w:rPr>
          <w:rFonts w:ascii="Times New Roman" w:eastAsia="Times New Roman" w:hAnsi="Times New Roman" w:cs="Times New Roman"/>
          <w:lang w:eastAsia="es-PE"/>
        </w:rPr>
        <w:t>.</w:t>
      </w:r>
    </w:p>
    <w:p w14:paraId="0CD76115" w14:textId="77777777" w:rsidR="00AA4668" w:rsidRDefault="00AA4668" w:rsidP="002C6851">
      <w:pPr>
        <w:pStyle w:val="ListParagraph"/>
        <w:spacing w:after="0" w:line="240" w:lineRule="auto"/>
        <w:rPr>
          <w:rFonts w:ascii="Times New Roman" w:eastAsia="Times New Roman" w:hAnsi="Times New Roman" w:cs="Times New Roman"/>
          <w:lang w:eastAsia="es-PE"/>
        </w:rPr>
      </w:pPr>
    </w:p>
    <w:p w14:paraId="23679BE8" w14:textId="37BE104F" w:rsidR="00C05614" w:rsidRPr="008A2543" w:rsidRDefault="00C05614" w:rsidP="002C6851">
      <w:pPr>
        <w:pStyle w:val="ListParagraph"/>
        <w:spacing w:after="0" w:line="240" w:lineRule="auto"/>
        <w:rPr>
          <w:rFonts w:ascii="Times New Roman" w:eastAsia="Times New Roman" w:hAnsi="Times New Roman" w:cs="Times New Roman"/>
          <w:lang w:eastAsia="es-PE"/>
        </w:rPr>
      </w:pPr>
      <w:proofErr w:type="spellStart"/>
      <w:r w:rsidRPr="008A2543">
        <w:rPr>
          <w:rFonts w:ascii="Times New Roman" w:eastAsia="Times New Roman" w:hAnsi="Times New Roman" w:cs="Times New Roman"/>
          <w:lang w:eastAsia="es-PE"/>
        </w:rPr>
        <w:t>Ikezaki</w:t>
      </w:r>
      <w:proofErr w:type="spellEnd"/>
      <w:r w:rsidRPr="008A2543">
        <w:rPr>
          <w:rFonts w:ascii="Times New Roman" w:eastAsia="Times New Roman" w:hAnsi="Times New Roman" w:cs="Times New Roman"/>
          <w:lang w:eastAsia="es-PE"/>
        </w:rPr>
        <w:t>, T. and Kaneko, O.</w:t>
      </w:r>
      <w:r w:rsidR="002D4860">
        <w:rPr>
          <w:rFonts w:ascii="Times New Roman" w:eastAsia="Times New Roman" w:hAnsi="Times New Roman" w:cs="Times New Roman"/>
          <w:lang w:eastAsia="es-PE"/>
        </w:rPr>
        <w:t xml:space="preserve"> (</w:t>
      </w:r>
      <w:r w:rsidRPr="008A2543">
        <w:rPr>
          <w:rFonts w:ascii="Times New Roman" w:eastAsia="Times New Roman" w:hAnsi="Times New Roman" w:cs="Times New Roman"/>
          <w:lang w:eastAsia="es-PE"/>
        </w:rPr>
        <w:t>2022</w:t>
      </w:r>
      <w:r w:rsidR="002D4860">
        <w:rPr>
          <w:rFonts w:ascii="Times New Roman" w:eastAsia="Times New Roman" w:hAnsi="Times New Roman" w:cs="Times New Roman"/>
          <w:lang w:eastAsia="es-PE"/>
        </w:rPr>
        <w:t>)</w:t>
      </w:r>
      <w:r w:rsidRPr="008A2543">
        <w:rPr>
          <w:rFonts w:ascii="Times New Roman" w:eastAsia="Times New Roman" w:hAnsi="Times New Roman" w:cs="Times New Roman"/>
          <w:lang w:eastAsia="es-PE"/>
        </w:rPr>
        <w:t xml:space="preserve">. </w:t>
      </w:r>
      <w:r w:rsidRPr="008A2543">
        <w:rPr>
          <w:rFonts w:ascii="Times New Roman" w:eastAsia="Times New Roman" w:hAnsi="Times New Roman" w:cs="Times New Roman"/>
          <w:i/>
          <w:iCs/>
          <w:lang w:eastAsia="es-PE"/>
        </w:rPr>
        <w:t>Data-driven Estimated Iterative Feedback Tuning by One Shot Experimental Data.</w:t>
      </w:r>
      <w:r w:rsidRPr="008A2543">
        <w:rPr>
          <w:rFonts w:ascii="Times New Roman" w:eastAsia="Times New Roman" w:hAnsi="Times New Roman" w:cs="Times New Roman"/>
          <w:lang w:eastAsia="es-PE"/>
        </w:rPr>
        <w:t xml:space="preserve"> </w:t>
      </w:r>
      <w:proofErr w:type="spellStart"/>
      <w:r w:rsidRPr="008A2543">
        <w:rPr>
          <w:rFonts w:ascii="Times New Roman" w:eastAsia="Times New Roman" w:hAnsi="Times New Roman" w:cs="Times New Roman"/>
          <w:lang w:eastAsia="es-PE"/>
        </w:rPr>
        <w:t>Keisoku</w:t>
      </w:r>
      <w:proofErr w:type="spellEnd"/>
      <w:r w:rsidRPr="008A2543">
        <w:rPr>
          <w:rFonts w:ascii="Times New Roman" w:eastAsia="Times New Roman" w:hAnsi="Times New Roman" w:cs="Times New Roman"/>
          <w:lang w:eastAsia="es-PE"/>
        </w:rPr>
        <w:t xml:space="preserve"> Jidō </w:t>
      </w:r>
      <w:proofErr w:type="spellStart"/>
      <w:r w:rsidRPr="008A2543">
        <w:rPr>
          <w:rFonts w:ascii="Times New Roman" w:eastAsia="Times New Roman" w:hAnsi="Times New Roman" w:cs="Times New Roman"/>
          <w:lang w:eastAsia="es-PE"/>
        </w:rPr>
        <w:t>Seigyo</w:t>
      </w:r>
      <w:proofErr w:type="spellEnd"/>
      <w:r w:rsidRPr="008A2543">
        <w:rPr>
          <w:rFonts w:ascii="Times New Roman" w:eastAsia="Times New Roman" w:hAnsi="Times New Roman" w:cs="Times New Roman"/>
          <w:lang w:eastAsia="es-PE"/>
        </w:rPr>
        <w:t xml:space="preserve"> Gakkai Ronbunshū, 58(2), pp.112–117. doi:10.9746/sicetr.58.112.</w:t>
      </w:r>
    </w:p>
    <w:p w14:paraId="02B65C23" w14:textId="77777777" w:rsidR="00CB2AA9" w:rsidRPr="008A2543" w:rsidRDefault="00CB2AA9" w:rsidP="002C6851">
      <w:pPr>
        <w:spacing w:after="0" w:line="240" w:lineRule="auto"/>
        <w:rPr>
          <w:rFonts w:ascii="Times New Roman" w:eastAsia="Times New Roman" w:hAnsi="Times New Roman" w:cs="Times New Roman"/>
          <w:lang w:eastAsia="es-PE"/>
        </w:rPr>
      </w:pPr>
    </w:p>
    <w:p w14:paraId="640718E3" w14:textId="40528437" w:rsidR="00FD5C38" w:rsidRDefault="00FD5C38" w:rsidP="002C6851">
      <w:pPr>
        <w:spacing w:after="0" w:line="240" w:lineRule="auto"/>
        <w:ind w:left="720"/>
        <w:rPr>
          <w:rFonts w:ascii="Times New Roman" w:eastAsia="Times New Roman" w:hAnsi="Times New Roman" w:cs="Times New Roman"/>
          <w:lang w:eastAsia="es-PE"/>
        </w:rPr>
      </w:pPr>
      <w:r w:rsidRPr="00FD5C38">
        <w:rPr>
          <w:rFonts w:ascii="Times New Roman" w:eastAsia="Times New Roman" w:hAnsi="Times New Roman" w:cs="Times New Roman"/>
          <w:lang w:eastAsia="es-PE"/>
        </w:rPr>
        <w:t xml:space="preserve">Robertson, S. and Zaragoza, H. (2009) </w:t>
      </w:r>
      <w:r w:rsidRPr="00E04F6F">
        <w:rPr>
          <w:rFonts w:ascii="Times New Roman" w:eastAsia="Times New Roman" w:hAnsi="Times New Roman" w:cs="Times New Roman"/>
          <w:i/>
          <w:iCs/>
          <w:lang w:eastAsia="es-PE"/>
        </w:rPr>
        <w:t>The Probabilistic Relevance Framework: Bm25 and Beyond</w:t>
      </w:r>
      <w:r w:rsidRPr="00FD5C38">
        <w:rPr>
          <w:rFonts w:ascii="Times New Roman" w:eastAsia="Times New Roman" w:hAnsi="Times New Roman" w:cs="Times New Roman"/>
          <w:lang w:eastAsia="es-PE"/>
        </w:rPr>
        <w:t>. </w:t>
      </w:r>
      <w:r w:rsidRPr="00FD5C38">
        <w:rPr>
          <w:rFonts w:ascii="Times New Roman" w:eastAsia="Times New Roman" w:hAnsi="Times New Roman" w:cs="Times New Roman"/>
          <w:i/>
          <w:iCs/>
          <w:lang w:eastAsia="es-PE"/>
        </w:rPr>
        <w:t>Foundations and Trends® in Information Retrieval</w:t>
      </w:r>
      <w:r w:rsidRPr="00FD5C38">
        <w:rPr>
          <w:rFonts w:ascii="Times New Roman" w:eastAsia="Times New Roman" w:hAnsi="Times New Roman" w:cs="Times New Roman"/>
          <w:lang w:eastAsia="es-PE"/>
        </w:rPr>
        <w:t> [online]. 3 (4), pp. 333-389.</w:t>
      </w:r>
    </w:p>
    <w:p w14:paraId="1E881E12" w14:textId="77777777" w:rsidR="00FD5C38" w:rsidRDefault="00FD5C38" w:rsidP="002C6851">
      <w:pPr>
        <w:spacing w:after="0" w:line="240" w:lineRule="auto"/>
        <w:ind w:left="720"/>
        <w:rPr>
          <w:rFonts w:ascii="Times New Roman" w:eastAsia="Times New Roman" w:hAnsi="Times New Roman" w:cs="Times New Roman"/>
          <w:lang w:eastAsia="es-PE"/>
        </w:rPr>
      </w:pPr>
    </w:p>
    <w:p w14:paraId="13FCAE0A" w14:textId="56E78C19" w:rsidR="00FD5C38" w:rsidRDefault="00DC7B01" w:rsidP="002C6851">
      <w:pPr>
        <w:spacing w:after="0" w:line="240" w:lineRule="auto"/>
        <w:ind w:left="720"/>
      </w:pPr>
      <w:r w:rsidRPr="00DC7B01">
        <w:rPr>
          <w:rFonts w:ascii="Times New Roman" w:eastAsia="Times New Roman" w:hAnsi="Times New Roman" w:cs="Times New Roman"/>
          <w:lang w:eastAsia="es-PE"/>
        </w:rPr>
        <w:t xml:space="preserve">Schafer, J.L. and Graham, J.W., 2002. </w:t>
      </w:r>
      <w:r w:rsidRPr="00DC7B01">
        <w:rPr>
          <w:rFonts w:ascii="Times New Roman" w:eastAsia="Times New Roman" w:hAnsi="Times New Roman" w:cs="Times New Roman"/>
          <w:i/>
          <w:iCs/>
          <w:lang w:eastAsia="es-PE"/>
        </w:rPr>
        <w:t>Missing data: Our view of the state of the art</w:t>
      </w:r>
      <w:r w:rsidRPr="00DC7B01">
        <w:rPr>
          <w:rFonts w:ascii="Times New Roman" w:eastAsia="Times New Roman" w:hAnsi="Times New Roman" w:cs="Times New Roman"/>
          <w:lang w:eastAsia="es-PE"/>
        </w:rPr>
        <w:t xml:space="preserve">. Psychological Methods, 7(2), pp.147–177. </w:t>
      </w:r>
      <w:hyperlink r:id="rId26" w:history="1">
        <w:r w:rsidR="005A4B9F" w:rsidRPr="00240CA3">
          <w:rPr>
            <w:rStyle w:val="Hyperlink"/>
            <w:rFonts w:ascii="Times New Roman" w:eastAsia="Times New Roman" w:hAnsi="Times New Roman" w:cs="Times New Roman"/>
            <w:lang w:eastAsia="es-PE"/>
          </w:rPr>
          <w:t>https://doi.org/10.1037/1082-989X.7.2.147</w:t>
        </w:r>
      </w:hyperlink>
    </w:p>
    <w:p w14:paraId="11C94925" w14:textId="77777777" w:rsidR="00521D85" w:rsidRDefault="00521D85" w:rsidP="002C6851">
      <w:pPr>
        <w:spacing w:after="0" w:line="240" w:lineRule="auto"/>
        <w:ind w:left="720"/>
      </w:pPr>
    </w:p>
    <w:p w14:paraId="327A7770" w14:textId="77777777" w:rsidR="00521D85" w:rsidRDefault="00521D85" w:rsidP="002C6851">
      <w:pPr>
        <w:spacing w:after="0" w:line="240" w:lineRule="auto"/>
        <w:ind w:left="720"/>
      </w:pPr>
    </w:p>
    <w:p w14:paraId="2BAF06DC" w14:textId="4775F925" w:rsidR="00521D85" w:rsidRPr="00521D85" w:rsidRDefault="00521D85" w:rsidP="002C6851">
      <w:pPr>
        <w:spacing w:after="0" w:line="240" w:lineRule="auto"/>
        <w:ind w:left="720"/>
        <w:rPr>
          <w:rFonts w:ascii="Times New Roman" w:eastAsia="Times New Roman" w:hAnsi="Times New Roman" w:cs="Times New Roman"/>
          <w:b/>
          <w:bCs/>
          <w:lang w:eastAsia="es-PE"/>
        </w:rPr>
      </w:pPr>
      <w:r w:rsidRPr="00521D85">
        <w:rPr>
          <w:rFonts w:ascii="Times New Roman" w:hAnsi="Times New Roman" w:cs="Times New Roman"/>
          <w:b/>
          <w:bCs/>
          <w:i/>
          <w:iCs/>
        </w:rPr>
        <w:t>Total net word count</w:t>
      </w:r>
      <w:r w:rsidR="00765FD8">
        <w:rPr>
          <w:rFonts w:ascii="Times New Roman" w:hAnsi="Times New Roman" w:cs="Times New Roman"/>
          <w:b/>
          <w:bCs/>
          <w:i/>
          <w:iCs/>
        </w:rPr>
        <w:t xml:space="preserve"> excluding Charts, Tables and references</w:t>
      </w:r>
      <w:r w:rsidRPr="00521D85">
        <w:rPr>
          <w:rFonts w:ascii="Times New Roman" w:hAnsi="Times New Roman" w:cs="Times New Roman"/>
          <w:b/>
          <w:bCs/>
          <w:i/>
          <w:iCs/>
        </w:rPr>
        <w:t>: 2198</w:t>
      </w:r>
    </w:p>
    <w:p w14:paraId="62BE02AA" w14:textId="77777777" w:rsidR="005A4B9F" w:rsidRPr="00521D85" w:rsidRDefault="005A4B9F" w:rsidP="002C6851">
      <w:pPr>
        <w:spacing w:after="0" w:line="240" w:lineRule="auto"/>
        <w:ind w:left="720"/>
        <w:rPr>
          <w:rFonts w:ascii="Times New Roman" w:eastAsia="Times New Roman" w:hAnsi="Times New Roman" w:cs="Times New Roman"/>
          <w:lang w:eastAsia="es-PE"/>
        </w:rPr>
      </w:pPr>
    </w:p>
    <w:p w14:paraId="0265F338" w14:textId="77777777" w:rsidR="00691BD8" w:rsidRDefault="00691BD8" w:rsidP="002C6851">
      <w:pPr>
        <w:pStyle w:val="ListParagraph"/>
        <w:spacing w:after="0" w:line="240" w:lineRule="auto"/>
        <w:rPr>
          <w:rFonts w:ascii="Times New Roman" w:eastAsia="Times New Roman" w:hAnsi="Times New Roman" w:cs="Times New Roman"/>
          <w:lang w:eastAsia="es-PE"/>
        </w:rPr>
      </w:pPr>
    </w:p>
    <w:p w14:paraId="0864D377" w14:textId="77777777" w:rsidR="00C936E8" w:rsidRDefault="00C936E8" w:rsidP="00083547">
      <w:pPr>
        <w:spacing w:after="0" w:line="240" w:lineRule="auto"/>
        <w:ind w:left="720"/>
        <w:rPr>
          <w:rFonts w:ascii="Times New Roman" w:eastAsia="Times New Roman" w:hAnsi="Times New Roman" w:cs="Times New Roman"/>
          <w:lang w:eastAsia="es-PE"/>
        </w:rPr>
      </w:pPr>
    </w:p>
    <w:p w14:paraId="537C06D2" w14:textId="77777777" w:rsidR="00942FD9" w:rsidRPr="008A2543" w:rsidRDefault="00942FD9" w:rsidP="00D21016">
      <w:pPr>
        <w:spacing w:after="0" w:line="240" w:lineRule="auto"/>
        <w:rPr>
          <w:rFonts w:ascii="Times New Roman" w:eastAsia="Times New Roman" w:hAnsi="Times New Roman" w:cs="Times New Roman"/>
          <w:lang w:eastAsia="es-PE"/>
        </w:rPr>
      </w:pPr>
    </w:p>
    <w:p w14:paraId="6EEFDEAB" w14:textId="77777777" w:rsidR="005A31EF" w:rsidRPr="008A2543" w:rsidRDefault="005A31EF" w:rsidP="00D21016">
      <w:pPr>
        <w:spacing w:after="0" w:line="240" w:lineRule="auto"/>
        <w:rPr>
          <w:rFonts w:ascii="Times New Roman" w:eastAsia="Times New Roman" w:hAnsi="Times New Roman" w:cs="Times New Roman"/>
          <w:lang w:eastAsia="es-PE"/>
        </w:rPr>
      </w:pPr>
    </w:p>
    <w:p w14:paraId="6CDA275C" w14:textId="77777777" w:rsidR="00CB2AA9" w:rsidRPr="008A2543" w:rsidRDefault="00CB2AA9" w:rsidP="00D21016">
      <w:pPr>
        <w:spacing w:after="0" w:line="240" w:lineRule="auto"/>
        <w:rPr>
          <w:rFonts w:ascii="Times New Roman" w:eastAsia="Times New Roman" w:hAnsi="Times New Roman" w:cs="Times New Roman"/>
          <w:lang w:eastAsia="es-PE"/>
        </w:rPr>
      </w:pPr>
    </w:p>
    <w:sectPr w:rsidR="00CB2AA9" w:rsidRPr="008A2543" w:rsidSect="00857F73">
      <w:headerReference w:type="even" r:id="rId27"/>
      <w:headerReference w:type="default" r:id="rId28"/>
      <w:footerReference w:type="even" r:id="rId29"/>
      <w:footerReference w:type="default" r:id="rId30"/>
      <w:headerReference w:type="first" r:id="rId31"/>
      <w:footerReference w:type="first" r:id="rId3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1D40E2" w14:textId="77777777" w:rsidR="00E225DB" w:rsidRPr="001F7667" w:rsidRDefault="00E225DB" w:rsidP="00767514">
      <w:pPr>
        <w:spacing w:after="0" w:line="240" w:lineRule="auto"/>
      </w:pPr>
      <w:r w:rsidRPr="001F7667">
        <w:separator/>
      </w:r>
    </w:p>
  </w:endnote>
  <w:endnote w:type="continuationSeparator" w:id="0">
    <w:p w14:paraId="0590EC7F" w14:textId="77777777" w:rsidR="00E225DB" w:rsidRPr="001F7667" w:rsidRDefault="00E225DB" w:rsidP="00767514">
      <w:pPr>
        <w:spacing w:after="0" w:line="240" w:lineRule="auto"/>
      </w:pPr>
      <w:r w:rsidRPr="001F766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5B9EA" w14:textId="77777777" w:rsidR="00767514" w:rsidRPr="001F7667" w:rsidRDefault="007675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51C09" w14:textId="77777777" w:rsidR="00767514" w:rsidRPr="008E77E4" w:rsidRDefault="00767514">
    <w:pPr>
      <w:pStyle w:val="Footer"/>
      <w:rPr>
        <w:lang w:val="es-P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615516" w14:textId="77777777" w:rsidR="00767514" w:rsidRPr="001F7667" w:rsidRDefault="007675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7BB550" w14:textId="77777777" w:rsidR="00E225DB" w:rsidRPr="001F7667" w:rsidRDefault="00E225DB" w:rsidP="00767514">
      <w:pPr>
        <w:spacing w:after="0" w:line="240" w:lineRule="auto"/>
      </w:pPr>
      <w:r w:rsidRPr="001F7667">
        <w:separator/>
      </w:r>
    </w:p>
  </w:footnote>
  <w:footnote w:type="continuationSeparator" w:id="0">
    <w:p w14:paraId="5CBC2423" w14:textId="77777777" w:rsidR="00E225DB" w:rsidRPr="001F7667" w:rsidRDefault="00E225DB" w:rsidP="00767514">
      <w:pPr>
        <w:spacing w:after="0" w:line="240" w:lineRule="auto"/>
      </w:pPr>
      <w:r w:rsidRPr="001F7667">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0D6486" w14:textId="77777777" w:rsidR="00767514" w:rsidRPr="001F7667" w:rsidRDefault="007675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0EDB7" w14:textId="01E9169C" w:rsidR="008E77E4" w:rsidRPr="008E77E4" w:rsidRDefault="008E77E4" w:rsidP="008E77E4">
    <w:pPr>
      <w:pStyle w:val="Footer"/>
      <w:rPr>
        <w:rFonts w:ascii="Times New Roman" w:hAnsi="Times New Roman" w:cs="Times New Roman"/>
        <w:sz w:val="18"/>
        <w:szCs w:val="18"/>
      </w:rPr>
    </w:pPr>
    <w:r w:rsidRPr="008E77E4">
      <w:rPr>
        <w:rFonts w:ascii="Times New Roman" w:eastAsia="Times New Roman" w:hAnsi="Times New Roman" w:cs="Times New Roman"/>
        <w:sz w:val="18"/>
        <w:szCs w:val="18"/>
        <w:lang w:eastAsia="es-PE"/>
      </w:rPr>
      <w:t>24038341</w:t>
    </w:r>
    <w:r w:rsidRPr="008E77E4">
      <w:rPr>
        <w:rFonts w:ascii="Times New Roman" w:hAnsi="Times New Roman" w:cs="Times New Roman"/>
        <w:sz w:val="18"/>
        <w:szCs w:val="18"/>
      </w:rPr>
      <w:t xml:space="preserve">| </w:t>
    </w:r>
    <w:r w:rsidRPr="008E77E4">
      <w:rPr>
        <w:rFonts w:ascii="Times New Roman" w:hAnsi="Times New Roman" w:cs="Times New Roman"/>
        <w:sz w:val="18"/>
        <w:szCs w:val="18"/>
      </w:rPr>
      <w:t>Further observations: Potential publication request</w:t>
    </w:r>
    <w:r w:rsidRPr="008E77E4">
      <w:rPr>
        <w:rFonts w:ascii="Times New Roman" w:hAnsi="Times New Roman" w:cs="Times New Roman"/>
        <w:sz w:val="18"/>
        <w:szCs w:val="18"/>
      </w:rPr>
      <w:t xml:space="preserve"> | </w:t>
    </w:r>
    <w:r w:rsidRPr="008E77E4">
      <w:rPr>
        <w:rFonts w:ascii="Times New Roman" w:hAnsi="Times New Roman" w:cs="Times New Roman"/>
        <w:sz w:val="18"/>
        <w:szCs w:val="18"/>
      </w:rPr>
      <w:t>https://gitlab.uwe.ac.uk/b2-piscoyasilv/ufcfmj-15-m</w:t>
    </w:r>
    <w:r w:rsidRPr="008E77E4">
      <w:rPr>
        <w:rFonts w:ascii="Times New Roman" w:hAnsi="Times New Roman" w:cs="Times New Roman"/>
        <w:sz w:val="18"/>
        <w:szCs w:val="18"/>
      </w:rPr>
      <w:tab/>
    </w:r>
  </w:p>
  <w:p w14:paraId="0D699E00" w14:textId="77777777" w:rsidR="00767514" w:rsidRPr="001F7667" w:rsidRDefault="007675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79C93" w14:textId="77777777" w:rsidR="00767514" w:rsidRPr="001F7667" w:rsidRDefault="007675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62ECE"/>
    <w:multiLevelType w:val="multilevel"/>
    <w:tmpl w:val="9F088E4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01F41DC8"/>
    <w:multiLevelType w:val="multilevel"/>
    <w:tmpl w:val="71787E3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2505A34"/>
    <w:multiLevelType w:val="multilevel"/>
    <w:tmpl w:val="95C42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CE506F"/>
    <w:multiLevelType w:val="multilevel"/>
    <w:tmpl w:val="F7AC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55DE5"/>
    <w:multiLevelType w:val="hybridMultilevel"/>
    <w:tmpl w:val="6F92AC24"/>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0EC13F2E"/>
    <w:multiLevelType w:val="multilevel"/>
    <w:tmpl w:val="FD96F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BC44B3"/>
    <w:multiLevelType w:val="multilevel"/>
    <w:tmpl w:val="A4E21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D0439F"/>
    <w:multiLevelType w:val="multilevel"/>
    <w:tmpl w:val="B610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81754"/>
    <w:multiLevelType w:val="multilevel"/>
    <w:tmpl w:val="EEFA7CC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6573AAC"/>
    <w:multiLevelType w:val="hybridMultilevel"/>
    <w:tmpl w:val="27D814D6"/>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16AE4021"/>
    <w:multiLevelType w:val="hybridMultilevel"/>
    <w:tmpl w:val="6854D0C2"/>
    <w:lvl w:ilvl="0" w:tplc="FFFFFFFF">
      <w:start w:val="1"/>
      <w:numFmt w:val="decimal"/>
      <w:lvlText w:val="%1."/>
      <w:lvlJc w:val="lef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1" w15:restartNumberingAfterBreak="0">
    <w:nsid w:val="16B1400A"/>
    <w:multiLevelType w:val="hybridMultilevel"/>
    <w:tmpl w:val="00A4D664"/>
    <w:lvl w:ilvl="0" w:tplc="280A0005">
      <w:start w:val="1"/>
      <w:numFmt w:val="bullet"/>
      <w:lvlText w:val=""/>
      <w:lvlJc w:val="left"/>
      <w:pPr>
        <w:ind w:left="1080" w:hanging="360"/>
      </w:pPr>
      <w:rPr>
        <w:rFonts w:ascii="Wingdings" w:hAnsi="Wingdings"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2" w15:restartNumberingAfterBreak="0">
    <w:nsid w:val="19864CA4"/>
    <w:multiLevelType w:val="multilevel"/>
    <w:tmpl w:val="C400E0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4509CD"/>
    <w:multiLevelType w:val="hybridMultilevel"/>
    <w:tmpl w:val="602E1A5A"/>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4" w15:restartNumberingAfterBreak="0">
    <w:nsid w:val="22FE2630"/>
    <w:multiLevelType w:val="hybridMultilevel"/>
    <w:tmpl w:val="43D0ED42"/>
    <w:lvl w:ilvl="0" w:tplc="280A000F">
      <w:start w:val="1"/>
      <w:numFmt w:val="decimal"/>
      <w:lvlText w:val="%1."/>
      <w:lvlJc w:val="left"/>
      <w:pPr>
        <w:ind w:left="1800" w:hanging="360"/>
      </w:p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5" w15:restartNumberingAfterBreak="0">
    <w:nsid w:val="2B2F6312"/>
    <w:multiLevelType w:val="multilevel"/>
    <w:tmpl w:val="0816A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C81F3D"/>
    <w:multiLevelType w:val="multilevel"/>
    <w:tmpl w:val="EA6494AC"/>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7" w15:restartNumberingAfterBreak="0">
    <w:nsid w:val="2D3F1204"/>
    <w:multiLevelType w:val="multilevel"/>
    <w:tmpl w:val="C082DBEC"/>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ind w:left="1800" w:hanging="360"/>
      </w:pPr>
      <w:rPr>
        <w:rFonts w:ascii="Wingdings" w:hAnsi="Wingdings" w:hint="default"/>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2DE44C43"/>
    <w:multiLevelType w:val="multilevel"/>
    <w:tmpl w:val="CC50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A12C97"/>
    <w:multiLevelType w:val="multilevel"/>
    <w:tmpl w:val="B156AD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2F80761"/>
    <w:multiLevelType w:val="multilevel"/>
    <w:tmpl w:val="AE126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D6C23B9"/>
    <w:multiLevelType w:val="multilevel"/>
    <w:tmpl w:val="B2944DE4"/>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2" w15:restartNumberingAfterBreak="0">
    <w:nsid w:val="3DC27BAF"/>
    <w:multiLevelType w:val="multilevel"/>
    <w:tmpl w:val="810E6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D03F61"/>
    <w:multiLevelType w:val="hybridMultilevel"/>
    <w:tmpl w:val="303A753C"/>
    <w:lvl w:ilvl="0" w:tplc="280A0005">
      <w:start w:val="1"/>
      <w:numFmt w:val="bullet"/>
      <w:lvlText w:val=""/>
      <w:lvlJc w:val="left"/>
      <w:pPr>
        <w:ind w:left="360" w:hanging="360"/>
      </w:pPr>
      <w:rPr>
        <w:rFonts w:ascii="Wingdings" w:hAnsi="Wingdings"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4" w15:restartNumberingAfterBreak="0">
    <w:nsid w:val="4096797E"/>
    <w:multiLevelType w:val="multilevel"/>
    <w:tmpl w:val="36FA6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287BA9"/>
    <w:multiLevelType w:val="multilevel"/>
    <w:tmpl w:val="9D5AF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4A7A15"/>
    <w:multiLevelType w:val="multilevel"/>
    <w:tmpl w:val="A7C48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D9036E"/>
    <w:multiLevelType w:val="multilevel"/>
    <w:tmpl w:val="A244B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CA3133"/>
    <w:multiLevelType w:val="multilevel"/>
    <w:tmpl w:val="48820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7E07B6C"/>
    <w:multiLevelType w:val="multilevel"/>
    <w:tmpl w:val="4A78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4928A7"/>
    <w:multiLevelType w:val="multilevel"/>
    <w:tmpl w:val="A6EE8C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737F3C"/>
    <w:multiLevelType w:val="multilevel"/>
    <w:tmpl w:val="F9DE47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74154B"/>
    <w:multiLevelType w:val="multilevel"/>
    <w:tmpl w:val="949E09E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F033067"/>
    <w:multiLevelType w:val="multilevel"/>
    <w:tmpl w:val="34CE0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CE7361"/>
    <w:multiLevelType w:val="hybridMultilevel"/>
    <w:tmpl w:val="685ABC6C"/>
    <w:lvl w:ilvl="0" w:tplc="280A0005">
      <w:start w:val="1"/>
      <w:numFmt w:val="bullet"/>
      <w:lvlText w:val=""/>
      <w:lvlJc w:val="left"/>
      <w:pPr>
        <w:ind w:left="1080" w:hanging="360"/>
      </w:pPr>
      <w:rPr>
        <w:rFonts w:ascii="Wingdings" w:hAnsi="Wingdings"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5" w15:restartNumberingAfterBreak="0">
    <w:nsid w:val="66AA4BA1"/>
    <w:multiLevelType w:val="multilevel"/>
    <w:tmpl w:val="374CD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AF2AAE"/>
    <w:multiLevelType w:val="multilevel"/>
    <w:tmpl w:val="331032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7" w15:restartNumberingAfterBreak="0">
    <w:nsid w:val="69B47C71"/>
    <w:multiLevelType w:val="multilevel"/>
    <w:tmpl w:val="A41A1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A6C7394"/>
    <w:multiLevelType w:val="multilevel"/>
    <w:tmpl w:val="814E2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980F2D"/>
    <w:multiLevelType w:val="multilevel"/>
    <w:tmpl w:val="C2A843D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6E6D0D43"/>
    <w:multiLevelType w:val="multilevel"/>
    <w:tmpl w:val="088E74A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1" w15:restartNumberingAfterBreak="0">
    <w:nsid w:val="6F107A38"/>
    <w:multiLevelType w:val="multilevel"/>
    <w:tmpl w:val="FDC619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1981624"/>
    <w:multiLevelType w:val="multilevel"/>
    <w:tmpl w:val="119A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5CC6F07"/>
    <w:multiLevelType w:val="multilevel"/>
    <w:tmpl w:val="6E9C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6E16A23"/>
    <w:multiLevelType w:val="multilevel"/>
    <w:tmpl w:val="FEC0CBD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5" w15:restartNumberingAfterBreak="0">
    <w:nsid w:val="777F0F4D"/>
    <w:multiLevelType w:val="multilevel"/>
    <w:tmpl w:val="640470A6"/>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16cid:durableId="1316453609">
    <w:abstractNumId w:val="42"/>
  </w:num>
  <w:num w:numId="2" w16cid:durableId="928973425">
    <w:abstractNumId w:val="28"/>
  </w:num>
  <w:num w:numId="3" w16cid:durableId="1615013092">
    <w:abstractNumId w:val="29"/>
  </w:num>
  <w:num w:numId="4" w16cid:durableId="81486892">
    <w:abstractNumId w:val="20"/>
  </w:num>
  <w:num w:numId="5" w16cid:durableId="795031153">
    <w:abstractNumId w:val="5"/>
  </w:num>
  <w:num w:numId="6" w16cid:durableId="1034771651">
    <w:abstractNumId w:val="31"/>
  </w:num>
  <w:num w:numId="7" w16cid:durableId="2016103219">
    <w:abstractNumId w:val="24"/>
  </w:num>
  <w:num w:numId="8" w16cid:durableId="436218442">
    <w:abstractNumId w:val="41"/>
  </w:num>
  <w:num w:numId="9" w16cid:durableId="318968440">
    <w:abstractNumId w:val="8"/>
  </w:num>
  <w:num w:numId="10" w16cid:durableId="1206991642">
    <w:abstractNumId w:val="18"/>
  </w:num>
  <w:num w:numId="11" w16cid:durableId="432868039">
    <w:abstractNumId w:val="12"/>
  </w:num>
  <w:num w:numId="12" w16cid:durableId="767387643">
    <w:abstractNumId w:val="7"/>
  </w:num>
  <w:num w:numId="13" w16cid:durableId="1328899078">
    <w:abstractNumId w:val="35"/>
  </w:num>
  <w:num w:numId="14" w16cid:durableId="42798339">
    <w:abstractNumId w:val="26"/>
  </w:num>
  <w:num w:numId="15" w16cid:durableId="1896315637">
    <w:abstractNumId w:val="19"/>
  </w:num>
  <w:num w:numId="16" w16cid:durableId="1852791753">
    <w:abstractNumId w:val="22"/>
  </w:num>
  <w:num w:numId="17" w16cid:durableId="119806575">
    <w:abstractNumId w:val="25"/>
  </w:num>
  <w:num w:numId="18" w16cid:durableId="1025668625">
    <w:abstractNumId w:val="3"/>
  </w:num>
  <w:num w:numId="19" w16cid:durableId="1215577867">
    <w:abstractNumId w:val="30"/>
  </w:num>
  <w:num w:numId="20" w16cid:durableId="1293747375">
    <w:abstractNumId w:val="38"/>
  </w:num>
  <w:num w:numId="21" w16cid:durableId="176505572">
    <w:abstractNumId w:val="6"/>
  </w:num>
  <w:num w:numId="22" w16cid:durableId="873690271">
    <w:abstractNumId w:val="2"/>
  </w:num>
  <w:num w:numId="23" w16cid:durableId="1756047599">
    <w:abstractNumId w:val="27"/>
  </w:num>
  <w:num w:numId="24" w16cid:durableId="1703240277">
    <w:abstractNumId w:val="15"/>
  </w:num>
  <w:num w:numId="25" w16cid:durableId="1506508360">
    <w:abstractNumId w:val="17"/>
  </w:num>
  <w:num w:numId="26" w16cid:durableId="267810656">
    <w:abstractNumId w:val="16"/>
  </w:num>
  <w:num w:numId="27" w16cid:durableId="1917278708">
    <w:abstractNumId w:val="14"/>
  </w:num>
  <w:num w:numId="28" w16cid:durableId="1616869630">
    <w:abstractNumId w:val="10"/>
  </w:num>
  <w:num w:numId="29" w16cid:durableId="405685054">
    <w:abstractNumId w:val="34"/>
  </w:num>
  <w:num w:numId="30" w16cid:durableId="760292716">
    <w:abstractNumId w:val="21"/>
  </w:num>
  <w:num w:numId="31" w16cid:durableId="239145586">
    <w:abstractNumId w:val="32"/>
  </w:num>
  <w:num w:numId="32" w16cid:durableId="1298949648">
    <w:abstractNumId w:val="4"/>
  </w:num>
  <w:num w:numId="33" w16cid:durableId="984050278">
    <w:abstractNumId w:val="37"/>
  </w:num>
  <w:num w:numId="34" w16cid:durableId="1815827327">
    <w:abstractNumId w:val="43"/>
  </w:num>
  <w:num w:numId="35" w16cid:durableId="1786537720">
    <w:abstractNumId w:val="11"/>
  </w:num>
  <w:num w:numId="36" w16cid:durableId="1043283806">
    <w:abstractNumId w:val="23"/>
  </w:num>
  <w:num w:numId="37" w16cid:durableId="717632077">
    <w:abstractNumId w:val="39"/>
  </w:num>
  <w:num w:numId="38" w16cid:durableId="2063628554">
    <w:abstractNumId w:val="33"/>
  </w:num>
  <w:num w:numId="39" w16cid:durableId="1778986420">
    <w:abstractNumId w:val="1"/>
  </w:num>
  <w:num w:numId="40" w16cid:durableId="199245146">
    <w:abstractNumId w:val="0"/>
  </w:num>
  <w:num w:numId="41" w16cid:durableId="155845662">
    <w:abstractNumId w:val="9"/>
  </w:num>
  <w:num w:numId="42" w16cid:durableId="33433559">
    <w:abstractNumId w:val="13"/>
  </w:num>
  <w:num w:numId="43" w16cid:durableId="2023237253">
    <w:abstractNumId w:val="45"/>
  </w:num>
  <w:num w:numId="44" w16cid:durableId="699866013">
    <w:abstractNumId w:val="44"/>
  </w:num>
  <w:num w:numId="45" w16cid:durableId="1542744502">
    <w:abstractNumId w:val="36"/>
  </w:num>
  <w:num w:numId="46" w16cid:durableId="2056737169">
    <w:abstractNumId w:val="4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FE8"/>
    <w:rsid w:val="00001CD8"/>
    <w:rsid w:val="00004DF9"/>
    <w:rsid w:val="00005162"/>
    <w:rsid w:val="000053A9"/>
    <w:rsid w:val="000078F8"/>
    <w:rsid w:val="00010D54"/>
    <w:rsid w:val="000127A8"/>
    <w:rsid w:val="00015D4E"/>
    <w:rsid w:val="00025800"/>
    <w:rsid w:val="000276F6"/>
    <w:rsid w:val="00030754"/>
    <w:rsid w:val="00030CF8"/>
    <w:rsid w:val="000318E8"/>
    <w:rsid w:val="00032F4F"/>
    <w:rsid w:val="0003382B"/>
    <w:rsid w:val="00033D80"/>
    <w:rsid w:val="00034B3F"/>
    <w:rsid w:val="00036A9A"/>
    <w:rsid w:val="00041371"/>
    <w:rsid w:val="00041453"/>
    <w:rsid w:val="00043A75"/>
    <w:rsid w:val="000440EB"/>
    <w:rsid w:val="00044C06"/>
    <w:rsid w:val="00045F7C"/>
    <w:rsid w:val="000476BB"/>
    <w:rsid w:val="00050239"/>
    <w:rsid w:val="00050559"/>
    <w:rsid w:val="00053B0F"/>
    <w:rsid w:val="00054197"/>
    <w:rsid w:val="000550BA"/>
    <w:rsid w:val="000560A4"/>
    <w:rsid w:val="0006438E"/>
    <w:rsid w:val="000742B9"/>
    <w:rsid w:val="00075DA9"/>
    <w:rsid w:val="00077A3A"/>
    <w:rsid w:val="000801FC"/>
    <w:rsid w:val="0008040B"/>
    <w:rsid w:val="000815F0"/>
    <w:rsid w:val="00082837"/>
    <w:rsid w:val="00083547"/>
    <w:rsid w:val="000835E9"/>
    <w:rsid w:val="00083F60"/>
    <w:rsid w:val="00090F8B"/>
    <w:rsid w:val="00091753"/>
    <w:rsid w:val="00092525"/>
    <w:rsid w:val="00094028"/>
    <w:rsid w:val="000961AC"/>
    <w:rsid w:val="00096DF0"/>
    <w:rsid w:val="000A248C"/>
    <w:rsid w:val="000A3AF3"/>
    <w:rsid w:val="000A5546"/>
    <w:rsid w:val="000A7C99"/>
    <w:rsid w:val="000B16FF"/>
    <w:rsid w:val="000B45E1"/>
    <w:rsid w:val="000B5F1C"/>
    <w:rsid w:val="000B792A"/>
    <w:rsid w:val="000C4551"/>
    <w:rsid w:val="000C6212"/>
    <w:rsid w:val="000D0E77"/>
    <w:rsid w:val="000D18B9"/>
    <w:rsid w:val="000D1B7A"/>
    <w:rsid w:val="000D2BA3"/>
    <w:rsid w:val="000D32CD"/>
    <w:rsid w:val="000D4E7C"/>
    <w:rsid w:val="000D56B0"/>
    <w:rsid w:val="000E1831"/>
    <w:rsid w:val="000E1DEC"/>
    <w:rsid w:val="000E3030"/>
    <w:rsid w:val="000E6845"/>
    <w:rsid w:val="000E75A2"/>
    <w:rsid w:val="000F1811"/>
    <w:rsid w:val="000F3F56"/>
    <w:rsid w:val="000F70C0"/>
    <w:rsid w:val="000F7C73"/>
    <w:rsid w:val="001001E1"/>
    <w:rsid w:val="00106BDA"/>
    <w:rsid w:val="00107310"/>
    <w:rsid w:val="00107B15"/>
    <w:rsid w:val="001108F0"/>
    <w:rsid w:val="001136A5"/>
    <w:rsid w:val="00113DD0"/>
    <w:rsid w:val="00114F2F"/>
    <w:rsid w:val="001177C8"/>
    <w:rsid w:val="001226DC"/>
    <w:rsid w:val="00123587"/>
    <w:rsid w:val="00123D66"/>
    <w:rsid w:val="00123FB7"/>
    <w:rsid w:val="00126D32"/>
    <w:rsid w:val="00133364"/>
    <w:rsid w:val="00133D8E"/>
    <w:rsid w:val="00135481"/>
    <w:rsid w:val="0013599E"/>
    <w:rsid w:val="0013779D"/>
    <w:rsid w:val="00141CA2"/>
    <w:rsid w:val="0014226E"/>
    <w:rsid w:val="001425A8"/>
    <w:rsid w:val="00142D05"/>
    <w:rsid w:val="001439EB"/>
    <w:rsid w:val="001453B6"/>
    <w:rsid w:val="00145929"/>
    <w:rsid w:val="001468A1"/>
    <w:rsid w:val="00147EDE"/>
    <w:rsid w:val="00151D8C"/>
    <w:rsid w:val="00152D17"/>
    <w:rsid w:val="001537E6"/>
    <w:rsid w:val="00154ECB"/>
    <w:rsid w:val="001552F7"/>
    <w:rsid w:val="00157684"/>
    <w:rsid w:val="001576CC"/>
    <w:rsid w:val="00160A99"/>
    <w:rsid w:val="0016149F"/>
    <w:rsid w:val="001664E9"/>
    <w:rsid w:val="00166A50"/>
    <w:rsid w:val="00173329"/>
    <w:rsid w:val="00173789"/>
    <w:rsid w:val="00175A76"/>
    <w:rsid w:val="00175F52"/>
    <w:rsid w:val="00177033"/>
    <w:rsid w:val="00181526"/>
    <w:rsid w:val="00182625"/>
    <w:rsid w:val="00183E0A"/>
    <w:rsid w:val="00184407"/>
    <w:rsid w:val="00185018"/>
    <w:rsid w:val="00185F6B"/>
    <w:rsid w:val="00186867"/>
    <w:rsid w:val="001909FF"/>
    <w:rsid w:val="00192605"/>
    <w:rsid w:val="00192E2C"/>
    <w:rsid w:val="00194BC4"/>
    <w:rsid w:val="0019790C"/>
    <w:rsid w:val="001A13BF"/>
    <w:rsid w:val="001A194F"/>
    <w:rsid w:val="001A2B84"/>
    <w:rsid w:val="001A33A9"/>
    <w:rsid w:val="001A3AED"/>
    <w:rsid w:val="001A612F"/>
    <w:rsid w:val="001B0AF2"/>
    <w:rsid w:val="001B255B"/>
    <w:rsid w:val="001B2A27"/>
    <w:rsid w:val="001B4B68"/>
    <w:rsid w:val="001C196A"/>
    <w:rsid w:val="001C2235"/>
    <w:rsid w:val="001C2DA9"/>
    <w:rsid w:val="001C5E1E"/>
    <w:rsid w:val="001D4B6F"/>
    <w:rsid w:val="001E23A2"/>
    <w:rsid w:val="001E2E23"/>
    <w:rsid w:val="001E46DC"/>
    <w:rsid w:val="001E4DFA"/>
    <w:rsid w:val="001E530F"/>
    <w:rsid w:val="001E69A2"/>
    <w:rsid w:val="001E75EF"/>
    <w:rsid w:val="001F11BC"/>
    <w:rsid w:val="001F1904"/>
    <w:rsid w:val="001F2074"/>
    <w:rsid w:val="001F4000"/>
    <w:rsid w:val="001F42D5"/>
    <w:rsid w:val="001F57A0"/>
    <w:rsid w:val="001F5E12"/>
    <w:rsid w:val="001F7667"/>
    <w:rsid w:val="002059EB"/>
    <w:rsid w:val="00205C7E"/>
    <w:rsid w:val="00207B05"/>
    <w:rsid w:val="0021071B"/>
    <w:rsid w:val="0021276D"/>
    <w:rsid w:val="00213175"/>
    <w:rsid w:val="002139D4"/>
    <w:rsid w:val="00214980"/>
    <w:rsid w:val="00214D84"/>
    <w:rsid w:val="002158E9"/>
    <w:rsid w:val="00220392"/>
    <w:rsid w:val="002254BF"/>
    <w:rsid w:val="00226768"/>
    <w:rsid w:val="0023228B"/>
    <w:rsid w:val="00233825"/>
    <w:rsid w:val="00233D3F"/>
    <w:rsid w:val="00235029"/>
    <w:rsid w:val="00236CBA"/>
    <w:rsid w:val="00237217"/>
    <w:rsid w:val="00241633"/>
    <w:rsid w:val="00243787"/>
    <w:rsid w:val="00245A79"/>
    <w:rsid w:val="00246AC6"/>
    <w:rsid w:val="00246F78"/>
    <w:rsid w:val="002472F9"/>
    <w:rsid w:val="00250B81"/>
    <w:rsid w:val="00263F2A"/>
    <w:rsid w:val="00266CB7"/>
    <w:rsid w:val="00267921"/>
    <w:rsid w:val="002717FF"/>
    <w:rsid w:val="00273008"/>
    <w:rsid w:val="00273416"/>
    <w:rsid w:val="00276320"/>
    <w:rsid w:val="002766EB"/>
    <w:rsid w:val="00277F6C"/>
    <w:rsid w:val="00281874"/>
    <w:rsid w:val="00281B83"/>
    <w:rsid w:val="0028682A"/>
    <w:rsid w:val="00292170"/>
    <w:rsid w:val="002A2A2B"/>
    <w:rsid w:val="002A47A1"/>
    <w:rsid w:val="002A4886"/>
    <w:rsid w:val="002A4ECD"/>
    <w:rsid w:val="002B3539"/>
    <w:rsid w:val="002B4D23"/>
    <w:rsid w:val="002B69B9"/>
    <w:rsid w:val="002C003D"/>
    <w:rsid w:val="002C3353"/>
    <w:rsid w:val="002C41A4"/>
    <w:rsid w:val="002C541A"/>
    <w:rsid w:val="002C6851"/>
    <w:rsid w:val="002D4860"/>
    <w:rsid w:val="002D63B6"/>
    <w:rsid w:val="002D78D1"/>
    <w:rsid w:val="002E02AC"/>
    <w:rsid w:val="002E0990"/>
    <w:rsid w:val="002E0ECD"/>
    <w:rsid w:val="002E618E"/>
    <w:rsid w:val="002F07F0"/>
    <w:rsid w:val="002F0C7E"/>
    <w:rsid w:val="002F193D"/>
    <w:rsid w:val="002F1BB7"/>
    <w:rsid w:val="002F307F"/>
    <w:rsid w:val="002F3BAE"/>
    <w:rsid w:val="002F43B1"/>
    <w:rsid w:val="002F5024"/>
    <w:rsid w:val="002F6E8C"/>
    <w:rsid w:val="00301A5D"/>
    <w:rsid w:val="00302920"/>
    <w:rsid w:val="00303062"/>
    <w:rsid w:val="00305DCA"/>
    <w:rsid w:val="00313F20"/>
    <w:rsid w:val="003151EF"/>
    <w:rsid w:val="00315961"/>
    <w:rsid w:val="003159BC"/>
    <w:rsid w:val="00321E70"/>
    <w:rsid w:val="00323FDD"/>
    <w:rsid w:val="00325D88"/>
    <w:rsid w:val="003304C1"/>
    <w:rsid w:val="00332A11"/>
    <w:rsid w:val="003363AE"/>
    <w:rsid w:val="003402AB"/>
    <w:rsid w:val="00346B93"/>
    <w:rsid w:val="00346F9A"/>
    <w:rsid w:val="003504FD"/>
    <w:rsid w:val="00352347"/>
    <w:rsid w:val="00363C41"/>
    <w:rsid w:val="00364168"/>
    <w:rsid w:val="00366A0F"/>
    <w:rsid w:val="00367FAE"/>
    <w:rsid w:val="0037082F"/>
    <w:rsid w:val="0037148F"/>
    <w:rsid w:val="00373DF4"/>
    <w:rsid w:val="003747E4"/>
    <w:rsid w:val="00376FBF"/>
    <w:rsid w:val="00380FB5"/>
    <w:rsid w:val="00381749"/>
    <w:rsid w:val="00383AD0"/>
    <w:rsid w:val="00383AF1"/>
    <w:rsid w:val="00385938"/>
    <w:rsid w:val="00386934"/>
    <w:rsid w:val="003871C3"/>
    <w:rsid w:val="00390FC3"/>
    <w:rsid w:val="003929B3"/>
    <w:rsid w:val="00392D25"/>
    <w:rsid w:val="00395A16"/>
    <w:rsid w:val="00397AF3"/>
    <w:rsid w:val="003A5029"/>
    <w:rsid w:val="003A7361"/>
    <w:rsid w:val="003B01D8"/>
    <w:rsid w:val="003B0379"/>
    <w:rsid w:val="003C2344"/>
    <w:rsid w:val="003D1EC8"/>
    <w:rsid w:val="003D251F"/>
    <w:rsid w:val="003D28A0"/>
    <w:rsid w:val="003D3228"/>
    <w:rsid w:val="003D3255"/>
    <w:rsid w:val="003E0760"/>
    <w:rsid w:val="003E2514"/>
    <w:rsid w:val="003E30C2"/>
    <w:rsid w:val="003E5438"/>
    <w:rsid w:val="003F0DCA"/>
    <w:rsid w:val="003F12D8"/>
    <w:rsid w:val="003F4E72"/>
    <w:rsid w:val="00400C09"/>
    <w:rsid w:val="0040510A"/>
    <w:rsid w:val="004079D0"/>
    <w:rsid w:val="004104E8"/>
    <w:rsid w:val="004146C0"/>
    <w:rsid w:val="00415114"/>
    <w:rsid w:val="00417A6A"/>
    <w:rsid w:val="00423F0A"/>
    <w:rsid w:val="004244DA"/>
    <w:rsid w:val="00424A40"/>
    <w:rsid w:val="00427B01"/>
    <w:rsid w:val="00430206"/>
    <w:rsid w:val="00431062"/>
    <w:rsid w:val="004320EB"/>
    <w:rsid w:val="004321E6"/>
    <w:rsid w:val="00434AB9"/>
    <w:rsid w:val="0043765C"/>
    <w:rsid w:val="0043794A"/>
    <w:rsid w:val="00442BC7"/>
    <w:rsid w:val="00443C70"/>
    <w:rsid w:val="00450D3F"/>
    <w:rsid w:val="00452A45"/>
    <w:rsid w:val="00453A32"/>
    <w:rsid w:val="00455579"/>
    <w:rsid w:val="00456681"/>
    <w:rsid w:val="00456B52"/>
    <w:rsid w:val="00457C0F"/>
    <w:rsid w:val="004615D6"/>
    <w:rsid w:val="0046298B"/>
    <w:rsid w:val="004633CE"/>
    <w:rsid w:val="00463E7E"/>
    <w:rsid w:val="00465F89"/>
    <w:rsid w:val="00466950"/>
    <w:rsid w:val="004670AE"/>
    <w:rsid w:val="00470324"/>
    <w:rsid w:val="004726DF"/>
    <w:rsid w:val="00473BF9"/>
    <w:rsid w:val="0047479C"/>
    <w:rsid w:val="00477D28"/>
    <w:rsid w:val="00480332"/>
    <w:rsid w:val="00480C25"/>
    <w:rsid w:val="00480DE6"/>
    <w:rsid w:val="0048198A"/>
    <w:rsid w:val="00481C7A"/>
    <w:rsid w:val="00481D33"/>
    <w:rsid w:val="00483538"/>
    <w:rsid w:val="00484971"/>
    <w:rsid w:val="00484D98"/>
    <w:rsid w:val="0048629E"/>
    <w:rsid w:val="00486E73"/>
    <w:rsid w:val="0048741C"/>
    <w:rsid w:val="004874C9"/>
    <w:rsid w:val="004928E8"/>
    <w:rsid w:val="0049508F"/>
    <w:rsid w:val="00497D0A"/>
    <w:rsid w:val="004A0491"/>
    <w:rsid w:val="004A3216"/>
    <w:rsid w:val="004B56C5"/>
    <w:rsid w:val="004C25CD"/>
    <w:rsid w:val="004C35B9"/>
    <w:rsid w:val="004C5037"/>
    <w:rsid w:val="004C7269"/>
    <w:rsid w:val="004D55FE"/>
    <w:rsid w:val="004D71BE"/>
    <w:rsid w:val="004E2C3F"/>
    <w:rsid w:val="004E7726"/>
    <w:rsid w:val="004E7A26"/>
    <w:rsid w:val="004F1A54"/>
    <w:rsid w:val="004F7436"/>
    <w:rsid w:val="00500178"/>
    <w:rsid w:val="00500F4D"/>
    <w:rsid w:val="00501C11"/>
    <w:rsid w:val="00503B25"/>
    <w:rsid w:val="00504B33"/>
    <w:rsid w:val="00504D93"/>
    <w:rsid w:val="0050619A"/>
    <w:rsid w:val="0050661C"/>
    <w:rsid w:val="00511921"/>
    <w:rsid w:val="0051330A"/>
    <w:rsid w:val="005143E9"/>
    <w:rsid w:val="005155E0"/>
    <w:rsid w:val="00515767"/>
    <w:rsid w:val="00515E8B"/>
    <w:rsid w:val="00516FF8"/>
    <w:rsid w:val="005175FE"/>
    <w:rsid w:val="00521D85"/>
    <w:rsid w:val="0052501C"/>
    <w:rsid w:val="00527A1D"/>
    <w:rsid w:val="00527CFC"/>
    <w:rsid w:val="005335B2"/>
    <w:rsid w:val="00533BB7"/>
    <w:rsid w:val="005344D3"/>
    <w:rsid w:val="00534974"/>
    <w:rsid w:val="005351D6"/>
    <w:rsid w:val="00535B16"/>
    <w:rsid w:val="00541651"/>
    <w:rsid w:val="00542E36"/>
    <w:rsid w:val="00543A87"/>
    <w:rsid w:val="0054709D"/>
    <w:rsid w:val="00550977"/>
    <w:rsid w:val="00550C4B"/>
    <w:rsid w:val="00550F32"/>
    <w:rsid w:val="00551D9A"/>
    <w:rsid w:val="00553BCB"/>
    <w:rsid w:val="00560EA8"/>
    <w:rsid w:val="00564490"/>
    <w:rsid w:val="005658AE"/>
    <w:rsid w:val="0056761D"/>
    <w:rsid w:val="00567F31"/>
    <w:rsid w:val="0057011D"/>
    <w:rsid w:val="00572DBE"/>
    <w:rsid w:val="00575DA5"/>
    <w:rsid w:val="00576077"/>
    <w:rsid w:val="00576C89"/>
    <w:rsid w:val="005805A5"/>
    <w:rsid w:val="00580B88"/>
    <w:rsid w:val="005821CE"/>
    <w:rsid w:val="0058241D"/>
    <w:rsid w:val="0058332C"/>
    <w:rsid w:val="00585DC9"/>
    <w:rsid w:val="005927CF"/>
    <w:rsid w:val="005937F9"/>
    <w:rsid w:val="005942DE"/>
    <w:rsid w:val="00595451"/>
    <w:rsid w:val="00597169"/>
    <w:rsid w:val="005A0EA6"/>
    <w:rsid w:val="005A1C42"/>
    <w:rsid w:val="005A31EF"/>
    <w:rsid w:val="005A4655"/>
    <w:rsid w:val="005A4B9F"/>
    <w:rsid w:val="005B152D"/>
    <w:rsid w:val="005B167B"/>
    <w:rsid w:val="005B4E42"/>
    <w:rsid w:val="005C2395"/>
    <w:rsid w:val="005C3774"/>
    <w:rsid w:val="005C3DCB"/>
    <w:rsid w:val="005C51E4"/>
    <w:rsid w:val="005D2A11"/>
    <w:rsid w:val="005D4C23"/>
    <w:rsid w:val="005D53AF"/>
    <w:rsid w:val="005D5D05"/>
    <w:rsid w:val="005D5EFD"/>
    <w:rsid w:val="005D647B"/>
    <w:rsid w:val="005D6C74"/>
    <w:rsid w:val="005E0812"/>
    <w:rsid w:val="005E3A52"/>
    <w:rsid w:val="005E3BD3"/>
    <w:rsid w:val="005E4259"/>
    <w:rsid w:val="005E4D19"/>
    <w:rsid w:val="005E6BF6"/>
    <w:rsid w:val="005F40D0"/>
    <w:rsid w:val="0060474F"/>
    <w:rsid w:val="00607284"/>
    <w:rsid w:val="006113A9"/>
    <w:rsid w:val="00613715"/>
    <w:rsid w:val="00616EE8"/>
    <w:rsid w:val="0062112E"/>
    <w:rsid w:val="0062209F"/>
    <w:rsid w:val="00622C4D"/>
    <w:rsid w:val="006243A2"/>
    <w:rsid w:val="006258FD"/>
    <w:rsid w:val="006261A6"/>
    <w:rsid w:val="00626D4B"/>
    <w:rsid w:val="0063074C"/>
    <w:rsid w:val="006315EE"/>
    <w:rsid w:val="00636054"/>
    <w:rsid w:val="00643147"/>
    <w:rsid w:val="00651B8F"/>
    <w:rsid w:val="00653F50"/>
    <w:rsid w:val="00655329"/>
    <w:rsid w:val="00657A97"/>
    <w:rsid w:val="00660DC4"/>
    <w:rsid w:val="006631C3"/>
    <w:rsid w:val="00664C2A"/>
    <w:rsid w:val="006654AE"/>
    <w:rsid w:val="0067244F"/>
    <w:rsid w:val="0067433B"/>
    <w:rsid w:val="006748CE"/>
    <w:rsid w:val="00675C1B"/>
    <w:rsid w:val="00675DB1"/>
    <w:rsid w:val="00676320"/>
    <w:rsid w:val="006769AB"/>
    <w:rsid w:val="00676A80"/>
    <w:rsid w:val="006806F4"/>
    <w:rsid w:val="0068165D"/>
    <w:rsid w:val="00683542"/>
    <w:rsid w:val="00684FE6"/>
    <w:rsid w:val="006906B3"/>
    <w:rsid w:val="00690B3C"/>
    <w:rsid w:val="00690E51"/>
    <w:rsid w:val="00691BD8"/>
    <w:rsid w:val="00694569"/>
    <w:rsid w:val="006948B8"/>
    <w:rsid w:val="006A3D01"/>
    <w:rsid w:val="006B475C"/>
    <w:rsid w:val="006B5A10"/>
    <w:rsid w:val="006B7DB3"/>
    <w:rsid w:val="006C0F6F"/>
    <w:rsid w:val="006C3F71"/>
    <w:rsid w:val="006C4F91"/>
    <w:rsid w:val="006D0084"/>
    <w:rsid w:val="006D06B9"/>
    <w:rsid w:val="006D2E01"/>
    <w:rsid w:val="006D62EE"/>
    <w:rsid w:val="006D6B09"/>
    <w:rsid w:val="006E3209"/>
    <w:rsid w:val="006E3552"/>
    <w:rsid w:val="006E50B7"/>
    <w:rsid w:val="006E52AE"/>
    <w:rsid w:val="006E5D55"/>
    <w:rsid w:val="006E7180"/>
    <w:rsid w:val="006E798A"/>
    <w:rsid w:val="006F1164"/>
    <w:rsid w:val="006F1B89"/>
    <w:rsid w:val="007015A1"/>
    <w:rsid w:val="00701D3E"/>
    <w:rsid w:val="00701FFA"/>
    <w:rsid w:val="0070287D"/>
    <w:rsid w:val="00703228"/>
    <w:rsid w:val="007054EC"/>
    <w:rsid w:val="007063A6"/>
    <w:rsid w:val="007116E8"/>
    <w:rsid w:val="00712C23"/>
    <w:rsid w:val="0071711F"/>
    <w:rsid w:val="00721048"/>
    <w:rsid w:val="00727287"/>
    <w:rsid w:val="00731C55"/>
    <w:rsid w:val="007333AD"/>
    <w:rsid w:val="00734F8B"/>
    <w:rsid w:val="007364FE"/>
    <w:rsid w:val="00741D9F"/>
    <w:rsid w:val="0074244D"/>
    <w:rsid w:val="007427E7"/>
    <w:rsid w:val="00743BF6"/>
    <w:rsid w:val="00746E15"/>
    <w:rsid w:val="0074700C"/>
    <w:rsid w:val="007472A5"/>
    <w:rsid w:val="00747920"/>
    <w:rsid w:val="00747A0E"/>
    <w:rsid w:val="00747D2B"/>
    <w:rsid w:val="00750445"/>
    <w:rsid w:val="00750C69"/>
    <w:rsid w:val="00753739"/>
    <w:rsid w:val="00753880"/>
    <w:rsid w:val="007545AC"/>
    <w:rsid w:val="007569B1"/>
    <w:rsid w:val="007612C6"/>
    <w:rsid w:val="00761310"/>
    <w:rsid w:val="0076140C"/>
    <w:rsid w:val="007616B2"/>
    <w:rsid w:val="00765484"/>
    <w:rsid w:val="00765FD8"/>
    <w:rsid w:val="0076626D"/>
    <w:rsid w:val="00767514"/>
    <w:rsid w:val="007712D6"/>
    <w:rsid w:val="007737D5"/>
    <w:rsid w:val="0077401D"/>
    <w:rsid w:val="0077585A"/>
    <w:rsid w:val="00775B2F"/>
    <w:rsid w:val="0078011D"/>
    <w:rsid w:val="00780369"/>
    <w:rsid w:val="00783499"/>
    <w:rsid w:val="00785A01"/>
    <w:rsid w:val="007906B9"/>
    <w:rsid w:val="00790CC0"/>
    <w:rsid w:val="00795E6B"/>
    <w:rsid w:val="00795F65"/>
    <w:rsid w:val="00797184"/>
    <w:rsid w:val="00797550"/>
    <w:rsid w:val="007978C2"/>
    <w:rsid w:val="007A09FC"/>
    <w:rsid w:val="007A459D"/>
    <w:rsid w:val="007A4AE8"/>
    <w:rsid w:val="007A4F56"/>
    <w:rsid w:val="007A56DA"/>
    <w:rsid w:val="007A5C61"/>
    <w:rsid w:val="007A6C42"/>
    <w:rsid w:val="007A7911"/>
    <w:rsid w:val="007B259D"/>
    <w:rsid w:val="007B291A"/>
    <w:rsid w:val="007B6ABD"/>
    <w:rsid w:val="007C0E3A"/>
    <w:rsid w:val="007C15F9"/>
    <w:rsid w:val="007C3732"/>
    <w:rsid w:val="007C4405"/>
    <w:rsid w:val="007C50C0"/>
    <w:rsid w:val="007C7574"/>
    <w:rsid w:val="007D0DD9"/>
    <w:rsid w:val="007D50B7"/>
    <w:rsid w:val="007D6EBF"/>
    <w:rsid w:val="007E1F26"/>
    <w:rsid w:val="007E3163"/>
    <w:rsid w:val="007E4BA7"/>
    <w:rsid w:val="007E5515"/>
    <w:rsid w:val="007E5919"/>
    <w:rsid w:val="007F27F3"/>
    <w:rsid w:val="007F295A"/>
    <w:rsid w:val="007F2BC3"/>
    <w:rsid w:val="007F3EBC"/>
    <w:rsid w:val="007F4428"/>
    <w:rsid w:val="007F5B09"/>
    <w:rsid w:val="007F5DC2"/>
    <w:rsid w:val="007F6220"/>
    <w:rsid w:val="007F7831"/>
    <w:rsid w:val="0080167E"/>
    <w:rsid w:val="00802DA2"/>
    <w:rsid w:val="00806A5F"/>
    <w:rsid w:val="00806FA1"/>
    <w:rsid w:val="00814BCE"/>
    <w:rsid w:val="00814F27"/>
    <w:rsid w:val="00816063"/>
    <w:rsid w:val="008205B2"/>
    <w:rsid w:val="00823790"/>
    <w:rsid w:val="00827A07"/>
    <w:rsid w:val="008302EE"/>
    <w:rsid w:val="008415E4"/>
    <w:rsid w:val="00843080"/>
    <w:rsid w:val="00843FFA"/>
    <w:rsid w:val="00845FF0"/>
    <w:rsid w:val="00847077"/>
    <w:rsid w:val="008514A7"/>
    <w:rsid w:val="00857F73"/>
    <w:rsid w:val="008604A5"/>
    <w:rsid w:val="008655FD"/>
    <w:rsid w:val="008660B4"/>
    <w:rsid w:val="00866656"/>
    <w:rsid w:val="008701CC"/>
    <w:rsid w:val="00870955"/>
    <w:rsid w:val="0087191C"/>
    <w:rsid w:val="00871B83"/>
    <w:rsid w:val="00872E69"/>
    <w:rsid w:val="00873464"/>
    <w:rsid w:val="00877625"/>
    <w:rsid w:val="00881B55"/>
    <w:rsid w:val="00882529"/>
    <w:rsid w:val="00882BDB"/>
    <w:rsid w:val="00883E59"/>
    <w:rsid w:val="00890651"/>
    <w:rsid w:val="008914C8"/>
    <w:rsid w:val="00891E47"/>
    <w:rsid w:val="008950C9"/>
    <w:rsid w:val="008A2543"/>
    <w:rsid w:val="008B0C97"/>
    <w:rsid w:val="008B0E6D"/>
    <w:rsid w:val="008B0F47"/>
    <w:rsid w:val="008B1312"/>
    <w:rsid w:val="008B1540"/>
    <w:rsid w:val="008B3821"/>
    <w:rsid w:val="008B3EDF"/>
    <w:rsid w:val="008B45BB"/>
    <w:rsid w:val="008B4CCB"/>
    <w:rsid w:val="008B4CD3"/>
    <w:rsid w:val="008B52DB"/>
    <w:rsid w:val="008B6A2D"/>
    <w:rsid w:val="008B6A55"/>
    <w:rsid w:val="008C1567"/>
    <w:rsid w:val="008C4ABC"/>
    <w:rsid w:val="008D1D04"/>
    <w:rsid w:val="008D1E9D"/>
    <w:rsid w:val="008D3A15"/>
    <w:rsid w:val="008D5B61"/>
    <w:rsid w:val="008D6729"/>
    <w:rsid w:val="008D6C70"/>
    <w:rsid w:val="008E543D"/>
    <w:rsid w:val="008E77E4"/>
    <w:rsid w:val="008E7BB1"/>
    <w:rsid w:val="008F0C87"/>
    <w:rsid w:val="008F7F7A"/>
    <w:rsid w:val="009036D7"/>
    <w:rsid w:val="0090490E"/>
    <w:rsid w:val="00904F26"/>
    <w:rsid w:val="0090595A"/>
    <w:rsid w:val="00912661"/>
    <w:rsid w:val="00913518"/>
    <w:rsid w:val="00915F0E"/>
    <w:rsid w:val="00916075"/>
    <w:rsid w:val="00917998"/>
    <w:rsid w:val="00924050"/>
    <w:rsid w:val="009264C2"/>
    <w:rsid w:val="00930312"/>
    <w:rsid w:val="0093322A"/>
    <w:rsid w:val="00934EA3"/>
    <w:rsid w:val="009350D8"/>
    <w:rsid w:val="00941141"/>
    <w:rsid w:val="00941BED"/>
    <w:rsid w:val="00942FD9"/>
    <w:rsid w:val="009450F3"/>
    <w:rsid w:val="00947DFF"/>
    <w:rsid w:val="00950EEF"/>
    <w:rsid w:val="0095437C"/>
    <w:rsid w:val="00954BDF"/>
    <w:rsid w:val="00955FF8"/>
    <w:rsid w:val="00960248"/>
    <w:rsid w:val="00960922"/>
    <w:rsid w:val="00960BD9"/>
    <w:rsid w:val="009616AB"/>
    <w:rsid w:val="0096194F"/>
    <w:rsid w:val="00971EB3"/>
    <w:rsid w:val="00972B64"/>
    <w:rsid w:val="00974B2A"/>
    <w:rsid w:val="00974D88"/>
    <w:rsid w:val="0097631A"/>
    <w:rsid w:val="00976378"/>
    <w:rsid w:val="00981BE5"/>
    <w:rsid w:val="0098360F"/>
    <w:rsid w:val="0098594B"/>
    <w:rsid w:val="00985A7A"/>
    <w:rsid w:val="0098634C"/>
    <w:rsid w:val="00986A4E"/>
    <w:rsid w:val="00990B40"/>
    <w:rsid w:val="009911D5"/>
    <w:rsid w:val="009913F8"/>
    <w:rsid w:val="00992877"/>
    <w:rsid w:val="00994E8E"/>
    <w:rsid w:val="00995A22"/>
    <w:rsid w:val="009960E7"/>
    <w:rsid w:val="009A07F4"/>
    <w:rsid w:val="009A08B5"/>
    <w:rsid w:val="009A1A12"/>
    <w:rsid w:val="009A4191"/>
    <w:rsid w:val="009A569B"/>
    <w:rsid w:val="009A7D82"/>
    <w:rsid w:val="009B1E02"/>
    <w:rsid w:val="009B4D36"/>
    <w:rsid w:val="009B5EC1"/>
    <w:rsid w:val="009C6306"/>
    <w:rsid w:val="009D06F6"/>
    <w:rsid w:val="009D3DA6"/>
    <w:rsid w:val="009D4A49"/>
    <w:rsid w:val="009D724E"/>
    <w:rsid w:val="009E276F"/>
    <w:rsid w:val="009E38A5"/>
    <w:rsid w:val="009E460C"/>
    <w:rsid w:val="009E5F2D"/>
    <w:rsid w:val="009E725B"/>
    <w:rsid w:val="009E7C28"/>
    <w:rsid w:val="009F3CEA"/>
    <w:rsid w:val="009F72DC"/>
    <w:rsid w:val="009F7998"/>
    <w:rsid w:val="009F7A82"/>
    <w:rsid w:val="00A00B51"/>
    <w:rsid w:val="00A03C0E"/>
    <w:rsid w:val="00A112A2"/>
    <w:rsid w:val="00A116F0"/>
    <w:rsid w:val="00A1190C"/>
    <w:rsid w:val="00A11DFA"/>
    <w:rsid w:val="00A12189"/>
    <w:rsid w:val="00A13BDE"/>
    <w:rsid w:val="00A146B5"/>
    <w:rsid w:val="00A14C79"/>
    <w:rsid w:val="00A15571"/>
    <w:rsid w:val="00A161CB"/>
    <w:rsid w:val="00A17905"/>
    <w:rsid w:val="00A21640"/>
    <w:rsid w:val="00A21671"/>
    <w:rsid w:val="00A2658E"/>
    <w:rsid w:val="00A27637"/>
    <w:rsid w:val="00A27C05"/>
    <w:rsid w:val="00A30B49"/>
    <w:rsid w:val="00A31E09"/>
    <w:rsid w:val="00A3291C"/>
    <w:rsid w:val="00A358E2"/>
    <w:rsid w:val="00A35996"/>
    <w:rsid w:val="00A4247A"/>
    <w:rsid w:val="00A443A2"/>
    <w:rsid w:val="00A47DF1"/>
    <w:rsid w:val="00A47F1A"/>
    <w:rsid w:val="00A50EA2"/>
    <w:rsid w:val="00A52BE5"/>
    <w:rsid w:val="00A54BA1"/>
    <w:rsid w:val="00A5522D"/>
    <w:rsid w:val="00A61A05"/>
    <w:rsid w:val="00A63CDB"/>
    <w:rsid w:val="00A63D3D"/>
    <w:rsid w:val="00A678A8"/>
    <w:rsid w:val="00A70849"/>
    <w:rsid w:val="00A70F15"/>
    <w:rsid w:val="00A71C5C"/>
    <w:rsid w:val="00A74244"/>
    <w:rsid w:val="00A75568"/>
    <w:rsid w:val="00A77E0E"/>
    <w:rsid w:val="00A80835"/>
    <w:rsid w:val="00A81EBE"/>
    <w:rsid w:val="00A84F58"/>
    <w:rsid w:val="00A84FBF"/>
    <w:rsid w:val="00A87951"/>
    <w:rsid w:val="00A92658"/>
    <w:rsid w:val="00A93A26"/>
    <w:rsid w:val="00A95D0B"/>
    <w:rsid w:val="00A95EC6"/>
    <w:rsid w:val="00A964D9"/>
    <w:rsid w:val="00AA0072"/>
    <w:rsid w:val="00AA36C9"/>
    <w:rsid w:val="00AA41A8"/>
    <w:rsid w:val="00AA4668"/>
    <w:rsid w:val="00AB0560"/>
    <w:rsid w:val="00AB0FB3"/>
    <w:rsid w:val="00AB170A"/>
    <w:rsid w:val="00AB32E9"/>
    <w:rsid w:val="00AB65CD"/>
    <w:rsid w:val="00AC1729"/>
    <w:rsid w:val="00AC2CAE"/>
    <w:rsid w:val="00AC44B2"/>
    <w:rsid w:val="00AE25ED"/>
    <w:rsid w:val="00AE2FCF"/>
    <w:rsid w:val="00AE6CF4"/>
    <w:rsid w:val="00AF303D"/>
    <w:rsid w:val="00AF350F"/>
    <w:rsid w:val="00AF7501"/>
    <w:rsid w:val="00B01C07"/>
    <w:rsid w:val="00B02B89"/>
    <w:rsid w:val="00B031F4"/>
    <w:rsid w:val="00B03397"/>
    <w:rsid w:val="00B04D0A"/>
    <w:rsid w:val="00B05674"/>
    <w:rsid w:val="00B06E05"/>
    <w:rsid w:val="00B10421"/>
    <w:rsid w:val="00B17C4B"/>
    <w:rsid w:val="00B20D41"/>
    <w:rsid w:val="00B2261E"/>
    <w:rsid w:val="00B23E13"/>
    <w:rsid w:val="00B261D6"/>
    <w:rsid w:val="00B26FD0"/>
    <w:rsid w:val="00B309D0"/>
    <w:rsid w:val="00B3156F"/>
    <w:rsid w:val="00B3401A"/>
    <w:rsid w:val="00B3578A"/>
    <w:rsid w:val="00B420FB"/>
    <w:rsid w:val="00B4694B"/>
    <w:rsid w:val="00B53896"/>
    <w:rsid w:val="00B53D89"/>
    <w:rsid w:val="00B543CD"/>
    <w:rsid w:val="00B555B0"/>
    <w:rsid w:val="00B563FA"/>
    <w:rsid w:val="00B63AE5"/>
    <w:rsid w:val="00B64D2E"/>
    <w:rsid w:val="00B67206"/>
    <w:rsid w:val="00B701E5"/>
    <w:rsid w:val="00B740D7"/>
    <w:rsid w:val="00B74674"/>
    <w:rsid w:val="00B75C77"/>
    <w:rsid w:val="00B75FA5"/>
    <w:rsid w:val="00B77B33"/>
    <w:rsid w:val="00B81F71"/>
    <w:rsid w:val="00B82B40"/>
    <w:rsid w:val="00B8402A"/>
    <w:rsid w:val="00B850BF"/>
    <w:rsid w:val="00B86BB7"/>
    <w:rsid w:val="00B8777E"/>
    <w:rsid w:val="00B91891"/>
    <w:rsid w:val="00B91A55"/>
    <w:rsid w:val="00B93F01"/>
    <w:rsid w:val="00B96ED8"/>
    <w:rsid w:val="00B96F45"/>
    <w:rsid w:val="00B97372"/>
    <w:rsid w:val="00BA27D4"/>
    <w:rsid w:val="00BA40DF"/>
    <w:rsid w:val="00BB1E77"/>
    <w:rsid w:val="00BB511C"/>
    <w:rsid w:val="00BB5833"/>
    <w:rsid w:val="00BB67B0"/>
    <w:rsid w:val="00BB6847"/>
    <w:rsid w:val="00BC68DD"/>
    <w:rsid w:val="00BC7971"/>
    <w:rsid w:val="00BD21DD"/>
    <w:rsid w:val="00BD28F3"/>
    <w:rsid w:val="00BD3AF9"/>
    <w:rsid w:val="00BD45ED"/>
    <w:rsid w:val="00BD72E9"/>
    <w:rsid w:val="00BE0543"/>
    <w:rsid w:val="00BE3668"/>
    <w:rsid w:val="00BE5517"/>
    <w:rsid w:val="00BE6F69"/>
    <w:rsid w:val="00BE72D7"/>
    <w:rsid w:val="00BE7CFD"/>
    <w:rsid w:val="00BF0221"/>
    <w:rsid w:val="00BF0FE2"/>
    <w:rsid w:val="00BF12F6"/>
    <w:rsid w:val="00BF1BC6"/>
    <w:rsid w:val="00BF2EAD"/>
    <w:rsid w:val="00BF6DA3"/>
    <w:rsid w:val="00C023B3"/>
    <w:rsid w:val="00C0374C"/>
    <w:rsid w:val="00C03EF7"/>
    <w:rsid w:val="00C05614"/>
    <w:rsid w:val="00C06E1E"/>
    <w:rsid w:val="00C0710B"/>
    <w:rsid w:val="00C0723B"/>
    <w:rsid w:val="00C1072D"/>
    <w:rsid w:val="00C1083E"/>
    <w:rsid w:val="00C12115"/>
    <w:rsid w:val="00C150A1"/>
    <w:rsid w:val="00C2120F"/>
    <w:rsid w:val="00C233BF"/>
    <w:rsid w:val="00C27DB4"/>
    <w:rsid w:val="00C315BC"/>
    <w:rsid w:val="00C31BFF"/>
    <w:rsid w:val="00C32295"/>
    <w:rsid w:val="00C322F6"/>
    <w:rsid w:val="00C33CAB"/>
    <w:rsid w:val="00C3565F"/>
    <w:rsid w:val="00C36580"/>
    <w:rsid w:val="00C42BAB"/>
    <w:rsid w:val="00C446D3"/>
    <w:rsid w:val="00C45062"/>
    <w:rsid w:val="00C50AAC"/>
    <w:rsid w:val="00C53489"/>
    <w:rsid w:val="00C540E7"/>
    <w:rsid w:val="00C60FA8"/>
    <w:rsid w:val="00C61903"/>
    <w:rsid w:val="00C63624"/>
    <w:rsid w:val="00C642DA"/>
    <w:rsid w:val="00C6505E"/>
    <w:rsid w:val="00C65EF0"/>
    <w:rsid w:val="00C666F7"/>
    <w:rsid w:val="00C811D9"/>
    <w:rsid w:val="00C82F37"/>
    <w:rsid w:val="00C874D6"/>
    <w:rsid w:val="00C926C2"/>
    <w:rsid w:val="00C936E8"/>
    <w:rsid w:val="00C941D1"/>
    <w:rsid w:val="00C95D42"/>
    <w:rsid w:val="00C96FF1"/>
    <w:rsid w:val="00C9766E"/>
    <w:rsid w:val="00CA1E90"/>
    <w:rsid w:val="00CA7170"/>
    <w:rsid w:val="00CA7EEE"/>
    <w:rsid w:val="00CB048C"/>
    <w:rsid w:val="00CB2AA9"/>
    <w:rsid w:val="00CB63AE"/>
    <w:rsid w:val="00CB7DF6"/>
    <w:rsid w:val="00CC0AC3"/>
    <w:rsid w:val="00CC10BA"/>
    <w:rsid w:val="00CC1D57"/>
    <w:rsid w:val="00CC26D9"/>
    <w:rsid w:val="00CC52F6"/>
    <w:rsid w:val="00CC5D87"/>
    <w:rsid w:val="00CC6BFE"/>
    <w:rsid w:val="00CD62F0"/>
    <w:rsid w:val="00CE316F"/>
    <w:rsid w:val="00CE3EEF"/>
    <w:rsid w:val="00CE4EB4"/>
    <w:rsid w:val="00CE615C"/>
    <w:rsid w:val="00CE7DDC"/>
    <w:rsid w:val="00CF1396"/>
    <w:rsid w:val="00CF1C78"/>
    <w:rsid w:val="00CF344C"/>
    <w:rsid w:val="00CF3516"/>
    <w:rsid w:val="00CF41CA"/>
    <w:rsid w:val="00CF7FC0"/>
    <w:rsid w:val="00D01434"/>
    <w:rsid w:val="00D02F5C"/>
    <w:rsid w:val="00D05586"/>
    <w:rsid w:val="00D06E70"/>
    <w:rsid w:val="00D07E4B"/>
    <w:rsid w:val="00D1077E"/>
    <w:rsid w:val="00D10F44"/>
    <w:rsid w:val="00D113DD"/>
    <w:rsid w:val="00D1233E"/>
    <w:rsid w:val="00D133B0"/>
    <w:rsid w:val="00D15055"/>
    <w:rsid w:val="00D152FE"/>
    <w:rsid w:val="00D16269"/>
    <w:rsid w:val="00D1746F"/>
    <w:rsid w:val="00D20D64"/>
    <w:rsid w:val="00D21016"/>
    <w:rsid w:val="00D21918"/>
    <w:rsid w:val="00D21CCA"/>
    <w:rsid w:val="00D317E5"/>
    <w:rsid w:val="00D32B3E"/>
    <w:rsid w:val="00D330C5"/>
    <w:rsid w:val="00D37707"/>
    <w:rsid w:val="00D410A1"/>
    <w:rsid w:val="00D41C12"/>
    <w:rsid w:val="00D42AD7"/>
    <w:rsid w:val="00D43C7A"/>
    <w:rsid w:val="00D44981"/>
    <w:rsid w:val="00D46521"/>
    <w:rsid w:val="00D5183C"/>
    <w:rsid w:val="00D52B6F"/>
    <w:rsid w:val="00D56F3E"/>
    <w:rsid w:val="00D62116"/>
    <w:rsid w:val="00D74802"/>
    <w:rsid w:val="00D74F74"/>
    <w:rsid w:val="00D764DC"/>
    <w:rsid w:val="00D76536"/>
    <w:rsid w:val="00D82769"/>
    <w:rsid w:val="00D84128"/>
    <w:rsid w:val="00D851DB"/>
    <w:rsid w:val="00D93473"/>
    <w:rsid w:val="00D94068"/>
    <w:rsid w:val="00D9522B"/>
    <w:rsid w:val="00D97BFA"/>
    <w:rsid w:val="00DA2B37"/>
    <w:rsid w:val="00DA4671"/>
    <w:rsid w:val="00DA46EC"/>
    <w:rsid w:val="00DA675B"/>
    <w:rsid w:val="00DB5170"/>
    <w:rsid w:val="00DB6506"/>
    <w:rsid w:val="00DB710B"/>
    <w:rsid w:val="00DB7248"/>
    <w:rsid w:val="00DB7E94"/>
    <w:rsid w:val="00DB7F9A"/>
    <w:rsid w:val="00DC4434"/>
    <w:rsid w:val="00DC58CA"/>
    <w:rsid w:val="00DC7B01"/>
    <w:rsid w:val="00DD0240"/>
    <w:rsid w:val="00DD1C71"/>
    <w:rsid w:val="00DD3AC9"/>
    <w:rsid w:val="00DD7171"/>
    <w:rsid w:val="00DE50A9"/>
    <w:rsid w:val="00DE579A"/>
    <w:rsid w:val="00DE69D8"/>
    <w:rsid w:val="00DE7E4C"/>
    <w:rsid w:val="00DF099D"/>
    <w:rsid w:val="00DF28EF"/>
    <w:rsid w:val="00DF336D"/>
    <w:rsid w:val="00DF5038"/>
    <w:rsid w:val="00DF5B7A"/>
    <w:rsid w:val="00E028E2"/>
    <w:rsid w:val="00E02D3A"/>
    <w:rsid w:val="00E02DD2"/>
    <w:rsid w:val="00E02EEC"/>
    <w:rsid w:val="00E04F6F"/>
    <w:rsid w:val="00E05E61"/>
    <w:rsid w:val="00E0750B"/>
    <w:rsid w:val="00E1223E"/>
    <w:rsid w:val="00E13E05"/>
    <w:rsid w:val="00E215BB"/>
    <w:rsid w:val="00E222DC"/>
    <w:rsid w:val="00E225DB"/>
    <w:rsid w:val="00E22F81"/>
    <w:rsid w:val="00E25DCD"/>
    <w:rsid w:val="00E30D53"/>
    <w:rsid w:val="00E3220D"/>
    <w:rsid w:val="00E342BE"/>
    <w:rsid w:val="00E3639C"/>
    <w:rsid w:val="00E366D7"/>
    <w:rsid w:val="00E36FE6"/>
    <w:rsid w:val="00E373D0"/>
    <w:rsid w:val="00E42B02"/>
    <w:rsid w:val="00E42C43"/>
    <w:rsid w:val="00E449A0"/>
    <w:rsid w:val="00E44FD6"/>
    <w:rsid w:val="00E45101"/>
    <w:rsid w:val="00E45333"/>
    <w:rsid w:val="00E475BC"/>
    <w:rsid w:val="00E5268F"/>
    <w:rsid w:val="00E53E2F"/>
    <w:rsid w:val="00E54799"/>
    <w:rsid w:val="00E615DD"/>
    <w:rsid w:val="00E63F26"/>
    <w:rsid w:val="00E6684F"/>
    <w:rsid w:val="00E7440E"/>
    <w:rsid w:val="00E76EB7"/>
    <w:rsid w:val="00E77056"/>
    <w:rsid w:val="00E80F03"/>
    <w:rsid w:val="00E839CF"/>
    <w:rsid w:val="00E83B06"/>
    <w:rsid w:val="00E91AB9"/>
    <w:rsid w:val="00E92B34"/>
    <w:rsid w:val="00EA2761"/>
    <w:rsid w:val="00EA2772"/>
    <w:rsid w:val="00EA4533"/>
    <w:rsid w:val="00EA4905"/>
    <w:rsid w:val="00EB1D67"/>
    <w:rsid w:val="00EB1E25"/>
    <w:rsid w:val="00EB266D"/>
    <w:rsid w:val="00EC3BF4"/>
    <w:rsid w:val="00ED0996"/>
    <w:rsid w:val="00ED09E0"/>
    <w:rsid w:val="00ED0C05"/>
    <w:rsid w:val="00ED15FF"/>
    <w:rsid w:val="00ED1CDD"/>
    <w:rsid w:val="00ED2297"/>
    <w:rsid w:val="00ED3176"/>
    <w:rsid w:val="00ED333E"/>
    <w:rsid w:val="00ED34E4"/>
    <w:rsid w:val="00ED36AA"/>
    <w:rsid w:val="00ED3F90"/>
    <w:rsid w:val="00EE252F"/>
    <w:rsid w:val="00EE2AE1"/>
    <w:rsid w:val="00EE71A1"/>
    <w:rsid w:val="00EF2074"/>
    <w:rsid w:val="00EF34D1"/>
    <w:rsid w:val="00EF3FE8"/>
    <w:rsid w:val="00EF4F17"/>
    <w:rsid w:val="00EF7442"/>
    <w:rsid w:val="00F01361"/>
    <w:rsid w:val="00F024C5"/>
    <w:rsid w:val="00F06AB1"/>
    <w:rsid w:val="00F07425"/>
    <w:rsid w:val="00F1091D"/>
    <w:rsid w:val="00F124CE"/>
    <w:rsid w:val="00F13678"/>
    <w:rsid w:val="00F13AE1"/>
    <w:rsid w:val="00F152DE"/>
    <w:rsid w:val="00F15F2F"/>
    <w:rsid w:val="00F206C0"/>
    <w:rsid w:val="00F22C05"/>
    <w:rsid w:val="00F22F50"/>
    <w:rsid w:val="00F2694F"/>
    <w:rsid w:val="00F31F4F"/>
    <w:rsid w:val="00F3348D"/>
    <w:rsid w:val="00F34357"/>
    <w:rsid w:val="00F40942"/>
    <w:rsid w:val="00F40D3A"/>
    <w:rsid w:val="00F41476"/>
    <w:rsid w:val="00F44724"/>
    <w:rsid w:val="00F5478A"/>
    <w:rsid w:val="00F57476"/>
    <w:rsid w:val="00F57CBD"/>
    <w:rsid w:val="00F60B42"/>
    <w:rsid w:val="00F61DE2"/>
    <w:rsid w:val="00F63384"/>
    <w:rsid w:val="00F6498E"/>
    <w:rsid w:val="00F64B00"/>
    <w:rsid w:val="00F655BA"/>
    <w:rsid w:val="00F671D9"/>
    <w:rsid w:val="00F71410"/>
    <w:rsid w:val="00F71C9E"/>
    <w:rsid w:val="00F73591"/>
    <w:rsid w:val="00F75F41"/>
    <w:rsid w:val="00F76278"/>
    <w:rsid w:val="00F80F09"/>
    <w:rsid w:val="00F816F7"/>
    <w:rsid w:val="00F81AA8"/>
    <w:rsid w:val="00F82EFA"/>
    <w:rsid w:val="00F83245"/>
    <w:rsid w:val="00F84E46"/>
    <w:rsid w:val="00F85604"/>
    <w:rsid w:val="00F9339B"/>
    <w:rsid w:val="00FA1A89"/>
    <w:rsid w:val="00FA1B88"/>
    <w:rsid w:val="00FA2C96"/>
    <w:rsid w:val="00FA60EC"/>
    <w:rsid w:val="00FA7213"/>
    <w:rsid w:val="00FB2F3F"/>
    <w:rsid w:val="00FB5F74"/>
    <w:rsid w:val="00FB6A3C"/>
    <w:rsid w:val="00FB7301"/>
    <w:rsid w:val="00FC262C"/>
    <w:rsid w:val="00FC3046"/>
    <w:rsid w:val="00FC3FD2"/>
    <w:rsid w:val="00FC70A2"/>
    <w:rsid w:val="00FC795E"/>
    <w:rsid w:val="00FC7993"/>
    <w:rsid w:val="00FD20BA"/>
    <w:rsid w:val="00FD2A55"/>
    <w:rsid w:val="00FD5896"/>
    <w:rsid w:val="00FD5C38"/>
    <w:rsid w:val="00FD679F"/>
    <w:rsid w:val="00FD67CA"/>
    <w:rsid w:val="00FD73EA"/>
    <w:rsid w:val="00FE0128"/>
    <w:rsid w:val="00FE047B"/>
    <w:rsid w:val="00FE0A67"/>
    <w:rsid w:val="00FE2171"/>
    <w:rsid w:val="00FE3396"/>
    <w:rsid w:val="00FF1BE3"/>
    <w:rsid w:val="00FF6047"/>
  </w:rsids>
  <m:mathPr>
    <m:mathFont m:val="Cambria Math"/>
    <m:brkBin m:val="before"/>
    <m:brkBinSub m:val="--"/>
    <m:smallFrac m:val="0"/>
    <m:dispDef/>
    <m:lMargin m:val="0"/>
    <m:rMargin m:val="0"/>
    <m:defJc m:val="centerGroup"/>
    <m:wrapIndent m:val="1440"/>
    <m:intLim m:val="subSup"/>
    <m:naryLim m:val="undOvr"/>
  </m:mathPr>
  <w:themeFontLang w:val="es-P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0123C0"/>
  <w15:chartTrackingRefBased/>
  <w15:docId w15:val="{6BE3FB67-96DE-4CE1-A474-25525264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C27DB4"/>
    <w:pPr>
      <w:spacing w:before="100" w:beforeAutospacing="1" w:after="100" w:afterAutospacing="1" w:line="240" w:lineRule="auto"/>
      <w:outlineLvl w:val="0"/>
    </w:pPr>
    <w:rPr>
      <w:rFonts w:ascii="Times New Roman" w:eastAsia="Times New Roman" w:hAnsi="Times New Roman" w:cs="Times New Roman"/>
      <w:b/>
      <w:bCs/>
      <w:kern w:val="36"/>
      <w:sz w:val="48"/>
      <w:szCs w:val="48"/>
      <w:lang w:val="es-PE" w:eastAsia="es-PE"/>
    </w:rPr>
  </w:style>
  <w:style w:type="paragraph" w:styleId="Heading2">
    <w:name w:val="heading 2"/>
    <w:basedOn w:val="Normal"/>
    <w:link w:val="Heading2Char"/>
    <w:uiPriority w:val="9"/>
    <w:qFormat/>
    <w:rsid w:val="00C27DB4"/>
    <w:pPr>
      <w:spacing w:before="100" w:beforeAutospacing="1" w:after="100" w:afterAutospacing="1" w:line="240" w:lineRule="auto"/>
      <w:outlineLvl w:val="1"/>
    </w:pPr>
    <w:rPr>
      <w:rFonts w:ascii="Times New Roman" w:eastAsia="Times New Roman" w:hAnsi="Times New Roman" w:cs="Times New Roman"/>
      <w:b/>
      <w:bCs/>
      <w:sz w:val="36"/>
      <w:szCs w:val="36"/>
      <w:lang w:val="es-PE" w:eastAsia="es-PE"/>
    </w:rPr>
  </w:style>
  <w:style w:type="paragraph" w:styleId="Heading3">
    <w:name w:val="heading 3"/>
    <w:basedOn w:val="Normal"/>
    <w:link w:val="Heading3Char"/>
    <w:uiPriority w:val="9"/>
    <w:qFormat/>
    <w:rsid w:val="00C27DB4"/>
    <w:pPr>
      <w:spacing w:before="100" w:beforeAutospacing="1" w:after="100" w:afterAutospacing="1" w:line="240" w:lineRule="auto"/>
      <w:outlineLvl w:val="2"/>
    </w:pPr>
    <w:rPr>
      <w:rFonts w:ascii="Times New Roman" w:eastAsia="Times New Roman" w:hAnsi="Times New Roman" w:cs="Times New Roman"/>
      <w:b/>
      <w:bCs/>
      <w:sz w:val="27"/>
      <w:szCs w:val="27"/>
      <w:lang w:val="es-PE" w:eastAsia="es-PE"/>
    </w:rPr>
  </w:style>
  <w:style w:type="paragraph" w:styleId="Heading4">
    <w:name w:val="heading 4"/>
    <w:basedOn w:val="Normal"/>
    <w:next w:val="Normal"/>
    <w:link w:val="Heading4Char"/>
    <w:uiPriority w:val="9"/>
    <w:semiHidden/>
    <w:unhideWhenUsed/>
    <w:qFormat/>
    <w:rsid w:val="008B0E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7DB4"/>
    <w:rPr>
      <w:rFonts w:ascii="Times New Roman" w:eastAsia="Times New Roman" w:hAnsi="Times New Roman" w:cs="Times New Roman"/>
      <w:b/>
      <w:bCs/>
      <w:kern w:val="36"/>
      <w:sz w:val="48"/>
      <w:szCs w:val="48"/>
      <w:lang w:val="es-PE" w:eastAsia="es-PE"/>
    </w:rPr>
  </w:style>
  <w:style w:type="character" w:customStyle="1" w:styleId="Heading2Char">
    <w:name w:val="Heading 2 Char"/>
    <w:basedOn w:val="DefaultParagraphFont"/>
    <w:link w:val="Heading2"/>
    <w:uiPriority w:val="9"/>
    <w:rsid w:val="00C27DB4"/>
    <w:rPr>
      <w:rFonts w:ascii="Times New Roman" w:eastAsia="Times New Roman" w:hAnsi="Times New Roman" w:cs="Times New Roman"/>
      <w:b/>
      <w:bCs/>
      <w:sz w:val="36"/>
      <w:szCs w:val="36"/>
      <w:lang w:val="es-PE" w:eastAsia="es-PE"/>
    </w:rPr>
  </w:style>
  <w:style w:type="character" w:customStyle="1" w:styleId="Heading3Char">
    <w:name w:val="Heading 3 Char"/>
    <w:basedOn w:val="DefaultParagraphFont"/>
    <w:link w:val="Heading3"/>
    <w:uiPriority w:val="9"/>
    <w:rsid w:val="00C27DB4"/>
    <w:rPr>
      <w:rFonts w:ascii="Times New Roman" w:eastAsia="Times New Roman" w:hAnsi="Times New Roman" w:cs="Times New Roman"/>
      <w:b/>
      <w:bCs/>
      <w:sz w:val="27"/>
      <w:szCs w:val="27"/>
      <w:lang w:val="es-PE" w:eastAsia="es-PE"/>
    </w:rPr>
  </w:style>
  <w:style w:type="paragraph" w:styleId="NormalWeb">
    <w:name w:val="Normal (Web)"/>
    <w:basedOn w:val="Normal"/>
    <w:uiPriority w:val="99"/>
    <w:semiHidden/>
    <w:unhideWhenUsed/>
    <w:rsid w:val="00C27DB4"/>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character" w:styleId="Strong">
    <w:name w:val="Strong"/>
    <w:basedOn w:val="DefaultParagraphFont"/>
    <w:uiPriority w:val="22"/>
    <w:qFormat/>
    <w:rsid w:val="00C27DB4"/>
    <w:rPr>
      <w:b/>
      <w:bCs/>
    </w:rPr>
  </w:style>
  <w:style w:type="character" w:styleId="HTMLCode">
    <w:name w:val="HTML Code"/>
    <w:basedOn w:val="DefaultParagraphFont"/>
    <w:uiPriority w:val="99"/>
    <w:semiHidden/>
    <w:unhideWhenUsed/>
    <w:rsid w:val="00C27DB4"/>
    <w:rPr>
      <w:rFonts w:ascii="Courier New" w:eastAsia="Times New Roman" w:hAnsi="Courier New" w:cs="Courier New"/>
      <w:sz w:val="20"/>
      <w:szCs w:val="20"/>
    </w:rPr>
  </w:style>
  <w:style w:type="character" w:styleId="Emphasis">
    <w:name w:val="Emphasis"/>
    <w:basedOn w:val="DefaultParagraphFont"/>
    <w:uiPriority w:val="20"/>
    <w:qFormat/>
    <w:rsid w:val="00C27DB4"/>
    <w:rPr>
      <w:i/>
      <w:iCs/>
    </w:rPr>
  </w:style>
  <w:style w:type="character" w:customStyle="1" w:styleId="katex-mathml">
    <w:name w:val="katex-mathml"/>
    <w:basedOn w:val="DefaultParagraphFont"/>
    <w:rsid w:val="00DA4671"/>
  </w:style>
  <w:style w:type="character" w:customStyle="1" w:styleId="mord">
    <w:name w:val="mord"/>
    <w:basedOn w:val="DefaultParagraphFont"/>
    <w:rsid w:val="00DA4671"/>
  </w:style>
  <w:style w:type="character" w:customStyle="1" w:styleId="mpunct">
    <w:name w:val="mpunct"/>
    <w:basedOn w:val="DefaultParagraphFont"/>
    <w:rsid w:val="00DA4671"/>
  </w:style>
  <w:style w:type="character" w:customStyle="1" w:styleId="vlist-s">
    <w:name w:val="vlist-s"/>
    <w:basedOn w:val="DefaultParagraphFont"/>
    <w:rsid w:val="00DA4671"/>
  </w:style>
  <w:style w:type="character" w:customStyle="1" w:styleId="mrel">
    <w:name w:val="mrel"/>
    <w:basedOn w:val="DefaultParagraphFont"/>
    <w:rsid w:val="00DA4671"/>
  </w:style>
  <w:style w:type="character" w:customStyle="1" w:styleId="mopen">
    <w:name w:val="mopen"/>
    <w:basedOn w:val="DefaultParagraphFont"/>
    <w:rsid w:val="00DA4671"/>
  </w:style>
  <w:style w:type="character" w:customStyle="1" w:styleId="mclose">
    <w:name w:val="mclose"/>
    <w:basedOn w:val="DefaultParagraphFont"/>
    <w:rsid w:val="00DA4671"/>
  </w:style>
  <w:style w:type="paragraph" w:customStyle="1" w:styleId="Tiny">
    <w:name w:val="Tiny"/>
    <w:basedOn w:val="Normal"/>
    <w:link w:val="TinyChar"/>
    <w:qFormat/>
    <w:rsid w:val="003E5438"/>
    <w:pPr>
      <w:spacing w:after="0" w:line="240" w:lineRule="auto"/>
      <w:contextualSpacing/>
    </w:pPr>
    <w:rPr>
      <w:rFonts w:ascii="Tahoma" w:eastAsia="Calibri" w:hAnsi="Tahoma" w:cs="Tahoma"/>
      <w:b/>
      <w:bCs/>
      <w:color w:val="006666"/>
      <w:sz w:val="16"/>
      <w:szCs w:val="12"/>
    </w:rPr>
  </w:style>
  <w:style w:type="character" w:customStyle="1" w:styleId="TinyChar">
    <w:name w:val="Tiny Char"/>
    <w:basedOn w:val="DefaultParagraphFont"/>
    <w:link w:val="Tiny"/>
    <w:rsid w:val="003E5438"/>
    <w:rPr>
      <w:rFonts w:ascii="Tahoma" w:eastAsia="Calibri" w:hAnsi="Tahoma" w:cs="Tahoma"/>
      <w:b/>
      <w:bCs/>
      <w:color w:val="006666"/>
      <w:sz w:val="16"/>
      <w:szCs w:val="12"/>
      <w:lang w:val="en-GB"/>
    </w:rPr>
  </w:style>
  <w:style w:type="paragraph" w:styleId="ListParagraph">
    <w:name w:val="List Paragraph"/>
    <w:basedOn w:val="Normal"/>
    <w:uiPriority w:val="34"/>
    <w:qFormat/>
    <w:rsid w:val="00D84128"/>
    <w:pPr>
      <w:ind w:left="720"/>
      <w:contextualSpacing/>
    </w:pPr>
  </w:style>
  <w:style w:type="character" w:customStyle="1" w:styleId="mbin">
    <w:name w:val="mbin"/>
    <w:basedOn w:val="DefaultParagraphFont"/>
    <w:rsid w:val="00E615DD"/>
  </w:style>
  <w:style w:type="table" w:styleId="TableGrid">
    <w:name w:val="Table Grid"/>
    <w:basedOn w:val="TableNormal"/>
    <w:uiPriority w:val="39"/>
    <w:rsid w:val="000742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8B0E6D"/>
    <w:rPr>
      <w:rFonts w:asciiTheme="majorHAnsi" w:eastAsiaTheme="majorEastAsia" w:hAnsiTheme="majorHAnsi" w:cstheme="majorBidi"/>
      <w:i/>
      <w:iCs/>
      <w:color w:val="2F5496" w:themeColor="accent1" w:themeShade="BF"/>
      <w:lang w:val="en-GB"/>
    </w:rPr>
  </w:style>
  <w:style w:type="paragraph" w:styleId="Header">
    <w:name w:val="header"/>
    <w:basedOn w:val="Normal"/>
    <w:link w:val="HeaderChar"/>
    <w:uiPriority w:val="99"/>
    <w:unhideWhenUsed/>
    <w:rsid w:val="00767514"/>
    <w:pPr>
      <w:tabs>
        <w:tab w:val="center" w:pos="4252"/>
        <w:tab w:val="right" w:pos="8504"/>
      </w:tabs>
      <w:spacing w:after="0" w:line="240" w:lineRule="auto"/>
    </w:pPr>
  </w:style>
  <w:style w:type="character" w:customStyle="1" w:styleId="HeaderChar">
    <w:name w:val="Header Char"/>
    <w:basedOn w:val="DefaultParagraphFont"/>
    <w:link w:val="Header"/>
    <w:uiPriority w:val="99"/>
    <w:rsid w:val="00767514"/>
    <w:rPr>
      <w:lang w:val="en-GB"/>
    </w:rPr>
  </w:style>
  <w:style w:type="paragraph" w:styleId="Footer">
    <w:name w:val="footer"/>
    <w:basedOn w:val="Normal"/>
    <w:link w:val="FooterChar"/>
    <w:uiPriority w:val="99"/>
    <w:unhideWhenUsed/>
    <w:rsid w:val="00767514"/>
    <w:pPr>
      <w:tabs>
        <w:tab w:val="center" w:pos="4252"/>
        <w:tab w:val="right" w:pos="8504"/>
      </w:tabs>
      <w:spacing w:after="0" w:line="240" w:lineRule="auto"/>
    </w:pPr>
  </w:style>
  <w:style w:type="character" w:customStyle="1" w:styleId="FooterChar">
    <w:name w:val="Footer Char"/>
    <w:basedOn w:val="DefaultParagraphFont"/>
    <w:link w:val="Footer"/>
    <w:uiPriority w:val="99"/>
    <w:rsid w:val="00767514"/>
    <w:rPr>
      <w:lang w:val="en-GB"/>
    </w:rPr>
  </w:style>
  <w:style w:type="character" w:styleId="Hyperlink">
    <w:name w:val="Hyperlink"/>
    <w:basedOn w:val="DefaultParagraphFont"/>
    <w:uiPriority w:val="99"/>
    <w:unhideWhenUsed/>
    <w:rsid w:val="0021071B"/>
    <w:rPr>
      <w:color w:val="0563C1" w:themeColor="hyperlink"/>
      <w:u w:val="single"/>
    </w:rPr>
  </w:style>
  <w:style w:type="character" w:styleId="UnresolvedMention">
    <w:name w:val="Unresolved Mention"/>
    <w:basedOn w:val="DefaultParagraphFont"/>
    <w:uiPriority w:val="99"/>
    <w:semiHidden/>
    <w:unhideWhenUsed/>
    <w:rsid w:val="00CB2AA9"/>
    <w:rPr>
      <w:color w:val="605E5C"/>
      <w:shd w:val="clear" w:color="auto" w:fill="E1DFDD"/>
    </w:rPr>
  </w:style>
  <w:style w:type="character" w:styleId="FollowedHyperlink">
    <w:name w:val="FollowedHyperlink"/>
    <w:basedOn w:val="DefaultParagraphFont"/>
    <w:uiPriority w:val="99"/>
    <w:semiHidden/>
    <w:unhideWhenUsed/>
    <w:rsid w:val="005A4B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4739">
      <w:bodyDiv w:val="1"/>
      <w:marLeft w:val="0"/>
      <w:marRight w:val="0"/>
      <w:marTop w:val="0"/>
      <w:marBottom w:val="0"/>
      <w:divBdr>
        <w:top w:val="none" w:sz="0" w:space="0" w:color="auto"/>
        <w:left w:val="none" w:sz="0" w:space="0" w:color="auto"/>
        <w:bottom w:val="none" w:sz="0" w:space="0" w:color="auto"/>
        <w:right w:val="none" w:sz="0" w:space="0" w:color="auto"/>
      </w:divBdr>
    </w:div>
    <w:div w:id="38749290">
      <w:bodyDiv w:val="1"/>
      <w:marLeft w:val="0"/>
      <w:marRight w:val="0"/>
      <w:marTop w:val="0"/>
      <w:marBottom w:val="0"/>
      <w:divBdr>
        <w:top w:val="none" w:sz="0" w:space="0" w:color="auto"/>
        <w:left w:val="none" w:sz="0" w:space="0" w:color="auto"/>
        <w:bottom w:val="none" w:sz="0" w:space="0" w:color="auto"/>
        <w:right w:val="none" w:sz="0" w:space="0" w:color="auto"/>
      </w:divBdr>
      <w:divsChild>
        <w:div w:id="1204634612">
          <w:marLeft w:val="0"/>
          <w:marRight w:val="0"/>
          <w:marTop w:val="0"/>
          <w:marBottom w:val="0"/>
          <w:divBdr>
            <w:top w:val="none" w:sz="0" w:space="0" w:color="auto"/>
            <w:left w:val="none" w:sz="0" w:space="0" w:color="auto"/>
            <w:bottom w:val="none" w:sz="0" w:space="0" w:color="auto"/>
            <w:right w:val="none" w:sz="0" w:space="0" w:color="auto"/>
          </w:divBdr>
          <w:divsChild>
            <w:div w:id="1525286454">
              <w:marLeft w:val="0"/>
              <w:marRight w:val="0"/>
              <w:marTop w:val="0"/>
              <w:marBottom w:val="0"/>
              <w:divBdr>
                <w:top w:val="none" w:sz="0" w:space="0" w:color="auto"/>
                <w:left w:val="none" w:sz="0" w:space="0" w:color="auto"/>
                <w:bottom w:val="none" w:sz="0" w:space="0" w:color="auto"/>
                <w:right w:val="none" w:sz="0" w:space="0" w:color="auto"/>
              </w:divBdr>
              <w:divsChild>
                <w:div w:id="1284724955">
                  <w:marLeft w:val="0"/>
                  <w:marRight w:val="0"/>
                  <w:marTop w:val="0"/>
                  <w:marBottom w:val="0"/>
                  <w:divBdr>
                    <w:top w:val="none" w:sz="0" w:space="0" w:color="auto"/>
                    <w:left w:val="none" w:sz="0" w:space="0" w:color="auto"/>
                    <w:bottom w:val="none" w:sz="0" w:space="0" w:color="auto"/>
                    <w:right w:val="none" w:sz="0" w:space="0" w:color="auto"/>
                  </w:divBdr>
                  <w:divsChild>
                    <w:div w:id="1822654191">
                      <w:marLeft w:val="0"/>
                      <w:marRight w:val="0"/>
                      <w:marTop w:val="0"/>
                      <w:marBottom w:val="0"/>
                      <w:divBdr>
                        <w:top w:val="none" w:sz="0" w:space="0" w:color="auto"/>
                        <w:left w:val="none" w:sz="0" w:space="0" w:color="auto"/>
                        <w:bottom w:val="none" w:sz="0" w:space="0" w:color="auto"/>
                        <w:right w:val="none" w:sz="0" w:space="0" w:color="auto"/>
                      </w:divBdr>
                      <w:divsChild>
                        <w:div w:id="2120055969">
                          <w:marLeft w:val="0"/>
                          <w:marRight w:val="0"/>
                          <w:marTop w:val="0"/>
                          <w:marBottom w:val="0"/>
                          <w:divBdr>
                            <w:top w:val="none" w:sz="0" w:space="0" w:color="auto"/>
                            <w:left w:val="none" w:sz="0" w:space="0" w:color="auto"/>
                            <w:bottom w:val="none" w:sz="0" w:space="0" w:color="auto"/>
                            <w:right w:val="none" w:sz="0" w:space="0" w:color="auto"/>
                          </w:divBdr>
                          <w:divsChild>
                            <w:div w:id="591539">
                              <w:marLeft w:val="0"/>
                              <w:marRight w:val="0"/>
                              <w:marTop w:val="0"/>
                              <w:marBottom w:val="0"/>
                              <w:divBdr>
                                <w:top w:val="none" w:sz="0" w:space="0" w:color="auto"/>
                                <w:left w:val="none" w:sz="0" w:space="0" w:color="auto"/>
                                <w:bottom w:val="none" w:sz="0" w:space="0" w:color="auto"/>
                                <w:right w:val="none" w:sz="0" w:space="0" w:color="auto"/>
                              </w:divBdr>
                              <w:divsChild>
                                <w:div w:id="245462104">
                                  <w:marLeft w:val="0"/>
                                  <w:marRight w:val="0"/>
                                  <w:marTop w:val="0"/>
                                  <w:marBottom w:val="0"/>
                                  <w:divBdr>
                                    <w:top w:val="none" w:sz="0" w:space="0" w:color="auto"/>
                                    <w:left w:val="none" w:sz="0" w:space="0" w:color="auto"/>
                                    <w:bottom w:val="none" w:sz="0" w:space="0" w:color="auto"/>
                                    <w:right w:val="none" w:sz="0" w:space="0" w:color="auto"/>
                                  </w:divBdr>
                                  <w:divsChild>
                                    <w:div w:id="165656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677504">
      <w:bodyDiv w:val="1"/>
      <w:marLeft w:val="0"/>
      <w:marRight w:val="0"/>
      <w:marTop w:val="0"/>
      <w:marBottom w:val="0"/>
      <w:divBdr>
        <w:top w:val="none" w:sz="0" w:space="0" w:color="auto"/>
        <w:left w:val="none" w:sz="0" w:space="0" w:color="auto"/>
        <w:bottom w:val="none" w:sz="0" w:space="0" w:color="auto"/>
        <w:right w:val="none" w:sz="0" w:space="0" w:color="auto"/>
      </w:divBdr>
    </w:div>
    <w:div w:id="65762613">
      <w:bodyDiv w:val="1"/>
      <w:marLeft w:val="0"/>
      <w:marRight w:val="0"/>
      <w:marTop w:val="0"/>
      <w:marBottom w:val="0"/>
      <w:divBdr>
        <w:top w:val="none" w:sz="0" w:space="0" w:color="auto"/>
        <w:left w:val="none" w:sz="0" w:space="0" w:color="auto"/>
        <w:bottom w:val="none" w:sz="0" w:space="0" w:color="auto"/>
        <w:right w:val="none" w:sz="0" w:space="0" w:color="auto"/>
      </w:divBdr>
    </w:div>
    <w:div w:id="71854584">
      <w:bodyDiv w:val="1"/>
      <w:marLeft w:val="0"/>
      <w:marRight w:val="0"/>
      <w:marTop w:val="0"/>
      <w:marBottom w:val="0"/>
      <w:divBdr>
        <w:top w:val="none" w:sz="0" w:space="0" w:color="auto"/>
        <w:left w:val="none" w:sz="0" w:space="0" w:color="auto"/>
        <w:bottom w:val="none" w:sz="0" w:space="0" w:color="auto"/>
        <w:right w:val="none" w:sz="0" w:space="0" w:color="auto"/>
      </w:divBdr>
    </w:div>
    <w:div w:id="137429478">
      <w:bodyDiv w:val="1"/>
      <w:marLeft w:val="0"/>
      <w:marRight w:val="0"/>
      <w:marTop w:val="0"/>
      <w:marBottom w:val="0"/>
      <w:divBdr>
        <w:top w:val="none" w:sz="0" w:space="0" w:color="auto"/>
        <w:left w:val="none" w:sz="0" w:space="0" w:color="auto"/>
        <w:bottom w:val="none" w:sz="0" w:space="0" w:color="auto"/>
        <w:right w:val="none" w:sz="0" w:space="0" w:color="auto"/>
      </w:divBdr>
    </w:div>
    <w:div w:id="166335755">
      <w:bodyDiv w:val="1"/>
      <w:marLeft w:val="0"/>
      <w:marRight w:val="0"/>
      <w:marTop w:val="0"/>
      <w:marBottom w:val="0"/>
      <w:divBdr>
        <w:top w:val="none" w:sz="0" w:space="0" w:color="auto"/>
        <w:left w:val="none" w:sz="0" w:space="0" w:color="auto"/>
        <w:bottom w:val="none" w:sz="0" w:space="0" w:color="auto"/>
        <w:right w:val="none" w:sz="0" w:space="0" w:color="auto"/>
      </w:divBdr>
    </w:div>
    <w:div w:id="166790451">
      <w:bodyDiv w:val="1"/>
      <w:marLeft w:val="0"/>
      <w:marRight w:val="0"/>
      <w:marTop w:val="0"/>
      <w:marBottom w:val="0"/>
      <w:divBdr>
        <w:top w:val="none" w:sz="0" w:space="0" w:color="auto"/>
        <w:left w:val="none" w:sz="0" w:space="0" w:color="auto"/>
        <w:bottom w:val="none" w:sz="0" w:space="0" w:color="auto"/>
        <w:right w:val="none" w:sz="0" w:space="0" w:color="auto"/>
      </w:divBdr>
    </w:div>
    <w:div w:id="168564946">
      <w:bodyDiv w:val="1"/>
      <w:marLeft w:val="0"/>
      <w:marRight w:val="0"/>
      <w:marTop w:val="0"/>
      <w:marBottom w:val="0"/>
      <w:divBdr>
        <w:top w:val="none" w:sz="0" w:space="0" w:color="auto"/>
        <w:left w:val="none" w:sz="0" w:space="0" w:color="auto"/>
        <w:bottom w:val="none" w:sz="0" w:space="0" w:color="auto"/>
        <w:right w:val="none" w:sz="0" w:space="0" w:color="auto"/>
      </w:divBdr>
    </w:div>
    <w:div w:id="180169223">
      <w:bodyDiv w:val="1"/>
      <w:marLeft w:val="0"/>
      <w:marRight w:val="0"/>
      <w:marTop w:val="0"/>
      <w:marBottom w:val="0"/>
      <w:divBdr>
        <w:top w:val="none" w:sz="0" w:space="0" w:color="auto"/>
        <w:left w:val="none" w:sz="0" w:space="0" w:color="auto"/>
        <w:bottom w:val="none" w:sz="0" w:space="0" w:color="auto"/>
        <w:right w:val="none" w:sz="0" w:space="0" w:color="auto"/>
      </w:divBdr>
    </w:div>
    <w:div w:id="216673378">
      <w:bodyDiv w:val="1"/>
      <w:marLeft w:val="0"/>
      <w:marRight w:val="0"/>
      <w:marTop w:val="0"/>
      <w:marBottom w:val="0"/>
      <w:divBdr>
        <w:top w:val="none" w:sz="0" w:space="0" w:color="auto"/>
        <w:left w:val="none" w:sz="0" w:space="0" w:color="auto"/>
        <w:bottom w:val="none" w:sz="0" w:space="0" w:color="auto"/>
        <w:right w:val="none" w:sz="0" w:space="0" w:color="auto"/>
      </w:divBdr>
    </w:div>
    <w:div w:id="250431059">
      <w:bodyDiv w:val="1"/>
      <w:marLeft w:val="0"/>
      <w:marRight w:val="0"/>
      <w:marTop w:val="0"/>
      <w:marBottom w:val="0"/>
      <w:divBdr>
        <w:top w:val="none" w:sz="0" w:space="0" w:color="auto"/>
        <w:left w:val="none" w:sz="0" w:space="0" w:color="auto"/>
        <w:bottom w:val="none" w:sz="0" w:space="0" w:color="auto"/>
        <w:right w:val="none" w:sz="0" w:space="0" w:color="auto"/>
      </w:divBdr>
    </w:div>
    <w:div w:id="278806512">
      <w:bodyDiv w:val="1"/>
      <w:marLeft w:val="0"/>
      <w:marRight w:val="0"/>
      <w:marTop w:val="0"/>
      <w:marBottom w:val="0"/>
      <w:divBdr>
        <w:top w:val="none" w:sz="0" w:space="0" w:color="auto"/>
        <w:left w:val="none" w:sz="0" w:space="0" w:color="auto"/>
        <w:bottom w:val="none" w:sz="0" w:space="0" w:color="auto"/>
        <w:right w:val="none" w:sz="0" w:space="0" w:color="auto"/>
      </w:divBdr>
    </w:div>
    <w:div w:id="292056632">
      <w:bodyDiv w:val="1"/>
      <w:marLeft w:val="0"/>
      <w:marRight w:val="0"/>
      <w:marTop w:val="0"/>
      <w:marBottom w:val="0"/>
      <w:divBdr>
        <w:top w:val="none" w:sz="0" w:space="0" w:color="auto"/>
        <w:left w:val="none" w:sz="0" w:space="0" w:color="auto"/>
        <w:bottom w:val="none" w:sz="0" w:space="0" w:color="auto"/>
        <w:right w:val="none" w:sz="0" w:space="0" w:color="auto"/>
      </w:divBdr>
    </w:div>
    <w:div w:id="313802860">
      <w:bodyDiv w:val="1"/>
      <w:marLeft w:val="0"/>
      <w:marRight w:val="0"/>
      <w:marTop w:val="0"/>
      <w:marBottom w:val="0"/>
      <w:divBdr>
        <w:top w:val="none" w:sz="0" w:space="0" w:color="auto"/>
        <w:left w:val="none" w:sz="0" w:space="0" w:color="auto"/>
        <w:bottom w:val="none" w:sz="0" w:space="0" w:color="auto"/>
        <w:right w:val="none" w:sz="0" w:space="0" w:color="auto"/>
      </w:divBdr>
    </w:div>
    <w:div w:id="368605072">
      <w:bodyDiv w:val="1"/>
      <w:marLeft w:val="0"/>
      <w:marRight w:val="0"/>
      <w:marTop w:val="0"/>
      <w:marBottom w:val="0"/>
      <w:divBdr>
        <w:top w:val="none" w:sz="0" w:space="0" w:color="auto"/>
        <w:left w:val="none" w:sz="0" w:space="0" w:color="auto"/>
        <w:bottom w:val="none" w:sz="0" w:space="0" w:color="auto"/>
        <w:right w:val="none" w:sz="0" w:space="0" w:color="auto"/>
      </w:divBdr>
    </w:div>
    <w:div w:id="394353744">
      <w:bodyDiv w:val="1"/>
      <w:marLeft w:val="0"/>
      <w:marRight w:val="0"/>
      <w:marTop w:val="0"/>
      <w:marBottom w:val="0"/>
      <w:divBdr>
        <w:top w:val="none" w:sz="0" w:space="0" w:color="auto"/>
        <w:left w:val="none" w:sz="0" w:space="0" w:color="auto"/>
        <w:bottom w:val="none" w:sz="0" w:space="0" w:color="auto"/>
        <w:right w:val="none" w:sz="0" w:space="0" w:color="auto"/>
      </w:divBdr>
      <w:divsChild>
        <w:div w:id="345257188">
          <w:marLeft w:val="0"/>
          <w:marRight w:val="0"/>
          <w:marTop w:val="0"/>
          <w:marBottom w:val="0"/>
          <w:divBdr>
            <w:top w:val="none" w:sz="0" w:space="0" w:color="auto"/>
            <w:left w:val="none" w:sz="0" w:space="0" w:color="auto"/>
            <w:bottom w:val="none" w:sz="0" w:space="0" w:color="auto"/>
            <w:right w:val="none" w:sz="0" w:space="0" w:color="auto"/>
          </w:divBdr>
          <w:divsChild>
            <w:div w:id="262423647">
              <w:marLeft w:val="0"/>
              <w:marRight w:val="0"/>
              <w:marTop w:val="0"/>
              <w:marBottom w:val="0"/>
              <w:divBdr>
                <w:top w:val="none" w:sz="0" w:space="0" w:color="auto"/>
                <w:left w:val="none" w:sz="0" w:space="0" w:color="auto"/>
                <w:bottom w:val="none" w:sz="0" w:space="0" w:color="auto"/>
                <w:right w:val="none" w:sz="0" w:space="0" w:color="auto"/>
              </w:divBdr>
            </w:div>
            <w:div w:id="524055265">
              <w:marLeft w:val="0"/>
              <w:marRight w:val="0"/>
              <w:marTop w:val="0"/>
              <w:marBottom w:val="0"/>
              <w:divBdr>
                <w:top w:val="none" w:sz="0" w:space="0" w:color="auto"/>
                <w:left w:val="none" w:sz="0" w:space="0" w:color="auto"/>
                <w:bottom w:val="none" w:sz="0" w:space="0" w:color="auto"/>
                <w:right w:val="none" w:sz="0" w:space="0" w:color="auto"/>
              </w:divBdr>
            </w:div>
            <w:div w:id="1318608234">
              <w:marLeft w:val="0"/>
              <w:marRight w:val="0"/>
              <w:marTop w:val="0"/>
              <w:marBottom w:val="0"/>
              <w:divBdr>
                <w:top w:val="none" w:sz="0" w:space="0" w:color="auto"/>
                <w:left w:val="none" w:sz="0" w:space="0" w:color="auto"/>
                <w:bottom w:val="none" w:sz="0" w:space="0" w:color="auto"/>
                <w:right w:val="none" w:sz="0" w:space="0" w:color="auto"/>
              </w:divBdr>
            </w:div>
            <w:div w:id="1573274357">
              <w:marLeft w:val="0"/>
              <w:marRight w:val="0"/>
              <w:marTop w:val="0"/>
              <w:marBottom w:val="0"/>
              <w:divBdr>
                <w:top w:val="none" w:sz="0" w:space="0" w:color="auto"/>
                <w:left w:val="none" w:sz="0" w:space="0" w:color="auto"/>
                <w:bottom w:val="none" w:sz="0" w:space="0" w:color="auto"/>
                <w:right w:val="none" w:sz="0" w:space="0" w:color="auto"/>
              </w:divBdr>
            </w:div>
            <w:div w:id="1021278876">
              <w:marLeft w:val="0"/>
              <w:marRight w:val="0"/>
              <w:marTop w:val="0"/>
              <w:marBottom w:val="0"/>
              <w:divBdr>
                <w:top w:val="none" w:sz="0" w:space="0" w:color="auto"/>
                <w:left w:val="none" w:sz="0" w:space="0" w:color="auto"/>
                <w:bottom w:val="none" w:sz="0" w:space="0" w:color="auto"/>
                <w:right w:val="none" w:sz="0" w:space="0" w:color="auto"/>
              </w:divBdr>
            </w:div>
            <w:div w:id="1533954330">
              <w:marLeft w:val="0"/>
              <w:marRight w:val="0"/>
              <w:marTop w:val="0"/>
              <w:marBottom w:val="0"/>
              <w:divBdr>
                <w:top w:val="none" w:sz="0" w:space="0" w:color="auto"/>
                <w:left w:val="none" w:sz="0" w:space="0" w:color="auto"/>
                <w:bottom w:val="none" w:sz="0" w:space="0" w:color="auto"/>
                <w:right w:val="none" w:sz="0" w:space="0" w:color="auto"/>
              </w:divBdr>
            </w:div>
            <w:div w:id="22443400">
              <w:marLeft w:val="0"/>
              <w:marRight w:val="0"/>
              <w:marTop w:val="0"/>
              <w:marBottom w:val="0"/>
              <w:divBdr>
                <w:top w:val="none" w:sz="0" w:space="0" w:color="auto"/>
                <w:left w:val="none" w:sz="0" w:space="0" w:color="auto"/>
                <w:bottom w:val="none" w:sz="0" w:space="0" w:color="auto"/>
                <w:right w:val="none" w:sz="0" w:space="0" w:color="auto"/>
              </w:divBdr>
            </w:div>
            <w:div w:id="435028891">
              <w:marLeft w:val="0"/>
              <w:marRight w:val="0"/>
              <w:marTop w:val="0"/>
              <w:marBottom w:val="0"/>
              <w:divBdr>
                <w:top w:val="none" w:sz="0" w:space="0" w:color="auto"/>
                <w:left w:val="none" w:sz="0" w:space="0" w:color="auto"/>
                <w:bottom w:val="none" w:sz="0" w:space="0" w:color="auto"/>
                <w:right w:val="none" w:sz="0" w:space="0" w:color="auto"/>
              </w:divBdr>
            </w:div>
            <w:div w:id="1756316976">
              <w:marLeft w:val="0"/>
              <w:marRight w:val="0"/>
              <w:marTop w:val="0"/>
              <w:marBottom w:val="0"/>
              <w:divBdr>
                <w:top w:val="none" w:sz="0" w:space="0" w:color="auto"/>
                <w:left w:val="none" w:sz="0" w:space="0" w:color="auto"/>
                <w:bottom w:val="none" w:sz="0" w:space="0" w:color="auto"/>
                <w:right w:val="none" w:sz="0" w:space="0" w:color="auto"/>
              </w:divBdr>
            </w:div>
            <w:div w:id="1777217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358709">
      <w:bodyDiv w:val="1"/>
      <w:marLeft w:val="0"/>
      <w:marRight w:val="0"/>
      <w:marTop w:val="0"/>
      <w:marBottom w:val="0"/>
      <w:divBdr>
        <w:top w:val="none" w:sz="0" w:space="0" w:color="auto"/>
        <w:left w:val="none" w:sz="0" w:space="0" w:color="auto"/>
        <w:bottom w:val="none" w:sz="0" w:space="0" w:color="auto"/>
        <w:right w:val="none" w:sz="0" w:space="0" w:color="auto"/>
      </w:divBdr>
      <w:divsChild>
        <w:div w:id="2135824320">
          <w:marLeft w:val="0"/>
          <w:marRight w:val="0"/>
          <w:marTop w:val="0"/>
          <w:marBottom w:val="0"/>
          <w:divBdr>
            <w:top w:val="none" w:sz="0" w:space="0" w:color="auto"/>
            <w:left w:val="none" w:sz="0" w:space="0" w:color="auto"/>
            <w:bottom w:val="none" w:sz="0" w:space="0" w:color="auto"/>
            <w:right w:val="none" w:sz="0" w:space="0" w:color="auto"/>
          </w:divBdr>
          <w:divsChild>
            <w:div w:id="1009260004">
              <w:marLeft w:val="0"/>
              <w:marRight w:val="0"/>
              <w:marTop w:val="0"/>
              <w:marBottom w:val="0"/>
              <w:divBdr>
                <w:top w:val="none" w:sz="0" w:space="0" w:color="auto"/>
                <w:left w:val="none" w:sz="0" w:space="0" w:color="auto"/>
                <w:bottom w:val="none" w:sz="0" w:space="0" w:color="auto"/>
                <w:right w:val="none" w:sz="0" w:space="0" w:color="auto"/>
              </w:divBdr>
            </w:div>
            <w:div w:id="1669670634">
              <w:marLeft w:val="0"/>
              <w:marRight w:val="0"/>
              <w:marTop w:val="0"/>
              <w:marBottom w:val="0"/>
              <w:divBdr>
                <w:top w:val="none" w:sz="0" w:space="0" w:color="auto"/>
                <w:left w:val="none" w:sz="0" w:space="0" w:color="auto"/>
                <w:bottom w:val="none" w:sz="0" w:space="0" w:color="auto"/>
                <w:right w:val="none" w:sz="0" w:space="0" w:color="auto"/>
              </w:divBdr>
            </w:div>
            <w:div w:id="2037778311">
              <w:marLeft w:val="0"/>
              <w:marRight w:val="0"/>
              <w:marTop w:val="0"/>
              <w:marBottom w:val="0"/>
              <w:divBdr>
                <w:top w:val="none" w:sz="0" w:space="0" w:color="auto"/>
                <w:left w:val="none" w:sz="0" w:space="0" w:color="auto"/>
                <w:bottom w:val="none" w:sz="0" w:space="0" w:color="auto"/>
                <w:right w:val="none" w:sz="0" w:space="0" w:color="auto"/>
              </w:divBdr>
            </w:div>
            <w:div w:id="1579631169">
              <w:marLeft w:val="0"/>
              <w:marRight w:val="0"/>
              <w:marTop w:val="0"/>
              <w:marBottom w:val="0"/>
              <w:divBdr>
                <w:top w:val="none" w:sz="0" w:space="0" w:color="auto"/>
                <w:left w:val="none" w:sz="0" w:space="0" w:color="auto"/>
                <w:bottom w:val="none" w:sz="0" w:space="0" w:color="auto"/>
                <w:right w:val="none" w:sz="0" w:space="0" w:color="auto"/>
              </w:divBdr>
            </w:div>
            <w:div w:id="1670711436">
              <w:marLeft w:val="0"/>
              <w:marRight w:val="0"/>
              <w:marTop w:val="0"/>
              <w:marBottom w:val="0"/>
              <w:divBdr>
                <w:top w:val="none" w:sz="0" w:space="0" w:color="auto"/>
                <w:left w:val="none" w:sz="0" w:space="0" w:color="auto"/>
                <w:bottom w:val="none" w:sz="0" w:space="0" w:color="auto"/>
                <w:right w:val="none" w:sz="0" w:space="0" w:color="auto"/>
              </w:divBdr>
            </w:div>
            <w:div w:id="1810515005">
              <w:marLeft w:val="0"/>
              <w:marRight w:val="0"/>
              <w:marTop w:val="0"/>
              <w:marBottom w:val="0"/>
              <w:divBdr>
                <w:top w:val="none" w:sz="0" w:space="0" w:color="auto"/>
                <w:left w:val="none" w:sz="0" w:space="0" w:color="auto"/>
                <w:bottom w:val="none" w:sz="0" w:space="0" w:color="auto"/>
                <w:right w:val="none" w:sz="0" w:space="0" w:color="auto"/>
              </w:divBdr>
            </w:div>
            <w:div w:id="2062049831">
              <w:marLeft w:val="0"/>
              <w:marRight w:val="0"/>
              <w:marTop w:val="0"/>
              <w:marBottom w:val="0"/>
              <w:divBdr>
                <w:top w:val="none" w:sz="0" w:space="0" w:color="auto"/>
                <w:left w:val="none" w:sz="0" w:space="0" w:color="auto"/>
                <w:bottom w:val="none" w:sz="0" w:space="0" w:color="auto"/>
                <w:right w:val="none" w:sz="0" w:space="0" w:color="auto"/>
              </w:divBdr>
            </w:div>
            <w:div w:id="354113274">
              <w:marLeft w:val="0"/>
              <w:marRight w:val="0"/>
              <w:marTop w:val="0"/>
              <w:marBottom w:val="0"/>
              <w:divBdr>
                <w:top w:val="none" w:sz="0" w:space="0" w:color="auto"/>
                <w:left w:val="none" w:sz="0" w:space="0" w:color="auto"/>
                <w:bottom w:val="none" w:sz="0" w:space="0" w:color="auto"/>
                <w:right w:val="none" w:sz="0" w:space="0" w:color="auto"/>
              </w:divBdr>
            </w:div>
            <w:div w:id="1757089796">
              <w:marLeft w:val="0"/>
              <w:marRight w:val="0"/>
              <w:marTop w:val="0"/>
              <w:marBottom w:val="0"/>
              <w:divBdr>
                <w:top w:val="none" w:sz="0" w:space="0" w:color="auto"/>
                <w:left w:val="none" w:sz="0" w:space="0" w:color="auto"/>
                <w:bottom w:val="none" w:sz="0" w:space="0" w:color="auto"/>
                <w:right w:val="none" w:sz="0" w:space="0" w:color="auto"/>
              </w:divBdr>
            </w:div>
            <w:div w:id="2140995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19615">
      <w:bodyDiv w:val="1"/>
      <w:marLeft w:val="0"/>
      <w:marRight w:val="0"/>
      <w:marTop w:val="0"/>
      <w:marBottom w:val="0"/>
      <w:divBdr>
        <w:top w:val="none" w:sz="0" w:space="0" w:color="auto"/>
        <w:left w:val="none" w:sz="0" w:space="0" w:color="auto"/>
        <w:bottom w:val="none" w:sz="0" w:space="0" w:color="auto"/>
        <w:right w:val="none" w:sz="0" w:space="0" w:color="auto"/>
      </w:divBdr>
    </w:div>
    <w:div w:id="578100875">
      <w:bodyDiv w:val="1"/>
      <w:marLeft w:val="0"/>
      <w:marRight w:val="0"/>
      <w:marTop w:val="0"/>
      <w:marBottom w:val="0"/>
      <w:divBdr>
        <w:top w:val="none" w:sz="0" w:space="0" w:color="auto"/>
        <w:left w:val="none" w:sz="0" w:space="0" w:color="auto"/>
        <w:bottom w:val="none" w:sz="0" w:space="0" w:color="auto"/>
        <w:right w:val="none" w:sz="0" w:space="0" w:color="auto"/>
      </w:divBdr>
    </w:div>
    <w:div w:id="682245503">
      <w:bodyDiv w:val="1"/>
      <w:marLeft w:val="0"/>
      <w:marRight w:val="0"/>
      <w:marTop w:val="0"/>
      <w:marBottom w:val="0"/>
      <w:divBdr>
        <w:top w:val="none" w:sz="0" w:space="0" w:color="auto"/>
        <w:left w:val="none" w:sz="0" w:space="0" w:color="auto"/>
        <w:bottom w:val="none" w:sz="0" w:space="0" w:color="auto"/>
        <w:right w:val="none" w:sz="0" w:space="0" w:color="auto"/>
      </w:divBdr>
    </w:div>
    <w:div w:id="683633485">
      <w:bodyDiv w:val="1"/>
      <w:marLeft w:val="0"/>
      <w:marRight w:val="0"/>
      <w:marTop w:val="0"/>
      <w:marBottom w:val="0"/>
      <w:divBdr>
        <w:top w:val="none" w:sz="0" w:space="0" w:color="auto"/>
        <w:left w:val="none" w:sz="0" w:space="0" w:color="auto"/>
        <w:bottom w:val="none" w:sz="0" w:space="0" w:color="auto"/>
        <w:right w:val="none" w:sz="0" w:space="0" w:color="auto"/>
      </w:divBdr>
    </w:div>
    <w:div w:id="702288834">
      <w:bodyDiv w:val="1"/>
      <w:marLeft w:val="0"/>
      <w:marRight w:val="0"/>
      <w:marTop w:val="0"/>
      <w:marBottom w:val="0"/>
      <w:divBdr>
        <w:top w:val="none" w:sz="0" w:space="0" w:color="auto"/>
        <w:left w:val="none" w:sz="0" w:space="0" w:color="auto"/>
        <w:bottom w:val="none" w:sz="0" w:space="0" w:color="auto"/>
        <w:right w:val="none" w:sz="0" w:space="0" w:color="auto"/>
      </w:divBdr>
    </w:div>
    <w:div w:id="706487400">
      <w:bodyDiv w:val="1"/>
      <w:marLeft w:val="0"/>
      <w:marRight w:val="0"/>
      <w:marTop w:val="0"/>
      <w:marBottom w:val="0"/>
      <w:divBdr>
        <w:top w:val="none" w:sz="0" w:space="0" w:color="auto"/>
        <w:left w:val="none" w:sz="0" w:space="0" w:color="auto"/>
        <w:bottom w:val="none" w:sz="0" w:space="0" w:color="auto"/>
        <w:right w:val="none" w:sz="0" w:space="0" w:color="auto"/>
      </w:divBdr>
    </w:div>
    <w:div w:id="718819944">
      <w:bodyDiv w:val="1"/>
      <w:marLeft w:val="0"/>
      <w:marRight w:val="0"/>
      <w:marTop w:val="0"/>
      <w:marBottom w:val="0"/>
      <w:divBdr>
        <w:top w:val="none" w:sz="0" w:space="0" w:color="auto"/>
        <w:left w:val="none" w:sz="0" w:space="0" w:color="auto"/>
        <w:bottom w:val="none" w:sz="0" w:space="0" w:color="auto"/>
        <w:right w:val="none" w:sz="0" w:space="0" w:color="auto"/>
      </w:divBdr>
    </w:div>
    <w:div w:id="734471715">
      <w:bodyDiv w:val="1"/>
      <w:marLeft w:val="0"/>
      <w:marRight w:val="0"/>
      <w:marTop w:val="0"/>
      <w:marBottom w:val="0"/>
      <w:divBdr>
        <w:top w:val="none" w:sz="0" w:space="0" w:color="auto"/>
        <w:left w:val="none" w:sz="0" w:space="0" w:color="auto"/>
        <w:bottom w:val="none" w:sz="0" w:space="0" w:color="auto"/>
        <w:right w:val="none" w:sz="0" w:space="0" w:color="auto"/>
      </w:divBdr>
    </w:div>
    <w:div w:id="738602635">
      <w:bodyDiv w:val="1"/>
      <w:marLeft w:val="0"/>
      <w:marRight w:val="0"/>
      <w:marTop w:val="0"/>
      <w:marBottom w:val="0"/>
      <w:divBdr>
        <w:top w:val="none" w:sz="0" w:space="0" w:color="auto"/>
        <w:left w:val="none" w:sz="0" w:space="0" w:color="auto"/>
        <w:bottom w:val="none" w:sz="0" w:space="0" w:color="auto"/>
        <w:right w:val="none" w:sz="0" w:space="0" w:color="auto"/>
      </w:divBdr>
    </w:div>
    <w:div w:id="754671408">
      <w:bodyDiv w:val="1"/>
      <w:marLeft w:val="0"/>
      <w:marRight w:val="0"/>
      <w:marTop w:val="0"/>
      <w:marBottom w:val="0"/>
      <w:divBdr>
        <w:top w:val="none" w:sz="0" w:space="0" w:color="auto"/>
        <w:left w:val="none" w:sz="0" w:space="0" w:color="auto"/>
        <w:bottom w:val="none" w:sz="0" w:space="0" w:color="auto"/>
        <w:right w:val="none" w:sz="0" w:space="0" w:color="auto"/>
      </w:divBdr>
    </w:div>
    <w:div w:id="776948160">
      <w:bodyDiv w:val="1"/>
      <w:marLeft w:val="0"/>
      <w:marRight w:val="0"/>
      <w:marTop w:val="0"/>
      <w:marBottom w:val="0"/>
      <w:divBdr>
        <w:top w:val="none" w:sz="0" w:space="0" w:color="auto"/>
        <w:left w:val="none" w:sz="0" w:space="0" w:color="auto"/>
        <w:bottom w:val="none" w:sz="0" w:space="0" w:color="auto"/>
        <w:right w:val="none" w:sz="0" w:space="0" w:color="auto"/>
      </w:divBdr>
    </w:div>
    <w:div w:id="797264913">
      <w:bodyDiv w:val="1"/>
      <w:marLeft w:val="0"/>
      <w:marRight w:val="0"/>
      <w:marTop w:val="0"/>
      <w:marBottom w:val="0"/>
      <w:divBdr>
        <w:top w:val="none" w:sz="0" w:space="0" w:color="auto"/>
        <w:left w:val="none" w:sz="0" w:space="0" w:color="auto"/>
        <w:bottom w:val="none" w:sz="0" w:space="0" w:color="auto"/>
        <w:right w:val="none" w:sz="0" w:space="0" w:color="auto"/>
      </w:divBdr>
    </w:div>
    <w:div w:id="814029466">
      <w:bodyDiv w:val="1"/>
      <w:marLeft w:val="0"/>
      <w:marRight w:val="0"/>
      <w:marTop w:val="0"/>
      <w:marBottom w:val="0"/>
      <w:divBdr>
        <w:top w:val="none" w:sz="0" w:space="0" w:color="auto"/>
        <w:left w:val="none" w:sz="0" w:space="0" w:color="auto"/>
        <w:bottom w:val="none" w:sz="0" w:space="0" w:color="auto"/>
        <w:right w:val="none" w:sz="0" w:space="0" w:color="auto"/>
      </w:divBdr>
      <w:divsChild>
        <w:div w:id="1047804756">
          <w:marLeft w:val="0"/>
          <w:marRight w:val="0"/>
          <w:marTop w:val="0"/>
          <w:marBottom w:val="0"/>
          <w:divBdr>
            <w:top w:val="none" w:sz="0" w:space="0" w:color="auto"/>
            <w:left w:val="none" w:sz="0" w:space="0" w:color="auto"/>
            <w:bottom w:val="none" w:sz="0" w:space="0" w:color="auto"/>
            <w:right w:val="none" w:sz="0" w:space="0" w:color="auto"/>
          </w:divBdr>
          <w:divsChild>
            <w:div w:id="1858499974">
              <w:marLeft w:val="0"/>
              <w:marRight w:val="0"/>
              <w:marTop w:val="0"/>
              <w:marBottom w:val="0"/>
              <w:divBdr>
                <w:top w:val="none" w:sz="0" w:space="0" w:color="auto"/>
                <w:left w:val="none" w:sz="0" w:space="0" w:color="auto"/>
                <w:bottom w:val="none" w:sz="0" w:space="0" w:color="auto"/>
                <w:right w:val="none" w:sz="0" w:space="0" w:color="auto"/>
              </w:divBdr>
              <w:divsChild>
                <w:div w:id="1313607350">
                  <w:marLeft w:val="0"/>
                  <w:marRight w:val="0"/>
                  <w:marTop w:val="0"/>
                  <w:marBottom w:val="0"/>
                  <w:divBdr>
                    <w:top w:val="none" w:sz="0" w:space="0" w:color="auto"/>
                    <w:left w:val="none" w:sz="0" w:space="0" w:color="auto"/>
                    <w:bottom w:val="none" w:sz="0" w:space="0" w:color="auto"/>
                    <w:right w:val="none" w:sz="0" w:space="0" w:color="auto"/>
                  </w:divBdr>
                  <w:divsChild>
                    <w:div w:id="1694914291">
                      <w:marLeft w:val="0"/>
                      <w:marRight w:val="0"/>
                      <w:marTop w:val="0"/>
                      <w:marBottom w:val="0"/>
                      <w:divBdr>
                        <w:top w:val="none" w:sz="0" w:space="0" w:color="auto"/>
                        <w:left w:val="none" w:sz="0" w:space="0" w:color="auto"/>
                        <w:bottom w:val="none" w:sz="0" w:space="0" w:color="auto"/>
                        <w:right w:val="none" w:sz="0" w:space="0" w:color="auto"/>
                      </w:divBdr>
                      <w:divsChild>
                        <w:div w:id="1005783000">
                          <w:marLeft w:val="0"/>
                          <w:marRight w:val="0"/>
                          <w:marTop w:val="0"/>
                          <w:marBottom w:val="0"/>
                          <w:divBdr>
                            <w:top w:val="none" w:sz="0" w:space="0" w:color="auto"/>
                            <w:left w:val="none" w:sz="0" w:space="0" w:color="auto"/>
                            <w:bottom w:val="none" w:sz="0" w:space="0" w:color="auto"/>
                            <w:right w:val="none" w:sz="0" w:space="0" w:color="auto"/>
                          </w:divBdr>
                          <w:divsChild>
                            <w:div w:id="1681932978">
                              <w:marLeft w:val="0"/>
                              <w:marRight w:val="0"/>
                              <w:marTop w:val="0"/>
                              <w:marBottom w:val="0"/>
                              <w:divBdr>
                                <w:top w:val="none" w:sz="0" w:space="0" w:color="auto"/>
                                <w:left w:val="none" w:sz="0" w:space="0" w:color="auto"/>
                                <w:bottom w:val="none" w:sz="0" w:space="0" w:color="auto"/>
                                <w:right w:val="none" w:sz="0" w:space="0" w:color="auto"/>
                              </w:divBdr>
                              <w:divsChild>
                                <w:div w:id="1060832279">
                                  <w:marLeft w:val="0"/>
                                  <w:marRight w:val="0"/>
                                  <w:marTop w:val="0"/>
                                  <w:marBottom w:val="0"/>
                                  <w:divBdr>
                                    <w:top w:val="none" w:sz="0" w:space="0" w:color="auto"/>
                                    <w:left w:val="none" w:sz="0" w:space="0" w:color="auto"/>
                                    <w:bottom w:val="none" w:sz="0" w:space="0" w:color="auto"/>
                                    <w:right w:val="none" w:sz="0" w:space="0" w:color="auto"/>
                                  </w:divBdr>
                                  <w:divsChild>
                                    <w:div w:id="73894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412531">
      <w:bodyDiv w:val="1"/>
      <w:marLeft w:val="0"/>
      <w:marRight w:val="0"/>
      <w:marTop w:val="0"/>
      <w:marBottom w:val="0"/>
      <w:divBdr>
        <w:top w:val="none" w:sz="0" w:space="0" w:color="auto"/>
        <w:left w:val="none" w:sz="0" w:space="0" w:color="auto"/>
        <w:bottom w:val="none" w:sz="0" w:space="0" w:color="auto"/>
        <w:right w:val="none" w:sz="0" w:space="0" w:color="auto"/>
      </w:divBdr>
    </w:div>
    <w:div w:id="845948794">
      <w:bodyDiv w:val="1"/>
      <w:marLeft w:val="0"/>
      <w:marRight w:val="0"/>
      <w:marTop w:val="0"/>
      <w:marBottom w:val="0"/>
      <w:divBdr>
        <w:top w:val="none" w:sz="0" w:space="0" w:color="auto"/>
        <w:left w:val="none" w:sz="0" w:space="0" w:color="auto"/>
        <w:bottom w:val="none" w:sz="0" w:space="0" w:color="auto"/>
        <w:right w:val="none" w:sz="0" w:space="0" w:color="auto"/>
      </w:divBdr>
    </w:div>
    <w:div w:id="849217476">
      <w:bodyDiv w:val="1"/>
      <w:marLeft w:val="0"/>
      <w:marRight w:val="0"/>
      <w:marTop w:val="0"/>
      <w:marBottom w:val="0"/>
      <w:divBdr>
        <w:top w:val="none" w:sz="0" w:space="0" w:color="auto"/>
        <w:left w:val="none" w:sz="0" w:space="0" w:color="auto"/>
        <w:bottom w:val="none" w:sz="0" w:space="0" w:color="auto"/>
        <w:right w:val="none" w:sz="0" w:space="0" w:color="auto"/>
      </w:divBdr>
      <w:divsChild>
        <w:div w:id="2141223352">
          <w:marLeft w:val="0"/>
          <w:marRight w:val="0"/>
          <w:marTop w:val="0"/>
          <w:marBottom w:val="0"/>
          <w:divBdr>
            <w:top w:val="none" w:sz="0" w:space="0" w:color="auto"/>
            <w:left w:val="none" w:sz="0" w:space="0" w:color="auto"/>
            <w:bottom w:val="none" w:sz="0" w:space="0" w:color="auto"/>
            <w:right w:val="none" w:sz="0" w:space="0" w:color="auto"/>
          </w:divBdr>
          <w:divsChild>
            <w:div w:id="42048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22052">
      <w:bodyDiv w:val="1"/>
      <w:marLeft w:val="0"/>
      <w:marRight w:val="0"/>
      <w:marTop w:val="0"/>
      <w:marBottom w:val="0"/>
      <w:divBdr>
        <w:top w:val="none" w:sz="0" w:space="0" w:color="auto"/>
        <w:left w:val="none" w:sz="0" w:space="0" w:color="auto"/>
        <w:bottom w:val="none" w:sz="0" w:space="0" w:color="auto"/>
        <w:right w:val="none" w:sz="0" w:space="0" w:color="auto"/>
      </w:divBdr>
    </w:div>
    <w:div w:id="893934673">
      <w:bodyDiv w:val="1"/>
      <w:marLeft w:val="0"/>
      <w:marRight w:val="0"/>
      <w:marTop w:val="0"/>
      <w:marBottom w:val="0"/>
      <w:divBdr>
        <w:top w:val="none" w:sz="0" w:space="0" w:color="auto"/>
        <w:left w:val="none" w:sz="0" w:space="0" w:color="auto"/>
        <w:bottom w:val="none" w:sz="0" w:space="0" w:color="auto"/>
        <w:right w:val="none" w:sz="0" w:space="0" w:color="auto"/>
      </w:divBdr>
      <w:divsChild>
        <w:div w:id="130363860">
          <w:marLeft w:val="0"/>
          <w:marRight w:val="0"/>
          <w:marTop w:val="0"/>
          <w:marBottom w:val="0"/>
          <w:divBdr>
            <w:top w:val="none" w:sz="0" w:space="0" w:color="auto"/>
            <w:left w:val="none" w:sz="0" w:space="0" w:color="auto"/>
            <w:bottom w:val="none" w:sz="0" w:space="0" w:color="auto"/>
            <w:right w:val="none" w:sz="0" w:space="0" w:color="auto"/>
          </w:divBdr>
          <w:divsChild>
            <w:div w:id="2091733475">
              <w:marLeft w:val="0"/>
              <w:marRight w:val="0"/>
              <w:marTop w:val="0"/>
              <w:marBottom w:val="0"/>
              <w:divBdr>
                <w:top w:val="none" w:sz="0" w:space="0" w:color="auto"/>
                <w:left w:val="none" w:sz="0" w:space="0" w:color="auto"/>
                <w:bottom w:val="none" w:sz="0" w:space="0" w:color="auto"/>
                <w:right w:val="none" w:sz="0" w:space="0" w:color="auto"/>
              </w:divBdr>
            </w:div>
            <w:div w:id="560098621">
              <w:marLeft w:val="0"/>
              <w:marRight w:val="0"/>
              <w:marTop w:val="0"/>
              <w:marBottom w:val="0"/>
              <w:divBdr>
                <w:top w:val="none" w:sz="0" w:space="0" w:color="auto"/>
                <w:left w:val="none" w:sz="0" w:space="0" w:color="auto"/>
                <w:bottom w:val="none" w:sz="0" w:space="0" w:color="auto"/>
                <w:right w:val="none" w:sz="0" w:space="0" w:color="auto"/>
              </w:divBdr>
            </w:div>
            <w:div w:id="1901286617">
              <w:marLeft w:val="0"/>
              <w:marRight w:val="0"/>
              <w:marTop w:val="0"/>
              <w:marBottom w:val="0"/>
              <w:divBdr>
                <w:top w:val="none" w:sz="0" w:space="0" w:color="auto"/>
                <w:left w:val="none" w:sz="0" w:space="0" w:color="auto"/>
                <w:bottom w:val="none" w:sz="0" w:space="0" w:color="auto"/>
                <w:right w:val="none" w:sz="0" w:space="0" w:color="auto"/>
              </w:divBdr>
            </w:div>
            <w:div w:id="737702997">
              <w:marLeft w:val="0"/>
              <w:marRight w:val="0"/>
              <w:marTop w:val="0"/>
              <w:marBottom w:val="0"/>
              <w:divBdr>
                <w:top w:val="none" w:sz="0" w:space="0" w:color="auto"/>
                <w:left w:val="none" w:sz="0" w:space="0" w:color="auto"/>
                <w:bottom w:val="none" w:sz="0" w:space="0" w:color="auto"/>
                <w:right w:val="none" w:sz="0" w:space="0" w:color="auto"/>
              </w:divBdr>
            </w:div>
            <w:div w:id="462120570">
              <w:marLeft w:val="0"/>
              <w:marRight w:val="0"/>
              <w:marTop w:val="0"/>
              <w:marBottom w:val="0"/>
              <w:divBdr>
                <w:top w:val="none" w:sz="0" w:space="0" w:color="auto"/>
                <w:left w:val="none" w:sz="0" w:space="0" w:color="auto"/>
                <w:bottom w:val="none" w:sz="0" w:space="0" w:color="auto"/>
                <w:right w:val="none" w:sz="0" w:space="0" w:color="auto"/>
              </w:divBdr>
            </w:div>
            <w:div w:id="1796832528">
              <w:marLeft w:val="0"/>
              <w:marRight w:val="0"/>
              <w:marTop w:val="0"/>
              <w:marBottom w:val="0"/>
              <w:divBdr>
                <w:top w:val="none" w:sz="0" w:space="0" w:color="auto"/>
                <w:left w:val="none" w:sz="0" w:space="0" w:color="auto"/>
                <w:bottom w:val="none" w:sz="0" w:space="0" w:color="auto"/>
                <w:right w:val="none" w:sz="0" w:space="0" w:color="auto"/>
              </w:divBdr>
            </w:div>
            <w:div w:id="1859806638">
              <w:marLeft w:val="0"/>
              <w:marRight w:val="0"/>
              <w:marTop w:val="0"/>
              <w:marBottom w:val="0"/>
              <w:divBdr>
                <w:top w:val="none" w:sz="0" w:space="0" w:color="auto"/>
                <w:left w:val="none" w:sz="0" w:space="0" w:color="auto"/>
                <w:bottom w:val="none" w:sz="0" w:space="0" w:color="auto"/>
                <w:right w:val="none" w:sz="0" w:space="0" w:color="auto"/>
              </w:divBdr>
            </w:div>
            <w:div w:id="15358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3558">
      <w:bodyDiv w:val="1"/>
      <w:marLeft w:val="0"/>
      <w:marRight w:val="0"/>
      <w:marTop w:val="0"/>
      <w:marBottom w:val="0"/>
      <w:divBdr>
        <w:top w:val="none" w:sz="0" w:space="0" w:color="auto"/>
        <w:left w:val="none" w:sz="0" w:space="0" w:color="auto"/>
        <w:bottom w:val="none" w:sz="0" w:space="0" w:color="auto"/>
        <w:right w:val="none" w:sz="0" w:space="0" w:color="auto"/>
      </w:divBdr>
    </w:div>
    <w:div w:id="960384976">
      <w:bodyDiv w:val="1"/>
      <w:marLeft w:val="0"/>
      <w:marRight w:val="0"/>
      <w:marTop w:val="0"/>
      <w:marBottom w:val="0"/>
      <w:divBdr>
        <w:top w:val="none" w:sz="0" w:space="0" w:color="auto"/>
        <w:left w:val="none" w:sz="0" w:space="0" w:color="auto"/>
        <w:bottom w:val="none" w:sz="0" w:space="0" w:color="auto"/>
        <w:right w:val="none" w:sz="0" w:space="0" w:color="auto"/>
      </w:divBdr>
      <w:divsChild>
        <w:div w:id="1072121666">
          <w:marLeft w:val="0"/>
          <w:marRight w:val="0"/>
          <w:marTop w:val="0"/>
          <w:marBottom w:val="0"/>
          <w:divBdr>
            <w:top w:val="none" w:sz="0" w:space="0" w:color="auto"/>
            <w:left w:val="none" w:sz="0" w:space="0" w:color="auto"/>
            <w:bottom w:val="none" w:sz="0" w:space="0" w:color="auto"/>
            <w:right w:val="none" w:sz="0" w:space="0" w:color="auto"/>
          </w:divBdr>
          <w:divsChild>
            <w:div w:id="984430018">
              <w:marLeft w:val="0"/>
              <w:marRight w:val="0"/>
              <w:marTop w:val="0"/>
              <w:marBottom w:val="0"/>
              <w:divBdr>
                <w:top w:val="none" w:sz="0" w:space="0" w:color="auto"/>
                <w:left w:val="none" w:sz="0" w:space="0" w:color="auto"/>
                <w:bottom w:val="none" w:sz="0" w:space="0" w:color="auto"/>
                <w:right w:val="none" w:sz="0" w:space="0" w:color="auto"/>
              </w:divBdr>
            </w:div>
            <w:div w:id="2055109368">
              <w:marLeft w:val="0"/>
              <w:marRight w:val="0"/>
              <w:marTop w:val="0"/>
              <w:marBottom w:val="0"/>
              <w:divBdr>
                <w:top w:val="none" w:sz="0" w:space="0" w:color="auto"/>
                <w:left w:val="none" w:sz="0" w:space="0" w:color="auto"/>
                <w:bottom w:val="none" w:sz="0" w:space="0" w:color="auto"/>
                <w:right w:val="none" w:sz="0" w:space="0" w:color="auto"/>
              </w:divBdr>
            </w:div>
            <w:div w:id="969438977">
              <w:marLeft w:val="0"/>
              <w:marRight w:val="0"/>
              <w:marTop w:val="0"/>
              <w:marBottom w:val="0"/>
              <w:divBdr>
                <w:top w:val="none" w:sz="0" w:space="0" w:color="auto"/>
                <w:left w:val="none" w:sz="0" w:space="0" w:color="auto"/>
                <w:bottom w:val="none" w:sz="0" w:space="0" w:color="auto"/>
                <w:right w:val="none" w:sz="0" w:space="0" w:color="auto"/>
              </w:divBdr>
            </w:div>
            <w:div w:id="345063738">
              <w:marLeft w:val="0"/>
              <w:marRight w:val="0"/>
              <w:marTop w:val="0"/>
              <w:marBottom w:val="0"/>
              <w:divBdr>
                <w:top w:val="none" w:sz="0" w:space="0" w:color="auto"/>
                <w:left w:val="none" w:sz="0" w:space="0" w:color="auto"/>
                <w:bottom w:val="none" w:sz="0" w:space="0" w:color="auto"/>
                <w:right w:val="none" w:sz="0" w:space="0" w:color="auto"/>
              </w:divBdr>
            </w:div>
            <w:div w:id="1526945286">
              <w:marLeft w:val="0"/>
              <w:marRight w:val="0"/>
              <w:marTop w:val="0"/>
              <w:marBottom w:val="0"/>
              <w:divBdr>
                <w:top w:val="none" w:sz="0" w:space="0" w:color="auto"/>
                <w:left w:val="none" w:sz="0" w:space="0" w:color="auto"/>
                <w:bottom w:val="none" w:sz="0" w:space="0" w:color="auto"/>
                <w:right w:val="none" w:sz="0" w:space="0" w:color="auto"/>
              </w:divBdr>
            </w:div>
            <w:div w:id="1365670749">
              <w:marLeft w:val="0"/>
              <w:marRight w:val="0"/>
              <w:marTop w:val="0"/>
              <w:marBottom w:val="0"/>
              <w:divBdr>
                <w:top w:val="none" w:sz="0" w:space="0" w:color="auto"/>
                <w:left w:val="none" w:sz="0" w:space="0" w:color="auto"/>
                <w:bottom w:val="none" w:sz="0" w:space="0" w:color="auto"/>
                <w:right w:val="none" w:sz="0" w:space="0" w:color="auto"/>
              </w:divBdr>
            </w:div>
            <w:div w:id="958993569">
              <w:marLeft w:val="0"/>
              <w:marRight w:val="0"/>
              <w:marTop w:val="0"/>
              <w:marBottom w:val="0"/>
              <w:divBdr>
                <w:top w:val="none" w:sz="0" w:space="0" w:color="auto"/>
                <w:left w:val="none" w:sz="0" w:space="0" w:color="auto"/>
                <w:bottom w:val="none" w:sz="0" w:space="0" w:color="auto"/>
                <w:right w:val="none" w:sz="0" w:space="0" w:color="auto"/>
              </w:divBdr>
            </w:div>
            <w:div w:id="1760103018">
              <w:marLeft w:val="0"/>
              <w:marRight w:val="0"/>
              <w:marTop w:val="0"/>
              <w:marBottom w:val="0"/>
              <w:divBdr>
                <w:top w:val="none" w:sz="0" w:space="0" w:color="auto"/>
                <w:left w:val="none" w:sz="0" w:space="0" w:color="auto"/>
                <w:bottom w:val="none" w:sz="0" w:space="0" w:color="auto"/>
                <w:right w:val="none" w:sz="0" w:space="0" w:color="auto"/>
              </w:divBdr>
            </w:div>
            <w:div w:id="334456478">
              <w:marLeft w:val="0"/>
              <w:marRight w:val="0"/>
              <w:marTop w:val="0"/>
              <w:marBottom w:val="0"/>
              <w:divBdr>
                <w:top w:val="none" w:sz="0" w:space="0" w:color="auto"/>
                <w:left w:val="none" w:sz="0" w:space="0" w:color="auto"/>
                <w:bottom w:val="none" w:sz="0" w:space="0" w:color="auto"/>
                <w:right w:val="none" w:sz="0" w:space="0" w:color="auto"/>
              </w:divBdr>
            </w:div>
            <w:div w:id="155438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038113">
      <w:bodyDiv w:val="1"/>
      <w:marLeft w:val="0"/>
      <w:marRight w:val="0"/>
      <w:marTop w:val="0"/>
      <w:marBottom w:val="0"/>
      <w:divBdr>
        <w:top w:val="none" w:sz="0" w:space="0" w:color="auto"/>
        <w:left w:val="none" w:sz="0" w:space="0" w:color="auto"/>
        <w:bottom w:val="none" w:sz="0" w:space="0" w:color="auto"/>
        <w:right w:val="none" w:sz="0" w:space="0" w:color="auto"/>
      </w:divBdr>
    </w:div>
    <w:div w:id="1003168358">
      <w:bodyDiv w:val="1"/>
      <w:marLeft w:val="0"/>
      <w:marRight w:val="0"/>
      <w:marTop w:val="0"/>
      <w:marBottom w:val="0"/>
      <w:divBdr>
        <w:top w:val="none" w:sz="0" w:space="0" w:color="auto"/>
        <w:left w:val="none" w:sz="0" w:space="0" w:color="auto"/>
        <w:bottom w:val="none" w:sz="0" w:space="0" w:color="auto"/>
        <w:right w:val="none" w:sz="0" w:space="0" w:color="auto"/>
      </w:divBdr>
    </w:div>
    <w:div w:id="1017269284">
      <w:bodyDiv w:val="1"/>
      <w:marLeft w:val="0"/>
      <w:marRight w:val="0"/>
      <w:marTop w:val="0"/>
      <w:marBottom w:val="0"/>
      <w:divBdr>
        <w:top w:val="none" w:sz="0" w:space="0" w:color="auto"/>
        <w:left w:val="none" w:sz="0" w:space="0" w:color="auto"/>
        <w:bottom w:val="none" w:sz="0" w:space="0" w:color="auto"/>
        <w:right w:val="none" w:sz="0" w:space="0" w:color="auto"/>
      </w:divBdr>
    </w:div>
    <w:div w:id="1052926951">
      <w:bodyDiv w:val="1"/>
      <w:marLeft w:val="0"/>
      <w:marRight w:val="0"/>
      <w:marTop w:val="0"/>
      <w:marBottom w:val="0"/>
      <w:divBdr>
        <w:top w:val="none" w:sz="0" w:space="0" w:color="auto"/>
        <w:left w:val="none" w:sz="0" w:space="0" w:color="auto"/>
        <w:bottom w:val="none" w:sz="0" w:space="0" w:color="auto"/>
        <w:right w:val="none" w:sz="0" w:space="0" w:color="auto"/>
      </w:divBdr>
    </w:div>
    <w:div w:id="1065686084">
      <w:bodyDiv w:val="1"/>
      <w:marLeft w:val="0"/>
      <w:marRight w:val="0"/>
      <w:marTop w:val="0"/>
      <w:marBottom w:val="0"/>
      <w:divBdr>
        <w:top w:val="none" w:sz="0" w:space="0" w:color="auto"/>
        <w:left w:val="none" w:sz="0" w:space="0" w:color="auto"/>
        <w:bottom w:val="none" w:sz="0" w:space="0" w:color="auto"/>
        <w:right w:val="none" w:sz="0" w:space="0" w:color="auto"/>
      </w:divBdr>
    </w:div>
    <w:div w:id="1073702656">
      <w:bodyDiv w:val="1"/>
      <w:marLeft w:val="0"/>
      <w:marRight w:val="0"/>
      <w:marTop w:val="0"/>
      <w:marBottom w:val="0"/>
      <w:divBdr>
        <w:top w:val="none" w:sz="0" w:space="0" w:color="auto"/>
        <w:left w:val="none" w:sz="0" w:space="0" w:color="auto"/>
        <w:bottom w:val="none" w:sz="0" w:space="0" w:color="auto"/>
        <w:right w:val="none" w:sz="0" w:space="0" w:color="auto"/>
      </w:divBdr>
      <w:divsChild>
        <w:div w:id="114905842">
          <w:marLeft w:val="0"/>
          <w:marRight w:val="0"/>
          <w:marTop w:val="0"/>
          <w:marBottom w:val="0"/>
          <w:divBdr>
            <w:top w:val="none" w:sz="0" w:space="0" w:color="auto"/>
            <w:left w:val="none" w:sz="0" w:space="0" w:color="auto"/>
            <w:bottom w:val="none" w:sz="0" w:space="0" w:color="auto"/>
            <w:right w:val="none" w:sz="0" w:space="0" w:color="auto"/>
          </w:divBdr>
          <w:divsChild>
            <w:div w:id="1054549837">
              <w:marLeft w:val="0"/>
              <w:marRight w:val="0"/>
              <w:marTop w:val="0"/>
              <w:marBottom w:val="0"/>
              <w:divBdr>
                <w:top w:val="none" w:sz="0" w:space="0" w:color="auto"/>
                <w:left w:val="none" w:sz="0" w:space="0" w:color="auto"/>
                <w:bottom w:val="none" w:sz="0" w:space="0" w:color="auto"/>
                <w:right w:val="none" w:sz="0" w:space="0" w:color="auto"/>
              </w:divBdr>
            </w:div>
            <w:div w:id="1223754093">
              <w:marLeft w:val="0"/>
              <w:marRight w:val="0"/>
              <w:marTop w:val="0"/>
              <w:marBottom w:val="0"/>
              <w:divBdr>
                <w:top w:val="none" w:sz="0" w:space="0" w:color="auto"/>
                <w:left w:val="none" w:sz="0" w:space="0" w:color="auto"/>
                <w:bottom w:val="none" w:sz="0" w:space="0" w:color="auto"/>
                <w:right w:val="none" w:sz="0" w:space="0" w:color="auto"/>
              </w:divBdr>
            </w:div>
            <w:div w:id="894465939">
              <w:marLeft w:val="0"/>
              <w:marRight w:val="0"/>
              <w:marTop w:val="0"/>
              <w:marBottom w:val="0"/>
              <w:divBdr>
                <w:top w:val="none" w:sz="0" w:space="0" w:color="auto"/>
                <w:left w:val="none" w:sz="0" w:space="0" w:color="auto"/>
                <w:bottom w:val="none" w:sz="0" w:space="0" w:color="auto"/>
                <w:right w:val="none" w:sz="0" w:space="0" w:color="auto"/>
              </w:divBdr>
            </w:div>
            <w:div w:id="1531332329">
              <w:marLeft w:val="0"/>
              <w:marRight w:val="0"/>
              <w:marTop w:val="0"/>
              <w:marBottom w:val="0"/>
              <w:divBdr>
                <w:top w:val="none" w:sz="0" w:space="0" w:color="auto"/>
                <w:left w:val="none" w:sz="0" w:space="0" w:color="auto"/>
                <w:bottom w:val="none" w:sz="0" w:space="0" w:color="auto"/>
                <w:right w:val="none" w:sz="0" w:space="0" w:color="auto"/>
              </w:divBdr>
            </w:div>
            <w:div w:id="2016377261">
              <w:marLeft w:val="0"/>
              <w:marRight w:val="0"/>
              <w:marTop w:val="0"/>
              <w:marBottom w:val="0"/>
              <w:divBdr>
                <w:top w:val="none" w:sz="0" w:space="0" w:color="auto"/>
                <w:left w:val="none" w:sz="0" w:space="0" w:color="auto"/>
                <w:bottom w:val="none" w:sz="0" w:space="0" w:color="auto"/>
                <w:right w:val="none" w:sz="0" w:space="0" w:color="auto"/>
              </w:divBdr>
            </w:div>
            <w:div w:id="520702874">
              <w:marLeft w:val="0"/>
              <w:marRight w:val="0"/>
              <w:marTop w:val="0"/>
              <w:marBottom w:val="0"/>
              <w:divBdr>
                <w:top w:val="none" w:sz="0" w:space="0" w:color="auto"/>
                <w:left w:val="none" w:sz="0" w:space="0" w:color="auto"/>
                <w:bottom w:val="none" w:sz="0" w:space="0" w:color="auto"/>
                <w:right w:val="none" w:sz="0" w:space="0" w:color="auto"/>
              </w:divBdr>
            </w:div>
            <w:div w:id="1830946623">
              <w:marLeft w:val="0"/>
              <w:marRight w:val="0"/>
              <w:marTop w:val="0"/>
              <w:marBottom w:val="0"/>
              <w:divBdr>
                <w:top w:val="none" w:sz="0" w:space="0" w:color="auto"/>
                <w:left w:val="none" w:sz="0" w:space="0" w:color="auto"/>
                <w:bottom w:val="none" w:sz="0" w:space="0" w:color="auto"/>
                <w:right w:val="none" w:sz="0" w:space="0" w:color="auto"/>
              </w:divBdr>
            </w:div>
            <w:div w:id="207238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99418">
      <w:bodyDiv w:val="1"/>
      <w:marLeft w:val="0"/>
      <w:marRight w:val="0"/>
      <w:marTop w:val="0"/>
      <w:marBottom w:val="0"/>
      <w:divBdr>
        <w:top w:val="none" w:sz="0" w:space="0" w:color="auto"/>
        <w:left w:val="none" w:sz="0" w:space="0" w:color="auto"/>
        <w:bottom w:val="none" w:sz="0" w:space="0" w:color="auto"/>
        <w:right w:val="none" w:sz="0" w:space="0" w:color="auto"/>
      </w:divBdr>
    </w:div>
    <w:div w:id="1081102755">
      <w:bodyDiv w:val="1"/>
      <w:marLeft w:val="0"/>
      <w:marRight w:val="0"/>
      <w:marTop w:val="0"/>
      <w:marBottom w:val="0"/>
      <w:divBdr>
        <w:top w:val="none" w:sz="0" w:space="0" w:color="auto"/>
        <w:left w:val="none" w:sz="0" w:space="0" w:color="auto"/>
        <w:bottom w:val="none" w:sz="0" w:space="0" w:color="auto"/>
        <w:right w:val="none" w:sz="0" w:space="0" w:color="auto"/>
      </w:divBdr>
      <w:divsChild>
        <w:div w:id="46153570">
          <w:marLeft w:val="0"/>
          <w:marRight w:val="0"/>
          <w:marTop w:val="0"/>
          <w:marBottom w:val="0"/>
          <w:divBdr>
            <w:top w:val="none" w:sz="0" w:space="0" w:color="auto"/>
            <w:left w:val="none" w:sz="0" w:space="0" w:color="auto"/>
            <w:bottom w:val="none" w:sz="0" w:space="0" w:color="auto"/>
            <w:right w:val="none" w:sz="0" w:space="0" w:color="auto"/>
          </w:divBdr>
          <w:divsChild>
            <w:div w:id="290212295">
              <w:marLeft w:val="0"/>
              <w:marRight w:val="0"/>
              <w:marTop w:val="0"/>
              <w:marBottom w:val="0"/>
              <w:divBdr>
                <w:top w:val="none" w:sz="0" w:space="0" w:color="auto"/>
                <w:left w:val="none" w:sz="0" w:space="0" w:color="auto"/>
                <w:bottom w:val="none" w:sz="0" w:space="0" w:color="auto"/>
                <w:right w:val="none" w:sz="0" w:space="0" w:color="auto"/>
              </w:divBdr>
            </w:div>
            <w:div w:id="1952937290">
              <w:marLeft w:val="0"/>
              <w:marRight w:val="0"/>
              <w:marTop w:val="0"/>
              <w:marBottom w:val="0"/>
              <w:divBdr>
                <w:top w:val="none" w:sz="0" w:space="0" w:color="auto"/>
                <w:left w:val="none" w:sz="0" w:space="0" w:color="auto"/>
                <w:bottom w:val="none" w:sz="0" w:space="0" w:color="auto"/>
                <w:right w:val="none" w:sz="0" w:space="0" w:color="auto"/>
              </w:divBdr>
            </w:div>
            <w:div w:id="984578209">
              <w:marLeft w:val="0"/>
              <w:marRight w:val="0"/>
              <w:marTop w:val="0"/>
              <w:marBottom w:val="0"/>
              <w:divBdr>
                <w:top w:val="none" w:sz="0" w:space="0" w:color="auto"/>
                <w:left w:val="none" w:sz="0" w:space="0" w:color="auto"/>
                <w:bottom w:val="none" w:sz="0" w:space="0" w:color="auto"/>
                <w:right w:val="none" w:sz="0" w:space="0" w:color="auto"/>
              </w:divBdr>
            </w:div>
            <w:div w:id="1677225094">
              <w:marLeft w:val="0"/>
              <w:marRight w:val="0"/>
              <w:marTop w:val="0"/>
              <w:marBottom w:val="0"/>
              <w:divBdr>
                <w:top w:val="none" w:sz="0" w:space="0" w:color="auto"/>
                <w:left w:val="none" w:sz="0" w:space="0" w:color="auto"/>
                <w:bottom w:val="none" w:sz="0" w:space="0" w:color="auto"/>
                <w:right w:val="none" w:sz="0" w:space="0" w:color="auto"/>
              </w:divBdr>
            </w:div>
            <w:div w:id="1823809958">
              <w:marLeft w:val="0"/>
              <w:marRight w:val="0"/>
              <w:marTop w:val="0"/>
              <w:marBottom w:val="0"/>
              <w:divBdr>
                <w:top w:val="none" w:sz="0" w:space="0" w:color="auto"/>
                <w:left w:val="none" w:sz="0" w:space="0" w:color="auto"/>
                <w:bottom w:val="none" w:sz="0" w:space="0" w:color="auto"/>
                <w:right w:val="none" w:sz="0" w:space="0" w:color="auto"/>
              </w:divBdr>
            </w:div>
            <w:div w:id="1898204965">
              <w:marLeft w:val="0"/>
              <w:marRight w:val="0"/>
              <w:marTop w:val="0"/>
              <w:marBottom w:val="0"/>
              <w:divBdr>
                <w:top w:val="none" w:sz="0" w:space="0" w:color="auto"/>
                <w:left w:val="none" w:sz="0" w:space="0" w:color="auto"/>
                <w:bottom w:val="none" w:sz="0" w:space="0" w:color="auto"/>
                <w:right w:val="none" w:sz="0" w:space="0" w:color="auto"/>
              </w:divBdr>
            </w:div>
            <w:div w:id="1859268119">
              <w:marLeft w:val="0"/>
              <w:marRight w:val="0"/>
              <w:marTop w:val="0"/>
              <w:marBottom w:val="0"/>
              <w:divBdr>
                <w:top w:val="none" w:sz="0" w:space="0" w:color="auto"/>
                <w:left w:val="none" w:sz="0" w:space="0" w:color="auto"/>
                <w:bottom w:val="none" w:sz="0" w:space="0" w:color="auto"/>
                <w:right w:val="none" w:sz="0" w:space="0" w:color="auto"/>
              </w:divBdr>
            </w:div>
            <w:div w:id="82523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5143">
      <w:bodyDiv w:val="1"/>
      <w:marLeft w:val="0"/>
      <w:marRight w:val="0"/>
      <w:marTop w:val="0"/>
      <w:marBottom w:val="0"/>
      <w:divBdr>
        <w:top w:val="none" w:sz="0" w:space="0" w:color="auto"/>
        <w:left w:val="none" w:sz="0" w:space="0" w:color="auto"/>
        <w:bottom w:val="none" w:sz="0" w:space="0" w:color="auto"/>
        <w:right w:val="none" w:sz="0" w:space="0" w:color="auto"/>
      </w:divBdr>
      <w:divsChild>
        <w:div w:id="664239758">
          <w:marLeft w:val="0"/>
          <w:marRight w:val="0"/>
          <w:marTop w:val="0"/>
          <w:marBottom w:val="0"/>
          <w:divBdr>
            <w:top w:val="none" w:sz="0" w:space="0" w:color="auto"/>
            <w:left w:val="none" w:sz="0" w:space="0" w:color="auto"/>
            <w:bottom w:val="none" w:sz="0" w:space="0" w:color="auto"/>
            <w:right w:val="none" w:sz="0" w:space="0" w:color="auto"/>
          </w:divBdr>
          <w:divsChild>
            <w:div w:id="1381174954">
              <w:marLeft w:val="0"/>
              <w:marRight w:val="0"/>
              <w:marTop w:val="0"/>
              <w:marBottom w:val="0"/>
              <w:divBdr>
                <w:top w:val="none" w:sz="0" w:space="0" w:color="auto"/>
                <w:left w:val="none" w:sz="0" w:space="0" w:color="auto"/>
                <w:bottom w:val="none" w:sz="0" w:space="0" w:color="auto"/>
                <w:right w:val="none" w:sz="0" w:space="0" w:color="auto"/>
              </w:divBdr>
              <w:divsChild>
                <w:div w:id="857160650">
                  <w:marLeft w:val="0"/>
                  <w:marRight w:val="0"/>
                  <w:marTop w:val="0"/>
                  <w:marBottom w:val="0"/>
                  <w:divBdr>
                    <w:top w:val="none" w:sz="0" w:space="0" w:color="auto"/>
                    <w:left w:val="none" w:sz="0" w:space="0" w:color="auto"/>
                    <w:bottom w:val="none" w:sz="0" w:space="0" w:color="auto"/>
                    <w:right w:val="none" w:sz="0" w:space="0" w:color="auto"/>
                  </w:divBdr>
                  <w:divsChild>
                    <w:div w:id="964892955">
                      <w:marLeft w:val="0"/>
                      <w:marRight w:val="0"/>
                      <w:marTop w:val="0"/>
                      <w:marBottom w:val="0"/>
                      <w:divBdr>
                        <w:top w:val="none" w:sz="0" w:space="0" w:color="auto"/>
                        <w:left w:val="none" w:sz="0" w:space="0" w:color="auto"/>
                        <w:bottom w:val="none" w:sz="0" w:space="0" w:color="auto"/>
                        <w:right w:val="none" w:sz="0" w:space="0" w:color="auto"/>
                      </w:divBdr>
                      <w:divsChild>
                        <w:div w:id="867138023">
                          <w:marLeft w:val="0"/>
                          <w:marRight w:val="0"/>
                          <w:marTop w:val="0"/>
                          <w:marBottom w:val="0"/>
                          <w:divBdr>
                            <w:top w:val="none" w:sz="0" w:space="0" w:color="auto"/>
                            <w:left w:val="none" w:sz="0" w:space="0" w:color="auto"/>
                            <w:bottom w:val="none" w:sz="0" w:space="0" w:color="auto"/>
                            <w:right w:val="none" w:sz="0" w:space="0" w:color="auto"/>
                          </w:divBdr>
                          <w:divsChild>
                            <w:div w:id="891502414">
                              <w:marLeft w:val="0"/>
                              <w:marRight w:val="0"/>
                              <w:marTop w:val="0"/>
                              <w:marBottom w:val="0"/>
                              <w:divBdr>
                                <w:top w:val="none" w:sz="0" w:space="0" w:color="auto"/>
                                <w:left w:val="none" w:sz="0" w:space="0" w:color="auto"/>
                                <w:bottom w:val="none" w:sz="0" w:space="0" w:color="auto"/>
                                <w:right w:val="none" w:sz="0" w:space="0" w:color="auto"/>
                              </w:divBdr>
                              <w:divsChild>
                                <w:div w:id="1539507782">
                                  <w:marLeft w:val="0"/>
                                  <w:marRight w:val="0"/>
                                  <w:marTop w:val="0"/>
                                  <w:marBottom w:val="0"/>
                                  <w:divBdr>
                                    <w:top w:val="none" w:sz="0" w:space="0" w:color="auto"/>
                                    <w:left w:val="none" w:sz="0" w:space="0" w:color="auto"/>
                                    <w:bottom w:val="none" w:sz="0" w:space="0" w:color="auto"/>
                                    <w:right w:val="none" w:sz="0" w:space="0" w:color="auto"/>
                                  </w:divBdr>
                                  <w:divsChild>
                                    <w:div w:id="54305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495273">
      <w:bodyDiv w:val="1"/>
      <w:marLeft w:val="0"/>
      <w:marRight w:val="0"/>
      <w:marTop w:val="0"/>
      <w:marBottom w:val="0"/>
      <w:divBdr>
        <w:top w:val="none" w:sz="0" w:space="0" w:color="auto"/>
        <w:left w:val="none" w:sz="0" w:space="0" w:color="auto"/>
        <w:bottom w:val="none" w:sz="0" w:space="0" w:color="auto"/>
        <w:right w:val="none" w:sz="0" w:space="0" w:color="auto"/>
      </w:divBdr>
    </w:div>
    <w:div w:id="1164007904">
      <w:bodyDiv w:val="1"/>
      <w:marLeft w:val="0"/>
      <w:marRight w:val="0"/>
      <w:marTop w:val="0"/>
      <w:marBottom w:val="0"/>
      <w:divBdr>
        <w:top w:val="none" w:sz="0" w:space="0" w:color="auto"/>
        <w:left w:val="none" w:sz="0" w:space="0" w:color="auto"/>
        <w:bottom w:val="none" w:sz="0" w:space="0" w:color="auto"/>
        <w:right w:val="none" w:sz="0" w:space="0" w:color="auto"/>
      </w:divBdr>
      <w:divsChild>
        <w:div w:id="1782991001">
          <w:marLeft w:val="0"/>
          <w:marRight w:val="0"/>
          <w:marTop w:val="0"/>
          <w:marBottom w:val="0"/>
          <w:divBdr>
            <w:top w:val="none" w:sz="0" w:space="0" w:color="auto"/>
            <w:left w:val="none" w:sz="0" w:space="0" w:color="auto"/>
            <w:bottom w:val="none" w:sz="0" w:space="0" w:color="auto"/>
            <w:right w:val="none" w:sz="0" w:space="0" w:color="auto"/>
          </w:divBdr>
          <w:divsChild>
            <w:div w:id="82924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80301">
      <w:bodyDiv w:val="1"/>
      <w:marLeft w:val="0"/>
      <w:marRight w:val="0"/>
      <w:marTop w:val="0"/>
      <w:marBottom w:val="0"/>
      <w:divBdr>
        <w:top w:val="none" w:sz="0" w:space="0" w:color="auto"/>
        <w:left w:val="none" w:sz="0" w:space="0" w:color="auto"/>
        <w:bottom w:val="none" w:sz="0" w:space="0" w:color="auto"/>
        <w:right w:val="none" w:sz="0" w:space="0" w:color="auto"/>
      </w:divBdr>
    </w:div>
    <w:div w:id="1291671842">
      <w:bodyDiv w:val="1"/>
      <w:marLeft w:val="0"/>
      <w:marRight w:val="0"/>
      <w:marTop w:val="0"/>
      <w:marBottom w:val="0"/>
      <w:divBdr>
        <w:top w:val="none" w:sz="0" w:space="0" w:color="auto"/>
        <w:left w:val="none" w:sz="0" w:space="0" w:color="auto"/>
        <w:bottom w:val="none" w:sz="0" w:space="0" w:color="auto"/>
        <w:right w:val="none" w:sz="0" w:space="0" w:color="auto"/>
      </w:divBdr>
    </w:div>
    <w:div w:id="1295135244">
      <w:bodyDiv w:val="1"/>
      <w:marLeft w:val="0"/>
      <w:marRight w:val="0"/>
      <w:marTop w:val="0"/>
      <w:marBottom w:val="0"/>
      <w:divBdr>
        <w:top w:val="none" w:sz="0" w:space="0" w:color="auto"/>
        <w:left w:val="none" w:sz="0" w:space="0" w:color="auto"/>
        <w:bottom w:val="none" w:sz="0" w:space="0" w:color="auto"/>
        <w:right w:val="none" w:sz="0" w:space="0" w:color="auto"/>
      </w:divBdr>
    </w:div>
    <w:div w:id="1317807840">
      <w:bodyDiv w:val="1"/>
      <w:marLeft w:val="0"/>
      <w:marRight w:val="0"/>
      <w:marTop w:val="0"/>
      <w:marBottom w:val="0"/>
      <w:divBdr>
        <w:top w:val="none" w:sz="0" w:space="0" w:color="auto"/>
        <w:left w:val="none" w:sz="0" w:space="0" w:color="auto"/>
        <w:bottom w:val="none" w:sz="0" w:space="0" w:color="auto"/>
        <w:right w:val="none" w:sz="0" w:space="0" w:color="auto"/>
      </w:divBdr>
    </w:div>
    <w:div w:id="1320769595">
      <w:bodyDiv w:val="1"/>
      <w:marLeft w:val="0"/>
      <w:marRight w:val="0"/>
      <w:marTop w:val="0"/>
      <w:marBottom w:val="0"/>
      <w:divBdr>
        <w:top w:val="none" w:sz="0" w:space="0" w:color="auto"/>
        <w:left w:val="none" w:sz="0" w:space="0" w:color="auto"/>
        <w:bottom w:val="none" w:sz="0" w:space="0" w:color="auto"/>
        <w:right w:val="none" w:sz="0" w:space="0" w:color="auto"/>
      </w:divBdr>
    </w:div>
    <w:div w:id="1324163986">
      <w:bodyDiv w:val="1"/>
      <w:marLeft w:val="0"/>
      <w:marRight w:val="0"/>
      <w:marTop w:val="0"/>
      <w:marBottom w:val="0"/>
      <w:divBdr>
        <w:top w:val="none" w:sz="0" w:space="0" w:color="auto"/>
        <w:left w:val="none" w:sz="0" w:space="0" w:color="auto"/>
        <w:bottom w:val="none" w:sz="0" w:space="0" w:color="auto"/>
        <w:right w:val="none" w:sz="0" w:space="0" w:color="auto"/>
      </w:divBdr>
      <w:divsChild>
        <w:div w:id="1544755534">
          <w:marLeft w:val="0"/>
          <w:marRight w:val="0"/>
          <w:marTop w:val="0"/>
          <w:marBottom w:val="0"/>
          <w:divBdr>
            <w:top w:val="none" w:sz="0" w:space="0" w:color="auto"/>
            <w:left w:val="none" w:sz="0" w:space="0" w:color="auto"/>
            <w:bottom w:val="none" w:sz="0" w:space="0" w:color="auto"/>
            <w:right w:val="none" w:sz="0" w:space="0" w:color="auto"/>
          </w:divBdr>
          <w:divsChild>
            <w:div w:id="805243595">
              <w:marLeft w:val="0"/>
              <w:marRight w:val="0"/>
              <w:marTop w:val="0"/>
              <w:marBottom w:val="0"/>
              <w:divBdr>
                <w:top w:val="none" w:sz="0" w:space="0" w:color="auto"/>
                <w:left w:val="none" w:sz="0" w:space="0" w:color="auto"/>
                <w:bottom w:val="none" w:sz="0" w:space="0" w:color="auto"/>
                <w:right w:val="none" w:sz="0" w:space="0" w:color="auto"/>
              </w:divBdr>
            </w:div>
            <w:div w:id="411318322">
              <w:marLeft w:val="0"/>
              <w:marRight w:val="0"/>
              <w:marTop w:val="0"/>
              <w:marBottom w:val="0"/>
              <w:divBdr>
                <w:top w:val="none" w:sz="0" w:space="0" w:color="auto"/>
                <w:left w:val="none" w:sz="0" w:space="0" w:color="auto"/>
                <w:bottom w:val="none" w:sz="0" w:space="0" w:color="auto"/>
                <w:right w:val="none" w:sz="0" w:space="0" w:color="auto"/>
              </w:divBdr>
            </w:div>
            <w:div w:id="2139376950">
              <w:marLeft w:val="0"/>
              <w:marRight w:val="0"/>
              <w:marTop w:val="0"/>
              <w:marBottom w:val="0"/>
              <w:divBdr>
                <w:top w:val="none" w:sz="0" w:space="0" w:color="auto"/>
                <w:left w:val="none" w:sz="0" w:space="0" w:color="auto"/>
                <w:bottom w:val="none" w:sz="0" w:space="0" w:color="auto"/>
                <w:right w:val="none" w:sz="0" w:space="0" w:color="auto"/>
              </w:divBdr>
            </w:div>
            <w:div w:id="999887758">
              <w:marLeft w:val="0"/>
              <w:marRight w:val="0"/>
              <w:marTop w:val="0"/>
              <w:marBottom w:val="0"/>
              <w:divBdr>
                <w:top w:val="none" w:sz="0" w:space="0" w:color="auto"/>
                <w:left w:val="none" w:sz="0" w:space="0" w:color="auto"/>
                <w:bottom w:val="none" w:sz="0" w:space="0" w:color="auto"/>
                <w:right w:val="none" w:sz="0" w:space="0" w:color="auto"/>
              </w:divBdr>
            </w:div>
            <w:div w:id="751314829">
              <w:marLeft w:val="0"/>
              <w:marRight w:val="0"/>
              <w:marTop w:val="0"/>
              <w:marBottom w:val="0"/>
              <w:divBdr>
                <w:top w:val="none" w:sz="0" w:space="0" w:color="auto"/>
                <w:left w:val="none" w:sz="0" w:space="0" w:color="auto"/>
                <w:bottom w:val="none" w:sz="0" w:space="0" w:color="auto"/>
                <w:right w:val="none" w:sz="0" w:space="0" w:color="auto"/>
              </w:divBdr>
            </w:div>
            <w:div w:id="1550803690">
              <w:marLeft w:val="0"/>
              <w:marRight w:val="0"/>
              <w:marTop w:val="0"/>
              <w:marBottom w:val="0"/>
              <w:divBdr>
                <w:top w:val="none" w:sz="0" w:space="0" w:color="auto"/>
                <w:left w:val="none" w:sz="0" w:space="0" w:color="auto"/>
                <w:bottom w:val="none" w:sz="0" w:space="0" w:color="auto"/>
                <w:right w:val="none" w:sz="0" w:space="0" w:color="auto"/>
              </w:divBdr>
            </w:div>
            <w:div w:id="1600794126">
              <w:marLeft w:val="0"/>
              <w:marRight w:val="0"/>
              <w:marTop w:val="0"/>
              <w:marBottom w:val="0"/>
              <w:divBdr>
                <w:top w:val="none" w:sz="0" w:space="0" w:color="auto"/>
                <w:left w:val="none" w:sz="0" w:space="0" w:color="auto"/>
                <w:bottom w:val="none" w:sz="0" w:space="0" w:color="auto"/>
                <w:right w:val="none" w:sz="0" w:space="0" w:color="auto"/>
              </w:divBdr>
            </w:div>
            <w:div w:id="1703631647">
              <w:marLeft w:val="0"/>
              <w:marRight w:val="0"/>
              <w:marTop w:val="0"/>
              <w:marBottom w:val="0"/>
              <w:divBdr>
                <w:top w:val="none" w:sz="0" w:space="0" w:color="auto"/>
                <w:left w:val="none" w:sz="0" w:space="0" w:color="auto"/>
                <w:bottom w:val="none" w:sz="0" w:space="0" w:color="auto"/>
                <w:right w:val="none" w:sz="0" w:space="0" w:color="auto"/>
              </w:divBdr>
            </w:div>
            <w:div w:id="1490245747">
              <w:marLeft w:val="0"/>
              <w:marRight w:val="0"/>
              <w:marTop w:val="0"/>
              <w:marBottom w:val="0"/>
              <w:divBdr>
                <w:top w:val="none" w:sz="0" w:space="0" w:color="auto"/>
                <w:left w:val="none" w:sz="0" w:space="0" w:color="auto"/>
                <w:bottom w:val="none" w:sz="0" w:space="0" w:color="auto"/>
                <w:right w:val="none" w:sz="0" w:space="0" w:color="auto"/>
              </w:divBdr>
            </w:div>
            <w:div w:id="1529097547">
              <w:marLeft w:val="0"/>
              <w:marRight w:val="0"/>
              <w:marTop w:val="0"/>
              <w:marBottom w:val="0"/>
              <w:divBdr>
                <w:top w:val="none" w:sz="0" w:space="0" w:color="auto"/>
                <w:left w:val="none" w:sz="0" w:space="0" w:color="auto"/>
                <w:bottom w:val="none" w:sz="0" w:space="0" w:color="auto"/>
                <w:right w:val="none" w:sz="0" w:space="0" w:color="auto"/>
              </w:divBdr>
            </w:div>
            <w:div w:id="774599255">
              <w:marLeft w:val="0"/>
              <w:marRight w:val="0"/>
              <w:marTop w:val="0"/>
              <w:marBottom w:val="0"/>
              <w:divBdr>
                <w:top w:val="none" w:sz="0" w:space="0" w:color="auto"/>
                <w:left w:val="none" w:sz="0" w:space="0" w:color="auto"/>
                <w:bottom w:val="none" w:sz="0" w:space="0" w:color="auto"/>
                <w:right w:val="none" w:sz="0" w:space="0" w:color="auto"/>
              </w:divBdr>
            </w:div>
            <w:div w:id="722405486">
              <w:marLeft w:val="0"/>
              <w:marRight w:val="0"/>
              <w:marTop w:val="0"/>
              <w:marBottom w:val="0"/>
              <w:divBdr>
                <w:top w:val="none" w:sz="0" w:space="0" w:color="auto"/>
                <w:left w:val="none" w:sz="0" w:space="0" w:color="auto"/>
                <w:bottom w:val="none" w:sz="0" w:space="0" w:color="auto"/>
                <w:right w:val="none" w:sz="0" w:space="0" w:color="auto"/>
              </w:divBdr>
            </w:div>
            <w:div w:id="195678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945797">
      <w:bodyDiv w:val="1"/>
      <w:marLeft w:val="0"/>
      <w:marRight w:val="0"/>
      <w:marTop w:val="0"/>
      <w:marBottom w:val="0"/>
      <w:divBdr>
        <w:top w:val="none" w:sz="0" w:space="0" w:color="auto"/>
        <w:left w:val="none" w:sz="0" w:space="0" w:color="auto"/>
        <w:bottom w:val="none" w:sz="0" w:space="0" w:color="auto"/>
        <w:right w:val="none" w:sz="0" w:space="0" w:color="auto"/>
      </w:divBdr>
      <w:divsChild>
        <w:div w:id="1206408961">
          <w:marLeft w:val="0"/>
          <w:marRight w:val="0"/>
          <w:marTop w:val="0"/>
          <w:marBottom w:val="0"/>
          <w:divBdr>
            <w:top w:val="none" w:sz="0" w:space="0" w:color="auto"/>
            <w:left w:val="none" w:sz="0" w:space="0" w:color="auto"/>
            <w:bottom w:val="none" w:sz="0" w:space="0" w:color="auto"/>
            <w:right w:val="none" w:sz="0" w:space="0" w:color="auto"/>
          </w:divBdr>
          <w:divsChild>
            <w:div w:id="1434790037">
              <w:marLeft w:val="0"/>
              <w:marRight w:val="0"/>
              <w:marTop w:val="0"/>
              <w:marBottom w:val="0"/>
              <w:divBdr>
                <w:top w:val="none" w:sz="0" w:space="0" w:color="auto"/>
                <w:left w:val="none" w:sz="0" w:space="0" w:color="auto"/>
                <w:bottom w:val="none" w:sz="0" w:space="0" w:color="auto"/>
                <w:right w:val="none" w:sz="0" w:space="0" w:color="auto"/>
              </w:divBdr>
            </w:div>
            <w:div w:id="1709842109">
              <w:marLeft w:val="0"/>
              <w:marRight w:val="0"/>
              <w:marTop w:val="0"/>
              <w:marBottom w:val="0"/>
              <w:divBdr>
                <w:top w:val="none" w:sz="0" w:space="0" w:color="auto"/>
                <w:left w:val="none" w:sz="0" w:space="0" w:color="auto"/>
                <w:bottom w:val="none" w:sz="0" w:space="0" w:color="auto"/>
                <w:right w:val="none" w:sz="0" w:space="0" w:color="auto"/>
              </w:divBdr>
            </w:div>
            <w:div w:id="1039010216">
              <w:marLeft w:val="0"/>
              <w:marRight w:val="0"/>
              <w:marTop w:val="0"/>
              <w:marBottom w:val="0"/>
              <w:divBdr>
                <w:top w:val="none" w:sz="0" w:space="0" w:color="auto"/>
                <w:left w:val="none" w:sz="0" w:space="0" w:color="auto"/>
                <w:bottom w:val="none" w:sz="0" w:space="0" w:color="auto"/>
                <w:right w:val="none" w:sz="0" w:space="0" w:color="auto"/>
              </w:divBdr>
            </w:div>
            <w:div w:id="1830553397">
              <w:marLeft w:val="0"/>
              <w:marRight w:val="0"/>
              <w:marTop w:val="0"/>
              <w:marBottom w:val="0"/>
              <w:divBdr>
                <w:top w:val="none" w:sz="0" w:space="0" w:color="auto"/>
                <w:left w:val="none" w:sz="0" w:space="0" w:color="auto"/>
                <w:bottom w:val="none" w:sz="0" w:space="0" w:color="auto"/>
                <w:right w:val="none" w:sz="0" w:space="0" w:color="auto"/>
              </w:divBdr>
            </w:div>
            <w:div w:id="246572348">
              <w:marLeft w:val="0"/>
              <w:marRight w:val="0"/>
              <w:marTop w:val="0"/>
              <w:marBottom w:val="0"/>
              <w:divBdr>
                <w:top w:val="none" w:sz="0" w:space="0" w:color="auto"/>
                <w:left w:val="none" w:sz="0" w:space="0" w:color="auto"/>
                <w:bottom w:val="none" w:sz="0" w:space="0" w:color="auto"/>
                <w:right w:val="none" w:sz="0" w:space="0" w:color="auto"/>
              </w:divBdr>
            </w:div>
            <w:div w:id="1475872989">
              <w:marLeft w:val="0"/>
              <w:marRight w:val="0"/>
              <w:marTop w:val="0"/>
              <w:marBottom w:val="0"/>
              <w:divBdr>
                <w:top w:val="none" w:sz="0" w:space="0" w:color="auto"/>
                <w:left w:val="none" w:sz="0" w:space="0" w:color="auto"/>
                <w:bottom w:val="none" w:sz="0" w:space="0" w:color="auto"/>
                <w:right w:val="none" w:sz="0" w:space="0" w:color="auto"/>
              </w:divBdr>
            </w:div>
            <w:div w:id="596450808">
              <w:marLeft w:val="0"/>
              <w:marRight w:val="0"/>
              <w:marTop w:val="0"/>
              <w:marBottom w:val="0"/>
              <w:divBdr>
                <w:top w:val="none" w:sz="0" w:space="0" w:color="auto"/>
                <w:left w:val="none" w:sz="0" w:space="0" w:color="auto"/>
                <w:bottom w:val="none" w:sz="0" w:space="0" w:color="auto"/>
                <w:right w:val="none" w:sz="0" w:space="0" w:color="auto"/>
              </w:divBdr>
            </w:div>
            <w:div w:id="1023097144">
              <w:marLeft w:val="0"/>
              <w:marRight w:val="0"/>
              <w:marTop w:val="0"/>
              <w:marBottom w:val="0"/>
              <w:divBdr>
                <w:top w:val="none" w:sz="0" w:space="0" w:color="auto"/>
                <w:left w:val="none" w:sz="0" w:space="0" w:color="auto"/>
                <w:bottom w:val="none" w:sz="0" w:space="0" w:color="auto"/>
                <w:right w:val="none" w:sz="0" w:space="0" w:color="auto"/>
              </w:divBdr>
            </w:div>
            <w:div w:id="558830347">
              <w:marLeft w:val="0"/>
              <w:marRight w:val="0"/>
              <w:marTop w:val="0"/>
              <w:marBottom w:val="0"/>
              <w:divBdr>
                <w:top w:val="none" w:sz="0" w:space="0" w:color="auto"/>
                <w:left w:val="none" w:sz="0" w:space="0" w:color="auto"/>
                <w:bottom w:val="none" w:sz="0" w:space="0" w:color="auto"/>
                <w:right w:val="none" w:sz="0" w:space="0" w:color="auto"/>
              </w:divBdr>
            </w:div>
            <w:div w:id="152645319">
              <w:marLeft w:val="0"/>
              <w:marRight w:val="0"/>
              <w:marTop w:val="0"/>
              <w:marBottom w:val="0"/>
              <w:divBdr>
                <w:top w:val="none" w:sz="0" w:space="0" w:color="auto"/>
                <w:left w:val="none" w:sz="0" w:space="0" w:color="auto"/>
                <w:bottom w:val="none" w:sz="0" w:space="0" w:color="auto"/>
                <w:right w:val="none" w:sz="0" w:space="0" w:color="auto"/>
              </w:divBdr>
            </w:div>
            <w:div w:id="412705184">
              <w:marLeft w:val="0"/>
              <w:marRight w:val="0"/>
              <w:marTop w:val="0"/>
              <w:marBottom w:val="0"/>
              <w:divBdr>
                <w:top w:val="none" w:sz="0" w:space="0" w:color="auto"/>
                <w:left w:val="none" w:sz="0" w:space="0" w:color="auto"/>
                <w:bottom w:val="none" w:sz="0" w:space="0" w:color="auto"/>
                <w:right w:val="none" w:sz="0" w:space="0" w:color="auto"/>
              </w:divBdr>
            </w:div>
            <w:div w:id="1276716613">
              <w:marLeft w:val="0"/>
              <w:marRight w:val="0"/>
              <w:marTop w:val="0"/>
              <w:marBottom w:val="0"/>
              <w:divBdr>
                <w:top w:val="none" w:sz="0" w:space="0" w:color="auto"/>
                <w:left w:val="none" w:sz="0" w:space="0" w:color="auto"/>
                <w:bottom w:val="none" w:sz="0" w:space="0" w:color="auto"/>
                <w:right w:val="none" w:sz="0" w:space="0" w:color="auto"/>
              </w:divBdr>
            </w:div>
            <w:div w:id="65472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072438">
      <w:bodyDiv w:val="1"/>
      <w:marLeft w:val="0"/>
      <w:marRight w:val="0"/>
      <w:marTop w:val="0"/>
      <w:marBottom w:val="0"/>
      <w:divBdr>
        <w:top w:val="none" w:sz="0" w:space="0" w:color="auto"/>
        <w:left w:val="none" w:sz="0" w:space="0" w:color="auto"/>
        <w:bottom w:val="none" w:sz="0" w:space="0" w:color="auto"/>
        <w:right w:val="none" w:sz="0" w:space="0" w:color="auto"/>
      </w:divBdr>
    </w:div>
    <w:div w:id="1540243829">
      <w:bodyDiv w:val="1"/>
      <w:marLeft w:val="0"/>
      <w:marRight w:val="0"/>
      <w:marTop w:val="0"/>
      <w:marBottom w:val="0"/>
      <w:divBdr>
        <w:top w:val="none" w:sz="0" w:space="0" w:color="auto"/>
        <w:left w:val="none" w:sz="0" w:space="0" w:color="auto"/>
        <w:bottom w:val="none" w:sz="0" w:space="0" w:color="auto"/>
        <w:right w:val="none" w:sz="0" w:space="0" w:color="auto"/>
      </w:divBdr>
      <w:divsChild>
        <w:div w:id="214049200">
          <w:marLeft w:val="0"/>
          <w:marRight w:val="0"/>
          <w:marTop w:val="0"/>
          <w:marBottom w:val="0"/>
          <w:divBdr>
            <w:top w:val="none" w:sz="0" w:space="0" w:color="auto"/>
            <w:left w:val="none" w:sz="0" w:space="0" w:color="auto"/>
            <w:bottom w:val="none" w:sz="0" w:space="0" w:color="auto"/>
            <w:right w:val="none" w:sz="0" w:space="0" w:color="auto"/>
          </w:divBdr>
          <w:divsChild>
            <w:div w:id="473182436">
              <w:marLeft w:val="0"/>
              <w:marRight w:val="0"/>
              <w:marTop w:val="0"/>
              <w:marBottom w:val="0"/>
              <w:divBdr>
                <w:top w:val="none" w:sz="0" w:space="0" w:color="auto"/>
                <w:left w:val="none" w:sz="0" w:space="0" w:color="auto"/>
                <w:bottom w:val="none" w:sz="0" w:space="0" w:color="auto"/>
                <w:right w:val="none" w:sz="0" w:space="0" w:color="auto"/>
              </w:divBdr>
            </w:div>
            <w:div w:id="899753299">
              <w:marLeft w:val="0"/>
              <w:marRight w:val="0"/>
              <w:marTop w:val="0"/>
              <w:marBottom w:val="0"/>
              <w:divBdr>
                <w:top w:val="none" w:sz="0" w:space="0" w:color="auto"/>
                <w:left w:val="none" w:sz="0" w:space="0" w:color="auto"/>
                <w:bottom w:val="none" w:sz="0" w:space="0" w:color="auto"/>
                <w:right w:val="none" w:sz="0" w:space="0" w:color="auto"/>
              </w:divBdr>
            </w:div>
            <w:div w:id="1676179074">
              <w:marLeft w:val="0"/>
              <w:marRight w:val="0"/>
              <w:marTop w:val="0"/>
              <w:marBottom w:val="0"/>
              <w:divBdr>
                <w:top w:val="none" w:sz="0" w:space="0" w:color="auto"/>
                <w:left w:val="none" w:sz="0" w:space="0" w:color="auto"/>
                <w:bottom w:val="none" w:sz="0" w:space="0" w:color="auto"/>
                <w:right w:val="none" w:sz="0" w:space="0" w:color="auto"/>
              </w:divBdr>
            </w:div>
            <w:div w:id="273826154">
              <w:marLeft w:val="0"/>
              <w:marRight w:val="0"/>
              <w:marTop w:val="0"/>
              <w:marBottom w:val="0"/>
              <w:divBdr>
                <w:top w:val="none" w:sz="0" w:space="0" w:color="auto"/>
                <w:left w:val="none" w:sz="0" w:space="0" w:color="auto"/>
                <w:bottom w:val="none" w:sz="0" w:space="0" w:color="auto"/>
                <w:right w:val="none" w:sz="0" w:space="0" w:color="auto"/>
              </w:divBdr>
            </w:div>
            <w:div w:id="286203145">
              <w:marLeft w:val="0"/>
              <w:marRight w:val="0"/>
              <w:marTop w:val="0"/>
              <w:marBottom w:val="0"/>
              <w:divBdr>
                <w:top w:val="none" w:sz="0" w:space="0" w:color="auto"/>
                <w:left w:val="none" w:sz="0" w:space="0" w:color="auto"/>
                <w:bottom w:val="none" w:sz="0" w:space="0" w:color="auto"/>
                <w:right w:val="none" w:sz="0" w:space="0" w:color="auto"/>
              </w:divBdr>
            </w:div>
            <w:div w:id="1709646763">
              <w:marLeft w:val="0"/>
              <w:marRight w:val="0"/>
              <w:marTop w:val="0"/>
              <w:marBottom w:val="0"/>
              <w:divBdr>
                <w:top w:val="none" w:sz="0" w:space="0" w:color="auto"/>
                <w:left w:val="none" w:sz="0" w:space="0" w:color="auto"/>
                <w:bottom w:val="none" w:sz="0" w:space="0" w:color="auto"/>
                <w:right w:val="none" w:sz="0" w:space="0" w:color="auto"/>
              </w:divBdr>
            </w:div>
            <w:div w:id="2065908622">
              <w:marLeft w:val="0"/>
              <w:marRight w:val="0"/>
              <w:marTop w:val="0"/>
              <w:marBottom w:val="0"/>
              <w:divBdr>
                <w:top w:val="none" w:sz="0" w:space="0" w:color="auto"/>
                <w:left w:val="none" w:sz="0" w:space="0" w:color="auto"/>
                <w:bottom w:val="none" w:sz="0" w:space="0" w:color="auto"/>
                <w:right w:val="none" w:sz="0" w:space="0" w:color="auto"/>
              </w:divBdr>
            </w:div>
            <w:div w:id="1245995750">
              <w:marLeft w:val="0"/>
              <w:marRight w:val="0"/>
              <w:marTop w:val="0"/>
              <w:marBottom w:val="0"/>
              <w:divBdr>
                <w:top w:val="none" w:sz="0" w:space="0" w:color="auto"/>
                <w:left w:val="none" w:sz="0" w:space="0" w:color="auto"/>
                <w:bottom w:val="none" w:sz="0" w:space="0" w:color="auto"/>
                <w:right w:val="none" w:sz="0" w:space="0" w:color="auto"/>
              </w:divBdr>
            </w:div>
            <w:div w:id="690298317">
              <w:marLeft w:val="0"/>
              <w:marRight w:val="0"/>
              <w:marTop w:val="0"/>
              <w:marBottom w:val="0"/>
              <w:divBdr>
                <w:top w:val="none" w:sz="0" w:space="0" w:color="auto"/>
                <w:left w:val="none" w:sz="0" w:space="0" w:color="auto"/>
                <w:bottom w:val="none" w:sz="0" w:space="0" w:color="auto"/>
                <w:right w:val="none" w:sz="0" w:space="0" w:color="auto"/>
              </w:divBdr>
            </w:div>
            <w:div w:id="1565723718">
              <w:marLeft w:val="0"/>
              <w:marRight w:val="0"/>
              <w:marTop w:val="0"/>
              <w:marBottom w:val="0"/>
              <w:divBdr>
                <w:top w:val="none" w:sz="0" w:space="0" w:color="auto"/>
                <w:left w:val="none" w:sz="0" w:space="0" w:color="auto"/>
                <w:bottom w:val="none" w:sz="0" w:space="0" w:color="auto"/>
                <w:right w:val="none" w:sz="0" w:space="0" w:color="auto"/>
              </w:divBdr>
            </w:div>
            <w:div w:id="1961372394">
              <w:marLeft w:val="0"/>
              <w:marRight w:val="0"/>
              <w:marTop w:val="0"/>
              <w:marBottom w:val="0"/>
              <w:divBdr>
                <w:top w:val="none" w:sz="0" w:space="0" w:color="auto"/>
                <w:left w:val="none" w:sz="0" w:space="0" w:color="auto"/>
                <w:bottom w:val="none" w:sz="0" w:space="0" w:color="auto"/>
                <w:right w:val="none" w:sz="0" w:space="0" w:color="auto"/>
              </w:divBdr>
            </w:div>
            <w:div w:id="1974142080">
              <w:marLeft w:val="0"/>
              <w:marRight w:val="0"/>
              <w:marTop w:val="0"/>
              <w:marBottom w:val="0"/>
              <w:divBdr>
                <w:top w:val="none" w:sz="0" w:space="0" w:color="auto"/>
                <w:left w:val="none" w:sz="0" w:space="0" w:color="auto"/>
                <w:bottom w:val="none" w:sz="0" w:space="0" w:color="auto"/>
                <w:right w:val="none" w:sz="0" w:space="0" w:color="auto"/>
              </w:divBdr>
            </w:div>
            <w:div w:id="46631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327665">
      <w:bodyDiv w:val="1"/>
      <w:marLeft w:val="0"/>
      <w:marRight w:val="0"/>
      <w:marTop w:val="0"/>
      <w:marBottom w:val="0"/>
      <w:divBdr>
        <w:top w:val="none" w:sz="0" w:space="0" w:color="auto"/>
        <w:left w:val="none" w:sz="0" w:space="0" w:color="auto"/>
        <w:bottom w:val="none" w:sz="0" w:space="0" w:color="auto"/>
        <w:right w:val="none" w:sz="0" w:space="0" w:color="auto"/>
      </w:divBdr>
    </w:div>
    <w:div w:id="1575050242">
      <w:bodyDiv w:val="1"/>
      <w:marLeft w:val="0"/>
      <w:marRight w:val="0"/>
      <w:marTop w:val="0"/>
      <w:marBottom w:val="0"/>
      <w:divBdr>
        <w:top w:val="none" w:sz="0" w:space="0" w:color="auto"/>
        <w:left w:val="none" w:sz="0" w:space="0" w:color="auto"/>
        <w:bottom w:val="none" w:sz="0" w:space="0" w:color="auto"/>
        <w:right w:val="none" w:sz="0" w:space="0" w:color="auto"/>
      </w:divBdr>
    </w:div>
    <w:div w:id="1643925868">
      <w:bodyDiv w:val="1"/>
      <w:marLeft w:val="0"/>
      <w:marRight w:val="0"/>
      <w:marTop w:val="0"/>
      <w:marBottom w:val="0"/>
      <w:divBdr>
        <w:top w:val="none" w:sz="0" w:space="0" w:color="auto"/>
        <w:left w:val="none" w:sz="0" w:space="0" w:color="auto"/>
        <w:bottom w:val="none" w:sz="0" w:space="0" w:color="auto"/>
        <w:right w:val="none" w:sz="0" w:space="0" w:color="auto"/>
      </w:divBdr>
    </w:div>
    <w:div w:id="1689016874">
      <w:bodyDiv w:val="1"/>
      <w:marLeft w:val="0"/>
      <w:marRight w:val="0"/>
      <w:marTop w:val="0"/>
      <w:marBottom w:val="0"/>
      <w:divBdr>
        <w:top w:val="none" w:sz="0" w:space="0" w:color="auto"/>
        <w:left w:val="none" w:sz="0" w:space="0" w:color="auto"/>
        <w:bottom w:val="none" w:sz="0" w:space="0" w:color="auto"/>
        <w:right w:val="none" w:sz="0" w:space="0" w:color="auto"/>
      </w:divBdr>
    </w:div>
    <w:div w:id="1710834503">
      <w:bodyDiv w:val="1"/>
      <w:marLeft w:val="0"/>
      <w:marRight w:val="0"/>
      <w:marTop w:val="0"/>
      <w:marBottom w:val="0"/>
      <w:divBdr>
        <w:top w:val="none" w:sz="0" w:space="0" w:color="auto"/>
        <w:left w:val="none" w:sz="0" w:space="0" w:color="auto"/>
        <w:bottom w:val="none" w:sz="0" w:space="0" w:color="auto"/>
        <w:right w:val="none" w:sz="0" w:space="0" w:color="auto"/>
      </w:divBdr>
    </w:div>
    <w:div w:id="1718973864">
      <w:bodyDiv w:val="1"/>
      <w:marLeft w:val="0"/>
      <w:marRight w:val="0"/>
      <w:marTop w:val="0"/>
      <w:marBottom w:val="0"/>
      <w:divBdr>
        <w:top w:val="none" w:sz="0" w:space="0" w:color="auto"/>
        <w:left w:val="none" w:sz="0" w:space="0" w:color="auto"/>
        <w:bottom w:val="none" w:sz="0" w:space="0" w:color="auto"/>
        <w:right w:val="none" w:sz="0" w:space="0" w:color="auto"/>
      </w:divBdr>
    </w:div>
    <w:div w:id="1721129055">
      <w:bodyDiv w:val="1"/>
      <w:marLeft w:val="0"/>
      <w:marRight w:val="0"/>
      <w:marTop w:val="0"/>
      <w:marBottom w:val="0"/>
      <w:divBdr>
        <w:top w:val="none" w:sz="0" w:space="0" w:color="auto"/>
        <w:left w:val="none" w:sz="0" w:space="0" w:color="auto"/>
        <w:bottom w:val="none" w:sz="0" w:space="0" w:color="auto"/>
        <w:right w:val="none" w:sz="0" w:space="0" w:color="auto"/>
      </w:divBdr>
    </w:div>
    <w:div w:id="1755931268">
      <w:bodyDiv w:val="1"/>
      <w:marLeft w:val="0"/>
      <w:marRight w:val="0"/>
      <w:marTop w:val="0"/>
      <w:marBottom w:val="0"/>
      <w:divBdr>
        <w:top w:val="none" w:sz="0" w:space="0" w:color="auto"/>
        <w:left w:val="none" w:sz="0" w:space="0" w:color="auto"/>
        <w:bottom w:val="none" w:sz="0" w:space="0" w:color="auto"/>
        <w:right w:val="none" w:sz="0" w:space="0" w:color="auto"/>
      </w:divBdr>
    </w:div>
    <w:div w:id="1790195990">
      <w:bodyDiv w:val="1"/>
      <w:marLeft w:val="0"/>
      <w:marRight w:val="0"/>
      <w:marTop w:val="0"/>
      <w:marBottom w:val="0"/>
      <w:divBdr>
        <w:top w:val="none" w:sz="0" w:space="0" w:color="auto"/>
        <w:left w:val="none" w:sz="0" w:space="0" w:color="auto"/>
        <w:bottom w:val="none" w:sz="0" w:space="0" w:color="auto"/>
        <w:right w:val="none" w:sz="0" w:space="0" w:color="auto"/>
      </w:divBdr>
    </w:div>
    <w:div w:id="1899048429">
      <w:bodyDiv w:val="1"/>
      <w:marLeft w:val="0"/>
      <w:marRight w:val="0"/>
      <w:marTop w:val="0"/>
      <w:marBottom w:val="0"/>
      <w:divBdr>
        <w:top w:val="none" w:sz="0" w:space="0" w:color="auto"/>
        <w:left w:val="none" w:sz="0" w:space="0" w:color="auto"/>
        <w:bottom w:val="none" w:sz="0" w:space="0" w:color="auto"/>
        <w:right w:val="none" w:sz="0" w:space="0" w:color="auto"/>
      </w:divBdr>
    </w:div>
    <w:div w:id="1920403437">
      <w:bodyDiv w:val="1"/>
      <w:marLeft w:val="0"/>
      <w:marRight w:val="0"/>
      <w:marTop w:val="0"/>
      <w:marBottom w:val="0"/>
      <w:divBdr>
        <w:top w:val="none" w:sz="0" w:space="0" w:color="auto"/>
        <w:left w:val="none" w:sz="0" w:space="0" w:color="auto"/>
        <w:bottom w:val="none" w:sz="0" w:space="0" w:color="auto"/>
        <w:right w:val="none" w:sz="0" w:space="0" w:color="auto"/>
      </w:divBdr>
      <w:divsChild>
        <w:div w:id="625935894">
          <w:marLeft w:val="0"/>
          <w:marRight w:val="0"/>
          <w:marTop w:val="0"/>
          <w:marBottom w:val="0"/>
          <w:divBdr>
            <w:top w:val="none" w:sz="0" w:space="0" w:color="auto"/>
            <w:left w:val="none" w:sz="0" w:space="0" w:color="auto"/>
            <w:bottom w:val="none" w:sz="0" w:space="0" w:color="auto"/>
            <w:right w:val="none" w:sz="0" w:space="0" w:color="auto"/>
          </w:divBdr>
          <w:divsChild>
            <w:div w:id="1305500599">
              <w:marLeft w:val="0"/>
              <w:marRight w:val="0"/>
              <w:marTop w:val="0"/>
              <w:marBottom w:val="0"/>
              <w:divBdr>
                <w:top w:val="none" w:sz="0" w:space="0" w:color="auto"/>
                <w:left w:val="none" w:sz="0" w:space="0" w:color="auto"/>
                <w:bottom w:val="none" w:sz="0" w:space="0" w:color="auto"/>
                <w:right w:val="none" w:sz="0" w:space="0" w:color="auto"/>
              </w:divBdr>
            </w:div>
            <w:div w:id="522981248">
              <w:marLeft w:val="0"/>
              <w:marRight w:val="0"/>
              <w:marTop w:val="0"/>
              <w:marBottom w:val="0"/>
              <w:divBdr>
                <w:top w:val="none" w:sz="0" w:space="0" w:color="auto"/>
                <w:left w:val="none" w:sz="0" w:space="0" w:color="auto"/>
                <w:bottom w:val="none" w:sz="0" w:space="0" w:color="auto"/>
                <w:right w:val="none" w:sz="0" w:space="0" w:color="auto"/>
              </w:divBdr>
            </w:div>
            <w:div w:id="655841194">
              <w:marLeft w:val="0"/>
              <w:marRight w:val="0"/>
              <w:marTop w:val="0"/>
              <w:marBottom w:val="0"/>
              <w:divBdr>
                <w:top w:val="none" w:sz="0" w:space="0" w:color="auto"/>
                <w:left w:val="none" w:sz="0" w:space="0" w:color="auto"/>
                <w:bottom w:val="none" w:sz="0" w:space="0" w:color="auto"/>
                <w:right w:val="none" w:sz="0" w:space="0" w:color="auto"/>
              </w:divBdr>
            </w:div>
            <w:div w:id="1091511415">
              <w:marLeft w:val="0"/>
              <w:marRight w:val="0"/>
              <w:marTop w:val="0"/>
              <w:marBottom w:val="0"/>
              <w:divBdr>
                <w:top w:val="none" w:sz="0" w:space="0" w:color="auto"/>
                <w:left w:val="none" w:sz="0" w:space="0" w:color="auto"/>
                <w:bottom w:val="none" w:sz="0" w:space="0" w:color="auto"/>
                <w:right w:val="none" w:sz="0" w:space="0" w:color="auto"/>
              </w:divBdr>
            </w:div>
            <w:div w:id="52237194">
              <w:marLeft w:val="0"/>
              <w:marRight w:val="0"/>
              <w:marTop w:val="0"/>
              <w:marBottom w:val="0"/>
              <w:divBdr>
                <w:top w:val="none" w:sz="0" w:space="0" w:color="auto"/>
                <w:left w:val="none" w:sz="0" w:space="0" w:color="auto"/>
                <w:bottom w:val="none" w:sz="0" w:space="0" w:color="auto"/>
                <w:right w:val="none" w:sz="0" w:space="0" w:color="auto"/>
              </w:divBdr>
            </w:div>
            <w:div w:id="427164056">
              <w:marLeft w:val="0"/>
              <w:marRight w:val="0"/>
              <w:marTop w:val="0"/>
              <w:marBottom w:val="0"/>
              <w:divBdr>
                <w:top w:val="none" w:sz="0" w:space="0" w:color="auto"/>
                <w:left w:val="none" w:sz="0" w:space="0" w:color="auto"/>
                <w:bottom w:val="none" w:sz="0" w:space="0" w:color="auto"/>
                <w:right w:val="none" w:sz="0" w:space="0" w:color="auto"/>
              </w:divBdr>
            </w:div>
            <w:div w:id="503134000">
              <w:marLeft w:val="0"/>
              <w:marRight w:val="0"/>
              <w:marTop w:val="0"/>
              <w:marBottom w:val="0"/>
              <w:divBdr>
                <w:top w:val="none" w:sz="0" w:space="0" w:color="auto"/>
                <w:left w:val="none" w:sz="0" w:space="0" w:color="auto"/>
                <w:bottom w:val="none" w:sz="0" w:space="0" w:color="auto"/>
                <w:right w:val="none" w:sz="0" w:space="0" w:color="auto"/>
              </w:divBdr>
            </w:div>
            <w:div w:id="11917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722255">
      <w:bodyDiv w:val="1"/>
      <w:marLeft w:val="0"/>
      <w:marRight w:val="0"/>
      <w:marTop w:val="0"/>
      <w:marBottom w:val="0"/>
      <w:divBdr>
        <w:top w:val="none" w:sz="0" w:space="0" w:color="auto"/>
        <w:left w:val="none" w:sz="0" w:space="0" w:color="auto"/>
        <w:bottom w:val="none" w:sz="0" w:space="0" w:color="auto"/>
        <w:right w:val="none" w:sz="0" w:space="0" w:color="auto"/>
      </w:divBdr>
      <w:divsChild>
        <w:div w:id="1773431235">
          <w:marLeft w:val="0"/>
          <w:marRight w:val="0"/>
          <w:marTop w:val="0"/>
          <w:marBottom w:val="0"/>
          <w:divBdr>
            <w:top w:val="none" w:sz="0" w:space="0" w:color="auto"/>
            <w:left w:val="none" w:sz="0" w:space="0" w:color="auto"/>
            <w:bottom w:val="none" w:sz="0" w:space="0" w:color="auto"/>
            <w:right w:val="none" w:sz="0" w:space="0" w:color="auto"/>
          </w:divBdr>
          <w:divsChild>
            <w:div w:id="188759519">
              <w:marLeft w:val="0"/>
              <w:marRight w:val="0"/>
              <w:marTop w:val="0"/>
              <w:marBottom w:val="0"/>
              <w:divBdr>
                <w:top w:val="none" w:sz="0" w:space="0" w:color="auto"/>
                <w:left w:val="none" w:sz="0" w:space="0" w:color="auto"/>
                <w:bottom w:val="none" w:sz="0" w:space="0" w:color="auto"/>
                <w:right w:val="none" w:sz="0" w:space="0" w:color="auto"/>
              </w:divBdr>
            </w:div>
            <w:div w:id="916793461">
              <w:marLeft w:val="0"/>
              <w:marRight w:val="0"/>
              <w:marTop w:val="0"/>
              <w:marBottom w:val="0"/>
              <w:divBdr>
                <w:top w:val="none" w:sz="0" w:space="0" w:color="auto"/>
                <w:left w:val="none" w:sz="0" w:space="0" w:color="auto"/>
                <w:bottom w:val="none" w:sz="0" w:space="0" w:color="auto"/>
                <w:right w:val="none" w:sz="0" w:space="0" w:color="auto"/>
              </w:divBdr>
            </w:div>
            <w:div w:id="441461095">
              <w:marLeft w:val="0"/>
              <w:marRight w:val="0"/>
              <w:marTop w:val="0"/>
              <w:marBottom w:val="0"/>
              <w:divBdr>
                <w:top w:val="none" w:sz="0" w:space="0" w:color="auto"/>
                <w:left w:val="none" w:sz="0" w:space="0" w:color="auto"/>
                <w:bottom w:val="none" w:sz="0" w:space="0" w:color="auto"/>
                <w:right w:val="none" w:sz="0" w:space="0" w:color="auto"/>
              </w:divBdr>
            </w:div>
            <w:div w:id="1869100154">
              <w:marLeft w:val="0"/>
              <w:marRight w:val="0"/>
              <w:marTop w:val="0"/>
              <w:marBottom w:val="0"/>
              <w:divBdr>
                <w:top w:val="none" w:sz="0" w:space="0" w:color="auto"/>
                <w:left w:val="none" w:sz="0" w:space="0" w:color="auto"/>
                <w:bottom w:val="none" w:sz="0" w:space="0" w:color="auto"/>
                <w:right w:val="none" w:sz="0" w:space="0" w:color="auto"/>
              </w:divBdr>
            </w:div>
            <w:div w:id="1223254389">
              <w:marLeft w:val="0"/>
              <w:marRight w:val="0"/>
              <w:marTop w:val="0"/>
              <w:marBottom w:val="0"/>
              <w:divBdr>
                <w:top w:val="none" w:sz="0" w:space="0" w:color="auto"/>
                <w:left w:val="none" w:sz="0" w:space="0" w:color="auto"/>
                <w:bottom w:val="none" w:sz="0" w:space="0" w:color="auto"/>
                <w:right w:val="none" w:sz="0" w:space="0" w:color="auto"/>
              </w:divBdr>
            </w:div>
            <w:div w:id="2097283688">
              <w:marLeft w:val="0"/>
              <w:marRight w:val="0"/>
              <w:marTop w:val="0"/>
              <w:marBottom w:val="0"/>
              <w:divBdr>
                <w:top w:val="none" w:sz="0" w:space="0" w:color="auto"/>
                <w:left w:val="none" w:sz="0" w:space="0" w:color="auto"/>
                <w:bottom w:val="none" w:sz="0" w:space="0" w:color="auto"/>
                <w:right w:val="none" w:sz="0" w:space="0" w:color="auto"/>
              </w:divBdr>
            </w:div>
            <w:div w:id="1457724276">
              <w:marLeft w:val="0"/>
              <w:marRight w:val="0"/>
              <w:marTop w:val="0"/>
              <w:marBottom w:val="0"/>
              <w:divBdr>
                <w:top w:val="none" w:sz="0" w:space="0" w:color="auto"/>
                <w:left w:val="none" w:sz="0" w:space="0" w:color="auto"/>
                <w:bottom w:val="none" w:sz="0" w:space="0" w:color="auto"/>
                <w:right w:val="none" w:sz="0" w:space="0" w:color="auto"/>
              </w:divBdr>
            </w:div>
            <w:div w:id="1122697399">
              <w:marLeft w:val="0"/>
              <w:marRight w:val="0"/>
              <w:marTop w:val="0"/>
              <w:marBottom w:val="0"/>
              <w:divBdr>
                <w:top w:val="none" w:sz="0" w:space="0" w:color="auto"/>
                <w:left w:val="none" w:sz="0" w:space="0" w:color="auto"/>
                <w:bottom w:val="none" w:sz="0" w:space="0" w:color="auto"/>
                <w:right w:val="none" w:sz="0" w:space="0" w:color="auto"/>
              </w:divBdr>
            </w:div>
            <w:div w:id="1725525626">
              <w:marLeft w:val="0"/>
              <w:marRight w:val="0"/>
              <w:marTop w:val="0"/>
              <w:marBottom w:val="0"/>
              <w:divBdr>
                <w:top w:val="none" w:sz="0" w:space="0" w:color="auto"/>
                <w:left w:val="none" w:sz="0" w:space="0" w:color="auto"/>
                <w:bottom w:val="none" w:sz="0" w:space="0" w:color="auto"/>
                <w:right w:val="none" w:sz="0" w:space="0" w:color="auto"/>
              </w:divBdr>
            </w:div>
            <w:div w:id="165028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40903">
      <w:bodyDiv w:val="1"/>
      <w:marLeft w:val="0"/>
      <w:marRight w:val="0"/>
      <w:marTop w:val="0"/>
      <w:marBottom w:val="0"/>
      <w:divBdr>
        <w:top w:val="none" w:sz="0" w:space="0" w:color="auto"/>
        <w:left w:val="none" w:sz="0" w:space="0" w:color="auto"/>
        <w:bottom w:val="none" w:sz="0" w:space="0" w:color="auto"/>
        <w:right w:val="none" w:sz="0" w:space="0" w:color="auto"/>
      </w:divBdr>
    </w:div>
    <w:div w:id="1941527523">
      <w:bodyDiv w:val="1"/>
      <w:marLeft w:val="0"/>
      <w:marRight w:val="0"/>
      <w:marTop w:val="0"/>
      <w:marBottom w:val="0"/>
      <w:divBdr>
        <w:top w:val="none" w:sz="0" w:space="0" w:color="auto"/>
        <w:left w:val="none" w:sz="0" w:space="0" w:color="auto"/>
        <w:bottom w:val="none" w:sz="0" w:space="0" w:color="auto"/>
        <w:right w:val="none" w:sz="0" w:space="0" w:color="auto"/>
      </w:divBdr>
    </w:div>
    <w:div w:id="1988708345">
      <w:bodyDiv w:val="1"/>
      <w:marLeft w:val="0"/>
      <w:marRight w:val="0"/>
      <w:marTop w:val="0"/>
      <w:marBottom w:val="0"/>
      <w:divBdr>
        <w:top w:val="none" w:sz="0" w:space="0" w:color="auto"/>
        <w:left w:val="none" w:sz="0" w:space="0" w:color="auto"/>
        <w:bottom w:val="none" w:sz="0" w:space="0" w:color="auto"/>
        <w:right w:val="none" w:sz="0" w:space="0" w:color="auto"/>
      </w:divBdr>
      <w:divsChild>
        <w:div w:id="1120614527">
          <w:marLeft w:val="0"/>
          <w:marRight w:val="0"/>
          <w:marTop w:val="0"/>
          <w:marBottom w:val="0"/>
          <w:divBdr>
            <w:top w:val="none" w:sz="0" w:space="0" w:color="auto"/>
            <w:left w:val="none" w:sz="0" w:space="0" w:color="auto"/>
            <w:bottom w:val="none" w:sz="0" w:space="0" w:color="auto"/>
            <w:right w:val="none" w:sz="0" w:space="0" w:color="auto"/>
          </w:divBdr>
          <w:divsChild>
            <w:div w:id="537474761">
              <w:marLeft w:val="0"/>
              <w:marRight w:val="0"/>
              <w:marTop w:val="0"/>
              <w:marBottom w:val="0"/>
              <w:divBdr>
                <w:top w:val="none" w:sz="0" w:space="0" w:color="auto"/>
                <w:left w:val="none" w:sz="0" w:space="0" w:color="auto"/>
                <w:bottom w:val="none" w:sz="0" w:space="0" w:color="auto"/>
                <w:right w:val="none" w:sz="0" w:space="0" w:color="auto"/>
              </w:divBdr>
            </w:div>
            <w:div w:id="1484463870">
              <w:marLeft w:val="0"/>
              <w:marRight w:val="0"/>
              <w:marTop w:val="0"/>
              <w:marBottom w:val="0"/>
              <w:divBdr>
                <w:top w:val="none" w:sz="0" w:space="0" w:color="auto"/>
                <w:left w:val="none" w:sz="0" w:space="0" w:color="auto"/>
                <w:bottom w:val="none" w:sz="0" w:space="0" w:color="auto"/>
                <w:right w:val="none" w:sz="0" w:space="0" w:color="auto"/>
              </w:divBdr>
            </w:div>
            <w:div w:id="172885083">
              <w:marLeft w:val="0"/>
              <w:marRight w:val="0"/>
              <w:marTop w:val="0"/>
              <w:marBottom w:val="0"/>
              <w:divBdr>
                <w:top w:val="none" w:sz="0" w:space="0" w:color="auto"/>
                <w:left w:val="none" w:sz="0" w:space="0" w:color="auto"/>
                <w:bottom w:val="none" w:sz="0" w:space="0" w:color="auto"/>
                <w:right w:val="none" w:sz="0" w:space="0" w:color="auto"/>
              </w:divBdr>
            </w:div>
            <w:div w:id="643193911">
              <w:marLeft w:val="0"/>
              <w:marRight w:val="0"/>
              <w:marTop w:val="0"/>
              <w:marBottom w:val="0"/>
              <w:divBdr>
                <w:top w:val="none" w:sz="0" w:space="0" w:color="auto"/>
                <w:left w:val="none" w:sz="0" w:space="0" w:color="auto"/>
                <w:bottom w:val="none" w:sz="0" w:space="0" w:color="auto"/>
                <w:right w:val="none" w:sz="0" w:space="0" w:color="auto"/>
              </w:divBdr>
            </w:div>
            <w:div w:id="1348866955">
              <w:marLeft w:val="0"/>
              <w:marRight w:val="0"/>
              <w:marTop w:val="0"/>
              <w:marBottom w:val="0"/>
              <w:divBdr>
                <w:top w:val="none" w:sz="0" w:space="0" w:color="auto"/>
                <w:left w:val="none" w:sz="0" w:space="0" w:color="auto"/>
                <w:bottom w:val="none" w:sz="0" w:space="0" w:color="auto"/>
                <w:right w:val="none" w:sz="0" w:space="0" w:color="auto"/>
              </w:divBdr>
            </w:div>
            <w:div w:id="1163741668">
              <w:marLeft w:val="0"/>
              <w:marRight w:val="0"/>
              <w:marTop w:val="0"/>
              <w:marBottom w:val="0"/>
              <w:divBdr>
                <w:top w:val="none" w:sz="0" w:space="0" w:color="auto"/>
                <w:left w:val="none" w:sz="0" w:space="0" w:color="auto"/>
                <w:bottom w:val="none" w:sz="0" w:space="0" w:color="auto"/>
                <w:right w:val="none" w:sz="0" w:space="0" w:color="auto"/>
              </w:divBdr>
            </w:div>
            <w:div w:id="1220357300">
              <w:marLeft w:val="0"/>
              <w:marRight w:val="0"/>
              <w:marTop w:val="0"/>
              <w:marBottom w:val="0"/>
              <w:divBdr>
                <w:top w:val="none" w:sz="0" w:space="0" w:color="auto"/>
                <w:left w:val="none" w:sz="0" w:space="0" w:color="auto"/>
                <w:bottom w:val="none" w:sz="0" w:space="0" w:color="auto"/>
                <w:right w:val="none" w:sz="0" w:space="0" w:color="auto"/>
              </w:divBdr>
            </w:div>
            <w:div w:id="226843576">
              <w:marLeft w:val="0"/>
              <w:marRight w:val="0"/>
              <w:marTop w:val="0"/>
              <w:marBottom w:val="0"/>
              <w:divBdr>
                <w:top w:val="none" w:sz="0" w:space="0" w:color="auto"/>
                <w:left w:val="none" w:sz="0" w:space="0" w:color="auto"/>
                <w:bottom w:val="none" w:sz="0" w:space="0" w:color="auto"/>
                <w:right w:val="none" w:sz="0" w:space="0" w:color="auto"/>
              </w:divBdr>
            </w:div>
            <w:div w:id="871502659">
              <w:marLeft w:val="0"/>
              <w:marRight w:val="0"/>
              <w:marTop w:val="0"/>
              <w:marBottom w:val="0"/>
              <w:divBdr>
                <w:top w:val="none" w:sz="0" w:space="0" w:color="auto"/>
                <w:left w:val="none" w:sz="0" w:space="0" w:color="auto"/>
                <w:bottom w:val="none" w:sz="0" w:space="0" w:color="auto"/>
                <w:right w:val="none" w:sz="0" w:space="0" w:color="auto"/>
              </w:divBdr>
            </w:div>
            <w:div w:id="98574218">
              <w:marLeft w:val="0"/>
              <w:marRight w:val="0"/>
              <w:marTop w:val="0"/>
              <w:marBottom w:val="0"/>
              <w:divBdr>
                <w:top w:val="none" w:sz="0" w:space="0" w:color="auto"/>
                <w:left w:val="none" w:sz="0" w:space="0" w:color="auto"/>
                <w:bottom w:val="none" w:sz="0" w:space="0" w:color="auto"/>
                <w:right w:val="none" w:sz="0" w:space="0" w:color="auto"/>
              </w:divBdr>
            </w:div>
            <w:div w:id="68189676">
              <w:marLeft w:val="0"/>
              <w:marRight w:val="0"/>
              <w:marTop w:val="0"/>
              <w:marBottom w:val="0"/>
              <w:divBdr>
                <w:top w:val="none" w:sz="0" w:space="0" w:color="auto"/>
                <w:left w:val="none" w:sz="0" w:space="0" w:color="auto"/>
                <w:bottom w:val="none" w:sz="0" w:space="0" w:color="auto"/>
                <w:right w:val="none" w:sz="0" w:space="0" w:color="auto"/>
              </w:divBdr>
            </w:div>
            <w:div w:id="1672443044">
              <w:marLeft w:val="0"/>
              <w:marRight w:val="0"/>
              <w:marTop w:val="0"/>
              <w:marBottom w:val="0"/>
              <w:divBdr>
                <w:top w:val="none" w:sz="0" w:space="0" w:color="auto"/>
                <w:left w:val="none" w:sz="0" w:space="0" w:color="auto"/>
                <w:bottom w:val="none" w:sz="0" w:space="0" w:color="auto"/>
                <w:right w:val="none" w:sz="0" w:space="0" w:color="auto"/>
              </w:divBdr>
            </w:div>
            <w:div w:id="150473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7092">
      <w:bodyDiv w:val="1"/>
      <w:marLeft w:val="0"/>
      <w:marRight w:val="0"/>
      <w:marTop w:val="0"/>
      <w:marBottom w:val="0"/>
      <w:divBdr>
        <w:top w:val="none" w:sz="0" w:space="0" w:color="auto"/>
        <w:left w:val="none" w:sz="0" w:space="0" w:color="auto"/>
        <w:bottom w:val="none" w:sz="0" w:space="0" w:color="auto"/>
        <w:right w:val="none" w:sz="0" w:space="0" w:color="auto"/>
      </w:divBdr>
    </w:div>
    <w:div w:id="2012640695">
      <w:bodyDiv w:val="1"/>
      <w:marLeft w:val="0"/>
      <w:marRight w:val="0"/>
      <w:marTop w:val="0"/>
      <w:marBottom w:val="0"/>
      <w:divBdr>
        <w:top w:val="none" w:sz="0" w:space="0" w:color="auto"/>
        <w:left w:val="none" w:sz="0" w:space="0" w:color="auto"/>
        <w:bottom w:val="none" w:sz="0" w:space="0" w:color="auto"/>
        <w:right w:val="none" w:sz="0" w:space="0" w:color="auto"/>
      </w:divBdr>
    </w:div>
    <w:div w:id="2012834514">
      <w:bodyDiv w:val="1"/>
      <w:marLeft w:val="0"/>
      <w:marRight w:val="0"/>
      <w:marTop w:val="0"/>
      <w:marBottom w:val="0"/>
      <w:divBdr>
        <w:top w:val="none" w:sz="0" w:space="0" w:color="auto"/>
        <w:left w:val="none" w:sz="0" w:space="0" w:color="auto"/>
        <w:bottom w:val="none" w:sz="0" w:space="0" w:color="auto"/>
        <w:right w:val="none" w:sz="0" w:space="0" w:color="auto"/>
      </w:divBdr>
    </w:div>
    <w:div w:id="2022858144">
      <w:bodyDiv w:val="1"/>
      <w:marLeft w:val="0"/>
      <w:marRight w:val="0"/>
      <w:marTop w:val="0"/>
      <w:marBottom w:val="0"/>
      <w:divBdr>
        <w:top w:val="none" w:sz="0" w:space="0" w:color="auto"/>
        <w:left w:val="none" w:sz="0" w:space="0" w:color="auto"/>
        <w:bottom w:val="none" w:sz="0" w:space="0" w:color="auto"/>
        <w:right w:val="none" w:sz="0" w:space="0" w:color="auto"/>
      </w:divBdr>
    </w:div>
    <w:div w:id="2117821365">
      <w:bodyDiv w:val="1"/>
      <w:marLeft w:val="0"/>
      <w:marRight w:val="0"/>
      <w:marTop w:val="0"/>
      <w:marBottom w:val="0"/>
      <w:divBdr>
        <w:top w:val="none" w:sz="0" w:space="0" w:color="auto"/>
        <w:left w:val="none" w:sz="0" w:space="0" w:color="auto"/>
        <w:bottom w:val="none" w:sz="0" w:space="0" w:color="auto"/>
        <w:right w:val="none" w:sz="0" w:space="0" w:color="auto"/>
      </w:divBdr>
    </w:div>
    <w:div w:id="2136674633">
      <w:bodyDiv w:val="1"/>
      <w:marLeft w:val="0"/>
      <w:marRight w:val="0"/>
      <w:marTop w:val="0"/>
      <w:marBottom w:val="0"/>
      <w:divBdr>
        <w:top w:val="none" w:sz="0" w:space="0" w:color="auto"/>
        <w:left w:val="none" w:sz="0" w:space="0" w:color="auto"/>
        <w:bottom w:val="none" w:sz="0" w:space="0" w:color="auto"/>
        <w:right w:val="none" w:sz="0" w:space="0" w:color="auto"/>
      </w:divBdr>
      <w:divsChild>
        <w:div w:id="386950711">
          <w:marLeft w:val="0"/>
          <w:marRight w:val="0"/>
          <w:marTop w:val="0"/>
          <w:marBottom w:val="0"/>
          <w:divBdr>
            <w:top w:val="none" w:sz="0" w:space="0" w:color="auto"/>
            <w:left w:val="none" w:sz="0" w:space="0" w:color="auto"/>
            <w:bottom w:val="none" w:sz="0" w:space="0" w:color="auto"/>
            <w:right w:val="none" w:sz="0" w:space="0" w:color="auto"/>
          </w:divBdr>
          <w:divsChild>
            <w:div w:id="215508783">
              <w:marLeft w:val="0"/>
              <w:marRight w:val="0"/>
              <w:marTop w:val="0"/>
              <w:marBottom w:val="0"/>
              <w:divBdr>
                <w:top w:val="none" w:sz="0" w:space="0" w:color="auto"/>
                <w:left w:val="none" w:sz="0" w:space="0" w:color="auto"/>
                <w:bottom w:val="none" w:sz="0" w:space="0" w:color="auto"/>
                <w:right w:val="none" w:sz="0" w:space="0" w:color="auto"/>
              </w:divBdr>
              <w:divsChild>
                <w:div w:id="374088256">
                  <w:marLeft w:val="0"/>
                  <w:marRight w:val="0"/>
                  <w:marTop w:val="0"/>
                  <w:marBottom w:val="0"/>
                  <w:divBdr>
                    <w:top w:val="none" w:sz="0" w:space="0" w:color="auto"/>
                    <w:left w:val="none" w:sz="0" w:space="0" w:color="auto"/>
                    <w:bottom w:val="none" w:sz="0" w:space="0" w:color="auto"/>
                    <w:right w:val="none" w:sz="0" w:space="0" w:color="auto"/>
                  </w:divBdr>
                  <w:divsChild>
                    <w:div w:id="992371973">
                      <w:marLeft w:val="0"/>
                      <w:marRight w:val="0"/>
                      <w:marTop w:val="0"/>
                      <w:marBottom w:val="0"/>
                      <w:divBdr>
                        <w:top w:val="none" w:sz="0" w:space="0" w:color="auto"/>
                        <w:left w:val="none" w:sz="0" w:space="0" w:color="auto"/>
                        <w:bottom w:val="none" w:sz="0" w:space="0" w:color="auto"/>
                        <w:right w:val="none" w:sz="0" w:space="0" w:color="auto"/>
                      </w:divBdr>
                      <w:divsChild>
                        <w:div w:id="2038772140">
                          <w:marLeft w:val="0"/>
                          <w:marRight w:val="0"/>
                          <w:marTop w:val="0"/>
                          <w:marBottom w:val="0"/>
                          <w:divBdr>
                            <w:top w:val="none" w:sz="0" w:space="0" w:color="auto"/>
                            <w:left w:val="none" w:sz="0" w:space="0" w:color="auto"/>
                            <w:bottom w:val="none" w:sz="0" w:space="0" w:color="auto"/>
                            <w:right w:val="none" w:sz="0" w:space="0" w:color="auto"/>
                          </w:divBdr>
                          <w:divsChild>
                            <w:div w:id="137234646">
                              <w:marLeft w:val="0"/>
                              <w:marRight w:val="0"/>
                              <w:marTop w:val="0"/>
                              <w:marBottom w:val="0"/>
                              <w:divBdr>
                                <w:top w:val="none" w:sz="0" w:space="0" w:color="auto"/>
                                <w:left w:val="none" w:sz="0" w:space="0" w:color="auto"/>
                                <w:bottom w:val="none" w:sz="0" w:space="0" w:color="auto"/>
                                <w:right w:val="none" w:sz="0" w:space="0" w:color="auto"/>
                              </w:divBdr>
                              <w:divsChild>
                                <w:div w:id="2119400120">
                                  <w:marLeft w:val="0"/>
                                  <w:marRight w:val="0"/>
                                  <w:marTop w:val="0"/>
                                  <w:marBottom w:val="0"/>
                                  <w:divBdr>
                                    <w:top w:val="none" w:sz="0" w:space="0" w:color="auto"/>
                                    <w:left w:val="none" w:sz="0" w:space="0" w:color="auto"/>
                                    <w:bottom w:val="none" w:sz="0" w:space="0" w:color="auto"/>
                                    <w:right w:val="none" w:sz="0" w:space="0" w:color="auto"/>
                                  </w:divBdr>
                                  <w:divsChild>
                                    <w:div w:id="190247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doi.org/10.1037/1082-989X.7.2.147" TargetMode="External"/><Relationship Id="rId3" Type="http://schemas.openxmlformats.org/officeDocument/2006/relationships/customXml" Target="../customXml/item3.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constructor.com/blog/search-relevance-is-it-really-the-most-valuable-metric"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24" Type="http://schemas.openxmlformats.org/officeDocument/2006/relationships/hyperlink" Target="https://www.accenture.com/us-en/insights/consulting/empowered-consumer" TargetMode="External"/><Relationship Id="rId32" Type="http://schemas.openxmlformats.org/officeDocument/2006/relationships/footer" Target="footer3.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2.xml"/><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BA5AB540EDDA46B5CE553BBE95B557" ma:contentTypeVersion="11" ma:contentTypeDescription="Create a new document." ma:contentTypeScope="" ma:versionID="d7d7f32201ae18b2dffc34a7e4768b37">
  <xsd:schema xmlns:xsd="http://www.w3.org/2001/XMLSchema" xmlns:xs="http://www.w3.org/2001/XMLSchema" xmlns:p="http://schemas.microsoft.com/office/2006/metadata/properties" xmlns:ns3="0cc28c00-f88d-438e-9d18-cb00443ac484" targetNamespace="http://schemas.microsoft.com/office/2006/metadata/properties" ma:root="true" ma:fieldsID="fb134c4268ae27c368353c6cf71a3261" ns3:_="">
    <xsd:import namespace="0cc28c00-f88d-438e-9d18-cb00443ac484"/>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c28c00-f88d-438e-9d18-cb00443ac484"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0cc28c00-f88d-438e-9d18-cb00443ac484" xsi:nil="true"/>
  </documentManagement>
</p:properties>
</file>

<file path=customXml/itemProps1.xml><?xml version="1.0" encoding="utf-8"?>
<ds:datastoreItem xmlns:ds="http://schemas.openxmlformats.org/officeDocument/2006/customXml" ds:itemID="{E2F91617-D080-4989-9728-B14414CAED55}">
  <ds:schemaRefs>
    <ds:schemaRef ds:uri="http://schemas.microsoft.com/sharepoint/v3/contenttype/forms"/>
  </ds:schemaRefs>
</ds:datastoreItem>
</file>

<file path=customXml/itemProps2.xml><?xml version="1.0" encoding="utf-8"?>
<ds:datastoreItem xmlns:ds="http://schemas.openxmlformats.org/officeDocument/2006/customXml" ds:itemID="{30137462-2FC2-4D26-ADF7-713D7087E6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c28c00-f88d-438e-9d18-cb00443ac4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E18A710-74DE-4BBB-BED7-F0AD398A3964}">
  <ds:schemaRefs>
    <ds:schemaRef ds:uri="http://schemas.microsoft.com/office/2006/metadata/properties"/>
    <ds:schemaRef ds:uri="http://schemas.microsoft.com/office/infopath/2007/PartnerControls"/>
    <ds:schemaRef ds:uri="0cc28c00-f88d-438e-9d18-cb00443ac484"/>
  </ds:schemaRefs>
</ds:datastoreItem>
</file>

<file path=docProps/app.xml><?xml version="1.0" encoding="utf-8"?>
<Properties xmlns="http://schemas.openxmlformats.org/officeDocument/2006/extended-properties" xmlns:vt="http://schemas.openxmlformats.org/officeDocument/2006/docPropsVTypes">
  <Template>Normal</Template>
  <TotalTime>4339</TotalTime>
  <Pages>12</Pages>
  <Words>3531</Words>
  <Characters>19421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Piscoya Silva (Student)</dc:creator>
  <cp:keywords/>
  <dc:description/>
  <cp:lastModifiedBy>Benjamin Piscoya Silva (Student)</cp:lastModifiedBy>
  <cp:revision>684</cp:revision>
  <dcterms:created xsi:type="dcterms:W3CDTF">2025-04-19T22:55:00Z</dcterms:created>
  <dcterms:modified xsi:type="dcterms:W3CDTF">2025-05-17T10:06:00Z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0x010100B7BA5AB540EDDA46B5CE553BBE95B557</vt:lpwstr>
  </property>
</Properties>
</file>