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470" w:tblpY="-1203"/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4046F0" w:rsidRPr="00EF724A" w:rsidTr="00B45443">
        <w:tc>
          <w:tcPr>
            <w:tcW w:w="2093" w:type="dxa"/>
            <w:gridSpan w:val="2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7194" w:type="dxa"/>
            <w:gridSpan w:val="4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Provide a short test for each of the chosen topics.</w:t>
            </w:r>
          </w:p>
        </w:tc>
      </w:tr>
      <w:tr w:rsidR="004046F0" w:rsidRPr="00EF724A" w:rsidTr="00B45443"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Windows 7</w:t>
            </w:r>
          </w:p>
        </w:tc>
      </w:tr>
      <w:tr w:rsidR="004046F0" w:rsidRPr="00EF724A" w:rsidTr="00B45443">
        <w:trPr>
          <w:trHeight w:val="259"/>
        </w:trPr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User has logged into the system.</w:t>
            </w:r>
          </w:p>
        </w:tc>
      </w:tr>
      <w:tr w:rsidR="004046F0" w:rsidRPr="00EF724A" w:rsidTr="00B45443"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Expected </w:t>
            </w: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4046F0" w:rsidRPr="0074007F" w:rsidRDefault="004046F0" w:rsidP="00B45443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a topic from the autumn semester </w:t>
            </w:r>
            <w:r w:rsidR="003B7E61">
              <w:rPr>
                <w:rFonts w:ascii="Arial" w:hAnsi="Arial" w:cs="Arial"/>
                <w:sz w:val="20"/>
                <w:szCs w:val="20"/>
              </w:rPr>
              <w:t>to have an interactive lesson and take a short test on.</w:t>
            </w:r>
            <w:r w:rsidR="007400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007F">
              <w:rPr>
                <w:rFonts w:ascii="Arial" w:hAnsi="Arial" w:cs="Arial"/>
                <w:color w:val="FF0000"/>
                <w:sz w:val="20"/>
                <w:szCs w:val="20"/>
              </w:rPr>
              <w:t>(This is Test case 1, specify in Precondition and related tests.)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should be taken to the correct topic page where a lesson will be displayed to the student based on the topic they have chosen.</w:t>
            </w:r>
            <w:r w:rsidR="003B7E61">
              <w:rPr>
                <w:rFonts w:ascii="Arial" w:hAnsi="Arial" w:cs="Arial"/>
                <w:sz w:val="20"/>
                <w:szCs w:val="20"/>
              </w:rPr>
              <w:t xml:space="preserve"> At the end of the lesson the student should have the option to take a short test on this lesson.</w:t>
            </w: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 to the end of the lesson and press the </w:t>
            </w:r>
            <w:r w:rsidR="003B7E61">
              <w:rPr>
                <w:rFonts w:ascii="Arial" w:hAnsi="Arial" w:cs="Arial"/>
                <w:sz w:val="20"/>
                <w:szCs w:val="20"/>
              </w:rPr>
              <w:t>Take T</w:t>
            </w:r>
            <w:r>
              <w:rPr>
                <w:rFonts w:ascii="Arial" w:hAnsi="Arial" w:cs="Arial"/>
                <w:sz w:val="20"/>
                <w:szCs w:val="20"/>
              </w:rPr>
              <w:t>est button.</w:t>
            </w:r>
          </w:p>
        </w:tc>
        <w:tc>
          <w:tcPr>
            <w:tcW w:w="3402" w:type="dxa"/>
          </w:tcPr>
          <w:p w:rsidR="004046F0" w:rsidRPr="0074007F" w:rsidRDefault="004046F0" w:rsidP="00B45443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should be taken to a test page consisting of six multiple choice questions based on the topic they have chosen.</w:t>
            </w:r>
            <w:r w:rsidR="007400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007F">
              <w:rPr>
                <w:rFonts w:ascii="Arial" w:hAnsi="Arial" w:cs="Arial"/>
                <w:color w:val="FF0000"/>
                <w:sz w:val="20"/>
                <w:szCs w:val="20"/>
              </w:rPr>
              <w:t>(List questions in Figure as what they will be)</w:t>
            </w: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4046F0" w:rsidRPr="0074007F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4007F">
              <w:rPr>
                <w:rFonts w:ascii="Arial" w:hAnsi="Arial" w:cs="Arial"/>
                <w:sz w:val="20"/>
                <w:szCs w:val="20"/>
                <w:highlight w:val="yellow"/>
              </w:rPr>
              <w:t>Select a radio button for the multiple choice answer to question 1.</w:t>
            </w:r>
          </w:p>
        </w:tc>
        <w:tc>
          <w:tcPr>
            <w:tcW w:w="3402" w:type="dxa"/>
          </w:tcPr>
          <w:p w:rsidR="004046F0" w:rsidRPr="0074007F" w:rsidRDefault="004046F0" w:rsidP="00B45443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4046F0" w:rsidRPr="0074007F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4007F">
              <w:rPr>
                <w:rFonts w:ascii="Arial" w:hAnsi="Arial" w:cs="Arial"/>
                <w:sz w:val="20"/>
                <w:szCs w:val="20"/>
                <w:highlight w:val="yellow"/>
              </w:rPr>
              <w:t>Select a radio button for the multiple choice answer to question 2.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:rsidR="004046F0" w:rsidRPr="0074007F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4007F">
              <w:rPr>
                <w:rFonts w:ascii="Arial" w:hAnsi="Arial" w:cs="Arial"/>
                <w:sz w:val="20"/>
                <w:szCs w:val="20"/>
                <w:highlight w:val="yellow"/>
              </w:rPr>
              <w:t>Select a radio button for the multiple choice answer to question 3.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:rsidR="004046F0" w:rsidRPr="0074007F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4007F">
              <w:rPr>
                <w:rFonts w:ascii="Arial" w:hAnsi="Arial" w:cs="Arial"/>
                <w:sz w:val="20"/>
                <w:szCs w:val="20"/>
                <w:highlight w:val="yellow"/>
              </w:rPr>
              <w:t>Select a radio button for the multiple choice answer to question 4.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:rsidR="004046F0" w:rsidRPr="0074007F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4007F">
              <w:rPr>
                <w:rFonts w:ascii="Arial" w:hAnsi="Arial" w:cs="Arial"/>
                <w:sz w:val="20"/>
                <w:szCs w:val="20"/>
                <w:highlight w:val="yellow"/>
              </w:rPr>
              <w:t>Select a radio button for the multiple choice answer to question 5.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gridSpan w:val="3"/>
          </w:tcPr>
          <w:p w:rsidR="004046F0" w:rsidRPr="0074007F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4007F">
              <w:rPr>
                <w:rFonts w:ascii="Arial" w:hAnsi="Arial" w:cs="Arial"/>
                <w:sz w:val="20"/>
                <w:szCs w:val="20"/>
                <w:highlight w:val="yellow"/>
              </w:rPr>
              <w:t>Select a radio button for the multiple choice answer to question 6.</w:t>
            </w:r>
          </w:p>
        </w:tc>
        <w:tc>
          <w:tcPr>
            <w:tcW w:w="3402" w:type="dxa"/>
          </w:tcPr>
          <w:p w:rsidR="004046F0" w:rsidRPr="0074007F" w:rsidRDefault="0074007F" w:rsidP="00B45443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Specify which radio button the tester should select (e.g. some correct and some not to show that it gives correct feedback)</w:t>
            </w: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Submit button.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message box should appear to tell the user that the test has been successfully submitted. </w:t>
            </w: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27" w:type="dxa"/>
            <w:gridSpan w:val="3"/>
          </w:tcPr>
          <w:p w:rsidR="004046F0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View Results button.</w:t>
            </w:r>
          </w:p>
        </w:tc>
        <w:tc>
          <w:tcPr>
            <w:tcW w:w="3402" w:type="dxa"/>
          </w:tcPr>
          <w:p w:rsidR="004046F0" w:rsidRPr="0074007F" w:rsidRDefault="004046F0" w:rsidP="00B45443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should get feedback for the questions in which they have answered with an overall score at the end of the feedback page.</w:t>
            </w:r>
            <w:r w:rsidR="007400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007F">
              <w:rPr>
                <w:rFonts w:ascii="Arial" w:hAnsi="Arial" w:cs="Arial"/>
                <w:color w:val="FF0000"/>
                <w:sz w:val="20"/>
                <w:szCs w:val="20"/>
              </w:rPr>
              <w:t>Based on the forced choice that should be above, you can test</w:t>
            </w:r>
            <w:r w:rsidR="00B4556E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="0074007F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74007F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whether the results the page gives matches an expected result.</w:t>
            </w: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rPr>
          <w:trHeight w:val="1180"/>
        </w:trPr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4046F0" w:rsidRPr="00EF724A" w:rsidTr="00B45443"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4046F0" w:rsidRPr="00EF724A" w:rsidTr="00B45443">
        <w:tc>
          <w:tcPr>
            <w:tcW w:w="4600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</w:p>
        </w:tc>
        <w:tc>
          <w:tcPr>
            <w:tcW w:w="468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Default="00CF1412" w:rsidP="00CA1B59">
      <w:pPr>
        <w:rPr>
          <w:rFonts w:ascii="Arial" w:hAnsi="Arial" w:cs="Arial"/>
          <w:b/>
          <w:sz w:val="20"/>
          <w:szCs w:val="20"/>
        </w:rPr>
      </w:pPr>
    </w:p>
    <w:p w:rsidR="00B4556E" w:rsidRDefault="00B4556E" w:rsidP="00CA1B59">
      <w:pPr>
        <w:rPr>
          <w:rFonts w:ascii="Arial" w:hAnsi="Arial" w:cs="Arial"/>
          <w:b/>
          <w:sz w:val="20"/>
          <w:szCs w:val="20"/>
        </w:rPr>
      </w:pPr>
    </w:p>
    <w:p w:rsidR="00B4556E" w:rsidRDefault="00B4556E" w:rsidP="00CA1B59">
      <w:pPr>
        <w:rPr>
          <w:rFonts w:ascii="Arial" w:hAnsi="Arial" w:cs="Arial"/>
          <w:b/>
          <w:sz w:val="20"/>
          <w:szCs w:val="20"/>
        </w:rPr>
      </w:pPr>
    </w:p>
    <w:p w:rsidR="00B4556E" w:rsidRDefault="00B4556E" w:rsidP="00CA1B59">
      <w:pPr>
        <w:rPr>
          <w:rFonts w:ascii="Arial" w:hAnsi="Arial" w:cs="Arial"/>
          <w:b/>
          <w:sz w:val="20"/>
          <w:szCs w:val="20"/>
        </w:rPr>
      </w:pPr>
    </w:p>
    <w:p w:rsidR="00B4556E" w:rsidRDefault="00B4556E" w:rsidP="00CA1B59">
      <w:pPr>
        <w:rPr>
          <w:rFonts w:ascii="Arial" w:hAnsi="Arial" w:cs="Arial"/>
          <w:b/>
          <w:sz w:val="20"/>
          <w:szCs w:val="20"/>
        </w:rPr>
      </w:pPr>
    </w:p>
    <w:p w:rsidR="00B4556E" w:rsidRDefault="00B4556E" w:rsidP="00CA1B59">
      <w:pPr>
        <w:rPr>
          <w:rFonts w:ascii="Arial" w:hAnsi="Arial" w:cs="Arial"/>
          <w:b/>
          <w:sz w:val="20"/>
          <w:szCs w:val="20"/>
        </w:rPr>
      </w:pPr>
    </w:p>
    <w:p w:rsidR="00B4556E" w:rsidRDefault="00B4556E" w:rsidP="00CA1B59">
      <w:pPr>
        <w:rPr>
          <w:rFonts w:ascii="Arial" w:hAnsi="Arial" w:cs="Arial"/>
          <w:b/>
          <w:sz w:val="20"/>
          <w:szCs w:val="20"/>
        </w:rPr>
      </w:pPr>
    </w:p>
    <w:p w:rsidR="00B4556E" w:rsidRDefault="00B4556E" w:rsidP="00CA1B59">
      <w:pPr>
        <w:rPr>
          <w:rFonts w:ascii="Arial" w:hAnsi="Arial" w:cs="Arial"/>
          <w:b/>
          <w:sz w:val="20"/>
          <w:szCs w:val="20"/>
        </w:rPr>
      </w:pPr>
    </w:p>
    <w:p w:rsidR="00B4556E" w:rsidRDefault="00B4556E" w:rsidP="00CA1B59">
      <w:pPr>
        <w:rPr>
          <w:rFonts w:ascii="Arial" w:hAnsi="Arial" w:cs="Arial"/>
          <w:b/>
          <w:sz w:val="20"/>
          <w:szCs w:val="20"/>
        </w:rPr>
      </w:pPr>
    </w:p>
    <w:p w:rsidR="00B4556E" w:rsidRDefault="00B4556E" w:rsidP="00CA1B59">
      <w:pPr>
        <w:rPr>
          <w:rFonts w:ascii="Arial" w:hAnsi="Arial" w:cs="Arial"/>
          <w:b/>
          <w:sz w:val="20"/>
          <w:szCs w:val="20"/>
        </w:rPr>
      </w:pPr>
    </w:p>
    <w:p w:rsidR="00B4556E" w:rsidRDefault="00B4556E" w:rsidP="00CA1B59">
      <w:pPr>
        <w:rPr>
          <w:rFonts w:ascii="Arial" w:hAnsi="Arial" w:cs="Arial"/>
          <w:b/>
          <w:sz w:val="20"/>
          <w:szCs w:val="20"/>
        </w:rPr>
      </w:pPr>
    </w:p>
    <w:p w:rsidR="00B4556E" w:rsidRDefault="00B4556E" w:rsidP="00CA1B59">
      <w:pPr>
        <w:rPr>
          <w:rFonts w:ascii="Arial" w:hAnsi="Arial" w:cs="Arial"/>
          <w:b/>
          <w:sz w:val="20"/>
          <w:szCs w:val="20"/>
        </w:rPr>
      </w:pPr>
    </w:p>
    <w:p w:rsidR="00B4556E" w:rsidRDefault="00B4556E" w:rsidP="00CA1B59">
      <w:pPr>
        <w:rPr>
          <w:rFonts w:ascii="Arial" w:hAnsi="Arial" w:cs="Arial"/>
          <w:b/>
          <w:sz w:val="20"/>
          <w:szCs w:val="20"/>
        </w:rPr>
      </w:pPr>
    </w:p>
    <w:p w:rsidR="00B4556E" w:rsidRDefault="00B4556E" w:rsidP="00CA1B59">
      <w:pPr>
        <w:rPr>
          <w:rFonts w:ascii="Arial" w:hAnsi="Arial" w:cs="Arial"/>
          <w:b/>
          <w:sz w:val="20"/>
          <w:szCs w:val="20"/>
        </w:rPr>
      </w:pPr>
    </w:p>
    <w:p w:rsidR="00B4556E" w:rsidRPr="00B4556E" w:rsidRDefault="00B4556E" w:rsidP="00CA1B59">
      <w:pPr>
        <w:rPr>
          <w:rFonts w:ascii="Arial" w:hAnsi="Arial" w:cs="Arial"/>
          <w:b/>
          <w:sz w:val="32"/>
          <w:szCs w:val="20"/>
        </w:rPr>
      </w:pPr>
      <w:bookmarkStart w:id="0" w:name="_GoBack"/>
      <w:bookmarkEnd w:id="0"/>
    </w:p>
    <w:sectPr w:rsidR="00B4556E" w:rsidRPr="00B4556E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15539B"/>
    <w:rsid w:val="00181BFE"/>
    <w:rsid w:val="00246FFA"/>
    <w:rsid w:val="002B3CC3"/>
    <w:rsid w:val="003B7E61"/>
    <w:rsid w:val="003C3914"/>
    <w:rsid w:val="004046F0"/>
    <w:rsid w:val="00703C21"/>
    <w:rsid w:val="0074007F"/>
    <w:rsid w:val="008B2F66"/>
    <w:rsid w:val="00927C5A"/>
    <w:rsid w:val="00B45443"/>
    <w:rsid w:val="00B4556E"/>
    <w:rsid w:val="00CA1B59"/>
    <w:rsid w:val="00CC1176"/>
    <w:rsid w:val="00CF1412"/>
    <w:rsid w:val="00D978FC"/>
    <w:rsid w:val="00EF724A"/>
    <w:rsid w:val="00FC43B8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Jaymi Cooper</cp:lastModifiedBy>
  <cp:revision>7</cp:revision>
  <dcterms:created xsi:type="dcterms:W3CDTF">2016-03-14T16:34:00Z</dcterms:created>
  <dcterms:modified xsi:type="dcterms:W3CDTF">2016-03-18T12:42:00Z</dcterms:modified>
</cp:coreProperties>
</file>