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A2CF" w14:textId="77777777" w:rsidR="001070CA" w:rsidRDefault="00000000">
      <w:r>
        <w:rPr>
          <w:b/>
          <w:sz w:val="28"/>
        </w:rPr>
        <w:t>BÁO CÁO KẾT QUẢ THỰC NGHIỆM — Self-Critique Prompting (Ollama)</w:t>
      </w:r>
    </w:p>
    <w:p w14:paraId="6C21CC5E" w14:textId="77777777" w:rsidR="001070CA" w:rsidRDefault="00000000">
      <w:r>
        <w:t>Số câu hỏi: 50</w:t>
      </w:r>
    </w:p>
    <w:p w14:paraId="67AA24F0" w14:textId="77777777" w:rsidR="001070CA" w:rsidRDefault="00000000">
      <w:r>
        <w:t>Accuracy — Direct: 24.0%  |  Self-Critique: 28.0%</w:t>
      </w:r>
    </w:p>
    <w:p w14:paraId="0557EF85" w14:textId="77777777" w:rsidR="001070CA" w:rsidRDefault="00000000">
      <w:r>
        <w:t>Hallucination rate — Direct: 26.0%  |  Self-Critique: 36.0%</w:t>
      </w:r>
    </w:p>
    <w:p w14:paraId="198C7D1D" w14:textId="77777777" w:rsidR="001070CA" w:rsidRDefault="00000000">
      <w:r>
        <w:t>Accuracy Gain: 4.0%   |   Hallucination Reduction: -10.0%</w:t>
      </w:r>
    </w:p>
    <w:p w14:paraId="3EE3D8B7" w14:textId="77777777" w:rsidR="0012239C" w:rsidRPr="0012239C" w:rsidRDefault="00000000" w:rsidP="0012239C">
      <w:pPr>
        <w:rPr>
          <w:b/>
          <w:bCs/>
        </w:rPr>
      </w:pPr>
      <w:r>
        <w:t xml:space="preserve"> </w:t>
      </w:r>
      <w:r w:rsidR="0012239C" w:rsidRPr="0012239C">
        <w:rPr>
          <w:rFonts w:ascii="Segoe UI Emoji" w:hAnsi="Segoe UI Emoji" w:cs="Segoe UI Emoji"/>
          <w:b/>
          <w:bCs/>
        </w:rPr>
        <w:t>📊</w:t>
      </w:r>
      <w:r w:rsidR="0012239C" w:rsidRPr="0012239C">
        <w:rPr>
          <w:b/>
          <w:bCs/>
        </w:rPr>
        <w:t xml:space="preserve"> Kết quả thực nghiệm (Ollama – câu hỏi phức tạp)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504"/>
        <w:gridCol w:w="66"/>
        <w:gridCol w:w="1328"/>
        <w:gridCol w:w="1032"/>
      </w:tblGrid>
      <w:tr w:rsidR="0012239C" w:rsidRPr="0012239C" w14:paraId="015FB1A3" w14:textId="77777777" w:rsidTr="00D56F90">
        <w:trPr>
          <w:tblHeader/>
          <w:tblCellSpacing w:w="15" w:type="dxa"/>
        </w:trPr>
        <w:tc>
          <w:tcPr>
            <w:tcW w:w="0" w:type="auto"/>
            <w:vAlign w:val="center"/>
            <w:hideMark/>
          </w:tcPr>
          <w:p w14:paraId="45FDBCE5" w14:textId="77777777" w:rsidR="0012239C" w:rsidRPr="0012239C" w:rsidRDefault="0012239C" w:rsidP="0012239C">
            <w:pPr>
              <w:rPr>
                <w:b/>
                <w:bCs/>
              </w:rPr>
            </w:pPr>
            <w:r w:rsidRPr="0012239C">
              <w:rPr>
                <w:b/>
                <w:bCs/>
              </w:rPr>
              <w:t>Chỉ số</w:t>
            </w:r>
          </w:p>
        </w:tc>
        <w:tc>
          <w:tcPr>
            <w:tcW w:w="0" w:type="auto"/>
            <w:vAlign w:val="center"/>
            <w:hideMark/>
          </w:tcPr>
          <w:p w14:paraId="324483EB" w14:textId="77777777" w:rsidR="0012239C" w:rsidRPr="0012239C" w:rsidRDefault="0012239C" w:rsidP="0012239C">
            <w:pPr>
              <w:rPr>
                <w:b/>
                <w:bCs/>
              </w:rPr>
            </w:pPr>
            <w:r w:rsidRPr="0012239C">
              <w:rPr>
                <w:b/>
                <w:bCs/>
              </w:rPr>
              <w:t>Direct Prompt</w:t>
            </w:r>
          </w:p>
        </w:tc>
        <w:tc>
          <w:tcPr>
            <w:tcW w:w="0" w:type="auto"/>
          </w:tcPr>
          <w:p w14:paraId="49137CCA" w14:textId="77777777" w:rsidR="0012239C" w:rsidRPr="0012239C" w:rsidRDefault="0012239C" w:rsidP="0012239C">
            <w:pPr>
              <w:rPr>
                <w:b/>
                <w:bCs/>
              </w:rPr>
            </w:pPr>
          </w:p>
        </w:tc>
        <w:tc>
          <w:tcPr>
            <w:tcW w:w="0" w:type="auto"/>
            <w:vAlign w:val="center"/>
            <w:hideMark/>
          </w:tcPr>
          <w:p w14:paraId="0985A956" w14:textId="3A93899F" w:rsidR="0012239C" w:rsidRPr="0012239C" w:rsidRDefault="0012239C" w:rsidP="0012239C">
            <w:pPr>
              <w:rPr>
                <w:b/>
                <w:bCs/>
              </w:rPr>
            </w:pPr>
            <w:r w:rsidRPr="0012239C">
              <w:rPr>
                <w:b/>
                <w:bCs/>
              </w:rPr>
              <w:t>Self-Critique</w:t>
            </w:r>
          </w:p>
        </w:tc>
        <w:tc>
          <w:tcPr>
            <w:tcW w:w="0" w:type="auto"/>
            <w:vAlign w:val="center"/>
            <w:hideMark/>
          </w:tcPr>
          <w:p w14:paraId="67BE0F59" w14:textId="77777777" w:rsidR="0012239C" w:rsidRPr="0012239C" w:rsidRDefault="0012239C" w:rsidP="0012239C">
            <w:pPr>
              <w:rPr>
                <w:b/>
                <w:bCs/>
              </w:rPr>
            </w:pPr>
            <w:r w:rsidRPr="0012239C">
              <w:rPr>
                <w:b/>
                <w:bCs/>
              </w:rPr>
              <w:t>Thay đổi</w:t>
            </w:r>
          </w:p>
        </w:tc>
      </w:tr>
      <w:tr w:rsidR="0012239C" w:rsidRPr="0012239C" w14:paraId="6FD00EF3" w14:textId="77777777" w:rsidTr="00D56F90">
        <w:trPr>
          <w:tblCellSpacing w:w="15" w:type="dxa"/>
        </w:trPr>
        <w:tc>
          <w:tcPr>
            <w:tcW w:w="0" w:type="auto"/>
            <w:vAlign w:val="center"/>
            <w:hideMark/>
          </w:tcPr>
          <w:p w14:paraId="4F2E67B2" w14:textId="77777777" w:rsidR="0012239C" w:rsidRPr="0012239C" w:rsidRDefault="0012239C" w:rsidP="0012239C">
            <w:r w:rsidRPr="0012239C">
              <w:rPr>
                <w:b/>
                <w:bCs/>
              </w:rPr>
              <w:t>Accuracy</w:t>
            </w:r>
          </w:p>
        </w:tc>
        <w:tc>
          <w:tcPr>
            <w:tcW w:w="0" w:type="auto"/>
            <w:vAlign w:val="center"/>
            <w:hideMark/>
          </w:tcPr>
          <w:p w14:paraId="424CFB52" w14:textId="77777777" w:rsidR="0012239C" w:rsidRPr="0012239C" w:rsidRDefault="0012239C" w:rsidP="0012239C">
            <w:r w:rsidRPr="0012239C">
              <w:t>24%</w:t>
            </w:r>
          </w:p>
        </w:tc>
        <w:tc>
          <w:tcPr>
            <w:tcW w:w="0" w:type="auto"/>
          </w:tcPr>
          <w:p w14:paraId="2A037AEB" w14:textId="77777777" w:rsidR="0012239C" w:rsidRPr="0012239C" w:rsidRDefault="0012239C" w:rsidP="0012239C">
            <w:pPr>
              <w:rPr>
                <w:b/>
                <w:bCs/>
              </w:rPr>
            </w:pPr>
          </w:p>
        </w:tc>
        <w:tc>
          <w:tcPr>
            <w:tcW w:w="0" w:type="auto"/>
            <w:vAlign w:val="center"/>
            <w:hideMark/>
          </w:tcPr>
          <w:p w14:paraId="1E524E0F" w14:textId="0BA73E08" w:rsidR="0012239C" w:rsidRPr="0012239C" w:rsidRDefault="0012239C" w:rsidP="0012239C">
            <w:r w:rsidRPr="0012239C">
              <w:rPr>
                <w:b/>
                <w:bCs/>
              </w:rPr>
              <w:t>28%</w:t>
            </w:r>
          </w:p>
        </w:tc>
        <w:tc>
          <w:tcPr>
            <w:tcW w:w="0" w:type="auto"/>
            <w:vAlign w:val="center"/>
            <w:hideMark/>
          </w:tcPr>
          <w:p w14:paraId="5689640C" w14:textId="77777777" w:rsidR="0012239C" w:rsidRPr="0012239C" w:rsidRDefault="0012239C" w:rsidP="0012239C">
            <w:r w:rsidRPr="0012239C">
              <w:rPr>
                <w:rFonts w:ascii="Segoe UI Emoji" w:hAnsi="Segoe UI Emoji" w:cs="Segoe UI Emoji"/>
              </w:rPr>
              <w:t>✅</w:t>
            </w:r>
            <w:r w:rsidRPr="0012239C">
              <w:t xml:space="preserve"> </w:t>
            </w:r>
            <w:r w:rsidRPr="0012239C">
              <w:rPr>
                <w:b/>
                <w:bCs/>
              </w:rPr>
              <w:t>+4%</w:t>
            </w:r>
          </w:p>
        </w:tc>
      </w:tr>
      <w:tr w:rsidR="0012239C" w:rsidRPr="0012239C" w14:paraId="7840BF81" w14:textId="77777777" w:rsidTr="00D56F90">
        <w:trPr>
          <w:tblCellSpacing w:w="15" w:type="dxa"/>
        </w:trPr>
        <w:tc>
          <w:tcPr>
            <w:tcW w:w="0" w:type="auto"/>
            <w:vAlign w:val="center"/>
            <w:hideMark/>
          </w:tcPr>
          <w:p w14:paraId="1BDA8461" w14:textId="77777777" w:rsidR="0012239C" w:rsidRPr="0012239C" w:rsidRDefault="0012239C" w:rsidP="0012239C">
            <w:r w:rsidRPr="0012239C">
              <w:rPr>
                <w:b/>
                <w:bCs/>
              </w:rPr>
              <w:t>Hallucination</w:t>
            </w:r>
          </w:p>
        </w:tc>
        <w:tc>
          <w:tcPr>
            <w:tcW w:w="0" w:type="auto"/>
            <w:vAlign w:val="center"/>
            <w:hideMark/>
          </w:tcPr>
          <w:p w14:paraId="291539B5" w14:textId="77777777" w:rsidR="0012239C" w:rsidRPr="0012239C" w:rsidRDefault="0012239C" w:rsidP="0012239C">
            <w:r w:rsidRPr="0012239C">
              <w:t>26%</w:t>
            </w:r>
          </w:p>
        </w:tc>
        <w:tc>
          <w:tcPr>
            <w:tcW w:w="0" w:type="auto"/>
          </w:tcPr>
          <w:p w14:paraId="32033E9C" w14:textId="77777777" w:rsidR="0012239C" w:rsidRPr="0012239C" w:rsidRDefault="0012239C" w:rsidP="0012239C">
            <w:pPr>
              <w:rPr>
                <w:b/>
                <w:bCs/>
              </w:rPr>
            </w:pPr>
          </w:p>
        </w:tc>
        <w:tc>
          <w:tcPr>
            <w:tcW w:w="0" w:type="auto"/>
            <w:vAlign w:val="center"/>
            <w:hideMark/>
          </w:tcPr>
          <w:p w14:paraId="2E539EA2" w14:textId="628F642F" w:rsidR="0012239C" w:rsidRPr="0012239C" w:rsidRDefault="0012239C" w:rsidP="0012239C">
            <w:r w:rsidRPr="0012239C">
              <w:rPr>
                <w:b/>
                <w:bCs/>
              </w:rPr>
              <w:t>36%</w:t>
            </w:r>
          </w:p>
        </w:tc>
        <w:tc>
          <w:tcPr>
            <w:tcW w:w="0" w:type="auto"/>
            <w:vAlign w:val="center"/>
            <w:hideMark/>
          </w:tcPr>
          <w:p w14:paraId="58F98A70" w14:textId="77777777" w:rsidR="0012239C" w:rsidRPr="0012239C" w:rsidRDefault="0012239C" w:rsidP="0012239C">
            <w:r w:rsidRPr="0012239C">
              <w:rPr>
                <w:rFonts w:ascii="Segoe UI Emoji" w:hAnsi="Segoe UI Emoji" w:cs="Segoe UI Emoji"/>
              </w:rPr>
              <w:t>❌</w:t>
            </w:r>
            <w:r w:rsidRPr="0012239C">
              <w:t xml:space="preserve"> </w:t>
            </w:r>
            <w:r w:rsidRPr="0012239C">
              <w:rPr>
                <w:b/>
                <w:bCs/>
              </w:rPr>
              <w:t>+10%</w:t>
            </w:r>
          </w:p>
        </w:tc>
      </w:tr>
    </w:tbl>
    <w:p w14:paraId="66FFA961" w14:textId="77777777" w:rsidR="0012239C" w:rsidRPr="0012239C" w:rsidRDefault="0012239C" w:rsidP="0012239C">
      <w:r w:rsidRPr="0012239C">
        <w:pict w14:anchorId="7B30E038">
          <v:rect id="_x0000_i1049" style="width:0;height:1.5pt" o:hralign="center" o:hrstd="t" o:hr="t" fillcolor="#a0a0a0" stroked="f"/>
        </w:pict>
      </w:r>
    </w:p>
    <w:p w14:paraId="7911CF44" w14:textId="77777777" w:rsidR="0012239C" w:rsidRPr="0012239C" w:rsidRDefault="0012239C" w:rsidP="0012239C">
      <w:pPr>
        <w:rPr>
          <w:b/>
          <w:bCs/>
        </w:rPr>
      </w:pPr>
      <w:r w:rsidRPr="0012239C">
        <w:rPr>
          <w:rFonts w:ascii="Segoe UI Emoji" w:hAnsi="Segoe UI Emoji" w:cs="Segoe UI Emoji"/>
          <w:b/>
          <w:bCs/>
        </w:rPr>
        <w:t>✅</w:t>
      </w:r>
      <w:r w:rsidRPr="0012239C">
        <w:rPr>
          <w:b/>
          <w:bCs/>
        </w:rPr>
        <w:t xml:space="preserve"> Nhận xét tổng quan</w:t>
      </w:r>
    </w:p>
    <w:p w14:paraId="3B496C86" w14:textId="77777777" w:rsidR="0012239C" w:rsidRPr="0012239C" w:rsidRDefault="0012239C" w:rsidP="0012239C">
      <w:r w:rsidRPr="0012239C">
        <w:t xml:space="preserve">Self-Critique </w:t>
      </w:r>
      <w:r w:rsidRPr="0012239C">
        <w:rPr>
          <w:b/>
          <w:bCs/>
        </w:rPr>
        <w:t>tăng nhẹ độ chính xác</w:t>
      </w:r>
      <w:r w:rsidRPr="0012239C">
        <w:t xml:space="preserve"> nhưng đồng thời </w:t>
      </w:r>
      <w:r w:rsidRPr="0012239C">
        <w:rPr>
          <w:b/>
          <w:bCs/>
        </w:rPr>
        <w:t>làm tăng rõ rệt Hallucination</w:t>
      </w:r>
      <w:r w:rsidRPr="0012239C">
        <w:t>.</w:t>
      </w:r>
    </w:p>
    <w:p w14:paraId="0AD51E3C" w14:textId="77777777" w:rsidR="0012239C" w:rsidRPr="0012239C" w:rsidRDefault="0012239C" w:rsidP="0012239C">
      <w:r w:rsidRPr="0012239C">
        <w:t>Điều này cho thấy:</w:t>
      </w:r>
    </w:p>
    <w:p w14:paraId="2CF59733" w14:textId="77777777" w:rsidR="0012239C" w:rsidRPr="0012239C" w:rsidRDefault="0012239C" w:rsidP="0012239C">
      <w:pPr>
        <w:numPr>
          <w:ilvl w:val="0"/>
          <w:numId w:val="10"/>
        </w:numPr>
      </w:pPr>
      <w:r w:rsidRPr="0012239C">
        <w:t xml:space="preserve">Mô hình </w:t>
      </w:r>
      <w:r w:rsidRPr="0012239C">
        <w:rPr>
          <w:b/>
          <w:bCs/>
        </w:rPr>
        <w:t>có thể sửa được một số lỗi</w:t>
      </w:r>
      <w:r w:rsidRPr="0012239C">
        <w:t xml:space="preserve"> khi gặp câu hỏi khó → tăng accuracy</w:t>
      </w:r>
    </w:p>
    <w:p w14:paraId="64B64A3B" w14:textId="77777777" w:rsidR="0012239C" w:rsidRPr="0012239C" w:rsidRDefault="0012239C" w:rsidP="0012239C">
      <w:pPr>
        <w:numPr>
          <w:ilvl w:val="0"/>
          <w:numId w:val="10"/>
        </w:numPr>
      </w:pPr>
      <w:r w:rsidRPr="0012239C">
        <w:t xml:space="preserve">Nhưng đồng thời </w:t>
      </w:r>
      <w:r w:rsidRPr="0012239C">
        <w:rPr>
          <w:b/>
          <w:bCs/>
        </w:rPr>
        <w:t>tự tin trả lời sai nhiều hơn</w:t>
      </w:r>
      <w:r w:rsidRPr="0012239C">
        <w:t xml:space="preserve"> → tăng hallucination đáng kể</w:t>
      </w:r>
    </w:p>
    <w:p w14:paraId="404A96F2" w14:textId="77777777" w:rsidR="0012239C" w:rsidRPr="0012239C" w:rsidRDefault="0012239C" w:rsidP="0012239C">
      <w:r w:rsidRPr="0012239C">
        <w:t xml:space="preserve">Tức là self-critique </w:t>
      </w:r>
      <w:r w:rsidRPr="0012239C">
        <w:rPr>
          <w:b/>
          <w:bCs/>
        </w:rPr>
        <w:t>kích hoạt suy luận</w:t>
      </w:r>
      <w:r w:rsidRPr="0012239C">
        <w:t>, nhưng không có cơ chế kiểm chứng, dẫn đến “ảo giác tự tin”.</w:t>
      </w:r>
    </w:p>
    <w:p w14:paraId="088D8FC5" w14:textId="77777777" w:rsidR="0012239C" w:rsidRPr="0012239C" w:rsidRDefault="0012239C" w:rsidP="0012239C">
      <w:r w:rsidRPr="0012239C">
        <w:pict w14:anchorId="1D16B9AF">
          <v:rect id="_x0000_i1050" style="width:0;height:1.5pt" o:hralign="center" o:hrstd="t" o:hr="t" fillcolor="#a0a0a0" stroked="f"/>
        </w:pict>
      </w:r>
    </w:p>
    <w:p w14:paraId="39D1217A" w14:textId="77777777" w:rsidR="0012239C" w:rsidRPr="0012239C" w:rsidRDefault="0012239C" w:rsidP="0012239C">
      <w:pPr>
        <w:rPr>
          <w:b/>
          <w:bCs/>
        </w:rPr>
      </w:pPr>
      <w:r w:rsidRPr="0012239C">
        <w:rPr>
          <w:rFonts w:ascii="Segoe UI Emoji" w:hAnsi="Segoe UI Emoji" w:cs="Segoe UI Emoji"/>
          <w:b/>
          <w:bCs/>
        </w:rPr>
        <w:t>🔍</w:t>
      </w:r>
      <w:r w:rsidRPr="0012239C">
        <w:rPr>
          <w:b/>
          <w:bCs/>
        </w:rPr>
        <w:t xml:space="preserve"> Diễn giải chi tiết</w:t>
      </w:r>
    </w:p>
    <w:p w14:paraId="26FE25E8" w14:textId="77777777" w:rsidR="0012239C" w:rsidRPr="0012239C" w:rsidRDefault="0012239C" w:rsidP="0012239C">
      <w:pPr>
        <w:rPr>
          <w:b/>
          <w:bCs/>
        </w:rPr>
      </w:pPr>
      <w:r w:rsidRPr="0012239C">
        <w:rPr>
          <w:rFonts w:ascii="Segoe UI Emoji" w:hAnsi="Segoe UI Emoji" w:cs="Segoe UI Emoji"/>
          <w:b/>
          <w:bCs/>
        </w:rPr>
        <w:t>✅</w:t>
      </w:r>
      <w:r w:rsidRPr="0012239C">
        <w:rPr>
          <w:b/>
          <w:bCs/>
        </w:rPr>
        <w:t xml:space="preserve"> Điểm tích cực</w:t>
      </w:r>
    </w:p>
    <w:p w14:paraId="7F00EDEC" w14:textId="77777777" w:rsidR="0012239C" w:rsidRPr="0012239C" w:rsidRDefault="0012239C" w:rsidP="0012239C">
      <w:pPr>
        <w:numPr>
          <w:ilvl w:val="0"/>
          <w:numId w:val="11"/>
        </w:numPr>
      </w:pPr>
      <w:r w:rsidRPr="0012239C">
        <w:t xml:space="preserve">Self-Critique </w:t>
      </w:r>
      <w:r w:rsidRPr="0012239C">
        <w:rPr>
          <w:i/>
          <w:iCs/>
        </w:rPr>
        <w:t>giúp mô hình suy nghĩ thêm</w:t>
      </w:r>
      <w:r w:rsidRPr="0012239C">
        <w:t xml:space="preserve"> → cải thiện accuracy 4%</w:t>
      </w:r>
    </w:p>
    <w:p w14:paraId="61B48339" w14:textId="77777777" w:rsidR="0012239C" w:rsidRPr="0012239C" w:rsidRDefault="0012239C" w:rsidP="0012239C">
      <w:pPr>
        <w:numPr>
          <w:ilvl w:val="0"/>
          <w:numId w:val="11"/>
        </w:numPr>
      </w:pPr>
      <w:r w:rsidRPr="0012239C">
        <w:t>Mô hình không bị “đơ” mà cố gắng sửa câu trả lời gốc</w:t>
      </w:r>
    </w:p>
    <w:p w14:paraId="651B11B9" w14:textId="77777777" w:rsidR="0012239C" w:rsidRPr="0012239C" w:rsidRDefault="0012239C" w:rsidP="0012239C">
      <w:pPr>
        <w:rPr>
          <w:b/>
          <w:bCs/>
        </w:rPr>
      </w:pPr>
      <w:r w:rsidRPr="0012239C">
        <w:rPr>
          <w:rFonts w:ascii="Segoe UI Emoji" w:hAnsi="Segoe UI Emoji" w:cs="Segoe UI Emoji"/>
          <w:b/>
          <w:bCs/>
        </w:rPr>
        <w:t>❌</w:t>
      </w:r>
      <w:r w:rsidRPr="0012239C">
        <w:rPr>
          <w:b/>
          <w:bCs/>
        </w:rPr>
        <w:t xml:space="preserve"> Điểm tiêu cực</w:t>
      </w:r>
    </w:p>
    <w:p w14:paraId="5A83D540" w14:textId="77777777" w:rsidR="0012239C" w:rsidRPr="0012239C" w:rsidRDefault="0012239C" w:rsidP="0012239C">
      <w:pPr>
        <w:numPr>
          <w:ilvl w:val="0"/>
          <w:numId w:val="12"/>
        </w:numPr>
      </w:pPr>
      <w:r w:rsidRPr="0012239C">
        <w:t xml:space="preserve">Không có RLHF mạnh → mô hình </w:t>
      </w:r>
      <w:r w:rsidRPr="0012239C">
        <w:rPr>
          <w:b/>
          <w:bCs/>
        </w:rPr>
        <w:t>không biết khi nào mình sai</w:t>
      </w:r>
    </w:p>
    <w:p w14:paraId="0E98D96F" w14:textId="77777777" w:rsidR="0012239C" w:rsidRPr="0012239C" w:rsidRDefault="0012239C" w:rsidP="0012239C">
      <w:pPr>
        <w:numPr>
          <w:ilvl w:val="0"/>
          <w:numId w:val="12"/>
        </w:numPr>
      </w:pPr>
      <w:r w:rsidRPr="0012239C">
        <w:t>Thiếu cơ chế fact-checking → sinh nội dung logic giả</w:t>
      </w:r>
    </w:p>
    <w:p w14:paraId="18DA415B" w14:textId="77777777" w:rsidR="0012239C" w:rsidRPr="0012239C" w:rsidRDefault="0012239C" w:rsidP="0012239C">
      <w:pPr>
        <w:numPr>
          <w:ilvl w:val="0"/>
          <w:numId w:val="12"/>
        </w:numPr>
      </w:pPr>
      <w:r w:rsidRPr="0012239C">
        <w:lastRenderedPageBreak/>
        <w:t xml:space="preserve">Tăng hallucination </w:t>
      </w:r>
      <w:r w:rsidRPr="0012239C">
        <w:rPr>
          <w:b/>
          <w:bCs/>
        </w:rPr>
        <w:t>từ 26% → 36%</w:t>
      </w:r>
      <w:r w:rsidRPr="0012239C">
        <w:t xml:space="preserve"> (tăng 10%) = </w:t>
      </w:r>
      <w:r w:rsidRPr="0012239C">
        <w:rPr>
          <w:i/>
          <w:iCs/>
        </w:rPr>
        <w:t>mức tăng nguy hiểm</w:t>
      </w:r>
    </w:p>
    <w:p w14:paraId="080A0539" w14:textId="77777777" w:rsidR="0012239C" w:rsidRPr="0012239C" w:rsidRDefault="0012239C" w:rsidP="0012239C">
      <w:pPr>
        <w:rPr>
          <w:b/>
          <w:bCs/>
        </w:rPr>
      </w:pPr>
      <w:r w:rsidRPr="0012239C">
        <w:rPr>
          <w:rFonts w:ascii="Segoe UI Emoji" w:hAnsi="Segoe UI Emoji" w:cs="Segoe UI Emoji"/>
          <w:b/>
          <w:bCs/>
        </w:rPr>
        <w:t>🔎</w:t>
      </w:r>
      <w:r w:rsidRPr="0012239C">
        <w:rPr>
          <w:b/>
          <w:bCs/>
        </w:rPr>
        <w:t xml:space="preserve"> Ý nghĩa</w:t>
      </w:r>
    </w:p>
    <w:p w14:paraId="037701ED" w14:textId="77777777" w:rsidR="0012239C" w:rsidRPr="0012239C" w:rsidRDefault="0012239C" w:rsidP="0012239C">
      <w:r w:rsidRPr="0012239C">
        <w:t xml:space="preserve">Self-Critique </w:t>
      </w:r>
      <w:r w:rsidRPr="0012239C">
        <w:rPr>
          <w:b/>
          <w:bCs/>
        </w:rPr>
        <w:t>không đủ khả năng</w:t>
      </w:r>
      <w:r w:rsidRPr="0012239C">
        <w:t xml:space="preserve"> xử lý câu hỏi phức tạp khi chạy trên mô hình local chưa được huấn luyện mạnh về self-evaluation.</w:t>
      </w:r>
    </w:p>
    <w:p w14:paraId="079186A4" w14:textId="77777777" w:rsidR="0012239C" w:rsidRPr="0012239C" w:rsidRDefault="0012239C" w:rsidP="0012239C">
      <w:r w:rsidRPr="0012239C">
        <w:t>Thay vì:</w:t>
      </w:r>
    </w:p>
    <w:p w14:paraId="74E6F520" w14:textId="77777777" w:rsidR="0012239C" w:rsidRPr="0012239C" w:rsidRDefault="0012239C" w:rsidP="0012239C">
      <w:r w:rsidRPr="0012239C">
        <w:t>“Tự suy nghĩ rồi sửa”</w:t>
      </w:r>
    </w:p>
    <w:p w14:paraId="5B56CBA1" w14:textId="77777777" w:rsidR="0012239C" w:rsidRPr="0012239C" w:rsidRDefault="0012239C" w:rsidP="0012239C">
      <w:r w:rsidRPr="0012239C">
        <w:t>Mô hình rơi vào:</w:t>
      </w:r>
    </w:p>
    <w:p w14:paraId="2BCEB4D5" w14:textId="77777777" w:rsidR="0012239C" w:rsidRPr="0012239C" w:rsidRDefault="0012239C" w:rsidP="0012239C">
      <w:r w:rsidRPr="0012239C">
        <w:t>“Suy luận thêm → sai thêm → tự tin hơn”</w:t>
      </w:r>
    </w:p>
    <w:p w14:paraId="33FC24F3" w14:textId="77777777" w:rsidR="0012239C" w:rsidRPr="0012239C" w:rsidRDefault="0012239C" w:rsidP="0012239C">
      <w:r w:rsidRPr="0012239C">
        <w:t xml:space="preserve">Đây là biểu hiện của </w:t>
      </w:r>
      <w:r w:rsidRPr="0012239C">
        <w:rPr>
          <w:b/>
          <w:bCs/>
        </w:rPr>
        <w:t>hallucinatory amplification</w:t>
      </w:r>
      <w:r w:rsidRPr="0012239C">
        <w:t>.</w:t>
      </w:r>
    </w:p>
    <w:p w14:paraId="6B224263" w14:textId="77777777" w:rsidR="0012239C" w:rsidRPr="0012239C" w:rsidRDefault="0012239C" w:rsidP="0012239C">
      <w:r w:rsidRPr="0012239C">
        <w:pict w14:anchorId="0BDE3370">
          <v:rect id="_x0000_i1051" style="width:0;height:1.5pt" o:hralign="center" o:hrstd="t" o:hr="t" fillcolor="#a0a0a0" stroked="f"/>
        </w:pict>
      </w:r>
    </w:p>
    <w:p w14:paraId="1C59AE14" w14:textId="77777777" w:rsidR="0012239C" w:rsidRPr="0012239C" w:rsidRDefault="0012239C" w:rsidP="0012239C">
      <w:pPr>
        <w:rPr>
          <w:b/>
          <w:bCs/>
        </w:rPr>
      </w:pPr>
      <w:r w:rsidRPr="0012239C">
        <w:rPr>
          <w:rFonts w:ascii="Segoe UI Emoji" w:hAnsi="Segoe UI Emoji" w:cs="Segoe UI Emoji"/>
          <w:b/>
          <w:bCs/>
        </w:rPr>
        <w:t>🎯</w:t>
      </w:r>
      <w:r w:rsidRPr="0012239C">
        <w:rPr>
          <w:b/>
          <w:bCs/>
        </w:rPr>
        <w:t xml:space="preserve"> Kết luận rút gọn</w:t>
      </w:r>
    </w:p>
    <w:p w14:paraId="3777EE23" w14:textId="77777777" w:rsidR="0012239C" w:rsidRPr="0012239C" w:rsidRDefault="0012239C" w:rsidP="0012239C">
      <w:r w:rsidRPr="0012239C">
        <w:t>Trên bộ câu hỏi phức tạp, Self-Critique giúp mô hình Ollama cải thiện accuracy nhưng gây tác động phụ lớn — làm tăng hallucination. Điều này chứng minh rằng các mô hình open-source chưa được RLHF mạnh có thể không phù hợp với Self-Critique khi không có cơ chế hỗ trợ kiểm chứng thông tin.</w:t>
      </w:r>
    </w:p>
    <w:p w14:paraId="495E582E" w14:textId="2FF0E123" w:rsidR="0012239C" w:rsidRPr="0012239C" w:rsidRDefault="0012239C" w:rsidP="0012239C">
      <w:pPr>
        <w:rPr>
          <w:b/>
          <w:bCs/>
          <w:lang w:val="vi-VN"/>
        </w:rPr>
      </w:pPr>
    </w:p>
    <w:p w14:paraId="4369C5E9" w14:textId="77777777" w:rsidR="0012239C" w:rsidRPr="0012239C" w:rsidRDefault="0012239C" w:rsidP="0012239C">
      <w:r w:rsidRPr="0012239C">
        <w:t>Với tập câu hỏi phức tạp, Self-Critique tăng accuracy từ 24% lên 28% (+4%), nhưng làm tăng mạnh hallucination từ 26% lên 36% (+10%). Điều này cho thấy rằng dù Self-Critique kích hoạt quá trình suy luận, mô hình không có khả năng đánh giá độ tin cậy của nội dung sinh ra, dẫn đến “ảo giác tự tin”. Do đó, Self-Critique chỉ nên áp dụng cho mô hình đã được huấn luyện RLHF và cơ chế xác minh thông tin mạnh, hoặc kết hợp với phương pháp RAG/multi-agent để đảm bảo độ tin cậy.</w:t>
      </w:r>
    </w:p>
    <w:p w14:paraId="3DA87310" w14:textId="4B43CBCB" w:rsidR="001070CA" w:rsidRPr="0012239C" w:rsidRDefault="0012239C">
      <w:pPr>
        <w:rPr>
          <w:lang w:val="vi-VN"/>
        </w:rPr>
      </w:pPr>
      <w:r>
        <w:rPr>
          <w:lang w:val="vi-VN"/>
        </w:rPr>
        <w:br/>
      </w:r>
    </w:p>
    <w:p w14:paraId="02530921" w14:textId="77777777" w:rsidR="001070CA" w:rsidRDefault="00000000">
      <w:r>
        <w:rPr>
          <w:b/>
        </w:rPr>
        <w:t>Bảng rút gọn (10 mẫu đầu):</w:t>
      </w:r>
    </w:p>
    <w:tbl>
      <w:tblPr>
        <w:tblW w:w="0" w:type="auto"/>
        <w:tblLook w:val="04A0" w:firstRow="1" w:lastRow="0" w:firstColumn="1" w:lastColumn="0" w:noHBand="0" w:noVBand="1"/>
      </w:tblPr>
      <w:tblGrid>
        <w:gridCol w:w="488"/>
        <w:gridCol w:w="1178"/>
        <w:gridCol w:w="1119"/>
        <w:gridCol w:w="1557"/>
        <w:gridCol w:w="1531"/>
        <w:gridCol w:w="1445"/>
        <w:gridCol w:w="1538"/>
      </w:tblGrid>
      <w:tr w:rsidR="001070CA" w14:paraId="74DBC700" w14:textId="77777777">
        <w:tc>
          <w:tcPr>
            <w:tcW w:w="1234" w:type="dxa"/>
          </w:tcPr>
          <w:p w14:paraId="4691E212" w14:textId="77777777" w:rsidR="001070CA" w:rsidRDefault="00000000">
            <w:r>
              <w:t>idx</w:t>
            </w:r>
          </w:p>
        </w:tc>
        <w:tc>
          <w:tcPr>
            <w:tcW w:w="1234" w:type="dxa"/>
          </w:tcPr>
          <w:p w14:paraId="659AB763" w14:textId="77777777" w:rsidR="001070CA" w:rsidRDefault="00000000">
            <w:r>
              <w:t>question</w:t>
            </w:r>
          </w:p>
        </w:tc>
        <w:tc>
          <w:tcPr>
            <w:tcW w:w="1234" w:type="dxa"/>
          </w:tcPr>
          <w:p w14:paraId="7B7A428E" w14:textId="77777777" w:rsidR="001070CA" w:rsidRDefault="00000000">
            <w:r>
              <w:t>gold</w:t>
            </w:r>
          </w:p>
        </w:tc>
        <w:tc>
          <w:tcPr>
            <w:tcW w:w="1234" w:type="dxa"/>
          </w:tcPr>
          <w:p w14:paraId="1C582984" w14:textId="77777777" w:rsidR="001070CA" w:rsidRDefault="00000000">
            <w:r>
              <w:t>direct_answer</w:t>
            </w:r>
          </w:p>
        </w:tc>
        <w:tc>
          <w:tcPr>
            <w:tcW w:w="1234" w:type="dxa"/>
          </w:tcPr>
          <w:p w14:paraId="7D3D5E07" w14:textId="77777777" w:rsidR="001070CA" w:rsidRDefault="00000000">
            <w:r>
              <w:t>selfcrit_final</w:t>
            </w:r>
          </w:p>
        </w:tc>
        <w:tc>
          <w:tcPr>
            <w:tcW w:w="1234" w:type="dxa"/>
          </w:tcPr>
          <w:p w14:paraId="364D31C6" w14:textId="77777777" w:rsidR="001070CA" w:rsidRDefault="00000000">
            <w:r>
              <w:t>direct_correct</w:t>
            </w:r>
          </w:p>
        </w:tc>
        <w:tc>
          <w:tcPr>
            <w:tcW w:w="1234" w:type="dxa"/>
          </w:tcPr>
          <w:p w14:paraId="4A7B3CE4" w14:textId="77777777" w:rsidR="001070CA" w:rsidRDefault="00000000">
            <w:r>
              <w:t>selfcrit_correct</w:t>
            </w:r>
          </w:p>
        </w:tc>
      </w:tr>
      <w:tr w:rsidR="001070CA" w14:paraId="5C83B47F" w14:textId="77777777">
        <w:tc>
          <w:tcPr>
            <w:tcW w:w="1234" w:type="dxa"/>
          </w:tcPr>
          <w:p w14:paraId="2E6E327A" w14:textId="77777777" w:rsidR="001070CA" w:rsidRDefault="00000000">
            <w:r>
              <w:t>1</w:t>
            </w:r>
          </w:p>
        </w:tc>
        <w:tc>
          <w:tcPr>
            <w:tcW w:w="1234" w:type="dxa"/>
          </w:tcPr>
          <w:p w14:paraId="54934650" w14:textId="77777777" w:rsidR="001070CA" w:rsidRDefault="00000000">
            <w:r>
              <w:t xml:space="preserve">Ai là người đề xuất giả thuyết “RNA </w:t>
            </w:r>
            <w:r>
              <w:lastRenderedPageBreak/>
              <w:t>world” đầu tiên?</w:t>
            </w:r>
          </w:p>
        </w:tc>
        <w:tc>
          <w:tcPr>
            <w:tcW w:w="1234" w:type="dxa"/>
          </w:tcPr>
          <w:p w14:paraId="30FD5CA8" w14:textId="77777777" w:rsidR="001070CA" w:rsidRDefault="00000000">
            <w:r>
              <w:lastRenderedPageBreak/>
              <w:t>Carl Woese</w:t>
            </w:r>
          </w:p>
        </w:tc>
        <w:tc>
          <w:tcPr>
            <w:tcW w:w="1234" w:type="dxa"/>
          </w:tcPr>
          <w:p w14:paraId="02D85A99" w14:textId="77777777" w:rsidR="001070CA" w:rsidRDefault="00000000">
            <w:r>
              <w:t xml:space="preserve">Không chắc chắn về ai là người đề xuất giả thuyết "RNA world" </w:t>
            </w:r>
            <w:r>
              <w:lastRenderedPageBreak/>
              <w:t>đầu tiên.</w:t>
            </w:r>
          </w:p>
        </w:tc>
        <w:tc>
          <w:tcPr>
            <w:tcW w:w="1234" w:type="dxa"/>
          </w:tcPr>
          <w:p w14:paraId="41185096" w14:textId="77777777" w:rsidR="001070CA" w:rsidRDefault="00000000">
            <w:r>
              <w:lastRenderedPageBreak/>
              <w:t xml:space="preserve">Đáp án: Không chắc chắn về người đề xuất giả thuyết </w:t>
            </w:r>
            <w:r>
              <w:lastRenderedPageBreak/>
              <w:t>"RNA world" đầu tiên.</w:t>
            </w:r>
            <w:r>
              <w:br/>
            </w:r>
            <w:r>
              <w:br/>
              <w:t>Giải thích: Giả thuyết "RNA world" là một ý tưởng trong sinh học tiến hóa, cho rằng trên thế giới ban đầu, chỉ có RNA (axit ribonucleic) và các phân tử cơ bản khác, sau đó phát triển thành DNA và protein. Tuy nhiên, không có thông tin cụ thể về người đề xuất giả thuyết này.</w:t>
            </w:r>
          </w:p>
        </w:tc>
        <w:tc>
          <w:tcPr>
            <w:tcW w:w="1234" w:type="dxa"/>
          </w:tcPr>
          <w:p w14:paraId="5CD85C64" w14:textId="77777777" w:rsidR="001070CA" w:rsidRDefault="00000000">
            <w:r>
              <w:lastRenderedPageBreak/>
              <w:t>0</w:t>
            </w:r>
          </w:p>
        </w:tc>
        <w:tc>
          <w:tcPr>
            <w:tcW w:w="1234" w:type="dxa"/>
          </w:tcPr>
          <w:p w14:paraId="735D4742" w14:textId="77777777" w:rsidR="001070CA" w:rsidRDefault="00000000">
            <w:r>
              <w:t>0</w:t>
            </w:r>
          </w:p>
        </w:tc>
      </w:tr>
      <w:tr w:rsidR="001070CA" w14:paraId="098BD5DA" w14:textId="77777777">
        <w:tc>
          <w:tcPr>
            <w:tcW w:w="1234" w:type="dxa"/>
          </w:tcPr>
          <w:p w14:paraId="43B0605A" w14:textId="77777777" w:rsidR="001070CA" w:rsidRDefault="00000000">
            <w:r>
              <w:t>2</w:t>
            </w:r>
          </w:p>
        </w:tc>
        <w:tc>
          <w:tcPr>
            <w:tcW w:w="1234" w:type="dxa"/>
          </w:tcPr>
          <w:p w14:paraId="606D2BF8" w14:textId="77777777" w:rsidR="001070CA" w:rsidRDefault="00000000">
            <w:r>
              <w:t>Phân tử nào là chất truyền tin thứ hai trong cơ thể liên quan đến AMP?</w:t>
            </w:r>
          </w:p>
        </w:tc>
        <w:tc>
          <w:tcPr>
            <w:tcW w:w="1234" w:type="dxa"/>
          </w:tcPr>
          <w:p w14:paraId="573CA9AD" w14:textId="77777777" w:rsidR="001070CA" w:rsidRDefault="00000000">
            <w:r>
              <w:t>cAMP</w:t>
            </w:r>
          </w:p>
        </w:tc>
        <w:tc>
          <w:tcPr>
            <w:tcW w:w="1234" w:type="dxa"/>
          </w:tcPr>
          <w:p w14:paraId="4D4630DB" w14:textId="77777777" w:rsidR="001070CA" w:rsidRDefault="00000000">
            <w:r>
              <w:t>Không chắc chắn.</w:t>
            </w:r>
          </w:p>
        </w:tc>
        <w:tc>
          <w:tcPr>
            <w:tcW w:w="1234" w:type="dxa"/>
          </w:tcPr>
          <w:p w14:paraId="18CD27B0" w14:textId="77777777" w:rsidR="001070CA" w:rsidRDefault="00000000">
            <w:r>
              <w:t>cuối cùng:</w:t>
            </w:r>
            <w:r>
              <w:br/>
            </w:r>
            <w:r>
              <w:br/>
              <w:t xml:space="preserve">Không chắc chắn, nhưng một chất truyền tin liên quan đến AMP có thể là ATP (Adenosine Triphosphate), vì nó cũng được sử dụng để truyền tín hiệu trong các hoạt động sinh học khác nhau. Tuy </w:t>
            </w:r>
            <w:r>
              <w:lastRenderedPageBreak/>
              <w:t>nhiên, không có thông tin cụ thể về việc AMP là "chất truyền tin thứ hai" trong cơ thể.</w:t>
            </w:r>
          </w:p>
        </w:tc>
        <w:tc>
          <w:tcPr>
            <w:tcW w:w="1234" w:type="dxa"/>
          </w:tcPr>
          <w:p w14:paraId="11785485" w14:textId="77777777" w:rsidR="001070CA" w:rsidRDefault="00000000">
            <w:r>
              <w:lastRenderedPageBreak/>
              <w:t>0</w:t>
            </w:r>
          </w:p>
        </w:tc>
        <w:tc>
          <w:tcPr>
            <w:tcW w:w="1234" w:type="dxa"/>
          </w:tcPr>
          <w:p w14:paraId="504F3407" w14:textId="77777777" w:rsidR="001070CA" w:rsidRDefault="00000000">
            <w:r>
              <w:t>0</w:t>
            </w:r>
          </w:p>
        </w:tc>
      </w:tr>
      <w:tr w:rsidR="001070CA" w14:paraId="2B4F1334" w14:textId="77777777">
        <w:tc>
          <w:tcPr>
            <w:tcW w:w="1234" w:type="dxa"/>
          </w:tcPr>
          <w:p w14:paraId="5497AF7C" w14:textId="77777777" w:rsidR="001070CA" w:rsidRDefault="00000000">
            <w:r>
              <w:t>3</w:t>
            </w:r>
          </w:p>
        </w:tc>
        <w:tc>
          <w:tcPr>
            <w:tcW w:w="1234" w:type="dxa"/>
          </w:tcPr>
          <w:p w14:paraId="5A341717" w14:textId="77777777" w:rsidR="001070CA" w:rsidRDefault="00000000">
            <w:r>
              <w:t>Ngôn ngữ lập trình đầu tiên hỗ trợ OOP?</w:t>
            </w:r>
          </w:p>
        </w:tc>
        <w:tc>
          <w:tcPr>
            <w:tcW w:w="1234" w:type="dxa"/>
          </w:tcPr>
          <w:p w14:paraId="1B66AE8A" w14:textId="77777777" w:rsidR="001070CA" w:rsidRDefault="00000000">
            <w:r>
              <w:t>Simula</w:t>
            </w:r>
          </w:p>
        </w:tc>
        <w:tc>
          <w:tcPr>
            <w:tcW w:w="1234" w:type="dxa"/>
          </w:tcPr>
          <w:p w14:paraId="4D42AE29" w14:textId="77777777" w:rsidR="001070CA" w:rsidRDefault="00000000">
            <w:r>
              <w:t>Không chắc chắn về ngôn ngữ lập trình đầu tiên hỗ trợ OOP (Object-Oriented Programming).</w:t>
            </w:r>
          </w:p>
        </w:tc>
        <w:tc>
          <w:tcPr>
            <w:tcW w:w="1234" w:type="dxa"/>
          </w:tcPr>
          <w:p w14:paraId="1220466B" w14:textId="77777777" w:rsidR="001070CA" w:rsidRDefault="00000000">
            <w:r>
              <w:t>Cuối cùng, tôi sẽ đưa ra đáp án:</w:t>
            </w:r>
            <w:r>
              <w:br/>
            </w:r>
            <w:r>
              <w:br/>
              <w:t>Không chắc chắn, nhưng một số nguồn cho rằng ngôn ngữ lập trình đầu tiên hỗ trợ OOP là Modula-3, được phát triển vào năm 1978.</w:t>
            </w:r>
          </w:p>
        </w:tc>
        <w:tc>
          <w:tcPr>
            <w:tcW w:w="1234" w:type="dxa"/>
          </w:tcPr>
          <w:p w14:paraId="7B3A4372" w14:textId="77777777" w:rsidR="001070CA" w:rsidRDefault="00000000">
            <w:r>
              <w:t>0</w:t>
            </w:r>
          </w:p>
        </w:tc>
        <w:tc>
          <w:tcPr>
            <w:tcW w:w="1234" w:type="dxa"/>
          </w:tcPr>
          <w:p w14:paraId="053A5EAF" w14:textId="77777777" w:rsidR="001070CA" w:rsidRDefault="00000000">
            <w:r>
              <w:t>0</w:t>
            </w:r>
          </w:p>
        </w:tc>
      </w:tr>
      <w:tr w:rsidR="001070CA" w14:paraId="46178332" w14:textId="77777777">
        <w:tc>
          <w:tcPr>
            <w:tcW w:w="1234" w:type="dxa"/>
          </w:tcPr>
          <w:p w14:paraId="13A06B24" w14:textId="77777777" w:rsidR="001070CA" w:rsidRDefault="00000000">
            <w:r>
              <w:t>4</w:t>
            </w:r>
          </w:p>
        </w:tc>
        <w:tc>
          <w:tcPr>
            <w:tcW w:w="1234" w:type="dxa"/>
          </w:tcPr>
          <w:p w14:paraId="0C3AEEDE" w14:textId="77777777" w:rsidR="001070CA" w:rsidRDefault="00000000">
            <w:r>
              <w:t>Ai là người phát minh thuật toán PageRank?</w:t>
            </w:r>
          </w:p>
        </w:tc>
        <w:tc>
          <w:tcPr>
            <w:tcW w:w="1234" w:type="dxa"/>
          </w:tcPr>
          <w:p w14:paraId="4BEA6342" w14:textId="77777777" w:rsidR="001070CA" w:rsidRDefault="00000000">
            <w:r>
              <w:t>Larry Page &amp; Sergey Brin</w:t>
            </w:r>
          </w:p>
        </w:tc>
        <w:tc>
          <w:tcPr>
            <w:tcW w:w="1234" w:type="dxa"/>
          </w:tcPr>
          <w:p w14:paraId="79EEC60C" w14:textId="77777777" w:rsidR="001070CA" w:rsidRDefault="00000000">
            <w:r>
              <w:t>Người phát minh thuật toán PageRank là Google</w:t>
            </w:r>
          </w:p>
        </w:tc>
        <w:tc>
          <w:tcPr>
            <w:tcW w:w="1234" w:type="dxa"/>
          </w:tcPr>
          <w:p w14:paraId="5830A9DA" w14:textId="77777777" w:rsidR="001070CA" w:rsidRDefault="00000000">
            <w:r>
              <w:t>cuối cùng là: Larry Page.</w:t>
            </w:r>
            <w:r>
              <w:br/>
            </w:r>
            <w:r>
              <w:br/>
              <w:t>Tuy nhiên, tôi vẫn cần kiểm tra lại thông tin này với các nguồn đáng tin cậy khác để đảm bảo tính chính xác.</w:t>
            </w:r>
          </w:p>
        </w:tc>
        <w:tc>
          <w:tcPr>
            <w:tcW w:w="1234" w:type="dxa"/>
          </w:tcPr>
          <w:p w14:paraId="5DF0F4D3" w14:textId="77777777" w:rsidR="001070CA" w:rsidRDefault="00000000">
            <w:r>
              <w:t>0</w:t>
            </w:r>
          </w:p>
        </w:tc>
        <w:tc>
          <w:tcPr>
            <w:tcW w:w="1234" w:type="dxa"/>
          </w:tcPr>
          <w:p w14:paraId="7FED1A51" w14:textId="77777777" w:rsidR="001070CA" w:rsidRDefault="00000000">
            <w:r>
              <w:t>0</w:t>
            </w:r>
          </w:p>
        </w:tc>
      </w:tr>
      <w:tr w:rsidR="001070CA" w14:paraId="4EE39156" w14:textId="77777777">
        <w:tc>
          <w:tcPr>
            <w:tcW w:w="1234" w:type="dxa"/>
          </w:tcPr>
          <w:p w14:paraId="0F10F30D" w14:textId="77777777" w:rsidR="001070CA" w:rsidRDefault="00000000">
            <w:r>
              <w:t>5</w:t>
            </w:r>
          </w:p>
        </w:tc>
        <w:tc>
          <w:tcPr>
            <w:tcW w:w="1234" w:type="dxa"/>
          </w:tcPr>
          <w:p w14:paraId="1849040E" w14:textId="77777777" w:rsidR="001070CA" w:rsidRDefault="00000000">
            <w:r>
              <w:t xml:space="preserve">Năm nào TCP/IP chính thức được áp dụng cho </w:t>
            </w:r>
            <w:r>
              <w:lastRenderedPageBreak/>
              <w:t>Internet?</w:t>
            </w:r>
          </w:p>
        </w:tc>
        <w:tc>
          <w:tcPr>
            <w:tcW w:w="1234" w:type="dxa"/>
          </w:tcPr>
          <w:p w14:paraId="442D47C1" w14:textId="77777777" w:rsidR="001070CA" w:rsidRDefault="00000000">
            <w:r>
              <w:lastRenderedPageBreak/>
              <w:t>1983</w:t>
            </w:r>
          </w:p>
        </w:tc>
        <w:tc>
          <w:tcPr>
            <w:tcW w:w="1234" w:type="dxa"/>
          </w:tcPr>
          <w:p w14:paraId="18269992" w14:textId="77777777" w:rsidR="001070CA" w:rsidRDefault="00000000">
            <w:r>
              <w:t>Năm 1985.</w:t>
            </w:r>
          </w:p>
        </w:tc>
        <w:tc>
          <w:tcPr>
            <w:tcW w:w="1234" w:type="dxa"/>
          </w:tcPr>
          <w:p w14:paraId="1BDE4371" w14:textId="77777777" w:rsidR="001070CA" w:rsidRDefault="00000000">
            <w:r>
              <w:t>Năm 1985 là năm TCP/IP chính thức được áp dụng cho Internet.</w:t>
            </w:r>
            <w:r>
              <w:br/>
            </w:r>
            <w:r>
              <w:br/>
              <w:t xml:space="preserve">Điểm có thể </w:t>
            </w:r>
            <w:r>
              <w:lastRenderedPageBreak/>
              <w:t>sai hoặc thiếu:</w:t>
            </w:r>
            <w:r>
              <w:br/>
            </w:r>
            <w:r>
              <w:br/>
              <w:t>- Không chắc chắn về năm cụ thể mà TCP/IP được áp dụng. Tuy nhiên, theo thông tin chung, năm 1985 là một trong những năm quan trọng đối với việc phổ biến và áp dụng TCP/IP cho internet.</w:t>
            </w:r>
            <w:r>
              <w:br/>
            </w:r>
            <w:r>
              <w:br/>
              <w:t>- Có thể không cần kiểm tra lại thông tin cụ thể về việc áp dụng TCP/IP cho internet.</w:t>
            </w:r>
          </w:p>
        </w:tc>
        <w:tc>
          <w:tcPr>
            <w:tcW w:w="1234" w:type="dxa"/>
          </w:tcPr>
          <w:p w14:paraId="38CE11E1" w14:textId="77777777" w:rsidR="001070CA" w:rsidRDefault="00000000">
            <w:r>
              <w:lastRenderedPageBreak/>
              <w:t>0</w:t>
            </w:r>
          </w:p>
        </w:tc>
        <w:tc>
          <w:tcPr>
            <w:tcW w:w="1234" w:type="dxa"/>
          </w:tcPr>
          <w:p w14:paraId="5490B7AF" w14:textId="77777777" w:rsidR="001070CA" w:rsidRDefault="00000000">
            <w:r>
              <w:t>0</w:t>
            </w:r>
          </w:p>
        </w:tc>
      </w:tr>
      <w:tr w:rsidR="001070CA" w14:paraId="4AF8E299" w14:textId="77777777">
        <w:tc>
          <w:tcPr>
            <w:tcW w:w="1234" w:type="dxa"/>
          </w:tcPr>
          <w:p w14:paraId="0B4B6524" w14:textId="77777777" w:rsidR="001070CA" w:rsidRDefault="00000000">
            <w:r>
              <w:t>6</w:t>
            </w:r>
          </w:p>
        </w:tc>
        <w:tc>
          <w:tcPr>
            <w:tcW w:w="1234" w:type="dxa"/>
          </w:tcPr>
          <w:p w14:paraId="6673C1D6" w14:textId="77777777" w:rsidR="001070CA" w:rsidRDefault="00000000">
            <w:r>
              <w:t>Quốc gia nào có nhiều múi giờ nhất thế giới (bao gồm lãnh thổ)?</w:t>
            </w:r>
          </w:p>
        </w:tc>
        <w:tc>
          <w:tcPr>
            <w:tcW w:w="1234" w:type="dxa"/>
          </w:tcPr>
          <w:p w14:paraId="01E00B95" w14:textId="77777777" w:rsidR="001070CA" w:rsidRDefault="00000000">
            <w:r>
              <w:t>Pháp</w:t>
            </w:r>
          </w:p>
        </w:tc>
        <w:tc>
          <w:tcPr>
            <w:tcW w:w="1234" w:type="dxa"/>
          </w:tcPr>
          <w:p w14:paraId="0B2908A2" w14:textId="77777777" w:rsidR="001070CA" w:rsidRDefault="00000000">
            <w:r>
              <w:t xml:space="preserve">Không chắc chắn về thông tin cụ thể về quốc gia có nhiều múi giờ nhất thế giới. Tuy nhiên, một số quốc gia nổi bật như Greenland, Iceland và các hòn đảo ở Bắc Cực, đều sử dụng múi giờ khác nhau tùy </w:t>
            </w:r>
            <w:r>
              <w:lastRenderedPageBreak/>
              <w:t>theo mùa hè hoặc mùa đông.</w:t>
            </w:r>
          </w:p>
        </w:tc>
        <w:tc>
          <w:tcPr>
            <w:tcW w:w="1234" w:type="dxa"/>
          </w:tcPr>
          <w:p w14:paraId="403CD67E" w14:textId="77777777" w:rsidR="001070CA" w:rsidRDefault="00000000">
            <w:r>
              <w:lastRenderedPageBreak/>
              <w:t>Cuối cùng:</w:t>
            </w:r>
            <w:r>
              <w:br/>
              <w:t xml:space="preserve">  - Sau khi kiểm tra, được biết rằng Nga có nhiều múi giờ nhất thế giới bao gồm lãnh thổ vì nó trải rộng trên nhiều khu vực thời gian khác nhau.</w:t>
            </w:r>
          </w:p>
        </w:tc>
        <w:tc>
          <w:tcPr>
            <w:tcW w:w="1234" w:type="dxa"/>
          </w:tcPr>
          <w:p w14:paraId="78FD6D9D" w14:textId="77777777" w:rsidR="001070CA" w:rsidRDefault="00000000">
            <w:r>
              <w:t>0</w:t>
            </w:r>
          </w:p>
        </w:tc>
        <w:tc>
          <w:tcPr>
            <w:tcW w:w="1234" w:type="dxa"/>
          </w:tcPr>
          <w:p w14:paraId="2D630664" w14:textId="77777777" w:rsidR="001070CA" w:rsidRDefault="00000000">
            <w:r>
              <w:t>0</w:t>
            </w:r>
          </w:p>
        </w:tc>
      </w:tr>
      <w:tr w:rsidR="001070CA" w14:paraId="676EF776" w14:textId="77777777">
        <w:tc>
          <w:tcPr>
            <w:tcW w:w="1234" w:type="dxa"/>
          </w:tcPr>
          <w:p w14:paraId="4919F13B" w14:textId="77777777" w:rsidR="001070CA" w:rsidRDefault="00000000">
            <w:r>
              <w:t>7</w:t>
            </w:r>
          </w:p>
        </w:tc>
        <w:tc>
          <w:tcPr>
            <w:tcW w:w="1234" w:type="dxa"/>
          </w:tcPr>
          <w:p w14:paraId="0348429F" w14:textId="77777777" w:rsidR="001070CA" w:rsidRDefault="00000000">
            <w:r>
              <w:t>Cấu trúc tinh thể của kim cương thuộc hệ nào?</w:t>
            </w:r>
          </w:p>
        </w:tc>
        <w:tc>
          <w:tcPr>
            <w:tcW w:w="1234" w:type="dxa"/>
          </w:tcPr>
          <w:p w14:paraId="06308D9B" w14:textId="77777777" w:rsidR="001070CA" w:rsidRDefault="00000000">
            <w:r>
              <w:t>Lập phương</w:t>
            </w:r>
          </w:p>
        </w:tc>
        <w:tc>
          <w:tcPr>
            <w:tcW w:w="1234" w:type="dxa"/>
          </w:tcPr>
          <w:p w14:paraId="0FB51D80" w14:textId="77777777" w:rsidR="001070CA" w:rsidRDefault="00000000">
            <w:r>
              <w:t>Cấu trúc tinh thể của kim cương thuộc hệ lập phương (cubic crystal system).</w:t>
            </w:r>
          </w:p>
        </w:tc>
        <w:tc>
          <w:tcPr>
            <w:tcW w:w="1234" w:type="dxa"/>
          </w:tcPr>
          <w:p w14:paraId="323965B9" w14:textId="77777777" w:rsidR="001070CA" w:rsidRDefault="00000000">
            <w:r>
              <w:t>cuối cùng</w:t>
            </w:r>
            <w:r>
              <w:br/>
              <w:t>Cấu trúc tinh thể của kim cương được xác định là hệ cubic, nhưng cần lưu ý rằng đây không phải là hệ cubic đơn giản nhất (cubic), mà nó có thể bao gồm các loại cubic khác.</w:t>
            </w:r>
          </w:p>
        </w:tc>
        <w:tc>
          <w:tcPr>
            <w:tcW w:w="1234" w:type="dxa"/>
          </w:tcPr>
          <w:p w14:paraId="5F003792" w14:textId="77777777" w:rsidR="001070CA" w:rsidRDefault="00000000">
            <w:r>
              <w:t>1</w:t>
            </w:r>
          </w:p>
        </w:tc>
        <w:tc>
          <w:tcPr>
            <w:tcW w:w="1234" w:type="dxa"/>
          </w:tcPr>
          <w:p w14:paraId="2660B791" w14:textId="77777777" w:rsidR="001070CA" w:rsidRDefault="00000000">
            <w:r>
              <w:t>0</w:t>
            </w:r>
          </w:p>
        </w:tc>
      </w:tr>
      <w:tr w:rsidR="001070CA" w14:paraId="0E55A8A7" w14:textId="77777777">
        <w:tc>
          <w:tcPr>
            <w:tcW w:w="1234" w:type="dxa"/>
          </w:tcPr>
          <w:p w14:paraId="27185624" w14:textId="77777777" w:rsidR="001070CA" w:rsidRDefault="00000000">
            <w:r>
              <w:t>8</w:t>
            </w:r>
          </w:p>
        </w:tc>
        <w:tc>
          <w:tcPr>
            <w:tcW w:w="1234" w:type="dxa"/>
          </w:tcPr>
          <w:p w14:paraId="6BAD689C" w14:textId="77777777" w:rsidR="001070CA" w:rsidRDefault="00000000">
            <w:r>
              <w:t>Ai là người đầu tiên mô tả virus?</w:t>
            </w:r>
          </w:p>
        </w:tc>
        <w:tc>
          <w:tcPr>
            <w:tcW w:w="1234" w:type="dxa"/>
          </w:tcPr>
          <w:p w14:paraId="76931816" w14:textId="77777777" w:rsidR="001070CA" w:rsidRDefault="00000000">
            <w:r>
              <w:t>Dmitri Ivanovsky</w:t>
            </w:r>
          </w:p>
        </w:tc>
        <w:tc>
          <w:tcPr>
            <w:tcW w:w="1234" w:type="dxa"/>
          </w:tcPr>
          <w:p w14:paraId="04100818" w14:textId="77777777" w:rsidR="001070CA" w:rsidRDefault="00000000">
            <w:r>
              <w:t>Không chắc.</w:t>
            </w:r>
          </w:p>
        </w:tc>
        <w:tc>
          <w:tcPr>
            <w:tcW w:w="1234" w:type="dxa"/>
          </w:tcPr>
          <w:p w14:paraId="76133D2F" w14:textId="77777777" w:rsidR="001070CA" w:rsidRDefault="00000000">
            <w:r>
              <w:t xml:space="preserve">cuối cùng </w:t>
            </w:r>
            <w:r>
              <w:br/>
            </w:r>
            <w:r>
              <w:br/>
              <w:t>Tôi không chắc chắn về người đầu tiên mô tả virus. Tuy nhiên, Luc Montagnier là một trong những nhà khoa học nổi tiếng nhất trong lĩnh vực virology và đã có đóng góp quan trọng cho việc khám phá và hiểu biết về virus.</w:t>
            </w:r>
          </w:p>
        </w:tc>
        <w:tc>
          <w:tcPr>
            <w:tcW w:w="1234" w:type="dxa"/>
          </w:tcPr>
          <w:p w14:paraId="5B1F2451" w14:textId="77777777" w:rsidR="001070CA" w:rsidRDefault="00000000">
            <w:r>
              <w:t>0</w:t>
            </w:r>
          </w:p>
        </w:tc>
        <w:tc>
          <w:tcPr>
            <w:tcW w:w="1234" w:type="dxa"/>
          </w:tcPr>
          <w:p w14:paraId="54C11529" w14:textId="77777777" w:rsidR="001070CA" w:rsidRDefault="00000000">
            <w:r>
              <w:t>0</w:t>
            </w:r>
          </w:p>
        </w:tc>
      </w:tr>
      <w:tr w:rsidR="001070CA" w14:paraId="0EA987E8" w14:textId="77777777">
        <w:tc>
          <w:tcPr>
            <w:tcW w:w="1234" w:type="dxa"/>
          </w:tcPr>
          <w:p w14:paraId="0733D195" w14:textId="77777777" w:rsidR="001070CA" w:rsidRDefault="00000000">
            <w:r>
              <w:t>9</w:t>
            </w:r>
          </w:p>
        </w:tc>
        <w:tc>
          <w:tcPr>
            <w:tcW w:w="1234" w:type="dxa"/>
          </w:tcPr>
          <w:p w14:paraId="69FBFC78" w14:textId="77777777" w:rsidR="001070CA" w:rsidRDefault="00000000">
            <w:r>
              <w:t xml:space="preserve">Tiêu chuẩn </w:t>
            </w:r>
            <w:r>
              <w:lastRenderedPageBreak/>
              <w:t>IEEE cho Wi-Fi 6 là gì?</w:t>
            </w:r>
          </w:p>
        </w:tc>
        <w:tc>
          <w:tcPr>
            <w:tcW w:w="1234" w:type="dxa"/>
          </w:tcPr>
          <w:p w14:paraId="03118268" w14:textId="77777777" w:rsidR="001070CA" w:rsidRDefault="00000000">
            <w:r>
              <w:lastRenderedPageBreak/>
              <w:t>802.11ax</w:t>
            </w:r>
          </w:p>
        </w:tc>
        <w:tc>
          <w:tcPr>
            <w:tcW w:w="1234" w:type="dxa"/>
          </w:tcPr>
          <w:p w14:paraId="51C47818" w14:textId="77777777" w:rsidR="001070CA" w:rsidRDefault="00000000">
            <w:r>
              <w:t xml:space="preserve">Wi-Fi 6 (còn được gọi là </w:t>
            </w:r>
            <w:r>
              <w:lastRenderedPageBreak/>
              <w:t>Wi-Fi 802.11ax) của IEEE được xác định bởi tiêu chuẩn sau:</w:t>
            </w:r>
            <w:r>
              <w:br/>
            </w:r>
            <w:r>
              <w:br/>
              <w:t>- Tốc độ cao hơn so với Wi-Fi 5 (802.11ac).</w:t>
            </w:r>
            <w:r>
              <w:br/>
              <w:t>- Có thể hỗ trợ từ 1.9 Gbps đến 9.6 Gbps.</w:t>
            </w:r>
            <w:r>
              <w:br/>
              <w:t>- Có khả năng giảm băng thông để cải thiện hiệu suất trong các mạng có nhiều thiết bị.</w:t>
            </w:r>
            <w:r>
              <w:br/>
            </w:r>
            <w:r>
              <w:br/>
              <w:t>Tiêu chuẩn này cũng đưa ra các tính năng khác như:</w:t>
            </w:r>
            <w:r>
              <w:br/>
            </w:r>
            <w:r>
              <w:br/>
              <w:t>- Mặc định phải truyền ít nhất bằng cách sử dụng một kênh không liên quan đến việc giảm tốc độ của các lớp lưu trữ khác.</w:t>
            </w:r>
          </w:p>
        </w:tc>
        <w:tc>
          <w:tcPr>
            <w:tcW w:w="1234" w:type="dxa"/>
          </w:tcPr>
          <w:p w14:paraId="793FFFEB" w14:textId="77777777" w:rsidR="001070CA" w:rsidRDefault="00000000">
            <w:r>
              <w:lastRenderedPageBreak/>
              <w:t>cuối cùng</w:t>
            </w:r>
            <w:r>
              <w:br/>
            </w:r>
            <w:r>
              <w:br/>
            </w:r>
            <w:r>
              <w:lastRenderedPageBreak/>
              <w:t>Tiêu chuẩn IEEE cho Wi-Fi 6 là 802.11ax, được công bố vào tháng 6 năm 2019 và cung cấp nhiều cải tiến so với các phiên bản trước của Wi-Fi, như tốc độ internet cao hơn, khả năng kết nối nhiều thiết bị đồng thời tăng lên, và hiệu suất trong môi trường có nhiều người dùng đồng thời tốt hơn.</w:t>
            </w:r>
            <w:r>
              <w:br/>
            </w:r>
            <w:r>
              <w:br/>
              <w:t>Nếu không chắc chắn về câu trả lời, tôi sẽ nói rõ rằng không chắc chắn.</w:t>
            </w:r>
          </w:p>
        </w:tc>
        <w:tc>
          <w:tcPr>
            <w:tcW w:w="1234" w:type="dxa"/>
          </w:tcPr>
          <w:p w14:paraId="2749CAFD" w14:textId="77777777" w:rsidR="001070CA" w:rsidRDefault="00000000">
            <w:r>
              <w:lastRenderedPageBreak/>
              <w:t>1</w:t>
            </w:r>
          </w:p>
        </w:tc>
        <w:tc>
          <w:tcPr>
            <w:tcW w:w="1234" w:type="dxa"/>
          </w:tcPr>
          <w:p w14:paraId="54FD260C" w14:textId="77777777" w:rsidR="001070CA" w:rsidRDefault="00000000">
            <w:r>
              <w:t>1</w:t>
            </w:r>
          </w:p>
        </w:tc>
      </w:tr>
      <w:tr w:rsidR="001070CA" w14:paraId="1E00A07B" w14:textId="77777777">
        <w:tc>
          <w:tcPr>
            <w:tcW w:w="1234" w:type="dxa"/>
          </w:tcPr>
          <w:p w14:paraId="18CF9830" w14:textId="77777777" w:rsidR="001070CA" w:rsidRDefault="00000000">
            <w:r>
              <w:t>10</w:t>
            </w:r>
          </w:p>
        </w:tc>
        <w:tc>
          <w:tcPr>
            <w:tcW w:w="1234" w:type="dxa"/>
          </w:tcPr>
          <w:p w14:paraId="6F0E3929" w14:textId="77777777" w:rsidR="001070CA" w:rsidRDefault="00000000">
            <w:r>
              <w:t xml:space="preserve">Tên thật của Turing Test lúc </w:t>
            </w:r>
            <w:r>
              <w:lastRenderedPageBreak/>
              <w:t>ban đầu?</w:t>
            </w:r>
          </w:p>
        </w:tc>
        <w:tc>
          <w:tcPr>
            <w:tcW w:w="1234" w:type="dxa"/>
          </w:tcPr>
          <w:p w14:paraId="0FB3BDED" w14:textId="77777777" w:rsidR="001070CA" w:rsidRDefault="00000000">
            <w:r>
              <w:lastRenderedPageBreak/>
              <w:t>Imitation Game</w:t>
            </w:r>
          </w:p>
        </w:tc>
        <w:tc>
          <w:tcPr>
            <w:tcW w:w="1234" w:type="dxa"/>
          </w:tcPr>
          <w:p w14:paraId="7D89F374" w14:textId="77777777" w:rsidR="001070CA" w:rsidRDefault="00000000">
            <w:r>
              <w:t xml:space="preserve">Tên thật của Turing Test lúc ban đầu là "Imitation </w:t>
            </w:r>
            <w:r>
              <w:lastRenderedPageBreak/>
              <w:t>Game".</w:t>
            </w:r>
          </w:p>
        </w:tc>
        <w:tc>
          <w:tcPr>
            <w:tcW w:w="1234" w:type="dxa"/>
          </w:tcPr>
          <w:p w14:paraId="304D987C" w14:textId="77777777" w:rsidR="001070CA" w:rsidRDefault="00000000">
            <w:r>
              <w:lastRenderedPageBreak/>
              <w:t xml:space="preserve">cuối cùng: Tôi không chắc về thông tin này, nhưng </w:t>
            </w:r>
            <w:r>
              <w:lastRenderedPageBreak/>
              <w:t>tên thật của Turing Test ban đầu được cho là "Đàn bà" hoặc có thể là một câu hỏi không rõ ràng.</w:t>
            </w:r>
          </w:p>
        </w:tc>
        <w:tc>
          <w:tcPr>
            <w:tcW w:w="1234" w:type="dxa"/>
          </w:tcPr>
          <w:p w14:paraId="2BDFA3E4" w14:textId="77777777" w:rsidR="001070CA" w:rsidRDefault="00000000">
            <w:r>
              <w:lastRenderedPageBreak/>
              <w:t>1</w:t>
            </w:r>
          </w:p>
        </w:tc>
        <w:tc>
          <w:tcPr>
            <w:tcW w:w="1234" w:type="dxa"/>
          </w:tcPr>
          <w:p w14:paraId="3D9F294F" w14:textId="77777777" w:rsidR="001070CA" w:rsidRDefault="00000000">
            <w:r>
              <w:t>0</w:t>
            </w:r>
          </w:p>
        </w:tc>
      </w:tr>
    </w:tbl>
    <w:p w14:paraId="19194DED" w14:textId="77777777" w:rsidR="00755158" w:rsidRDefault="00755158"/>
    <w:sectPr w:rsidR="007551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52AE9"/>
    <w:multiLevelType w:val="multilevel"/>
    <w:tmpl w:val="BF1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677D2"/>
    <w:multiLevelType w:val="multilevel"/>
    <w:tmpl w:val="FD1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22BDD"/>
    <w:multiLevelType w:val="multilevel"/>
    <w:tmpl w:val="FF3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895329">
    <w:abstractNumId w:val="8"/>
  </w:num>
  <w:num w:numId="2" w16cid:durableId="485123917">
    <w:abstractNumId w:val="6"/>
  </w:num>
  <w:num w:numId="3" w16cid:durableId="1752585556">
    <w:abstractNumId w:val="5"/>
  </w:num>
  <w:num w:numId="4" w16cid:durableId="295841217">
    <w:abstractNumId w:val="4"/>
  </w:num>
  <w:num w:numId="5" w16cid:durableId="1790197527">
    <w:abstractNumId w:val="7"/>
  </w:num>
  <w:num w:numId="6" w16cid:durableId="1245644886">
    <w:abstractNumId w:val="3"/>
  </w:num>
  <w:num w:numId="7" w16cid:durableId="982925309">
    <w:abstractNumId w:val="2"/>
  </w:num>
  <w:num w:numId="8" w16cid:durableId="1282691540">
    <w:abstractNumId w:val="1"/>
  </w:num>
  <w:num w:numId="9" w16cid:durableId="786848735">
    <w:abstractNumId w:val="0"/>
  </w:num>
  <w:num w:numId="10" w16cid:durableId="507209058">
    <w:abstractNumId w:val="11"/>
  </w:num>
  <w:num w:numId="11" w16cid:durableId="1185825302">
    <w:abstractNumId w:val="10"/>
  </w:num>
  <w:num w:numId="12" w16cid:durableId="1987398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0CA"/>
    <w:rsid w:val="0012239C"/>
    <w:rsid w:val="0015074B"/>
    <w:rsid w:val="0029639D"/>
    <w:rsid w:val="00326F90"/>
    <w:rsid w:val="00755158"/>
    <w:rsid w:val="00783B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BA5EC"/>
  <w14:defaultImageDpi w14:val="300"/>
  <w15:docId w15:val="{C629F345-D690-49CF-963F-22FA1286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951</Words>
  <Characters>5423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Binh</cp:lastModifiedBy>
  <cp:revision>2</cp:revision>
  <dcterms:created xsi:type="dcterms:W3CDTF">2013-12-23T23:15:00Z</dcterms:created>
  <dcterms:modified xsi:type="dcterms:W3CDTF">2025-10-31T15:27:00Z</dcterms:modified>
  <cp:category/>
</cp:coreProperties>
</file>