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50</w:t>
      </w:r>
    </w:p>
    <w:p>
      <w:r>
        <w:t>• Direct Correct Rate: 60.0%</w:t>
      </w:r>
    </w:p>
    <w:p>
      <w:r>
        <w:t>• Self-Critique Correct Rate: 60.0%</w:t>
      </w:r>
    </w:p>
    <w:p>
      <w:r>
        <w:t>• Direct Hallucination Rate: 34.0%</w:t>
      </w:r>
    </w:p>
    <w:p>
      <w:r>
        <w:t>• Self-Critique Hallucination Rate: 18.0%</w:t>
      </w:r>
    </w:p>
    <w:p>
      <w:r>
        <w:t>• Hallucination Reduction: 16.0%</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60.0%</w:t>
            </w:r>
          </w:p>
        </w:tc>
        <w:tc>
          <w:tcPr>
            <w:tcW w:type="dxa" w:w="2880"/>
          </w:tcPr>
          <w:p>
            <w:r>
              <w:t>60.0%</w:t>
            </w:r>
          </w:p>
        </w:tc>
      </w:tr>
      <w:tr>
        <w:tc>
          <w:tcPr>
            <w:tcW w:type="dxa" w:w="2880"/>
          </w:tcPr>
          <w:p>
            <w:r>
              <w:t>Uncertainty Rate</w:t>
            </w:r>
          </w:p>
        </w:tc>
        <w:tc>
          <w:tcPr>
            <w:tcW w:type="dxa" w:w="2880"/>
          </w:tcPr>
          <w:p>
            <w:r>
              <w:t>10.0%</w:t>
            </w:r>
          </w:p>
        </w:tc>
        <w:tc>
          <w:tcPr>
            <w:tcW w:type="dxa" w:w="2880"/>
          </w:tcPr>
          <w:p>
            <w:r>
              <w:t>32.0%</w:t>
            </w:r>
          </w:p>
        </w:tc>
      </w:tr>
      <w:tr>
        <w:tc>
          <w:tcPr>
            <w:tcW w:type="dxa" w:w="2880"/>
          </w:tcPr>
          <w:p>
            <w:r>
              <w:t>Hallucination Rate</w:t>
            </w:r>
          </w:p>
        </w:tc>
        <w:tc>
          <w:tcPr>
            <w:tcW w:type="dxa" w:w="2880"/>
          </w:tcPr>
          <w:p>
            <w:r>
              <w:t>34.0%</w:t>
            </w:r>
          </w:p>
        </w:tc>
        <w:tc>
          <w:tcPr>
            <w:tcW w:type="dxa" w:w="2880"/>
          </w:tcPr>
          <w:p>
            <w:r>
              <w:t>18.0%</w:t>
            </w:r>
          </w:p>
        </w:tc>
      </w:tr>
    </w:tbl>
    <w:p>
      <w:pPr>
        <w:pStyle w:val="Heading1"/>
      </w:pPr>
      <w:r>
        <w:t>Sample Responses</w:t>
      </w:r>
    </w:p>
    <w:p>
      <w:pPr>
        <w:pStyle w:val="Heading2"/>
      </w:pPr>
      <w:r>
        <w:t>Question 1</w:t>
      </w:r>
    </w:p>
    <w:p>
      <w:r>
        <w:t>Q: Ai là người đề xuất giả thuyết “RNA world” đầu tiên?</w:t>
      </w:r>
    </w:p>
    <w:p>
      <w:r>
        <w:t>Gold Answer: Carl Woese</w:t>
      </w:r>
    </w:p>
    <w:p>
      <w:r>
        <w:t>Direct: Giả thuyết này được đề xuất độc lập bởi Carl Woese, Leslie Orgel và Francis Crick vào cuối những năm 1960. Tuy nhiên, thuật ngữ “RNA world” (thế giới RNA) được Walter Gilbert đặt ra sau này vào năm 1986. (✓)</w:t>
      </w:r>
    </w:p>
    <w:p>
      <w:r>
        <w:t>Self-Critique: Cuối cùng</w:t>
        <w:br/>
        <w:t>Câu trả lời cho câu hỏi này phức tạp hơn một cái tên duy nhất, vì có sự khác biệt giữa người đề xuất ý tưởng và người đặt tên cho nó.</w:t>
        <w:br/>
        <w:br/>
        <w:t>*   **Người đầu tiên đưa ra ý tưởng cốt lõi:** **Alexander Rich** được cho là người đầu tiên đề xuất ý tưởng về một thế giới sơ khai dựa trên RNA vào năm 1962.</w:t>
        <w:br/>
        <w:t>*   **Những người phát triển giả thuyết một cách độc lập:** Giả thuyết này được phát triển chi tiết và độc lập bởi **Carl Woese** (năm 1967) và **Leslie Orgel** (năm 1968). Họ cho rằng RNA có thể vừa lưu trữ thông tin di truyền (như DNA) vừa xúc tác cho các phản ứng hóa học (như protein). Do đó, Carl Woese thường được ghi nhận công lao nhiều nhất.</w:t>
        <w:br/>
        <w:t>*   **Người đặt ra thuật ngữ "RNA World":** Thuật ngữ "RNA World" (Thế giới RNA) được đặt ra muộn hơn nhiều, bởi nhà hóa học đoạt giải Nobel **Walter Gilbert** vào năm 1986. Ông dùng thuật ngữ này để mô tả một giai đoạn giả định trong lịch sử sự sống sơ khai.</w:t>
        <w:br/>
        <w:br/>
        <w:t>**Tóm lại:** Dù Carl Woese và Leslie Orgel là những người phát triển giả thuyết một cách đầy đủ, nhưng Alexander Rich đã có ý tưởng này trước đó. Còn người đặt ra cái tên phổ biến "RNA World" lại là Walter Gilbert. (✓)</w:t>
      </w:r>
    </w:p>
    <w:p>
      <w:pPr>
        <w:pStyle w:val="Heading2"/>
      </w:pPr>
      <w:r>
        <w:t>Question 2</w:t>
      </w:r>
    </w:p>
    <w:p>
      <w:r>
        <w:t>Q: Phân tử nào là chất truyền tin thứ hai trong cơ thể liên quan đến AMP?</w:t>
      </w:r>
    </w:p>
    <w:p>
      <w:r>
        <w:t>Gold Answer: cAMP</w:t>
      </w:r>
    </w:p>
    <w:p>
      <w:r>
        <w:t>Direct: Phân tử đó là AMP vòng, hay cyclic AMP (cAMP). Đây là một chất truyền tin thứ hai quan trọng trong tế bào, đóng vai trò then chốt trong việc truyền tín hiệu cho nhiều loại hormone và chất dẫn truyền thần kinh. (✓)</w:t>
      </w:r>
    </w:p>
    <w:p>
      <w:r>
        <w:t>Self-Critique: Cuối cùng**</w:t>
        <w:br/>
        <w:t>Phân tử là chất truyền tin thứ hai trong cơ thể liên quan đến AMP là **AMP vòng**, tên đầy đủ là **cyclic Adenosine Monophosphate**, và thường được viết tắt là **cAMP**.</w:t>
        <w:br/>
        <w:br/>
        <w:t>**Giải thích thêm:**</w:t>
        <w:br/>
        <w:t>*   **Hình thành:** cAMP được tổng hợp từ ATP (Adenosine Triphosphate) bởi enzyme *adenylyl cyclase*. Enzyme này thường được kích hoạt khi một chất truyền tin thứ nhất (như hormone adrenaline hoặc glucagon) gắn vào thụ thể của nó trên màng tế bào.</w:t>
        <w:br/>
        <w:t>*   **Chức năng:** Vai trò chính của cAMP là kích hoạt các enzyme nội bào, điển hình nhất là **Protein Kinase A (PKA)**. PKA sau đó sẽ phosphoryl hóa các protein mục tiêu khác, dẫn đến một chuỗi các phản ứng và tạo ra đáp ứng sinh lý của tế bào.</w:t>
        <w:br/>
        <w:br/>
        <w:t>**Lưu ý:** Bản thân phân tử AMP (không phải dạng vòng) cũng là một phân tử tín hiệu quan trọng, đặc biệt trong việc cảm nhận trạng thái năng lượng của tế bào bằng cách kích hoạt enzyme AMPK (AMP-activated protein kinase). Tuy nhiên, khi thuật ngữ "chất truyền tin thứ hai" được sử dụng, câu trả lời chuẩn và được chấp nhận rộng rãi nhất là **cAMP**. (✓)</w:t>
      </w:r>
    </w:p>
    <w:p>
      <w:pPr>
        <w:pStyle w:val="Heading2"/>
      </w:pPr>
      <w:r>
        <w:t>Question 3</w:t>
      </w:r>
    </w:p>
    <w:p>
      <w:r>
        <w:t>Q: Ngôn ngữ lập trình đầu tiên hỗ trợ OOP?</w:t>
      </w:r>
    </w:p>
    <w:p>
      <w:r>
        <w:t>Gold Answer: Simula</w:t>
      </w:r>
    </w:p>
    <w:p>
      <w:r>
        <w:t>Direct: Ngôn ngữ lập trình đầu tiên hỗ trợ các khái niệm cốt lõi của lập trình hướng đối tượng (OOP) là Simula. Cụ thể, phiên bản Simula 67, được phát triển vào cuối những năm 1960, đã giới thiệu các khái niệm về lớp, đối tượng và kế thừa, đặt nền móng cho OOP. (✓)</w:t>
      </w:r>
    </w:p>
    <w:p>
      <w:r>
        <w:t>Self-Critique: Kết luận:** Mặc dù đã có những ý tưởng tiền thân, **Simula 67** vẫn được công nhận chính xác nhất là ngôn ngữ lập trình đầu tiên tích hợp một cách hệ thống các khái niệm trung tâm của OOP. (✓)</w:t>
      </w:r>
    </w:p>
    <w:p>
      <w:pPr>
        <w:pStyle w:val="Heading2"/>
      </w:pPr>
      <w:r>
        <w:t>Question 4</w:t>
      </w:r>
    </w:p>
    <w:p>
      <w:r>
        <w:t>Q: Ai là người phát minh thuật toán PageRank?</w:t>
      </w:r>
    </w:p>
    <w:p>
      <w:r>
        <w:t>Gold Answer: Larry Page &amp; Sergey Brin</w:t>
      </w:r>
    </w:p>
    <w:p>
      <w:r>
        <w:t>Direct: Thuật toán PageRank được phát minh bởi Larry Page và Sergey Brin tại Đại học Stanford. Đây là công nghệ nền tảng cho công cụ tìm kiếm Google và tên của thuật toán được đặt theo họ của Larry Page. (✗)</w:t>
      </w:r>
    </w:p>
    <w:p>
      <w:r>
        <w:t>Self-Critique: Cuối cùng</w:t>
        <w:br/>
        <w:br/>
        <w:t>Thuật toán PageRank được phát minh bởi **Larry Page và Sergey Brin**.</w:t>
        <w:br/>
        <w:br/>
        <w:t>Họ đã cùng nhau phát triển thuật toán này vào khoảng năm 1996 khi cả hai đang là nghiên cứu sinh tiến sĩ tại Đại học Stanford. Thuật toán này chính là nền tảng cốt lõi cho công cụ tìm kiếm Google sau này.</w:t>
        <w:br/>
        <w:br/>
        <w:t>Một chi tiết thú vị là tên gọi "PageRank" có hai ý nghĩa:</w:t>
        <w:br/>
        <w:t>1.  **Page Rank**: Xếp hạng các trang (web page).</w:t>
        <w:br/>
        <w:t>2.  **Page's Rank**: Xếp hạng của Page (ám chỉ Larry Page).</w:t>
        <w:br/>
        <w:br/>
        <w:t>Về mặt học thuật, bài báo khoa học đầu tiên mô tả về PageRank ("The Anatomy of a Large-Scale Hypertextual Web Search Engine") có bốn tác giả: Sergey Brin, Larry Page, Rajeev Motwani, và Terry Winograd. Tuy nhiên, Larry Page và Sergey Brin được công nhận rộng rãi là hai nhà phát minh chính của thuật toán này.</w:t>
        <w:br/>
        <w:br/>
        <w:t>**Tôi chắc chắn với câu trả lời này.** (✗)</w:t>
      </w:r>
    </w:p>
    <w:p>
      <w:pPr>
        <w:pStyle w:val="Heading2"/>
      </w:pPr>
      <w:r>
        <w:t>Question 5</w:t>
      </w:r>
    </w:p>
    <w:p>
      <w:r>
        <w:t>Q: Năm nào TCP/IP chính thức được áp dụng cho Internet?</w:t>
      </w:r>
    </w:p>
    <w:p>
      <w:r>
        <w:t>Gold Answer: 1983</w:t>
      </w:r>
    </w:p>
    <w:p>
      <w:r>
        <w:t>Direct: TCP/IP được chính thức áp dụng vào ngày 1 tháng 1 năm 1983. Vào ngày này, ARPANET, tiền thân của Internet, đã chuyển đổi giao thức mạng lõi của mình từ NCP sang TCP/IP, một sự kiện được coi là thời điểm khai sinh của Internet hiện đại. (✓)</w:t>
      </w:r>
    </w:p>
    <w:p>
      <w:r>
        <w:t>Self-Critique: Cuối cùng</w:t>
        <w:br/>
        <w:t>TCP/IP chính thức được áp dụng cho ARPANET (mạng tiền thân của Internet) vào ngày **1 tháng 1 năm 1983**.</w:t>
        <w:br/>
        <w:br/>
        <w:t>Đây là ngày chuyển đổi bắt buộc, khi tất cả các máy chủ trên mạng phải ngừng sử dụng giao thức cũ là NCP (Network Control Program) và chuyển hoàn toàn sang bộ giao thức TCP/IP. Sự kiện này được xem là một cột mốc quan trọng khai sinh ra Internet hiện đại.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