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109</w:t>
      </w:r>
    </w:p>
    <w:p>
      <w:r>
        <w:t>• Direct Correct Rate: 28.4%</w:t>
      </w:r>
    </w:p>
    <w:p>
      <w:r>
        <w:t>• Self-Critique Correct Rate: 40.4%</w:t>
      </w:r>
    </w:p>
    <w:p>
      <w:r>
        <w:t>• Direct Hallucination Rate: 33.0%</w:t>
      </w:r>
    </w:p>
    <w:p>
      <w:r>
        <w:t>• Self-Critique Hallucination Rate: 42.2%</w:t>
      </w:r>
    </w:p>
    <w:p>
      <w:r>
        <w:t>• Hallucination Reduction: -9.2%</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28.4%</w:t>
            </w:r>
          </w:p>
        </w:tc>
        <w:tc>
          <w:tcPr>
            <w:tcW w:type="dxa" w:w="2880"/>
          </w:tcPr>
          <w:p>
            <w:r>
              <w:t>40.4%</w:t>
            </w:r>
          </w:p>
        </w:tc>
      </w:tr>
      <w:tr>
        <w:tc>
          <w:tcPr>
            <w:tcW w:type="dxa" w:w="2880"/>
          </w:tcPr>
          <w:p>
            <w:r>
              <w:t>Uncertainty Rate</w:t>
            </w:r>
          </w:p>
        </w:tc>
        <w:tc>
          <w:tcPr>
            <w:tcW w:type="dxa" w:w="2880"/>
          </w:tcPr>
          <w:p>
            <w:r>
              <w:t>42.2%</w:t>
            </w:r>
          </w:p>
        </w:tc>
        <w:tc>
          <w:tcPr>
            <w:tcW w:type="dxa" w:w="2880"/>
          </w:tcPr>
          <w:p>
            <w:r>
              <w:t>32.1%</w:t>
            </w:r>
          </w:p>
        </w:tc>
      </w:tr>
      <w:tr>
        <w:tc>
          <w:tcPr>
            <w:tcW w:type="dxa" w:w="2880"/>
          </w:tcPr>
          <w:p>
            <w:r>
              <w:t>Hallucination Rate</w:t>
            </w:r>
          </w:p>
        </w:tc>
        <w:tc>
          <w:tcPr>
            <w:tcW w:type="dxa" w:w="2880"/>
          </w:tcPr>
          <w:p>
            <w:r>
              <w:t>33.0%</w:t>
            </w:r>
          </w:p>
        </w:tc>
        <w:tc>
          <w:tcPr>
            <w:tcW w:type="dxa" w:w="2880"/>
          </w:tcPr>
          <w:p>
            <w:r>
              <w:t>42.2%</w:t>
            </w:r>
          </w:p>
        </w:tc>
      </w:tr>
    </w:tbl>
    <w:p>
      <w:pPr>
        <w:pStyle w:val="Heading1"/>
      </w:pPr>
      <w:r>
        <w:t>Sample Responses</w:t>
      </w:r>
    </w:p>
    <w:p>
      <w:pPr>
        <w:pStyle w:val="Heading2"/>
      </w:pPr>
      <w:r>
        <w:t>Question 1</w:t>
      </w:r>
    </w:p>
    <w:p>
      <w:r>
        <w:t>Q: Nguyên tố có số hiệu nguyên tử 1 là gì?</w:t>
      </w:r>
    </w:p>
    <w:p>
      <w:r>
        <w:t>Gold Answer: hydrogen</w:t>
      </w:r>
    </w:p>
    <w:p>
      <w:r>
        <w:t>Direct: Hydro (H) (✗)</w:t>
      </w:r>
    </w:p>
    <w:p>
      <w:r>
        <w:t>Self-Critique: Cuối cùng</w:t>
        <w:br/>
        <w:t>Nguyên tố có số hiệu nguyên tử 1 là Hydro (H). (✗)</w:t>
      </w:r>
    </w:p>
    <w:p>
      <w:pPr>
        <w:pStyle w:val="Heading2"/>
      </w:pPr>
      <w:r>
        <w:t>Question 2</w:t>
      </w:r>
    </w:p>
    <w:p>
      <w:r>
        <w:t>Q: Công thức hóa học của nước là gì?</w:t>
      </w:r>
    </w:p>
    <w:p>
      <w:r>
        <w:t>Gold Answer: H2O</w:t>
      </w:r>
    </w:p>
    <w:p>
      <w:r>
        <w:t>Direct: Công thức hóa học của nước là H2O. (✓)</w:t>
      </w:r>
    </w:p>
    <w:p>
      <w:r>
        <w:t>Self-Critique: cuối cùng là: Công thức hóa học của nước là H2O. (✓)</w:t>
      </w:r>
    </w:p>
    <w:p>
      <w:pPr>
        <w:pStyle w:val="Heading2"/>
      </w:pPr>
      <w:r>
        <w:t>Question 3</w:t>
      </w:r>
    </w:p>
    <w:p>
      <w:r>
        <w:t>Q: Tốc độ ánh sáng trong chân không là bao nhiêu?</w:t>
      </w:r>
    </w:p>
    <w:p>
      <w:r>
        <w:t>Gold Answer: 299792458 m/s</w:t>
      </w:r>
    </w:p>
    <w:p>
      <w:r>
        <w:t>Direct: Tốc độ ánh sáng trong chân không là khoảng 299.792 kilômét/giây (km/s) hoặc 186.282 miles/đây (mi/s). (✗)</w:t>
      </w:r>
    </w:p>
    <w:p>
      <w:r>
        <w:t>Self-Critique: Tốc độ ánh sáng trong chân không được xác định là khoảng 299.792.458 mét/giây (m/s) theo quy chuẩn quốc tế. (✗)</w:t>
      </w:r>
    </w:p>
    <w:p>
      <w:pPr>
        <w:pStyle w:val="Heading2"/>
      </w:pPr>
      <w:r>
        <w:t>Question 4</w:t>
      </w:r>
    </w:p>
    <w:p>
      <w:r>
        <w:t>Q: Nhiệt độ sôi của nước ở áp suất tiêu chuẩn?</w:t>
      </w:r>
    </w:p>
    <w:p>
      <w:r>
        <w:t>Gold Answer: 100°C</w:t>
      </w:r>
    </w:p>
    <w:p>
      <w:r>
        <w:t>Direct: Không chắc chắn về nhiệt độ sôi của nước ở áp suất tiêu chuẩn (0 atm). Tuy nhiên, theo thông tin chung, nhiệt độ sôi của nước ở áp suất tiêu chuẩn thường được xác định là 100°C. (✓)</w:t>
      </w:r>
    </w:p>
    <w:p>
      <w:r>
        <w:t>Self-Critique: cuối cùng</w:t>
        <w:br/>
        <w:t>Nhiệt độ sôi của nước ở áp suất tiêu chuẩn thường là 100°C, nhưng nếu nói đến áp suất khác thì sẽ phụ thuộc vào áp suất đó. Nếu không chắc chắn về áp suất cụ thể, thì có thể không đưa được một nhiệt độ chính xác cho nhiệt độ sôi của nước. (✓)</w:t>
      </w:r>
    </w:p>
    <w:p>
      <w:pPr>
        <w:pStyle w:val="Heading2"/>
      </w:pPr>
      <w:r>
        <w:t>Question 5</w:t>
      </w:r>
    </w:p>
    <w:p>
      <w:r>
        <w:t>Q: Nguyên tố nào có ký hiệu Au?</w:t>
      </w:r>
    </w:p>
    <w:p>
      <w:r>
        <w:t>Gold Answer: vàng</w:t>
      </w:r>
    </w:p>
    <w:p>
      <w:r>
        <w:t>Direct: Ký hiệu Au thuộc nguyên tố Gold (Đồng). (✗)</w:t>
      </w:r>
    </w:p>
    <w:p>
      <w:r>
        <w:t>Self-Critique: Đáp án: Vàng (Au)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