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0A8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 网页使用</w:t>
      </w:r>
    </w:p>
    <w:p w14:paraId="17CB1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1.1登录注册</w:t>
      </w:r>
    </w:p>
    <w:p w14:paraId="0194E3B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登入网址：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</w:t>
      </w:r>
      <w:r>
        <w:rPr>
          <w:rFonts w:hint="eastAsia"/>
          <w:lang w:val="en-US" w:eastAsia="zh-CN"/>
        </w:rPr>
        <w:fldChar w:fldCharType="end"/>
      </w:r>
    </w:p>
    <w:p w14:paraId="5D6780E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注册/登入</w:t>
      </w:r>
    </w:p>
    <w:p w14:paraId="7A99334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43400" cy="2133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ED1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76750" cy="2952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1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附：若注册邮箱未收到验证，进入邮箱：</w:t>
      </w:r>
    </w:p>
    <w:p w14:paraId="6023F7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设置-&gt;反垃圾-&gt;设置域名白名单-&gt;输入“github,com”添加白名单</w:t>
      </w:r>
    </w:p>
    <w:p w14:paraId="48D35C19">
      <w:pPr>
        <w:numPr>
          <w:ilvl w:val="0"/>
          <w:numId w:val="0"/>
        </w:numPr>
        <w:ind w:leftChars="0"/>
      </w:pPr>
    </w:p>
    <w:p w14:paraId="0791E1D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设置公有仓库计划</w:t>
      </w:r>
    </w:p>
    <w:p w14:paraId="2ABFE71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5865" cy="5064760"/>
            <wp:effectExtent l="0" t="0" r="1333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7C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1.2创建仓库</w:t>
      </w:r>
    </w:p>
    <w:p w14:paraId="79B5D0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1）网页端仓库的创建</w:t>
      </w:r>
    </w:p>
    <w:p w14:paraId="482CF6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22345" cy="2945765"/>
            <wp:effectExtent l="0" t="0" r="190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EB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2）进入仓库添加文件</w:t>
      </w:r>
    </w:p>
    <w:p w14:paraId="06BC753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728595"/>
            <wp:effectExtent l="0" t="0" r="635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49DF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1.3 文件操作</w:t>
      </w:r>
    </w:p>
    <w:p w14:paraId="2C12F5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1）点击“创建文件”进入创建页面</w:t>
      </w:r>
    </w:p>
    <w:p w14:paraId="1732424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116455"/>
            <wp:effectExtent l="0" t="0" r="7620" b="171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B6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338705"/>
            <wp:effectExtent l="0" t="0" r="2540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点击“创建文件”跳转主页</w:t>
      </w:r>
    </w:p>
    <w:p w14:paraId="47B24A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点击文件名可以重新修改文件（删除文件也要输入操作描述并记录到commit）；</w:t>
      </w:r>
    </w:p>
    <w:p w14:paraId="25D6ED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点击描述标题可以查看详细内容；</w:t>
      </w:r>
    </w:p>
    <w:p w14:paraId="76B844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点击“commits”可以看到文件的修改记录；</w:t>
      </w:r>
    </w:p>
    <w:p w14:paraId="2E3FF0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890F19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84700" cy="2035175"/>
            <wp:effectExtent l="0" t="0" r="6350" b="31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EE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2）点击“上传文件”进入文件上传页面</w:t>
      </w:r>
    </w:p>
    <w:p w14:paraId="07988B2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001645"/>
            <wp:effectExtent l="0" t="0" r="5715" b="825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E6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3）点击“find file”搜文件</w:t>
      </w:r>
    </w:p>
    <w:p w14:paraId="5301A3C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600325"/>
            <wp:effectExtent l="0" t="0" r="9525" b="952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E3C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下载/检出</w:t>
      </w:r>
    </w:p>
    <w:p w14:paraId="59031F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918335"/>
            <wp:effectExtent l="0" t="0" r="3175" b="571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E94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Issues交流事务</w:t>
      </w:r>
    </w:p>
    <w:p w14:paraId="264DF7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1）访客创建issues与源主交流具体仓库的问题</w:t>
      </w:r>
    </w:p>
    <w:p w14:paraId="2D9A13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点击“issues”跳转至issues页面；点击“new issues”创建</w:t>
      </w:r>
    </w:p>
    <w:p w14:paraId="23557D4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388745"/>
            <wp:effectExtent l="0" t="0" r="4445" b="190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32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进入issues页面</w:t>
      </w:r>
    </w:p>
    <w:p w14:paraId="4CAD10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365500"/>
            <wp:effectExtent l="0" t="0" r="3810" b="635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91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收藏、关注、克隆</w:t>
      </w:r>
    </w:p>
    <w:p w14:paraId="6F2A58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收藏：收藏当前仓库以便日后查看</w:t>
      </w:r>
    </w:p>
    <w:p w14:paraId="1C4DAF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关注：关注当前仓库的动态更新</w:t>
      </w:r>
    </w:p>
    <w:p w14:paraId="6E54B6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克隆：将当前仓备份到自己的账号上面，独立于源仓库</w:t>
      </w:r>
    </w:p>
    <w:p w14:paraId="6DFEDA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 拉取请求</w:t>
      </w:r>
    </w:p>
    <w:p w14:paraId="12EA00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1）点击查看仓库下的“pull reqquest”访客发起拉取请求提交改动给原仓库,进入界面</w:t>
      </w:r>
    </w:p>
    <w:p w14:paraId="4226F88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530475"/>
            <wp:effectExtent l="0" t="0" r="6350" b="317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2F9D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进入页面详情并提交文件和描述</w:t>
      </w:r>
    </w:p>
    <w:p w14:paraId="1186DD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823845"/>
            <wp:effectExtent l="0" t="0" r="5715" b="1460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7A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终端使用</w:t>
      </w:r>
    </w:p>
    <w:p w14:paraId="6B56DDC7">
      <w:pPr>
        <w:numPr>
          <w:ilvl w:val="1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工作流程</w:t>
      </w:r>
    </w:p>
    <w:p w14:paraId="04352D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工作区-&gt;暂存区-&gt;仓库：</w:t>
      </w:r>
    </w:p>
    <w:p w14:paraId="5BEF46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工作区文件执行“add”添加文件git管理到暂存区；</w:t>
      </w:r>
    </w:p>
    <w:p w14:paraId="79CF7D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暂存区文件执行“commit”提交暂存区文件到仓库；</w:t>
      </w:r>
    </w:p>
    <w:p w14:paraId="1B07BF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信息设置：设置git-name/git-emil</w:t>
      </w:r>
    </w:p>
    <w:p w14:paraId="70FA3E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52750" cy="933450"/>
            <wp:effectExtent l="0" t="0" r="0" b="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448A">
      <w:pPr>
        <w:numPr>
          <w:ilvl w:val="1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初始化新仓库</w:t>
      </w:r>
    </w:p>
    <w:p w14:paraId="1A55A699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命令行进入仓库根目录，输入“git init”初始化git仓库</w:t>
      </w:r>
    </w:p>
    <w:p w14:paraId="3DBCF267">
      <w:pPr>
        <w:numPr>
          <w:ilvl w:val="0"/>
          <w:numId w:val="0"/>
        </w:numPr>
      </w:pPr>
      <w:r>
        <w:drawing>
          <wp:inline distT="0" distB="0" distL="114300" distR="114300">
            <wp:extent cx="4400550" cy="2400300"/>
            <wp:effectExtent l="0" t="0" r="0" b="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96FC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初始化后的仓库根目录下有“.git”文件</w:t>
      </w:r>
    </w:p>
    <w:p w14:paraId="7994135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86200" cy="895350"/>
            <wp:effectExtent l="0" t="0" r="0" b="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A95A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输入“git status”查看状态</w:t>
      </w:r>
    </w:p>
    <w:p w14:paraId="5091B6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显示已初始化；git add添加文件；</w:t>
      </w:r>
    </w:p>
    <w:p w14:paraId="10BE89E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38625" cy="2219325"/>
            <wp:effectExtent l="0" t="0" r="9525" b="952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154B">
      <w:pPr>
        <w:numPr>
          <w:ilvl w:val="1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本地文件管控</w:t>
      </w:r>
    </w:p>
    <w:p w14:paraId="5C25C335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输入“touch test.txt”创建文件test.txt；</w:t>
      </w:r>
    </w:p>
    <w:p w14:paraId="6377E076">
      <w:pPr>
        <w:numPr>
          <w:ilvl w:val="0"/>
          <w:numId w:val="0"/>
        </w:numPr>
      </w:pPr>
      <w:r>
        <w:drawing>
          <wp:inline distT="0" distB="0" distL="114300" distR="114300">
            <wp:extent cx="2381250" cy="1428750"/>
            <wp:effectExtent l="0" t="0" r="0" b="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EA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新建并编译文件“vi test.txt”</w:t>
      </w:r>
    </w:p>
    <w:p w14:paraId="77D7C8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629025" cy="790575"/>
            <wp:effectExtent l="0" t="0" r="9525" b="952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57F8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输入“git add test.txt”添加文件；</w:t>
      </w:r>
    </w:p>
    <w:p w14:paraId="674991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914525" cy="1504950"/>
            <wp:effectExtent l="0" t="0" r="9525" b="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AA2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3）输入“git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描述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”提交文件；</w:t>
      </w:r>
    </w:p>
    <w:p w14:paraId="593F30CE">
      <w:pPr>
        <w:numPr>
          <w:ilvl w:val="0"/>
          <w:numId w:val="0"/>
        </w:numPr>
      </w:pPr>
      <w:r>
        <w:drawing>
          <wp:inline distT="0" distB="0" distL="114300" distR="114300">
            <wp:extent cx="2533650" cy="1295400"/>
            <wp:effectExtent l="0" t="0" r="0" b="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01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4）删除文件及暂存区文件</w:t>
      </w:r>
    </w:p>
    <w:p w14:paraId="6FF4CF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276475" cy="1743075"/>
            <wp:effectExtent l="0" t="0" r="9525" b="952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BF10">
      <w:pPr>
        <w:numPr>
          <w:ilvl w:val="1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远程文件管控</w:t>
      </w:r>
    </w:p>
    <w:p w14:paraId="1502928D"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克隆/检出远程仓库文件</w:t>
      </w:r>
    </w:p>
    <w:p w14:paraId="3541716F">
      <w:pPr>
        <w:numPr>
          <w:ilvl w:val="0"/>
          <w:numId w:val="0"/>
        </w:numPr>
      </w:pPr>
      <w:r>
        <w:drawing>
          <wp:inline distT="0" distB="0" distL="114300" distR="114300">
            <wp:extent cx="3467100" cy="1352550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D7BF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本地仓库操作提交文件后，输入“git push”执行推送</w:t>
      </w:r>
    </w:p>
    <w:p w14:paraId="591600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952750" cy="1990725"/>
            <wp:effectExtent l="0" t="0" r="0" b="952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174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查看仓库文件“1s”;查看配置“git config --list”</w:t>
      </w:r>
    </w:p>
    <w:p w14:paraId="560390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524250" cy="1276350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61A4">
      <w:pPr>
        <w:numPr>
          <w:ilvl w:val="1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创建个人网站</w:t>
      </w:r>
    </w:p>
    <w:p w14:paraId="053B8EA1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点击创建新仓库进入配置，仓库名必须为“用户名.github.io”；</w:t>
      </w:r>
    </w:p>
    <w:p w14:paraId="50A08907">
      <w:pPr>
        <w:numPr>
          <w:ilvl w:val="0"/>
          <w:numId w:val="0"/>
        </w:numPr>
      </w:pPr>
      <w:r>
        <w:drawing>
          <wp:inline distT="0" distB="0" distL="114300" distR="114300">
            <wp:extent cx="4857750" cy="3771900"/>
            <wp:effectExtent l="0" t="0" r="0" b="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DF5B">
      <w:pPr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在仓库下创建一个新文件“index.html”作为主页</w:t>
      </w:r>
    </w:p>
    <w:p w14:paraId="6AE76FC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76800" cy="2324100"/>
            <wp:effectExtent l="0" t="0" r="0" b="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D3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3）对各仓库进行网页设置；进入要设置仓库页面点击“settings”</w:t>
      </w:r>
    </w:p>
    <w:p w14:paraId="3465BA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24450" cy="1247775"/>
            <wp:effectExtent l="0" t="0" r="0" b="952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A94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</w:p>
    <w:p w14:paraId="0B6AC2F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00550" cy="1085850"/>
            <wp:effectExtent l="0" t="0" r="0" b="0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01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进入内容设置页面；内容均可随意修改</w:t>
      </w:r>
    </w:p>
    <w:p w14:paraId="00D3B8E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89425" cy="3252470"/>
            <wp:effectExtent l="0" t="0" r="15875" b="508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D9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点击创建进入网页选择；选择完点击“publish page”生成</w:t>
      </w:r>
    </w:p>
    <w:p w14:paraId="22AC95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076325"/>
            <wp:effectExtent l="0" t="0" r="7620" b="952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517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修改版权信息的话要进入分支</w:t>
      </w:r>
    </w:p>
    <w:p w14:paraId="194111C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67125" cy="3276600"/>
            <wp:effectExtent l="0" t="0" r="9525" b="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DD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进入静态网页修改；删除footer</w:t>
      </w:r>
    </w:p>
    <w:p w14:paraId="3ED3FE2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14925" cy="1057275"/>
            <wp:effectExtent l="0" t="0" r="9525" b="952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E4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844550"/>
            <wp:effectExtent l="0" t="0" r="4445" b="12700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2D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修改前后对比</w:t>
      </w:r>
    </w:p>
    <w:p w14:paraId="384A525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10790" cy="1630045"/>
            <wp:effectExtent l="0" t="0" r="3810" b="8255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9365" cy="2327910"/>
            <wp:effectExtent l="0" t="0" r="13335" b="15240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9A1C">
      <w:pPr>
        <w:numPr>
          <w:ilvl w:val="1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设置ssh通讯</w:t>
      </w:r>
    </w:p>
    <w:p w14:paraId="290B5979">
      <w:pPr>
        <w:numPr>
          <w:ilvl w:val="0"/>
          <w:numId w:val="8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终端输入生成密钥</w:t>
      </w:r>
    </w:p>
    <w:p w14:paraId="23209E1B">
      <w:pPr>
        <w:numPr>
          <w:numId w:val="0"/>
        </w:numPr>
      </w:pPr>
      <w:r>
        <w:drawing>
          <wp:inline distT="0" distB="0" distL="114300" distR="114300">
            <wp:extent cx="3962400" cy="371475"/>
            <wp:effectExtent l="0" t="0" r="0" b="9525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96AE6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提示直接enter键</w:t>
      </w:r>
    </w:p>
    <w:p w14:paraId="1C4CBCEC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终端输入复制公钥</w:t>
      </w:r>
    </w:p>
    <w:p w14:paraId="52B30607">
      <w:pPr>
        <w:numPr>
          <w:numId w:val="0"/>
        </w:numPr>
        <w:ind w:leftChars="0"/>
      </w:pPr>
      <w:r>
        <w:drawing>
          <wp:inline distT="0" distB="0" distL="114300" distR="114300">
            <wp:extent cx="2247900" cy="542925"/>
            <wp:effectExtent l="0" t="0" r="0" b="9525"/>
            <wp:docPr id="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FE9F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添加密钥到git</w:t>
      </w:r>
    </w:p>
    <w:p w14:paraId="7237AF26">
      <w:pPr>
        <w:numPr>
          <w:numId w:val="0"/>
        </w:numPr>
        <w:ind w:leftChars="0"/>
      </w:pPr>
      <w:r>
        <w:drawing>
          <wp:inline distT="0" distB="0" distL="114300" distR="114300">
            <wp:extent cx="5269230" cy="2787015"/>
            <wp:effectExtent l="0" t="0" r="7620" b="13335"/>
            <wp:docPr id="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C7DF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设置正确的git和ssh路径</w:t>
      </w:r>
    </w:p>
    <w:p w14:paraId="2E03B971">
      <w:pPr>
        <w:numPr>
          <w:numId w:val="0"/>
        </w:numPr>
        <w:ind w:leftChars="0"/>
      </w:pPr>
      <w:r>
        <w:drawing>
          <wp:inline distT="0" distB="0" distL="114300" distR="114300">
            <wp:extent cx="4581525" cy="419100"/>
            <wp:effectExtent l="0" t="0" r="9525" b="0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D830">
      <w:pPr>
        <w:numPr>
          <w:numId w:val="0"/>
        </w:numPr>
        <w:ind w:leftChars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4781550" cy="762000"/>
            <wp:effectExtent l="0" t="0" r="0" b="0"/>
            <wp:docPr id="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F1B62"/>
    <w:multiLevelType w:val="singleLevel"/>
    <w:tmpl w:val="9DAF1B62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1E9F5B7"/>
    <w:multiLevelType w:val="singleLevel"/>
    <w:tmpl w:val="11E9F5B7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15C18CD0"/>
    <w:multiLevelType w:val="singleLevel"/>
    <w:tmpl w:val="15C18CD0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8B21CCD"/>
    <w:multiLevelType w:val="singleLevel"/>
    <w:tmpl w:val="28B21CCD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6F2F9998"/>
    <w:multiLevelType w:val="singleLevel"/>
    <w:tmpl w:val="6F2F9998"/>
    <w:lvl w:ilvl="0" w:tentative="0">
      <w:start w:val="2"/>
      <w:numFmt w:val="decimal"/>
      <w:suff w:val="nothing"/>
      <w:lvlText w:val="%1）"/>
      <w:lvlJc w:val="left"/>
    </w:lvl>
  </w:abstractNum>
  <w:abstractNum w:abstractNumId="5">
    <w:nsid w:val="74A5E314"/>
    <w:multiLevelType w:val="singleLevel"/>
    <w:tmpl w:val="74A5E314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7BA4B98E"/>
    <w:multiLevelType w:val="singleLevel"/>
    <w:tmpl w:val="7BA4B98E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7CE3342C"/>
    <w:multiLevelType w:val="multilevel"/>
    <w:tmpl w:val="7CE3342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1517B"/>
    <w:rsid w:val="09261BB6"/>
    <w:rsid w:val="0BE25415"/>
    <w:rsid w:val="158A2486"/>
    <w:rsid w:val="17FB28C2"/>
    <w:rsid w:val="21D179DD"/>
    <w:rsid w:val="22C352AA"/>
    <w:rsid w:val="2485416C"/>
    <w:rsid w:val="25240C5A"/>
    <w:rsid w:val="257D08FE"/>
    <w:rsid w:val="338F7EC0"/>
    <w:rsid w:val="37B246A1"/>
    <w:rsid w:val="3819024F"/>
    <w:rsid w:val="38DA49F5"/>
    <w:rsid w:val="3BA22026"/>
    <w:rsid w:val="3FF028AA"/>
    <w:rsid w:val="45B261A3"/>
    <w:rsid w:val="4AC47240"/>
    <w:rsid w:val="4DD230CB"/>
    <w:rsid w:val="4FCD5C0F"/>
    <w:rsid w:val="54B17344"/>
    <w:rsid w:val="5DBC5D11"/>
    <w:rsid w:val="60C854CC"/>
    <w:rsid w:val="61434D6C"/>
    <w:rsid w:val="64FD1902"/>
    <w:rsid w:val="66D82907"/>
    <w:rsid w:val="6C3255AE"/>
    <w:rsid w:val="6DF05F31"/>
    <w:rsid w:val="70ED21A1"/>
    <w:rsid w:val="75993291"/>
    <w:rsid w:val="7DDF2F52"/>
    <w:rsid w:val="7E51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813</Words>
  <Characters>1063</Characters>
  <Lines>0</Lines>
  <Paragraphs>0</Paragraphs>
  <TotalTime>41</TotalTime>
  <ScaleCrop>false</ScaleCrop>
  <LinksUpToDate>false</LinksUpToDate>
  <CharactersWithSpaces>1086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2026-04-15T06:07:00Z</dcterms:created>
  <dc:creator>Administrator</dc:creator>
  <cp:lastModifiedBy>一只咸鱼</cp:lastModifiedBy>
  <dcterms:modified xsi:type="dcterms:W3CDTF">2026-05-14T09:03:05Z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eyJoZGlkIjoiN2FjZmM0ODk2YWNkYWViMjUxZjVjMDA3MDg4Y2E2MjciLCJ1c2VySWQiOiIxMzAwMzQzODUyIn0=</vt:lpwstr>
  </property>
  <property fmtid="{D5CDD505-2E9C-101B-9397-08002B2CF9AE}" pid="4" name="ICV">
    <vt:lpwstr>59B9C6AD7A0A467CAA83D4558440AC60_12</vt:lpwstr>
  </property>
</Properties>
</file>