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80"/>
          <w:kern w:val="0"/>
          <w:sz w:val="22"/>
          <w:szCs w:val="22"/>
          <w:lang w:val="en-US" w:eastAsia="zh-CN" w:bidi="ar"/>
        </w:rPr>
        <w:t>支持所有版本的</w:t>
      </w:r>
      <w:r>
        <w:rPr>
          <w:rFonts w:ascii="Verdana" w:hAnsi="Verdana" w:eastAsia="宋体" w:cs="Verdana"/>
          <w:color w:val="000080"/>
          <w:kern w:val="0"/>
          <w:sz w:val="22"/>
          <w:szCs w:val="22"/>
          <w:lang w:val="en-US" w:eastAsia="zh-CN" w:bidi="ar"/>
        </w:rPr>
        <w:t>IDE</w:t>
      </w:r>
      <w:r>
        <w:rPr>
          <w:rFonts w:hint="eastAsia" w:ascii="宋体" w:hAnsi="宋体" w:eastAsia="宋体" w:cs="宋体"/>
          <w:color w:val="000080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Verdana" w:hAnsi="Verdana" w:eastAsia="宋体" w:cs="Verdana"/>
          <w:color w:val="000080"/>
          <w:kern w:val="0"/>
          <w:sz w:val="22"/>
          <w:szCs w:val="22"/>
          <w:lang w:val="en-US" w:eastAsia="zh-CN" w:bidi="ar"/>
        </w:rPr>
        <w:t>SCSI</w:t>
      </w:r>
      <w:r>
        <w:rPr>
          <w:rFonts w:hint="eastAsia" w:ascii="宋体" w:hAnsi="宋体" w:eastAsia="宋体" w:cs="宋体"/>
          <w:color w:val="000080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Verdana" w:hAnsi="Verdana" w:eastAsia="宋体" w:cs="Verdana"/>
          <w:color w:val="000080"/>
          <w:kern w:val="0"/>
          <w:sz w:val="22"/>
          <w:szCs w:val="22"/>
          <w:lang w:val="en-US" w:eastAsia="zh-CN" w:bidi="ar"/>
        </w:rPr>
        <w:t>USB</w:t>
      </w:r>
      <w:r>
        <w:rPr>
          <w:rFonts w:hint="eastAsia" w:ascii="宋体" w:hAnsi="宋体" w:eastAsia="宋体" w:cs="宋体"/>
          <w:color w:val="000080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Verdana" w:hAnsi="Verdana" w:eastAsia="宋体" w:cs="Verdana"/>
          <w:color w:val="000080"/>
          <w:kern w:val="0"/>
          <w:sz w:val="22"/>
          <w:szCs w:val="22"/>
          <w:lang w:val="en-US" w:eastAsia="zh-CN" w:bidi="ar"/>
        </w:rPr>
        <w:t>1394</w:t>
      </w:r>
      <w:r>
        <w:rPr>
          <w:rFonts w:hint="eastAsia" w:ascii="宋体" w:hAnsi="宋体" w:eastAsia="宋体" w:cs="宋体"/>
          <w:color w:val="000080"/>
          <w:kern w:val="0"/>
          <w:sz w:val="22"/>
          <w:szCs w:val="22"/>
          <w:lang w:val="en-US" w:eastAsia="zh-CN" w:bidi="ar"/>
        </w:rPr>
        <w:t>总线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capture界面：</w:t>
      </w:r>
    </w:p>
    <w:p>
      <w:r>
        <w:drawing>
          <wp:inline distT="0" distB="0" distL="114300" distR="114300">
            <wp:extent cx="5266690" cy="262509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device：设备id及端点id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phase：捕获的数据的阶段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data：捕获的数据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description：当前的数据描述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delta：执行命令需要的时间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cmd.phase.ofs（rep）：命令计数，命令内的阶段，数据字节偏移量，当前数据的重复发送次数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data：year/month/day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address：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length：数据长度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driver：驱动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4150" cy="131445"/>
            <wp:effectExtent l="0" t="0" r="1270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find：查找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内存大小进度条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save界面：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46405"/>
            <wp:effectExtent l="0" t="0" r="1016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comment：注释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563245"/>
            <wp:effectExtent l="0" t="0" r="381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提供临时的产品密钥给他人安装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settings界面：</w:t>
      </w:r>
    </w:p>
    <w:p>
      <w:r>
        <w:drawing>
          <wp:inline distT="0" distB="0" distL="114300" distR="114300">
            <wp:extent cx="2495550" cy="30861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capture capacity：整个捕获的总容量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 record length：单条记入最大字节数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stop when：停止捕获条件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buffer full：总容量满停止捕获</w:t>
      </w:r>
      <w:r>
        <w:rPr>
          <w:rFonts w:hint="eastAsia"/>
          <w:lang w:val="en-US" w:eastAsia="zh-CN"/>
        </w:rPr>
        <w:tab/>
        <w:t>bus reset：总线复位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ready：总线未就绪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invalid command：无效指令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 media：设备返回无媒体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data overrun：数据超载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 error：设备返回媒体错误</w:t>
      </w:r>
      <w:r>
        <w:rPr>
          <w:rFonts w:hint="eastAsia"/>
          <w:lang w:val="en-US" w:eastAsia="zh-CN"/>
        </w:rPr>
        <w:tab/>
        <w:t>vendor error：厂商错误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hardware error：硬件错误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any other error：其他错误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空白处：自主设置停止条件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merge repeated commands：合并重复发送的数据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enable sounds：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打开声音提示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3515" cy="306705"/>
            <wp:effectExtent l="0" t="0" r="13335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设置驱动程序，取消就会过滤对应驱动的输出数据</w:t>
      </w:r>
    </w:p>
    <w:p>
      <w:r>
        <w:drawing>
          <wp:inline distT="0" distB="0" distL="114300" distR="114300">
            <wp:extent cx="3562350" cy="40195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需要捕获信息的阶段的选择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1068705"/>
            <wp:effectExtent l="0" t="0" r="7620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选择显示列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device界面：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6793230"/>
            <wp:effectExtent l="0" t="0" r="698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9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设备表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174750"/>
            <wp:effectExtent l="0" t="0" r="698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热插拔设备数据抓取；属性表</w:t>
      </w:r>
    </w:p>
    <w:p>
      <w:r>
        <w:drawing>
          <wp:inline distT="0" distB="0" distL="114300" distR="114300">
            <wp:extent cx="2066925" cy="6762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722245"/>
            <wp:effectExtent l="0" t="0" r="635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发送自定义协议设置界面：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5079A"/>
    <w:rsid w:val="07D44144"/>
    <w:rsid w:val="0FFF56D6"/>
    <w:rsid w:val="174F6F43"/>
    <w:rsid w:val="1ABA0766"/>
    <w:rsid w:val="1DF11517"/>
    <w:rsid w:val="39565D19"/>
    <w:rsid w:val="3BB370E9"/>
    <w:rsid w:val="3BBD4D4E"/>
    <w:rsid w:val="40864806"/>
    <w:rsid w:val="42935A4A"/>
    <w:rsid w:val="44B96E67"/>
    <w:rsid w:val="53D1552E"/>
    <w:rsid w:val="54CC75C3"/>
    <w:rsid w:val="641F7339"/>
    <w:rsid w:val="6520622D"/>
    <w:rsid w:val="65F53543"/>
    <w:rsid w:val="685F19E3"/>
    <w:rsid w:val="728D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365</Words>
  <Characters>625</Characters>
  <Lines>0</Lines>
  <Paragraphs>0</Paragraphs>
  <TotalTime>266</TotalTime>
  <ScaleCrop>false</ScaleCrop>
  <LinksUpToDate>false</LinksUpToDate>
  <CharactersWithSpaces>755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2022-04-14T15:44:55Z</dcterms:created>
  <dc:creator>Administrator</dc:creator>
  <cp:lastModifiedBy>Administrator</cp:lastModifiedBy>
  <dcterms:modified xsi:type="dcterms:W3CDTF">2022-04-15T19:50:57Z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E8656D3360A9404EAE5A243B41A7AEE7</vt:lpwstr>
  </property>
</Properties>
</file>