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7FEC" w14:textId="77777777" w:rsidR="00217AB2" w:rsidRPr="00217AB2" w:rsidRDefault="00217AB2" w:rsidP="00217AB2">
      <w:pPr>
        <w:spacing w:line="480" w:lineRule="auto"/>
        <w:jc w:val="both"/>
        <w:rPr>
          <w:rFonts w:ascii="Times New Roman" w:hAnsi="Times New Roman" w:cs="Times New Roman"/>
          <w:b/>
          <w:sz w:val="24"/>
          <w:szCs w:val="24"/>
        </w:rPr>
      </w:pPr>
    </w:p>
    <w:p w14:paraId="7DD37372" w14:textId="77777777" w:rsidR="00217AB2" w:rsidRPr="00217AB2" w:rsidRDefault="00217AB2" w:rsidP="00217AB2">
      <w:pPr>
        <w:spacing w:line="480" w:lineRule="auto"/>
        <w:jc w:val="both"/>
        <w:rPr>
          <w:rFonts w:ascii="Times New Roman" w:hAnsi="Times New Roman" w:cs="Times New Roman"/>
          <w:b/>
          <w:sz w:val="24"/>
          <w:szCs w:val="24"/>
        </w:rPr>
      </w:pPr>
    </w:p>
    <w:p w14:paraId="3400E037" w14:textId="77777777" w:rsidR="00217AB2" w:rsidRPr="00217AB2" w:rsidRDefault="00217AB2" w:rsidP="00217AB2">
      <w:pPr>
        <w:spacing w:line="480" w:lineRule="auto"/>
        <w:jc w:val="both"/>
        <w:rPr>
          <w:rFonts w:ascii="Times New Roman" w:hAnsi="Times New Roman" w:cs="Times New Roman"/>
          <w:b/>
          <w:sz w:val="24"/>
          <w:szCs w:val="24"/>
        </w:rPr>
      </w:pPr>
    </w:p>
    <w:p w14:paraId="20A664F1" w14:textId="77777777" w:rsidR="00217AB2" w:rsidRPr="00217AB2" w:rsidRDefault="00217AB2" w:rsidP="00217AB2">
      <w:pPr>
        <w:spacing w:line="480" w:lineRule="auto"/>
        <w:jc w:val="both"/>
        <w:rPr>
          <w:rFonts w:ascii="Times New Roman" w:hAnsi="Times New Roman" w:cs="Times New Roman"/>
          <w:b/>
          <w:sz w:val="24"/>
          <w:szCs w:val="24"/>
        </w:rPr>
      </w:pPr>
    </w:p>
    <w:p w14:paraId="2A7B258D" w14:textId="77777777" w:rsidR="00217AB2" w:rsidRPr="00217AB2" w:rsidRDefault="00DC0AB9" w:rsidP="00217AB2">
      <w:pPr>
        <w:spacing w:line="480" w:lineRule="auto"/>
        <w:ind w:firstLine="720"/>
        <w:jc w:val="center"/>
        <w:rPr>
          <w:rFonts w:ascii="Times New Roman" w:hAnsi="Times New Roman" w:cs="Times New Roman"/>
          <w:b/>
          <w:color w:val="000000" w:themeColor="text1"/>
          <w:sz w:val="24"/>
          <w:szCs w:val="24"/>
        </w:rPr>
      </w:pPr>
      <w:r w:rsidRPr="00217AB2">
        <w:rPr>
          <w:rFonts w:ascii="Times New Roman" w:hAnsi="Times New Roman" w:cs="Times New Roman"/>
          <w:b/>
          <w:sz w:val="24"/>
          <w:szCs w:val="24"/>
        </w:rPr>
        <w:t xml:space="preserve">The Internet of Things (IoT) system operates assignment. </w:t>
      </w:r>
    </w:p>
    <w:p w14:paraId="515C6E4F" w14:textId="77777777" w:rsidR="00217AB2" w:rsidRPr="00217AB2" w:rsidRDefault="00217AB2" w:rsidP="00217AB2">
      <w:pPr>
        <w:spacing w:line="480" w:lineRule="auto"/>
        <w:ind w:firstLine="720"/>
        <w:jc w:val="center"/>
        <w:rPr>
          <w:rFonts w:ascii="Times New Roman" w:hAnsi="Times New Roman" w:cs="Times New Roman"/>
          <w:b/>
          <w:color w:val="000000" w:themeColor="text1"/>
          <w:sz w:val="24"/>
          <w:szCs w:val="24"/>
        </w:rPr>
      </w:pPr>
    </w:p>
    <w:p w14:paraId="06651A72" w14:textId="77777777"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6FB43E69" w14:textId="77777777"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70CB286B" w14:textId="77777777"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3CDA8ED3" w14:textId="77777777"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27A61B88" w14:textId="77777777"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2A7AF2F2" w14:textId="77777777"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49C6ECC7" w14:textId="77777777"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6F767757" w14:textId="77777777"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2ECD37C6" w14:textId="4A9E5154" w:rsid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36A2EEBD" w14:textId="23AD9FBB" w:rsidR="008D5285" w:rsidRDefault="008D5285" w:rsidP="00217AB2">
      <w:pPr>
        <w:shd w:val="clear" w:color="auto" w:fill="FFFFFF"/>
        <w:spacing w:after="0" w:line="480" w:lineRule="auto"/>
        <w:jc w:val="center"/>
        <w:rPr>
          <w:rFonts w:ascii="Times New Roman" w:hAnsi="Times New Roman" w:cs="Times New Roman"/>
          <w:color w:val="000000" w:themeColor="text1"/>
          <w:sz w:val="24"/>
          <w:szCs w:val="24"/>
        </w:rPr>
      </w:pPr>
    </w:p>
    <w:p w14:paraId="56D57EF5" w14:textId="5774556B" w:rsidR="008D5285" w:rsidRDefault="008D5285" w:rsidP="00217AB2">
      <w:pPr>
        <w:shd w:val="clear" w:color="auto" w:fill="FFFFFF"/>
        <w:spacing w:after="0" w:line="480" w:lineRule="auto"/>
        <w:jc w:val="center"/>
        <w:rPr>
          <w:rFonts w:ascii="Times New Roman" w:hAnsi="Times New Roman" w:cs="Times New Roman"/>
          <w:color w:val="000000" w:themeColor="text1"/>
          <w:sz w:val="24"/>
          <w:szCs w:val="24"/>
        </w:rPr>
      </w:pPr>
    </w:p>
    <w:p w14:paraId="24FDD09A" w14:textId="3838588C" w:rsidR="008D5285" w:rsidRDefault="008D5285" w:rsidP="00217AB2">
      <w:pPr>
        <w:shd w:val="clear" w:color="auto" w:fill="FFFFFF"/>
        <w:spacing w:after="0" w:line="480" w:lineRule="auto"/>
        <w:jc w:val="center"/>
        <w:rPr>
          <w:rFonts w:ascii="Times New Roman" w:hAnsi="Times New Roman" w:cs="Times New Roman"/>
          <w:color w:val="000000" w:themeColor="text1"/>
          <w:sz w:val="24"/>
          <w:szCs w:val="24"/>
        </w:rPr>
      </w:pPr>
    </w:p>
    <w:p w14:paraId="64A9B9F7" w14:textId="5E502107" w:rsidR="008D5285" w:rsidRDefault="008D5285" w:rsidP="00217AB2">
      <w:pPr>
        <w:shd w:val="clear" w:color="auto" w:fill="FFFFFF"/>
        <w:spacing w:after="0" w:line="480" w:lineRule="auto"/>
        <w:jc w:val="center"/>
        <w:rPr>
          <w:rFonts w:ascii="Times New Roman" w:hAnsi="Times New Roman" w:cs="Times New Roman"/>
          <w:color w:val="000000" w:themeColor="text1"/>
          <w:sz w:val="24"/>
          <w:szCs w:val="24"/>
        </w:rPr>
      </w:pPr>
    </w:p>
    <w:p w14:paraId="431003C0" w14:textId="77777777" w:rsidR="008D5285" w:rsidRDefault="008D5285" w:rsidP="00217AB2">
      <w:pPr>
        <w:shd w:val="clear" w:color="auto" w:fill="FFFFFF"/>
        <w:spacing w:after="0" w:line="480" w:lineRule="auto"/>
        <w:jc w:val="center"/>
        <w:rPr>
          <w:rFonts w:ascii="Times New Roman" w:hAnsi="Times New Roman" w:cs="Times New Roman"/>
          <w:color w:val="000000" w:themeColor="text1"/>
          <w:sz w:val="24"/>
          <w:szCs w:val="24"/>
        </w:rPr>
      </w:pPr>
    </w:p>
    <w:p w14:paraId="11E16174" w14:textId="77777777" w:rsidR="00217AB2" w:rsidRPr="00217AB2" w:rsidRDefault="00217AB2" w:rsidP="00217AB2">
      <w:pPr>
        <w:shd w:val="clear" w:color="auto" w:fill="FFFFFF"/>
        <w:spacing w:after="0" w:line="480" w:lineRule="auto"/>
        <w:jc w:val="center"/>
        <w:rPr>
          <w:rFonts w:ascii="Times New Roman" w:hAnsi="Times New Roman" w:cs="Times New Roman"/>
          <w:color w:val="000000" w:themeColor="text1"/>
          <w:sz w:val="24"/>
          <w:szCs w:val="24"/>
        </w:rPr>
      </w:pPr>
    </w:p>
    <w:p w14:paraId="0E644D4D" w14:textId="77777777" w:rsidR="00E83D79" w:rsidRPr="00E83D79" w:rsidRDefault="00DC0AB9" w:rsidP="00B47685">
      <w:pPr>
        <w:spacing w:line="480" w:lineRule="auto"/>
        <w:ind w:firstLine="720"/>
        <w:jc w:val="both"/>
        <w:rPr>
          <w:rFonts w:ascii="Times New Roman" w:hAnsi="Times New Roman" w:cs="Times New Roman"/>
          <w:sz w:val="24"/>
          <w:szCs w:val="24"/>
        </w:rPr>
      </w:pPr>
      <w:r w:rsidRPr="00E83D79">
        <w:rPr>
          <w:rFonts w:ascii="Times New Roman" w:hAnsi="Times New Roman" w:cs="Times New Roman"/>
          <w:sz w:val="24"/>
          <w:szCs w:val="24"/>
        </w:rPr>
        <w:lastRenderedPageBreak/>
        <w:t>IoT</w:t>
      </w:r>
      <w:r w:rsidRPr="00E83D79">
        <w:rPr>
          <w:rFonts w:ascii="Times New Roman" w:hAnsi="Times New Roman" w:cs="Times New Roman"/>
          <w:sz w:val="24"/>
          <w:szCs w:val="24"/>
        </w:rPr>
        <w:t xml:space="preserve"> (Internet of Things) is an emerging technology revolutionizing how we interact with the physical world. It is a network of connected devices that can communicate with each other, enabling new levels of automation and control. With the emergence of RFID (R</w:t>
      </w:r>
      <w:r w:rsidRPr="00E83D79">
        <w:rPr>
          <w:rFonts w:ascii="Times New Roman" w:hAnsi="Times New Roman" w:cs="Times New Roman"/>
          <w:sz w:val="24"/>
          <w:szCs w:val="24"/>
        </w:rPr>
        <w:t>adio Frequency Identification) technology, it has become possible to create a secure and reliable door lock system that can be used to grant or deny access to a location based on the user's identity.</w:t>
      </w:r>
    </w:p>
    <w:p w14:paraId="38F63241" w14:textId="77777777" w:rsidR="00E83D79" w:rsidRPr="00E83D79" w:rsidRDefault="00DC0AB9" w:rsidP="00B47685">
      <w:pPr>
        <w:spacing w:line="480" w:lineRule="auto"/>
        <w:ind w:firstLine="720"/>
        <w:jc w:val="both"/>
        <w:rPr>
          <w:rFonts w:ascii="Times New Roman" w:hAnsi="Times New Roman" w:cs="Times New Roman"/>
          <w:sz w:val="24"/>
          <w:szCs w:val="24"/>
        </w:rPr>
      </w:pPr>
      <w:r w:rsidRPr="00E83D79">
        <w:rPr>
          <w:rFonts w:ascii="Times New Roman" w:hAnsi="Times New Roman" w:cs="Times New Roman"/>
          <w:sz w:val="24"/>
          <w:szCs w:val="24"/>
        </w:rPr>
        <w:t xml:space="preserve">An RFID door lock system is an excellent example of how </w:t>
      </w:r>
      <w:r w:rsidRPr="00E83D79">
        <w:rPr>
          <w:rFonts w:ascii="Times New Roman" w:hAnsi="Times New Roman" w:cs="Times New Roman"/>
          <w:sz w:val="24"/>
          <w:szCs w:val="24"/>
        </w:rPr>
        <w:t>IoT can be used to improve security. This system uses an Arduino board and an RFID sensor to detect the presence of an RFID tag and control the locking mechanism. When a valid RFID tag is detected, the Arduino board sends a signal to the servo motor to ope</w:t>
      </w:r>
      <w:r w:rsidRPr="00E83D79">
        <w:rPr>
          <w:rFonts w:ascii="Times New Roman" w:hAnsi="Times New Roman" w:cs="Times New Roman"/>
          <w:sz w:val="24"/>
          <w:szCs w:val="24"/>
        </w:rPr>
        <w:t>n the lock. The Arduino board also stores a list of accepted tags, allowing for a secure and reliable access control system</w:t>
      </w:r>
      <w:r w:rsidR="00B47685">
        <w:rPr>
          <w:rFonts w:ascii="Times New Roman" w:hAnsi="Times New Roman" w:cs="Times New Roman"/>
          <w:sz w:val="24"/>
          <w:szCs w:val="24"/>
        </w:rPr>
        <w:t xml:space="preserve"> (Alguri, 2021)</w:t>
      </w:r>
      <w:r w:rsidRPr="00E83D79">
        <w:rPr>
          <w:rFonts w:ascii="Times New Roman" w:hAnsi="Times New Roman" w:cs="Times New Roman"/>
          <w:sz w:val="24"/>
          <w:szCs w:val="24"/>
        </w:rPr>
        <w:t>.</w:t>
      </w:r>
    </w:p>
    <w:p w14:paraId="57F2B2B1" w14:textId="77777777" w:rsidR="00E83D79" w:rsidRPr="00E83D79" w:rsidRDefault="00DC0AB9" w:rsidP="00B47685">
      <w:pPr>
        <w:spacing w:line="480" w:lineRule="auto"/>
        <w:ind w:firstLine="720"/>
        <w:jc w:val="both"/>
        <w:rPr>
          <w:rFonts w:ascii="Times New Roman" w:hAnsi="Times New Roman" w:cs="Times New Roman"/>
          <w:sz w:val="24"/>
          <w:szCs w:val="24"/>
        </w:rPr>
      </w:pPr>
      <w:r w:rsidRPr="00E83D79">
        <w:rPr>
          <w:rFonts w:ascii="Times New Roman" w:hAnsi="Times New Roman" w:cs="Times New Roman"/>
          <w:sz w:val="24"/>
          <w:szCs w:val="24"/>
        </w:rPr>
        <w:t>The main advantage of an RFID door lock system is that it provides an extra layer of security. By using an RFID tag,</w:t>
      </w:r>
      <w:r w:rsidRPr="00E83D79">
        <w:rPr>
          <w:rFonts w:ascii="Times New Roman" w:hAnsi="Times New Roman" w:cs="Times New Roman"/>
          <w:sz w:val="24"/>
          <w:szCs w:val="24"/>
        </w:rPr>
        <w:t xml:space="preserve"> the user can be identified and the door can be opened or locked accordingly. This also eliminates the need to carry keys or remember passwords, as the RFID tag provides a secure and </w:t>
      </w:r>
      <w:r>
        <w:rPr>
          <w:rFonts w:ascii="Times New Roman" w:hAnsi="Times New Roman" w:cs="Times New Roman"/>
          <w:sz w:val="24"/>
          <w:szCs w:val="24"/>
        </w:rPr>
        <w:t xml:space="preserve">reliable access control system. </w:t>
      </w:r>
      <w:r w:rsidRPr="00E83D79">
        <w:rPr>
          <w:rFonts w:ascii="Times New Roman" w:hAnsi="Times New Roman" w:cs="Times New Roman"/>
          <w:sz w:val="24"/>
          <w:szCs w:val="24"/>
        </w:rPr>
        <w:t>In order to build an RFID door lock syste</w:t>
      </w:r>
      <w:r w:rsidRPr="00E83D79">
        <w:rPr>
          <w:rFonts w:ascii="Times New Roman" w:hAnsi="Times New Roman" w:cs="Times New Roman"/>
          <w:sz w:val="24"/>
          <w:szCs w:val="24"/>
        </w:rPr>
        <w:t xml:space="preserve">m, the following components are required: an Arduino board, an RFID sensor, a servo motor, LEDs, and resistors. The Arduino board stores and processes the data received from the RFID sensor. This data then controls the servo motor, allowing the door to be </w:t>
      </w:r>
      <w:r w:rsidRPr="00E83D79">
        <w:rPr>
          <w:rFonts w:ascii="Times New Roman" w:hAnsi="Times New Roman" w:cs="Times New Roman"/>
          <w:sz w:val="24"/>
          <w:szCs w:val="24"/>
        </w:rPr>
        <w:t>opened or locked accordingly. The LEDs are indicators to show whether the door is open or locked. The resistors regulate the components' current and vo</w:t>
      </w:r>
      <w:r>
        <w:rPr>
          <w:rFonts w:ascii="Times New Roman" w:hAnsi="Times New Roman" w:cs="Times New Roman"/>
          <w:sz w:val="24"/>
          <w:szCs w:val="24"/>
        </w:rPr>
        <w:t>ltage levels</w:t>
      </w:r>
      <w:r w:rsidR="00B47685">
        <w:rPr>
          <w:rFonts w:ascii="Times New Roman" w:hAnsi="Times New Roman" w:cs="Times New Roman"/>
          <w:sz w:val="24"/>
          <w:szCs w:val="24"/>
        </w:rPr>
        <w:t xml:space="preserve"> (</w:t>
      </w:r>
      <w:r w:rsidR="00B47685" w:rsidRPr="00217AB2">
        <w:rPr>
          <w:rFonts w:ascii="Times New Roman" w:hAnsi="Times New Roman" w:cs="Times New Roman"/>
          <w:color w:val="222222"/>
          <w:sz w:val="24"/>
          <w:szCs w:val="24"/>
          <w:shd w:val="clear" w:color="auto" w:fill="FFFFFF"/>
        </w:rPr>
        <w:t>Bellavista</w:t>
      </w:r>
      <w:r w:rsidR="00B47685">
        <w:rPr>
          <w:rFonts w:ascii="Times New Roman" w:hAnsi="Times New Roman" w:cs="Times New Roman"/>
          <w:color w:val="222222"/>
          <w:sz w:val="24"/>
          <w:szCs w:val="24"/>
          <w:shd w:val="clear" w:color="auto" w:fill="FFFFFF"/>
        </w:rPr>
        <w:t xml:space="preserve"> et al., 2019)</w:t>
      </w:r>
      <w:r>
        <w:rPr>
          <w:rFonts w:ascii="Times New Roman" w:hAnsi="Times New Roman" w:cs="Times New Roman"/>
          <w:sz w:val="24"/>
          <w:szCs w:val="24"/>
        </w:rPr>
        <w:t>.</w:t>
      </w:r>
    </w:p>
    <w:p w14:paraId="14BE0A4B" w14:textId="77777777" w:rsidR="00E83D79" w:rsidRPr="00E83D79" w:rsidRDefault="00DC0AB9" w:rsidP="00B47685">
      <w:pPr>
        <w:spacing w:line="480" w:lineRule="auto"/>
        <w:ind w:firstLine="720"/>
        <w:jc w:val="both"/>
        <w:rPr>
          <w:rFonts w:ascii="Times New Roman" w:hAnsi="Times New Roman" w:cs="Times New Roman"/>
          <w:sz w:val="24"/>
          <w:szCs w:val="24"/>
        </w:rPr>
      </w:pPr>
      <w:r w:rsidRPr="00E83D79">
        <w:rPr>
          <w:rFonts w:ascii="Times New Roman" w:hAnsi="Times New Roman" w:cs="Times New Roman"/>
          <w:sz w:val="24"/>
          <w:szCs w:val="24"/>
        </w:rPr>
        <w:t xml:space="preserve">The software required to run an RFID door lock system is relatively simple. The Arduino board must be programmed to read the data from the RFID sensor and then control the servo motor accordingly. The programming language used to program the Arduino board </w:t>
      </w:r>
      <w:r w:rsidRPr="00E83D79">
        <w:rPr>
          <w:rFonts w:ascii="Times New Roman" w:hAnsi="Times New Roman" w:cs="Times New Roman"/>
          <w:sz w:val="24"/>
          <w:szCs w:val="24"/>
        </w:rPr>
        <w:t xml:space="preserve">is usually the Arduino </w:t>
      </w:r>
      <w:r w:rsidRPr="00E83D79">
        <w:rPr>
          <w:rFonts w:ascii="Times New Roman" w:hAnsi="Times New Roman" w:cs="Times New Roman"/>
          <w:sz w:val="24"/>
          <w:szCs w:val="24"/>
        </w:rPr>
        <w:lastRenderedPageBreak/>
        <w:t>language. The user can also add additional features to the system, such as a keypad or a display for additional securit</w:t>
      </w:r>
      <w:r>
        <w:rPr>
          <w:rFonts w:ascii="Times New Roman" w:hAnsi="Times New Roman" w:cs="Times New Roman"/>
          <w:sz w:val="24"/>
          <w:szCs w:val="24"/>
        </w:rPr>
        <w:t>y</w:t>
      </w:r>
      <w:r w:rsidR="00B47685">
        <w:rPr>
          <w:rFonts w:ascii="Times New Roman" w:hAnsi="Times New Roman" w:cs="Times New Roman"/>
          <w:sz w:val="24"/>
          <w:szCs w:val="24"/>
        </w:rPr>
        <w:t xml:space="preserve"> (</w:t>
      </w:r>
      <w:r w:rsidR="00B47685" w:rsidRPr="00B47685">
        <w:rPr>
          <w:rFonts w:ascii="Times New Roman" w:hAnsi="Times New Roman" w:cs="Times New Roman"/>
          <w:sz w:val="24"/>
          <w:szCs w:val="24"/>
        </w:rPr>
        <w:t>Simatupang</w:t>
      </w:r>
      <w:r w:rsidR="00B47685">
        <w:rPr>
          <w:rFonts w:ascii="Times New Roman" w:hAnsi="Times New Roman" w:cs="Times New Roman"/>
          <w:sz w:val="24"/>
          <w:szCs w:val="24"/>
        </w:rPr>
        <w:t xml:space="preserve"> et al., 2019)</w:t>
      </w:r>
      <w:r>
        <w:rPr>
          <w:rFonts w:ascii="Times New Roman" w:hAnsi="Times New Roman" w:cs="Times New Roman"/>
          <w:sz w:val="24"/>
          <w:szCs w:val="24"/>
        </w:rPr>
        <w:t>.</w:t>
      </w:r>
    </w:p>
    <w:p w14:paraId="599D987D" w14:textId="77777777" w:rsidR="00217AB2" w:rsidRPr="00E83D79" w:rsidRDefault="00DC0AB9" w:rsidP="00B47685">
      <w:pPr>
        <w:spacing w:line="480" w:lineRule="auto"/>
        <w:ind w:firstLine="720"/>
        <w:jc w:val="both"/>
        <w:rPr>
          <w:rFonts w:ascii="Times New Roman" w:hAnsi="Times New Roman" w:cs="Times New Roman"/>
          <w:sz w:val="24"/>
          <w:szCs w:val="24"/>
        </w:rPr>
      </w:pPr>
      <w:r w:rsidRPr="00E83D79">
        <w:rPr>
          <w:rFonts w:ascii="Times New Roman" w:hAnsi="Times New Roman" w:cs="Times New Roman"/>
          <w:sz w:val="24"/>
          <w:szCs w:val="24"/>
        </w:rPr>
        <w:t>In conclusion, an RFID door lock system is an excellent example of how IoT can improv</w:t>
      </w:r>
      <w:r w:rsidRPr="00E83D79">
        <w:rPr>
          <w:rFonts w:ascii="Times New Roman" w:hAnsi="Times New Roman" w:cs="Times New Roman"/>
          <w:sz w:val="24"/>
          <w:szCs w:val="24"/>
        </w:rPr>
        <w:t xml:space="preserve">e security. This system is easy to build and can provide an extra layer of security for any location. By using an RFID tag, the user can be identified, and the door can be opened or locked accordingly. Furthermore, the system is relatively easy to program </w:t>
      </w:r>
      <w:r w:rsidRPr="00E83D79">
        <w:rPr>
          <w:rFonts w:ascii="Times New Roman" w:hAnsi="Times New Roman" w:cs="Times New Roman"/>
          <w:sz w:val="24"/>
          <w:szCs w:val="24"/>
        </w:rPr>
        <w:t>and can be easily extended with additional features.</w:t>
      </w:r>
    </w:p>
    <w:p w14:paraId="0DEFEAED" w14:textId="77777777" w:rsidR="00B47685" w:rsidRDefault="00B47685" w:rsidP="00217AB2">
      <w:pPr>
        <w:spacing w:line="480" w:lineRule="auto"/>
        <w:jc w:val="center"/>
        <w:rPr>
          <w:rFonts w:ascii="Times New Roman" w:hAnsi="Times New Roman" w:cs="Times New Roman"/>
          <w:b/>
          <w:sz w:val="24"/>
          <w:szCs w:val="24"/>
        </w:rPr>
      </w:pPr>
    </w:p>
    <w:p w14:paraId="48142EB5" w14:textId="77777777" w:rsidR="00B47685" w:rsidRDefault="00B47685" w:rsidP="00217AB2">
      <w:pPr>
        <w:spacing w:line="480" w:lineRule="auto"/>
        <w:jc w:val="center"/>
        <w:rPr>
          <w:rFonts w:ascii="Times New Roman" w:hAnsi="Times New Roman" w:cs="Times New Roman"/>
          <w:b/>
          <w:sz w:val="24"/>
          <w:szCs w:val="24"/>
        </w:rPr>
      </w:pPr>
    </w:p>
    <w:p w14:paraId="4950C0D4" w14:textId="77777777" w:rsidR="00B47685" w:rsidRDefault="00B47685" w:rsidP="00217AB2">
      <w:pPr>
        <w:spacing w:line="480" w:lineRule="auto"/>
        <w:jc w:val="center"/>
        <w:rPr>
          <w:rFonts w:ascii="Times New Roman" w:hAnsi="Times New Roman" w:cs="Times New Roman"/>
          <w:b/>
          <w:sz w:val="24"/>
          <w:szCs w:val="24"/>
        </w:rPr>
      </w:pPr>
    </w:p>
    <w:p w14:paraId="3A024E25" w14:textId="77777777" w:rsidR="00B47685" w:rsidRDefault="00B47685" w:rsidP="00217AB2">
      <w:pPr>
        <w:spacing w:line="480" w:lineRule="auto"/>
        <w:jc w:val="center"/>
        <w:rPr>
          <w:rFonts w:ascii="Times New Roman" w:hAnsi="Times New Roman" w:cs="Times New Roman"/>
          <w:b/>
          <w:sz w:val="24"/>
          <w:szCs w:val="24"/>
        </w:rPr>
      </w:pPr>
    </w:p>
    <w:p w14:paraId="057CC613" w14:textId="77777777" w:rsidR="00B47685" w:rsidRDefault="00B47685" w:rsidP="00217AB2">
      <w:pPr>
        <w:spacing w:line="480" w:lineRule="auto"/>
        <w:jc w:val="center"/>
        <w:rPr>
          <w:rFonts w:ascii="Times New Roman" w:hAnsi="Times New Roman" w:cs="Times New Roman"/>
          <w:b/>
          <w:sz w:val="24"/>
          <w:szCs w:val="24"/>
        </w:rPr>
      </w:pPr>
    </w:p>
    <w:p w14:paraId="1EC77835" w14:textId="77777777" w:rsidR="00B47685" w:rsidRDefault="00B47685" w:rsidP="00217AB2">
      <w:pPr>
        <w:spacing w:line="480" w:lineRule="auto"/>
        <w:jc w:val="center"/>
        <w:rPr>
          <w:rFonts w:ascii="Times New Roman" w:hAnsi="Times New Roman" w:cs="Times New Roman"/>
          <w:b/>
          <w:sz w:val="24"/>
          <w:szCs w:val="24"/>
        </w:rPr>
      </w:pPr>
    </w:p>
    <w:p w14:paraId="655B50A9" w14:textId="77777777" w:rsidR="00B47685" w:rsidRDefault="00B47685" w:rsidP="00217AB2">
      <w:pPr>
        <w:spacing w:line="480" w:lineRule="auto"/>
        <w:jc w:val="center"/>
        <w:rPr>
          <w:rFonts w:ascii="Times New Roman" w:hAnsi="Times New Roman" w:cs="Times New Roman"/>
          <w:b/>
          <w:sz w:val="24"/>
          <w:szCs w:val="24"/>
        </w:rPr>
      </w:pPr>
    </w:p>
    <w:p w14:paraId="7B324134" w14:textId="77777777" w:rsidR="00B47685" w:rsidRDefault="00B47685" w:rsidP="00217AB2">
      <w:pPr>
        <w:spacing w:line="480" w:lineRule="auto"/>
        <w:jc w:val="center"/>
        <w:rPr>
          <w:rFonts w:ascii="Times New Roman" w:hAnsi="Times New Roman" w:cs="Times New Roman"/>
          <w:b/>
          <w:sz w:val="24"/>
          <w:szCs w:val="24"/>
        </w:rPr>
      </w:pPr>
    </w:p>
    <w:p w14:paraId="51FC519D" w14:textId="77777777" w:rsidR="00B47685" w:rsidRDefault="00B47685" w:rsidP="00217AB2">
      <w:pPr>
        <w:spacing w:line="480" w:lineRule="auto"/>
        <w:jc w:val="center"/>
        <w:rPr>
          <w:rFonts w:ascii="Times New Roman" w:hAnsi="Times New Roman" w:cs="Times New Roman"/>
          <w:b/>
          <w:sz w:val="24"/>
          <w:szCs w:val="24"/>
        </w:rPr>
      </w:pPr>
    </w:p>
    <w:p w14:paraId="57D3D943" w14:textId="77777777" w:rsidR="00B47685" w:rsidRDefault="00B47685" w:rsidP="00217AB2">
      <w:pPr>
        <w:spacing w:line="480" w:lineRule="auto"/>
        <w:jc w:val="center"/>
        <w:rPr>
          <w:rFonts w:ascii="Times New Roman" w:hAnsi="Times New Roman" w:cs="Times New Roman"/>
          <w:b/>
          <w:sz w:val="24"/>
          <w:szCs w:val="24"/>
        </w:rPr>
      </w:pPr>
    </w:p>
    <w:p w14:paraId="7542C863" w14:textId="77777777" w:rsidR="00B47685" w:rsidRDefault="00B47685" w:rsidP="00217AB2">
      <w:pPr>
        <w:spacing w:line="480" w:lineRule="auto"/>
        <w:jc w:val="center"/>
        <w:rPr>
          <w:rFonts w:ascii="Times New Roman" w:hAnsi="Times New Roman" w:cs="Times New Roman"/>
          <w:b/>
          <w:sz w:val="24"/>
          <w:szCs w:val="24"/>
        </w:rPr>
      </w:pPr>
    </w:p>
    <w:p w14:paraId="1E0E7122" w14:textId="77777777" w:rsidR="00B47685" w:rsidRDefault="00B47685" w:rsidP="00217AB2">
      <w:pPr>
        <w:spacing w:line="480" w:lineRule="auto"/>
        <w:jc w:val="center"/>
        <w:rPr>
          <w:rFonts w:ascii="Times New Roman" w:hAnsi="Times New Roman" w:cs="Times New Roman"/>
          <w:b/>
          <w:sz w:val="24"/>
          <w:szCs w:val="24"/>
        </w:rPr>
      </w:pPr>
    </w:p>
    <w:p w14:paraId="2B16DFDF" w14:textId="77777777" w:rsidR="00217AB2" w:rsidRPr="00217AB2" w:rsidRDefault="00DC0AB9" w:rsidP="00217AB2">
      <w:pPr>
        <w:spacing w:line="480" w:lineRule="auto"/>
        <w:jc w:val="center"/>
        <w:rPr>
          <w:rFonts w:ascii="Times New Roman" w:hAnsi="Times New Roman" w:cs="Times New Roman"/>
          <w:b/>
          <w:sz w:val="24"/>
          <w:szCs w:val="24"/>
        </w:rPr>
      </w:pPr>
      <w:r w:rsidRPr="00217AB2">
        <w:rPr>
          <w:rFonts w:ascii="Times New Roman" w:hAnsi="Times New Roman" w:cs="Times New Roman"/>
          <w:b/>
          <w:sz w:val="24"/>
          <w:szCs w:val="24"/>
        </w:rPr>
        <w:lastRenderedPageBreak/>
        <w:t>References</w:t>
      </w:r>
    </w:p>
    <w:p w14:paraId="27974288" w14:textId="77777777" w:rsidR="00B47685" w:rsidRDefault="00DC0AB9" w:rsidP="00B47685">
      <w:pPr>
        <w:spacing w:line="480" w:lineRule="auto"/>
        <w:ind w:left="720" w:hanging="720"/>
        <w:jc w:val="both"/>
        <w:rPr>
          <w:rFonts w:ascii="Times New Roman" w:hAnsi="Times New Roman" w:cs="Times New Roman"/>
          <w:color w:val="222222"/>
          <w:sz w:val="24"/>
          <w:szCs w:val="24"/>
          <w:shd w:val="clear" w:color="auto" w:fill="FFFFFF"/>
        </w:rPr>
      </w:pPr>
      <w:r w:rsidRPr="00B47685">
        <w:rPr>
          <w:rFonts w:ascii="Times New Roman" w:hAnsi="Times New Roman" w:cs="Times New Roman"/>
          <w:sz w:val="24"/>
          <w:szCs w:val="24"/>
        </w:rPr>
        <w:t>Alguri, S. (2021). Design and Development of RFID Door Locking Using Arduino. </w:t>
      </w:r>
      <w:r w:rsidRPr="00B47685">
        <w:rPr>
          <w:rFonts w:ascii="Times New Roman" w:hAnsi="Times New Roman" w:cs="Times New Roman"/>
          <w:i/>
          <w:iCs/>
          <w:sz w:val="24"/>
          <w:szCs w:val="24"/>
        </w:rPr>
        <w:t>Available at SSRN 3875239</w:t>
      </w:r>
      <w:r w:rsidRPr="00B47685">
        <w:rPr>
          <w:rFonts w:ascii="Times New Roman" w:hAnsi="Times New Roman" w:cs="Times New Roman"/>
          <w:sz w:val="24"/>
          <w:szCs w:val="24"/>
        </w:rPr>
        <w:t>.</w:t>
      </w:r>
    </w:p>
    <w:p w14:paraId="70E0310C" w14:textId="77777777" w:rsidR="00B47685" w:rsidRDefault="00DC0AB9" w:rsidP="00B47685">
      <w:pPr>
        <w:spacing w:line="480" w:lineRule="auto"/>
        <w:ind w:left="720" w:hanging="720"/>
        <w:jc w:val="both"/>
        <w:rPr>
          <w:rFonts w:ascii="Times New Roman" w:hAnsi="Times New Roman" w:cs="Times New Roman"/>
          <w:color w:val="222222"/>
          <w:sz w:val="24"/>
          <w:szCs w:val="24"/>
          <w:shd w:val="clear" w:color="auto" w:fill="FFFFFF"/>
        </w:rPr>
      </w:pPr>
      <w:r w:rsidRPr="00217AB2">
        <w:rPr>
          <w:rFonts w:ascii="Times New Roman" w:hAnsi="Times New Roman" w:cs="Times New Roman"/>
          <w:color w:val="222222"/>
          <w:sz w:val="24"/>
          <w:szCs w:val="24"/>
          <w:shd w:val="clear" w:color="auto" w:fill="FFFFFF"/>
        </w:rPr>
        <w:t>Bellavista, P., Berrocal, J., Corradi</w:t>
      </w:r>
      <w:r w:rsidRPr="00217AB2">
        <w:rPr>
          <w:rFonts w:ascii="Times New Roman" w:hAnsi="Times New Roman" w:cs="Times New Roman"/>
          <w:color w:val="222222"/>
          <w:sz w:val="24"/>
          <w:szCs w:val="24"/>
          <w:shd w:val="clear" w:color="auto" w:fill="FFFFFF"/>
        </w:rPr>
        <w:t>, A., Das, S. K., Foschini, L., &amp; Zanni, A. (2019). A survey on fog computing for the Internet of Things. </w:t>
      </w:r>
      <w:r w:rsidRPr="00217AB2">
        <w:rPr>
          <w:rFonts w:ascii="Times New Roman" w:hAnsi="Times New Roman" w:cs="Times New Roman"/>
          <w:i/>
          <w:iCs/>
          <w:color w:val="222222"/>
          <w:sz w:val="24"/>
          <w:szCs w:val="24"/>
          <w:shd w:val="clear" w:color="auto" w:fill="FFFFFF"/>
        </w:rPr>
        <w:t>Pervasive and mobile computing</w:t>
      </w:r>
      <w:r w:rsidRPr="00217AB2">
        <w:rPr>
          <w:rFonts w:ascii="Times New Roman" w:hAnsi="Times New Roman" w:cs="Times New Roman"/>
          <w:color w:val="222222"/>
          <w:sz w:val="24"/>
          <w:szCs w:val="24"/>
          <w:shd w:val="clear" w:color="auto" w:fill="FFFFFF"/>
        </w:rPr>
        <w:t>, </w:t>
      </w:r>
      <w:r w:rsidRPr="00217AB2">
        <w:rPr>
          <w:rFonts w:ascii="Times New Roman" w:hAnsi="Times New Roman" w:cs="Times New Roman"/>
          <w:i/>
          <w:iCs/>
          <w:color w:val="222222"/>
          <w:sz w:val="24"/>
          <w:szCs w:val="24"/>
          <w:shd w:val="clear" w:color="auto" w:fill="FFFFFF"/>
        </w:rPr>
        <w:t>52</w:t>
      </w:r>
      <w:r w:rsidRPr="00217AB2">
        <w:rPr>
          <w:rFonts w:ascii="Times New Roman" w:hAnsi="Times New Roman" w:cs="Times New Roman"/>
          <w:color w:val="222222"/>
          <w:sz w:val="24"/>
          <w:szCs w:val="24"/>
          <w:shd w:val="clear" w:color="auto" w:fill="FFFFFF"/>
        </w:rPr>
        <w:t>, 71-99.</w:t>
      </w:r>
    </w:p>
    <w:p w14:paraId="63C68ACD" w14:textId="77777777" w:rsidR="00B47685" w:rsidRPr="00B47685" w:rsidRDefault="00DC0AB9" w:rsidP="00B47685">
      <w:pPr>
        <w:spacing w:line="480" w:lineRule="auto"/>
        <w:ind w:left="720" w:hanging="720"/>
        <w:jc w:val="both"/>
        <w:rPr>
          <w:rFonts w:ascii="Times New Roman" w:hAnsi="Times New Roman" w:cs="Times New Roman"/>
          <w:color w:val="222222"/>
          <w:sz w:val="24"/>
          <w:szCs w:val="24"/>
          <w:shd w:val="clear" w:color="auto" w:fill="FFFFFF"/>
        </w:rPr>
      </w:pPr>
      <w:r w:rsidRPr="00B47685">
        <w:rPr>
          <w:rFonts w:ascii="Times New Roman" w:hAnsi="Times New Roman" w:cs="Times New Roman"/>
          <w:sz w:val="24"/>
          <w:szCs w:val="24"/>
        </w:rPr>
        <w:t>Simatupang, J. W., &amp; Tambunan, R. W. (2022, October). Security Door Lock Using Multi-Sensor System Based on</w:t>
      </w:r>
      <w:r w:rsidRPr="00B47685">
        <w:rPr>
          <w:rFonts w:ascii="Times New Roman" w:hAnsi="Times New Roman" w:cs="Times New Roman"/>
          <w:sz w:val="24"/>
          <w:szCs w:val="24"/>
        </w:rPr>
        <w:t xml:space="preserve"> RFID, Fingerprint, and Keypad. In </w:t>
      </w:r>
      <w:r w:rsidRPr="00B47685">
        <w:rPr>
          <w:rFonts w:ascii="Times New Roman" w:hAnsi="Times New Roman" w:cs="Times New Roman"/>
          <w:i/>
          <w:iCs/>
          <w:sz w:val="24"/>
          <w:szCs w:val="24"/>
        </w:rPr>
        <w:t>2022 International Conference on Green Energy, Computing and Sustainable Technology (GECOST)</w:t>
      </w:r>
      <w:r w:rsidRPr="00B47685">
        <w:rPr>
          <w:rFonts w:ascii="Times New Roman" w:hAnsi="Times New Roman" w:cs="Times New Roman"/>
          <w:sz w:val="24"/>
          <w:szCs w:val="24"/>
        </w:rPr>
        <w:t> (pp. 453-457). IEEE.</w:t>
      </w:r>
    </w:p>
    <w:p w14:paraId="52C7B49C" w14:textId="77777777" w:rsidR="00B47685" w:rsidRPr="00217AB2" w:rsidRDefault="00B47685" w:rsidP="00217AB2">
      <w:pPr>
        <w:spacing w:line="480" w:lineRule="auto"/>
        <w:ind w:left="720" w:hanging="720"/>
        <w:jc w:val="both"/>
        <w:rPr>
          <w:rFonts w:ascii="Times New Roman" w:hAnsi="Times New Roman" w:cs="Times New Roman"/>
          <w:sz w:val="24"/>
          <w:szCs w:val="24"/>
        </w:rPr>
      </w:pPr>
    </w:p>
    <w:sectPr w:rsidR="00B47685" w:rsidRPr="00217A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38253" w14:textId="77777777" w:rsidR="00DC0AB9" w:rsidRDefault="00DC0AB9">
      <w:pPr>
        <w:spacing w:after="0" w:line="240" w:lineRule="auto"/>
      </w:pPr>
      <w:r>
        <w:separator/>
      </w:r>
    </w:p>
  </w:endnote>
  <w:endnote w:type="continuationSeparator" w:id="0">
    <w:p w14:paraId="5420F458" w14:textId="77777777" w:rsidR="00DC0AB9" w:rsidRDefault="00DC0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98E7" w14:textId="77777777" w:rsidR="00DC0AB9" w:rsidRDefault="00DC0AB9">
      <w:pPr>
        <w:spacing w:after="0" w:line="240" w:lineRule="auto"/>
      </w:pPr>
      <w:r>
        <w:separator/>
      </w:r>
    </w:p>
  </w:footnote>
  <w:footnote w:type="continuationSeparator" w:id="0">
    <w:p w14:paraId="3C7A0FA6" w14:textId="77777777" w:rsidR="00DC0AB9" w:rsidRDefault="00DC0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466480"/>
      <w:docPartObj>
        <w:docPartGallery w:val="Page Numbers (Top of Page)"/>
        <w:docPartUnique/>
      </w:docPartObj>
    </w:sdtPr>
    <w:sdtEndPr>
      <w:rPr>
        <w:noProof/>
      </w:rPr>
    </w:sdtEndPr>
    <w:sdtContent>
      <w:p w14:paraId="079011A5" w14:textId="77777777" w:rsidR="00217AB2" w:rsidRDefault="00DC0AB9">
        <w:pPr>
          <w:pStyle w:val="Header"/>
          <w:jc w:val="right"/>
        </w:pPr>
        <w:r>
          <w:fldChar w:fldCharType="begin"/>
        </w:r>
        <w:r>
          <w:instrText xml:space="preserve"> PAGE   \* MERGEFORMAT </w:instrText>
        </w:r>
        <w:r>
          <w:fldChar w:fldCharType="separate"/>
        </w:r>
        <w:r w:rsidR="00B47685">
          <w:rPr>
            <w:noProof/>
          </w:rPr>
          <w:t>4</w:t>
        </w:r>
        <w:r>
          <w:rPr>
            <w:noProof/>
          </w:rPr>
          <w:fldChar w:fldCharType="end"/>
        </w:r>
      </w:p>
    </w:sdtContent>
  </w:sdt>
  <w:p w14:paraId="3D0193AD" w14:textId="77777777" w:rsidR="00217AB2" w:rsidRDefault="00217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D02E0"/>
    <w:multiLevelType w:val="hybridMultilevel"/>
    <w:tmpl w:val="00E824EC"/>
    <w:lvl w:ilvl="0" w:tplc="95C42892">
      <w:start w:val="1"/>
      <w:numFmt w:val="bullet"/>
      <w:lvlText w:val=""/>
      <w:lvlJc w:val="left"/>
      <w:pPr>
        <w:tabs>
          <w:tab w:val="num" w:pos="720"/>
        </w:tabs>
        <w:ind w:left="720" w:hanging="360"/>
      </w:pPr>
      <w:rPr>
        <w:rFonts w:ascii="Wingdings 3" w:hAnsi="Wingdings 3" w:hint="default"/>
      </w:rPr>
    </w:lvl>
    <w:lvl w:ilvl="1" w:tplc="BB344262" w:tentative="1">
      <w:start w:val="1"/>
      <w:numFmt w:val="bullet"/>
      <w:lvlText w:val=""/>
      <w:lvlJc w:val="left"/>
      <w:pPr>
        <w:tabs>
          <w:tab w:val="num" w:pos="1440"/>
        </w:tabs>
        <w:ind w:left="1440" w:hanging="360"/>
      </w:pPr>
      <w:rPr>
        <w:rFonts w:ascii="Wingdings 3" w:hAnsi="Wingdings 3" w:hint="default"/>
      </w:rPr>
    </w:lvl>
    <w:lvl w:ilvl="2" w:tplc="34CCDA64" w:tentative="1">
      <w:start w:val="1"/>
      <w:numFmt w:val="bullet"/>
      <w:lvlText w:val=""/>
      <w:lvlJc w:val="left"/>
      <w:pPr>
        <w:tabs>
          <w:tab w:val="num" w:pos="2160"/>
        </w:tabs>
        <w:ind w:left="2160" w:hanging="360"/>
      </w:pPr>
      <w:rPr>
        <w:rFonts w:ascii="Wingdings 3" w:hAnsi="Wingdings 3" w:hint="default"/>
      </w:rPr>
    </w:lvl>
    <w:lvl w:ilvl="3" w:tplc="AA1678D6" w:tentative="1">
      <w:start w:val="1"/>
      <w:numFmt w:val="bullet"/>
      <w:lvlText w:val=""/>
      <w:lvlJc w:val="left"/>
      <w:pPr>
        <w:tabs>
          <w:tab w:val="num" w:pos="2880"/>
        </w:tabs>
        <w:ind w:left="2880" w:hanging="360"/>
      </w:pPr>
      <w:rPr>
        <w:rFonts w:ascii="Wingdings 3" w:hAnsi="Wingdings 3" w:hint="default"/>
      </w:rPr>
    </w:lvl>
    <w:lvl w:ilvl="4" w:tplc="32847944" w:tentative="1">
      <w:start w:val="1"/>
      <w:numFmt w:val="bullet"/>
      <w:lvlText w:val=""/>
      <w:lvlJc w:val="left"/>
      <w:pPr>
        <w:tabs>
          <w:tab w:val="num" w:pos="3600"/>
        </w:tabs>
        <w:ind w:left="3600" w:hanging="360"/>
      </w:pPr>
      <w:rPr>
        <w:rFonts w:ascii="Wingdings 3" w:hAnsi="Wingdings 3" w:hint="default"/>
      </w:rPr>
    </w:lvl>
    <w:lvl w:ilvl="5" w:tplc="C9626B50" w:tentative="1">
      <w:start w:val="1"/>
      <w:numFmt w:val="bullet"/>
      <w:lvlText w:val=""/>
      <w:lvlJc w:val="left"/>
      <w:pPr>
        <w:tabs>
          <w:tab w:val="num" w:pos="4320"/>
        </w:tabs>
        <w:ind w:left="4320" w:hanging="360"/>
      </w:pPr>
      <w:rPr>
        <w:rFonts w:ascii="Wingdings 3" w:hAnsi="Wingdings 3" w:hint="default"/>
      </w:rPr>
    </w:lvl>
    <w:lvl w:ilvl="6" w:tplc="4E56B640" w:tentative="1">
      <w:start w:val="1"/>
      <w:numFmt w:val="bullet"/>
      <w:lvlText w:val=""/>
      <w:lvlJc w:val="left"/>
      <w:pPr>
        <w:tabs>
          <w:tab w:val="num" w:pos="5040"/>
        </w:tabs>
        <w:ind w:left="5040" w:hanging="360"/>
      </w:pPr>
      <w:rPr>
        <w:rFonts w:ascii="Wingdings 3" w:hAnsi="Wingdings 3" w:hint="default"/>
      </w:rPr>
    </w:lvl>
    <w:lvl w:ilvl="7" w:tplc="3A2036CE" w:tentative="1">
      <w:start w:val="1"/>
      <w:numFmt w:val="bullet"/>
      <w:lvlText w:val=""/>
      <w:lvlJc w:val="left"/>
      <w:pPr>
        <w:tabs>
          <w:tab w:val="num" w:pos="5760"/>
        </w:tabs>
        <w:ind w:left="5760" w:hanging="360"/>
      </w:pPr>
      <w:rPr>
        <w:rFonts w:ascii="Wingdings 3" w:hAnsi="Wingdings 3" w:hint="default"/>
      </w:rPr>
    </w:lvl>
    <w:lvl w:ilvl="8" w:tplc="FEB89086" w:tentative="1">
      <w:start w:val="1"/>
      <w:numFmt w:val="bullet"/>
      <w:lvlText w:val=""/>
      <w:lvlJc w:val="left"/>
      <w:pPr>
        <w:tabs>
          <w:tab w:val="num" w:pos="6480"/>
        </w:tabs>
        <w:ind w:left="6480" w:hanging="360"/>
      </w:pPr>
      <w:rPr>
        <w:rFonts w:ascii="Wingdings 3" w:hAnsi="Wingdings 3" w:hint="default"/>
      </w:rPr>
    </w:lvl>
  </w:abstractNum>
  <w:num w:numId="1" w16cid:durableId="36637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B2"/>
    <w:rsid w:val="00217AB2"/>
    <w:rsid w:val="004F4DE0"/>
    <w:rsid w:val="00623C46"/>
    <w:rsid w:val="0074402C"/>
    <w:rsid w:val="0076435B"/>
    <w:rsid w:val="008D5285"/>
    <w:rsid w:val="00B47685"/>
    <w:rsid w:val="00DC0AB9"/>
    <w:rsid w:val="00E83D79"/>
    <w:rsid w:val="00EF1276"/>
    <w:rsid w:val="00FC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8C162"/>
  <w15:chartTrackingRefBased/>
  <w15:docId w15:val="{33A49107-1392-4318-B1F5-DE21F6AD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AB2"/>
  </w:style>
  <w:style w:type="paragraph" w:styleId="Footer">
    <w:name w:val="footer"/>
    <w:basedOn w:val="Normal"/>
    <w:link w:val="FooterChar"/>
    <w:uiPriority w:val="99"/>
    <w:unhideWhenUsed/>
    <w:rsid w:val="00217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Benjamin Appiah Ampomah</cp:lastModifiedBy>
  <cp:revision>2</cp:revision>
  <dcterms:created xsi:type="dcterms:W3CDTF">2023-03-22T00:18:00Z</dcterms:created>
  <dcterms:modified xsi:type="dcterms:W3CDTF">2023-03-22T00:18:00Z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19668714-90a7-4696-8737-eae1eb203a65</vt:lpwstr>
  </property>
</Properties>
</file>