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-435397</wp:posOffset>
                </wp:positionH>
                <wp:positionV relativeFrom="paragraph">
                  <wp:posOffset>33444</wp:posOffset>
                </wp:positionV>
                <wp:extent cx="6580505" cy="1486535"/>
                <wp:effectExtent b="0" l="0" r="0" t="0"/>
                <wp:wrapNone/>
                <wp:docPr id="53"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2055725" y="3036725"/>
                            <a:chExt cx="6580550" cy="1486550"/>
                          </a:xfrm>
                        </wpg:grpSpPr>
                        <wps:wsp>
                          <wps:cNvSpPr/>
                          <wps:cNvPr id="3" name="Shape 3"/>
                          <wps:spPr>
                            <a:xfrm>
                              <a:off x="2055725" y="3036725"/>
                              <a:ext cx="6580550" cy="1486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055748" y="3036733"/>
                              <a:ext cx="6580505" cy="1486535"/>
                              <a:chOff x="0" y="0"/>
                              <a:chExt cx="5903463" cy="1486894"/>
                            </a:xfrm>
                          </wpg:grpSpPr>
                          <wps:wsp>
                            <wps:cNvSpPr/>
                            <wps:cNvPr id="5" name="Shape 5"/>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7" name="Shape 7"/>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-435397</wp:posOffset>
                </wp:positionH>
                <wp:positionV relativeFrom="paragraph">
                  <wp:posOffset>33444</wp:posOffset>
                </wp:positionV>
                <wp:extent cx="6580505" cy="1486535"/>
                <wp:effectExtent b="0" l="0" r="0" t="0"/>
                <wp:wrapNone/>
                <wp:docPr id="53" name="image5.png"/>
                <a:graphic>
                  <a:graphicData uri="http://schemas.openxmlformats.org/drawingml/2006/picture">
                    <pic:pic>
                      <pic:nvPicPr>
                        <pic:cNvPr id="0" name="image5.png"/>
                        <pic:cNvPicPr preferRelativeResize="0"/>
                      </pic:nvPicPr>
                      <pic:blipFill>
                        <a:blip r:embed="rId8"/>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ab/>
      </w:r>
    </w:p>
    <w:p w:rsidR="00000000" w:rsidDel="00000000" w:rsidP="00000000" w:rsidRDefault="00000000" w:rsidRPr="00000000" w14:paraId="0000000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w:t>
      </w:r>
      <w:r w:rsidDel="00000000" w:rsidR="00000000" w:rsidRPr="00000000">
        <w:rPr>
          <w:rtl w:val="0"/>
        </w:rPr>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1f3864"/>
                <w:sz w:val="28"/>
                <w:szCs w:val="28"/>
              </w:rPr>
            </w:pPr>
            <w:r w:rsidDel="00000000" w:rsidR="00000000" w:rsidRPr="00000000">
              <w:rPr>
                <w:b w:val="1"/>
                <w:bCs w:val="1"/>
                <w:color w:val="1f3864"/>
                <w:sz w:val="28"/>
                <w:szCs w:val="28"/>
                <w:rtl w:val="0"/>
              </w:rPr>
              <w:t xml:space="preserve">1. Antecedentes Personales</w:t>
            </w:r>
          </w:p>
        </w:tc>
      </w:tr>
      <w:tr>
        <w:trPr>
          <w:cantSplit w:val="0"/>
          <w:trHeight w:val="440" w:hRule="atLeast"/>
          <w:tblHeader w:val="0"/>
        </w:trPr>
        <w:tc>
          <w:tcPr>
            <w:shd w:fill="d9e2f3" w:val="clear"/>
            <w:vAlign w:val="center"/>
          </w:tcPr>
          <w:p w:rsidR="00000000" w:rsidDel="00000000" w:rsidP="00000000" w:rsidRDefault="00000000" w:rsidRPr="00000000" w14:paraId="0000000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 una tabla en la que debes completar la información solicitada. </w:t>
            </w:r>
          </w:p>
        </w:tc>
      </w:tr>
    </w:tbl>
    <w:p w:rsidR="00000000" w:rsidDel="00000000" w:rsidP="00000000" w:rsidRDefault="00000000" w:rsidRPr="00000000" w14:paraId="0000000B">
      <w:pPr>
        <w:rPr>
          <w:b w:val="1"/>
          <w:bCs w:val="1"/>
          <w:color w:val="4472c4"/>
          <w:sz w:val="24"/>
          <w:szCs w:val="2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0C">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estudiante</w:t>
            </w:r>
          </w:p>
        </w:tc>
        <w:tc>
          <w:tcPr>
            <w:vAlign w:val="center"/>
          </w:tcPr>
          <w:p w:rsidR="00000000" w:rsidDel="00000000" w:rsidP="00000000" w:rsidRDefault="00000000" w:rsidRPr="00000000" w14:paraId="0000000D">
            <w:pPr>
              <w:rPr>
                <w:rFonts w:ascii="Calibri" w:cs="Calibri" w:eastAsia="Calibri" w:hAnsi="Calibri"/>
                <w:i w:val="0"/>
                <w:iCs w:val="0"/>
                <w:sz w:val="20"/>
                <w:szCs w:val="20"/>
              </w:rPr>
            </w:pPr>
            <w:r w:rsidDel="00000000" w:rsidR="00000000" w:rsidRPr="00000000">
              <w:rPr>
                <w:rFonts w:ascii="Calibri" w:cs="Calibri" w:eastAsia="Calibri" w:hAnsi="Calibri"/>
                <w:i w:val="0"/>
                <w:iCs w:val="0"/>
                <w:sz w:val="20"/>
                <w:szCs w:val="20"/>
                <w:rtl w:val="0"/>
              </w:rPr>
              <w:t xml:space="preserve">Emiliano Ignacio Armijo Moscoso</w:t>
            </w:r>
          </w:p>
          <w:p w:rsidR="00000000" w:rsidDel="00000000" w:rsidP="00000000" w:rsidRDefault="00000000" w:rsidRPr="00000000" w14:paraId="0000000E">
            <w:pPr>
              <w:rPr>
                <w:rFonts w:ascii="Calibri" w:cs="Calibri" w:eastAsia="Calibri" w:hAnsi="Calibri"/>
                <w:i w:val="0"/>
                <w:iCs w:val="0"/>
                <w:sz w:val="20"/>
                <w:szCs w:val="20"/>
              </w:rPr>
            </w:pPr>
            <w:r w:rsidDel="00000000" w:rsidR="00000000" w:rsidRPr="00000000">
              <w:rPr>
                <w:rFonts w:ascii="Calibri" w:cs="Calibri" w:eastAsia="Calibri" w:hAnsi="Calibri"/>
                <w:i w:val="0"/>
                <w:iCs w:val="0"/>
                <w:sz w:val="20"/>
                <w:szCs w:val="20"/>
                <w:rtl w:val="0"/>
              </w:rPr>
              <w:t xml:space="preserve">Benjamin Augusto Alvarado Mardones</w:t>
            </w:r>
          </w:p>
          <w:p w:rsidR="00000000" w:rsidDel="00000000" w:rsidP="00000000" w:rsidRDefault="00000000" w:rsidRPr="00000000" w14:paraId="0000000F">
            <w:pPr>
              <w:rPr>
                <w:b w:val="1"/>
                <w:bCs w:val="1"/>
              </w:rPr>
            </w:pPr>
            <w:r w:rsidDel="00000000" w:rsidR="00000000" w:rsidRPr="00000000">
              <w:rPr>
                <w:rFonts w:ascii="Calibri" w:cs="Calibri" w:eastAsia="Calibri" w:hAnsi="Calibri"/>
                <w:i w:val="0"/>
                <w:iCs w:val="0"/>
                <w:sz w:val="20"/>
                <w:szCs w:val="20"/>
                <w:rtl w:val="0"/>
              </w:rPr>
              <w:t xml:space="preserve">Hugo Patricio Romero Guinez</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rFonts w:ascii="Calibri" w:cs="Calibri" w:eastAsia="Calibri" w:hAnsi="Calibri"/>
                <w:color w:val="1f3864"/>
                <w:rtl w:val="0"/>
              </w:rPr>
              <w:t xml:space="preserve">Rut</w:t>
            </w:r>
          </w:p>
        </w:tc>
        <w:tc>
          <w:tcPr>
            <w:vAlign w:val="center"/>
          </w:tcPr>
          <w:p w:rsidR="00000000" w:rsidDel="00000000" w:rsidP="00000000" w:rsidRDefault="00000000" w:rsidRPr="00000000" w14:paraId="00000011">
            <w:pPr>
              <w:rPr>
                <w:sz w:val="20"/>
                <w:szCs w:val="20"/>
              </w:rPr>
            </w:pPr>
            <w:r w:rsidDel="00000000" w:rsidR="00000000" w:rsidRPr="00000000">
              <w:rPr>
                <w:sz w:val="20"/>
                <w:szCs w:val="20"/>
                <w:rtl w:val="0"/>
              </w:rPr>
              <w:t xml:space="preserve">21.704.121-K</w:t>
            </w:r>
          </w:p>
          <w:p w:rsidR="00000000" w:rsidDel="00000000" w:rsidP="00000000" w:rsidRDefault="00000000" w:rsidRPr="00000000" w14:paraId="00000012">
            <w:pPr>
              <w:rPr>
                <w:sz w:val="20"/>
                <w:szCs w:val="20"/>
              </w:rPr>
            </w:pPr>
            <w:r w:rsidDel="00000000" w:rsidR="00000000" w:rsidRPr="00000000">
              <w:rPr>
                <w:sz w:val="20"/>
                <w:szCs w:val="20"/>
                <w:rtl w:val="0"/>
              </w:rPr>
              <w:t xml:space="preserve">20.880.517-7</w:t>
            </w:r>
          </w:p>
          <w:p w:rsidR="00000000" w:rsidDel="00000000" w:rsidP="00000000" w:rsidRDefault="00000000" w:rsidRPr="00000000" w14:paraId="00000013">
            <w:pPr>
              <w:rPr>
                <w:sz w:val="20"/>
                <w:szCs w:val="20"/>
              </w:rPr>
            </w:pPr>
            <w:r w:rsidDel="00000000" w:rsidR="00000000" w:rsidRPr="00000000">
              <w:rPr>
                <w:sz w:val="20"/>
                <w:szCs w:val="20"/>
                <w:rtl w:val="0"/>
              </w:rPr>
              <w:t xml:space="preserve">21.624.533-4</w:t>
            </w:r>
          </w:p>
        </w:tc>
      </w:tr>
      <w:tr>
        <w:trPr>
          <w:cantSplit w:val="0"/>
          <w:trHeight w:val="425" w:hRule="atLeast"/>
          <w:tblHeader w:val="0"/>
        </w:trPr>
        <w:tc>
          <w:tcPr>
            <w:vAlign w:val="center"/>
          </w:tcPr>
          <w:p w:rsidR="00000000" w:rsidDel="00000000" w:rsidP="00000000" w:rsidRDefault="00000000" w:rsidRPr="00000000" w14:paraId="00000014">
            <w:pPr>
              <w:rPr>
                <w:rFonts w:ascii="Calibri" w:cs="Calibri" w:eastAsia="Calibri" w:hAnsi="Calibri"/>
                <w:color w:val="1f3864"/>
              </w:rPr>
            </w:pPr>
            <w:r w:rsidDel="00000000" w:rsidR="00000000" w:rsidRPr="00000000">
              <w:rPr>
                <w:rFonts w:ascii="Calibri" w:cs="Calibri" w:eastAsia="Calibri" w:hAnsi="Calibri"/>
                <w:color w:val="1f3864"/>
                <w:rtl w:val="0"/>
              </w:rPr>
              <w:t xml:space="preserve">Carrera</w:t>
            </w:r>
          </w:p>
        </w:tc>
        <w:tc>
          <w:tcPr>
            <w:vAlign w:val="center"/>
          </w:tcPr>
          <w:p w:rsidR="00000000" w:rsidDel="00000000" w:rsidP="00000000" w:rsidRDefault="00000000" w:rsidRPr="00000000" w14:paraId="00000015">
            <w:pPr>
              <w:rPr>
                <w:b w:val="1"/>
                <w:bCs w:val="1"/>
              </w:rPr>
            </w:pPr>
            <w:r w:rsidDel="00000000" w:rsidR="00000000" w:rsidRPr="00000000">
              <w:rPr>
                <w:rFonts w:ascii="Calibri" w:cs="Calibri" w:eastAsia="Calibri" w:hAnsi="Calibri"/>
                <w:i w:val="0"/>
                <w:iCs w:val="0"/>
                <w:sz w:val="20"/>
                <w:szCs w:val="20"/>
                <w:rtl w:val="0"/>
              </w:rPr>
              <w:t xml:space="preserve">Ingeniería en Informática</w:t>
            </w:r>
            <w:r w:rsidDel="00000000" w:rsidR="00000000" w:rsidRPr="00000000">
              <w:rPr>
                <w:rtl w:val="0"/>
              </w:rPr>
            </w:r>
          </w:p>
        </w:tc>
      </w:tr>
      <w:tr>
        <w:trPr>
          <w:cantSplit w:val="0"/>
          <w:trHeight w:val="417" w:hRule="atLeast"/>
          <w:tblHeader w:val="0"/>
        </w:trPr>
        <w:tc>
          <w:tcPr>
            <w:vAlign w:val="center"/>
          </w:tcPr>
          <w:p w:rsidR="00000000" w:rsidDel="00000000" w:rsidP="00000000" w:rsidRDefault="00000000" w:rsidRPr="00000000" w14:paraId="00000016">
            <w:pPr>
              <w:rPr>
                <w:rFonts w:ascii="Calibri" w:cs="Calibri" w:eastAsia="Calibri" w:hAnsi="Calibri"/>
                <w:color w:val="1f3864"/>
              </w:rPr>
            </w:pPr>
            <w:r w:rsidDel="00000000" w:rsidR="00000000" w:rsidRPr="00000000">
              <w:rPr>
                <w:rFonts w:ascii="Calibri" w:cs="Calibri" w:eastAsia="Calibri" w:hAnsi="Calibri"/>
                <w:color w:val="1f3864"/>
                <w:rtl w:val="0"/>
              </w:rPr>
              <w:t xml:space="preserve">Sede</w:t>
            </w:r>
          </w:p>
        </w:tc>
        <w:tc>
          <w:tcPr>
            <w:vAlign w:val="center"/>
          </w:tcPr>
          <w:p w:rsidR="00000000" w:rsidDel="00000000" w:rsidP="00000000" w:rsidRDefault="00000000" w:rsidRPr="00000000" w14:paraId="00000017">
            <w:pPr>
              <w:rPr>
                <w:b w:val="1"/>
                <w:bCs w:val="1"/>
              </w:rPr>
            </w:pPr>
            <w:r w:rsidDel="00000000" w:rsidR="00000000" w:rsidRPr="00000000">
              <w:rPr>
                <w:sz w:val="20"/>
                <w:szCs w:val="20"/>
                <w:rtl w:val="0"/>
              </w:rPr>
              <w:t xml:space="preserve">Duoc UC Melipilla</w:t>
            </w:r>
            <w:r w:rsidDel="00000000" w:rsidR="00000000" w:rsidRPr="00000000">
              <w:rPr>
                <w:rtl w:val="0"/>
              </w:rPr>
            </w:r>
          </w:p>
        </w:tc>
      </w:tr>
    </w:tbl>
    <w:p w:rsidR="00000000" w:rsidDel="00000000" w:rsidP="00000000" w:rsidRDefault="00000000" w:rsidRPr="00000000" w14:paraId="00000018">
      <w:pPr>
        <w:rPr>
          <w:b w:val="1"/>
          <w:bCs w:val="1"/>
          <w:color w:val="4472c4"/>
          <w:sz w:val="24"/>
          <w:szCs w:val="24"/>
        </w:rPr>
      </w:pPr>
      <w:r w:rsidDel="00000000" w:rsidR="00000000" w:rsidRPr="00000000">
        <w:rPr>
          <w:rtl w:val="0"/>
        </w:rPr>
      </w:r>
    </w:p>
    <w:p w:rsidR="00000000" w:rsidDel="00000000" w:rsidP="00000000" w:rsidRDefault="00000000" w:rsidRPr="00000000" w14:paraId="00000019">
      <w:pPr>
        <w:rPr>
          <w:b w:val="1"/>
          <w:bCs w:val="1"/>
          <w:color w:val="4472c4"/>
          <w:sz w:val="24"/>
          <w:szCs w:val="24"/>
        </w:rPr>
      </w:pPr>
      <w:r w:rsidDel="00000000" w:rsidR="00000000" w:rsidRPr="00000000">
        <w:rPr>
          <w:rtl w:val="0"/>
        </w:rPr>
      </w:r>
    </w:p>
    <w:p w:rsidR="00000000" w:rsidDel="00000000" w:rsidP="00000000" w:rsidRDefault="00000000" w:rsidRPr="00000000" w14:paraId="0000001A">
      <w:pPr>
        <w:rPr>
          <w:b w:val="1"/>
          <w:bCs w:val="1"/>
          <w:color w:val="4472c4"/>
          <w:sz w:val="24"/>
          <w:szCs w:val="24"/>
        </w:rPr>
      </w:pPr>
      <w:r w:rsidDel="00000000" w:rsidR="00000000" w:rsidRPr="00000000">
        <w:rPr>
          <w:rtl w:val="0"/>
        </w:rPr>
      </w:r>
    </w:p>
    <w:p w:rsidR="00000000" w:rsidDel="00000000" w:rsidP="00000000" w:rsidRDefault="00000000" w:rsidRPr="00000000" w14:paraId="0000001B">
      <w:pPr>
        <w:rPr>
          <w:b w:val="1"/>
          <w:bCs w:val="1"/>
          <w:color w:val="4472c4"/>
          <w:sz w:val="24"/>
          <w:szCs w:val="24"/>
        </w:rPr>
      </w:pPr>
      <w:r w:rsidDel="00000000" w:rsidR="00000000" w:rsidRPr="00000000">
        <w:rPr>
          <w:rtl w:val="0"/>
        </w:rPr>
      </w:r>
    </w:p>
    <w:p w:rsidR="00000000" w:rsidDel="00000000" w:rsidP="00000000" w:rsidRDefault="00000000" w:rsidRPr="00000000" w14:paraId="0000001C">
      <w:pPr>
        <w:rPr>
          <w:b w:val="1"/>
          <w:bCs w:val="1"/>
          <w:color w:val="4472c4"/>
          <w:sz w:val="24"/>
          <w:szCs w:val="24"/>
        </w:rPr>
      </w:pPr>
      <w:r w:rsidDel="00000000" w:rsidR="00000000" w:rsidRPr="00000000">
        <w:rPr>
          <w:rtl w:val="0"/>
        </w:rPr>
      </w:r>
    </w:p>
    <w:p w:rsidR="00000000" w:rsidDel="00000000" w:rsidP="00000000" w:rsidRDefault="00000000" w:rsidRPr="00000000" w14:paraId="0000001D">
      <w:pPr>
        <w:rPr>
          <w:b w:val="1"/>
          <w:bCs w:val="1"/>
          <w:color w:val="4472c4"/>
          <w:sz w:val="24"/>
          <w:szCs w:val="24"/>
        </w:rPr>
      </w:pPr>
      <w:r w:rsidDel="00000000" w:rsidR="00000000" w:rsidRPr="00000000">
        <w:rPr>
          <w:rtl w:val="0"/>
        </w:rPr>
      </w:r>
    </w:p>
    <w:p w:rsidR="00000000" w:rsidDel="00000000" w:rsidP="00000000" w:rsidRDefault="00000000" w:rsidRPr="00000000" w14:paraId="0000001E">
      <w:pPr>
        <w:rPr>
          <w:b w:val="1"/>
          <w:bCs w:val="1"/>
          <w:color w:val="4472c4"/>
          <w:sz w:val="24"/>
          <w:szCs w:val="24"/>
        </w:rPr>
      </w:pPr>
      <w:r w:rsidDel="00000000" w:rsidR="00000000" w:rsidRPr="00000000">
        <w:rPr>
          <w:rtl w:val="0"/>
        </w:rPr>
      </w:r>
    </w:p>
    <w:p w:rsidR="00000000" w:rsidDel="00000000" w:rsidP="00000000" w:rsidRDefault="00000000" w:rsidRPr="00000000" w14:paraId="0000001F">
      <w:pPr>
        <w:rPr>
          <w:b w:val="1"/>
          <w:bCs w:val="1"/>
          <w:color w:val="4472c4"/>
          <w:sz w:val="24"/>
          <w:szCs w:val="24"/>
        </w:rPr>
      </w:pPr>
      <w:r w:rsidDel="00000000" w:rsidR="00000000" w:rsidRPr="00000000">
        <w:rPr>
          <w:rtl w:val="0"/>
        </w:rPr>
      </w:r>
    </w:p>
    <w:p w:rsidR="00000000" w:rsidDel="00000000" w:rsidP="00000000" w:rsidRDefault="00000000" w:rsidRPr="00000000" w14:paraId="00000020">
      <w:pPr>
        <w:rPr>
          <w:b w:val="1"/>
          <w:bCs w:val="1"/>
          <w:color w:val="4472c4"/>
          <w:sz w:val="24"/>
          <w:szCs w:val="2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21">
            <w:pPr>
              <w:rPr>
                <w:b w:val="1"/>
                <w:bCs w:val="1"/>
                <w:color w:val="1f3864"/>
                <w:sz w:val="28"/>
                <w:szCs w:val="28"/>
              </w:rPr>
            </w:pPr>
            <w:r w:rsidDel="00000000" w:rsidR="00000000" w:rsidRPr="00000000">
              <w:rPr>
                <w:b w:val="1"/>
                <w:bCs w:val="1"/>
                <w:color w:val="1f3864"/>
                <w:sz w:val="28"/>
                <w:szCs w:val="28"/>
                <w:rtl w:val="0"/>
              </w:rPr>
              <w:t xml:space="preserve">2. Descripción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2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rsidR="00000000" w:rsidDel="00000000" w:rsidP="00000000" w:rsidRDefault="00000000" w:rsidRPr="00000000" w14:paraId="00000023">
      <w:pPr>
        <w:rPr>
          <w:b w:val="1"/>
          <w:bCs w:val="1"/>
          <w:sz w:val="24"/>
          <w:szCs w:val="24"/>
        </w:rPr>
      </w:pPr>
      <w:r w:rsidDel="00000000" w:rsidR="00000000" w:rsidRPr="00000000">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vAlign w:val="center"/>
          </w:tcPr>
          <w:p w:rsidR="00000000" w:rsidDel="00000000" w:rsidP="00000000" w:rsidRDefault="00000000" w:rsidRPr="00000000" w14:paraId="00000024">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25">
            <w:pPr>
              <w:jc w:val="center"/>
              <w:rPr>
                <w:b w:val="1"/>
                <w:bCs w:val="1"/>
                <w:sz w:val="20"/>
                <w:szCs w:val="20"/>
              </w:rPr>
            </w:pPr>
            <w:r w:rsidDel="00000000" w:rsidR="00000000" w:rsidRPr="00000000">
              <w:rPr>
                <w:b w:val="1"/>
                <w:bCs w:val="1"/>
                <w:i w:val="0"/>
                <w:iCs w:val="0"/>
                <w:sz w:val="20"/>
                <w:szCs w:val="20"/>
                <w:rtl w:val="0"/>
              </w:rPr>
              <w:t xml:space="preserve">AgroAs</w:t>
            </w:r>
            <w:r w:rsidDel="00000000" w:rsidR="00000000" w:rsidRPr="00000000">
              <w:rPr>
                <w:b w:val="1"/>
                <w:bCs w:val="1"/>
                <w:sz w:val="20"/>
                <w:szCs w:val="20"/>
                <w:rtl w:val="0"/>
              </w:rPr>
              <w:t xml:space="preserve">esor</w:t>
            </w:r>
          </w:p>
        </w:tc>
      </w:tr>
      <w:tr>
        <w:trPr>
          <w:cantSplit w:val="0"/>
          <w:trHeight w:val="418" w:hRule="atLeast"/>
          <w:tblHeader w:val="0"/>
        </w:trPr>
        <w:tc>
          <w:tcPr>
            <w:vAlign w:val="center"/>
          </w:tcPr>
          <w:p w:rsidR="00000000" w:rsidDel="00000000" w:rsidP="00000000" w:rsidRDefault="00000000" w:rsidRPr="00000000" w14:paraId="00000026">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27">
            <w:pPr>
              <w:rPr>
                <w:b w:val="1"/>
                <w:bCs w:val="1"/>
              </w:rPr>
            </w:pPr>
            <w:r w:rsidDel="00000000" w:rsidR="00000000" w:rsidRPr="00000000">
              <w:rPr>
                <w:rFonts w:ascii="Calibri" w:cs="Calibri" w:eastAsia="Calibri" w:hAnsi="Calibri"/>
                <w:i w:val="0"/>
                <w:iCs w:val="0"/>
                <w:sz w:val="20"/>
                <w:szCs w:val="20"/>
                <w:rtl w:val="0"/>
              </w:rPr>
              <w:t xml:space="preserve">Desarrollo de software, bases de datos, gestión de proyectos y pruebas.</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28">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29">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2A">
            <w:pPr>
              <w:rPr>
                <w:b w:val="1"/>
                <w:bCs w:val="1"/>
              </w:rPr>
            </w:pPr>
            <w:r w:rsidDel="00000000" w:rsidR="00000000" w:rsidRPr="00000000">
              <w:rPr>
                <w:rFonts w:ascii="Calibri" w:cs="Calibri" w:eastAsia="Calibri" w:hAnsi="Calibri"/>
                <w:i w:val="0"/>
                <w:iCs w:val="0"/>
                <w:sz w:val="20"/>
                <w:szCs w:val="20"/>
                <w:rtl w:val="0"/>
              </w:rPr>
              <w:t xml:space="preserve">Gestionar proyectos informáticos.</w:t>
            </w:r>
            <w:r w:rsidDel="00000000" w:rsidR="00000000" w:rsidRPr="00000000">
              <w:rPr>
                <w:rtl w:val="0"/>
              </w:rPr>
            </w:r>
          </w:p>
          <w:p w:rsidR="00000000" w:rsidDel="00000000" w:rsidP="00000000" w:rsidRDefault="00000000" w:rsidRPr="00000000" w14:paraId="0000002B">
            <w:pPr>
              <w:rPr/>
            </w:pPr>
            <w:r w:rsidDel="00000000" w:rsidR="00000000" w:rsidRPr="00000000">
              <w:rPr>
                <w:rFonts w:ascii="Calibri" w:cs="Calibri" w:eastAsia="Calibri" w:hAnsi="Calibri"/>
                <w:i w:val="0"/>
                <w:iCs w:val="0"/>
                <w:sz w:val="20"/>
                <w:szCs w:val="20"/>
                <w:rtl w:val="0"/>
              </w:rPr>
              <w:t xml:space="preserve">Construir modelos de datos.</w:t>
            </w:r>
            <w:r w:rsidDel="00000000" w:rsidR="00000000" w:rsidRPr="00000000">
              <w:rPr>
                <w:rtl w:val="0"/>
              </w:rPr>
            </w:r>
          </w:p>
          <w:p w:rsidR="00000000" w:rsidDel="00000000" w:rsidP="00000000" w:rsidRDefault="00000000" w:rsidRPr="00000000" w14:paraId="0000002C">
            <w:pPr>
              <w:rPr/>
            </w:pPr>
            <w:r w:rsidDel="00000000" w:rsidR="00000000" w:rsidRPr="00000000">
              <w:rPr>
                <w:rFonts w:ascii="Calibri" w:cs="Calibri" w:eastAsia="Calibri" w:hAnsi="Calibri"/>
                <w:i w:val="0"/>
                <w:iCs w:val="0"/>
                <w:sz w:val="20"/>
                <w:szCs w:val="20"/>
                <w:rtl w:val="0"/>
              </w:rPr>
              <w:t xml:space="preserve">Desarrollar una solución de software.</w:t>
            </w:r>
            <w:r w:rsidDel="00000000" w:rsidR="00000000" w:rsidRPr="00000000">
              <w:rPr>
                <w:rtl w:val="0"/>
              </w:rPr>
            </w:r>
          </w:p>
          <w:p w:rsidR="00000000" w:rsidDel="00000000" w:rsidP="00000000" w:rsidRDefault="00000000" w:rsidRPr="00000000" w14:paraId="0000002D">
            <w:pPr>
              <w:rPr/>
            </w:pPr>
            <w:r w:rsidDel="00000000" w:rsidR="00000000" w:rsidRPr="00000000">
              <w:rPr>
                <w:rFonts w:ascii="Calibri" w:cs="Calibri" w:eastAsia="Calibri" w:hAnsi="Calibri"/>
                <w:i w:val="0"/>
                <w:iCs w:val="0"/>
                <w:sz w:val="20"/>
                <w:szCs w:val="20"/>
                <w:rtl w:val="0"/>
              </w:rPr>
              <w:t xml:space="preserve">Realizar pruebas de validación.</w:t>
            </w:r>
            <w:r w:rsidDel="00000000" w:rsidR="00000000" w:rsidRPr="00000000">
              <w:rPr>
                <w:rtl w:val="0"/>
              </w:rPr>
            </w:r>
          </w:p>
        </w:tc>
      </w:tr>
    </w:tbl>
    <w:p w:rsidR="00000000" w:rsidDel="00000000" w:rsidP="00000000" w:rsidRDefault="00000000" w:rsidRPr="00000000" w14:paraId="0000002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F">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30">
            <w:pPr>
              <w:rPr>
                <w:b w:val="1"/>
                <w:bCs w:val="1"/>
                <w:color w:val="1f3864"/>
                <w:sz w:val="28"/>
                <w:szCs w:val="28"/>
              </w:rPr>
            </w:pPr>
            <w:r w:rsidDel="00000000" w:rsidR="00000000" w:rsidRPr="00000000">
              <w:rPr>
                <w:b w:val="1"/>
                <w:bCs w:val="1"/>
                <w:color w:val="1f3864"/>
                <w:sz w:val="28"/>
                <w:szCs w:val="28"/>
                <w:rtl w:val="0"/>
              </w:rPr>
              <w:t xml:space="preserve">3. Fundamentación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3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presentan distintos campos que debes completar con la información solicitada. Esta sección busca que describas en detalle tu proyecto y </w:t>
            </w:r>
            <w:r w:rsidDel="00000000" w:rsidR="00000000" w:rsidRPr="00000000">
              <w:rPr>
                <w:color w:val="1f3864"/>
                <w:rtl w:val="0"/>
              </w:rPr>
              <w:t xml:space="preserve">justifiquen</w:t>
            </w: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 su relevancia y pertinencia.  </w:t>
            </w:r>
          </w:p>
        </w:tc>
      </w:tr>
    </w:tbl>
    <w:p w:rsidR="00000000" w:rsidDel="00000000" w:rsidP="00000000" w:rsidRDefault="00000000" w:rsidRPr="00000000" w14:paraId="00000032">
      <w:pPr>
        <w:spacing w:after="0" w:line="360" w:lineRule="auto"/>
        <w:jc w:val="both"/>
        <w:rPr>
          <w:b w:val="1"/>
          <w:bCs w:val="1"/>
          <w:sz w:val="24"/>
          <w:szCs w:val="24"/>
        </w:rPr>
      </w:pPr>
      <w:r w:rsidDel="00000000" w:rsidR="00000000" w:rsidRPr="00000000">
        <w:rPr>
          <w:rtl w:val="0"/>
        </w:rPr>
      </w:r>
    </w:p>
    <w:tbl>
      <w:tblPr>
        <w:tblStyle w:val="Table6"/>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86"/>
        <w:gridCol w:w="7112"/>
        <w:tblGridChange w:id="0">
          <w:tblGrid>
            <w:gridCol w:w="2386"/>
            <w:gridCol w:w="7112"/>
          </w:tblGrid>
        </w:tblGridChange>
      </w:tblGrid>
      <w:tr>
        <w:trPr>
          <w:cantSplit w:val="0"/>
          <w:trHeight w:val="2443" w:hRule="atLeast"/>
          <w:tblHeader w:val="0"/>
        </w:trPr>
        <w:tc>
          <w:tcPr>
            <w:vAlign w:val="center"/>
          </w:tcPr>
          <w:p w:rsidR="00000000" w:rsidDel="00000000" w:rsidP="00000000" w:rsidRDefault="00000000" w:rsidRPr="00000000" w14:paraId="00000033">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Relevancia del proyecto APT</w:t>
            </w:r>
          </w:p>
        </w:tc>
        <w:tc>
          <w:tcPr>
            <w:vAlign w:val="center"/>
          </w:tcPr>
          <w:p w:rsidR="00000000" w:rsidDel="00000000" w:rsidP="00000000" w:rsidRDefault="00000000" w:rsidRPr="00000000" w14:paraId="00000034">
            <w:pPr>
              <w:spacing w:after="240" w:before="240" w:lineRule="auto"/>
              <w:jc w:val="both"/>
              <w:rPr>
                <w:sz w:val="20"/>
                <w:szCs w:val="20"/>
              </w:rPr>
            </w:pPr>
            <w:r w:rsidDel="00000000" w:rsidR="00000000" w:rsidRPr="00000000">
              <w:rPr>
                <w:sz w:val="20"/>
                <w:szCs w:val="20"/>
                <w:rtl w:val="0"/>
              </w:rPr>
              <w:t xml:space="preserve">El proyecto busca abordar la dificultad que enfrenta un trabajador del sector agrícola para organizar la información relacionada con sus terrenos, cultivos y actividades. Actualmente, gran parte de estos datos se registra de forma manual o se encuentra distribuida en distintos medios, lo que puede generar pérdida de información, repetición de cálculos y dificultades para consultar actividades realizadas anteriormente.</w:t>
            </w:r>
          </w:p>
          <w:p w:rsidR="00000000" w:rsidDel="00000000" w:rsidP="00000000" w:rsidRDefault="00000000" w:rsidRPr="00000000" w14:paraId="00000035">
            <w:pPr>
              <w:spacing w:after="240" w:before="240" w:lineRule="auto"/>
              <w:jc w:val="both"/>
              <w:rPr>
                <w:sz w:val="20"/>
                <w:szCs w:val="20"/>
              </w:rPr>
            </w:pPr>
            <w:r w:rsidDel="00000000" w:rsidR="00000000" w:rsidRPr="00000000">
              <w:rPr>
                <w:sz w:val="20"/>
                <w:szCs w:val="20"/>
                <w:rtl w:val="0"/>
              </w:rPr>
              <w:t xml:space="preserve">La problemática se sitúa en Melipilla, en la zona central de Chile, y afecta directamente a un trabajador agrícola cercano a uno de los integrantes del equipo, quien es padre de un amigo. La propuesta es relevante para el campo laboral de Ingeniería en Informática, ya que requiere realizar levantamiento de requerimientos, diseño de interfaces, modelamiento de bases de datos, desarrollo de funcionalidades, gestión de tareas y pruebas de validación con un usuario real.</w:t>
            </w:r>
          </w:p>
          <w:p w:rsidR="00000000" w:rsidDel="00000000" w:rsidP="00000000" w:rsidRDefault="00000000" w:rsidRPr="00000000" w14:paraId="00000036">
            <w:pPr>
              <w:spacing w:after="240" w:before="240" w:lineRule="auto"/>
              <w:jc w:val="both"/>
              <w:rPr>
                <w:sz w:val="20"/>
                <w:szCs w:val="20"/>
              </w:rPr>
            </w:pPr>
            <w:r w:rsidDel="00000000" w:rsidR="00000000" w:rsidRPr="00000000">
              <w:rPr>
                <w:sz w:val="20"/>
                <w:szCs w:val="20"/>
                <w:rtl w:val="0"/>
              </w:rPr>
              <w:t xml:space="preserve">El principal aporte de AgroAsesor será centralizar en una plataforma web la información de terrenos, cultivos, cálculos y actividades agrícolas que actualmente se administra de manera manual. De esta forma, se busca facilitar la organización y consulta de los datos, sin reemplazar la asesoría de un profesional del área agrícola.</w:t>
            </w:r>
          </w:p>
          <w:p w:rsidR="00000000" w:rsidDel="00000000" w:rsidP="00000000" w:rsidRDefault="00000000" w:rsidRPr="00000000" w14:paraId="00000037">
            <w:pPr>
              <w:jc w:val="both"/>
              <w:rPr>
                <w:sz w:val="20"/>
                <w:szCs w:val="20"/>
              </w:rPr>
            </w:pPr>
            <w:r w:rsidDel="00000000" w:rsidR="00000000" w:rsidRPr="00000000">
              <w:rPr>
                <w:rtl w:val="0"/>
              </w:rPr>
            </w:r>
          </w:p>
        </w:tc>
      </w:tr>
      <w:tr>
        <w:trPr>
          <w:cantSplit w:val="0"/>
          <w:trHeight w:val="1037" w:hRule="atLeast"/>
          <w:tblHeader w:val="0"/>
        </w:trPr>
        <w:tc>
          <w:tcPr>
            <w:vAlign w:val="center"/>
          </w:tcPr>
          <w:p w:rsidR="00000000" w:rsidDel="00000000" w:rsidP="00000000" w:rsidRDefault="00000000" w:rsidRPr="00000000" w14:paraId="00000038">
            <w:pP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del Proyecto APT</w:t>
            </w:r>
          </w:p>
        </w:tc>
        <w:tc>
          <w:tcPr>
            <w:vAlign w:val="center"/>
          </w:tcPr>
          <w:p w:rsidR="00000000" w:rsidDel="00000000" w:rsidP="00000000" w:rsidRDefault="00000000" w:rsidRPr="00000000" w14:paraId="00000039">
            <w:pPr>
              <w:jc w:val="both"/>
              <w:rPr>
                <w:rFonts w:ascii="Calibri" w:cs="Calibri" w:eastAsia="Calibri" w:hAnsi="Calibri"/>
                <w:i w:val="1"/>
                <w:iCs w:val="1"/>
                <w:color w:val="548dd4"/>
                <w:sz w:val="20"/>
                <w:szCs w:val="20"/>
                <w:highlight w:val="cyan"/>
              </w:rPr>
            </w:pPr>
            <w:r w:rsidDel="00000000" w:rsidR="00000000" w:rsidRPr="00000000">
              <w:rPr>
                <w:rFonts w:ascii="Calibri" w:cs="Calibri" w:eastAsia="Calibri" w:hAnsi="Calibri"/>
                <w:i w:val="0"/>
                <w:iCs w:val="0"/>
                <w:sz w:val="20"/>
                <w:szCs w:val="20"/>
                <w:rtl w:val="0"/>
              </w:rPr>
              <w:t xml:space="preserve">El proyecto consiste en desarrollar una plataforma web básica que permita registrar terrenos y cultivos, realizar cálculos de cantidades según la superficie y guardar actividades realizadas, con el fin de apoyar la organización de información del cliente. La primera versión (MVP) se concentrará solo en tres módulos: registro de terrenos y cultivos, calculadora agrícola básica e historial de actividades, dejando las funciones más complejas (como reconocimiento de plagas, clima en tiempo real o aplicación móvil) como mejoras futuras.</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3A">
            <w:pPr>
              <w:rPr>
                <w:rFonts w:ascii="Calibri" w:cs="Calibri" w:eastAsia="Calibri" w:hAnsi="Calibri"/>
                <w:color w:val="1f3864"/>
              </w:rPr>
            </w:pPr>
            <w:r w:rsidDel="00000000" w:rsidR="00000000" w:rsidRPr="00000000">
              <w:rPr>
                <w:rFonts w:ascii="Calibri" w:cs="Calibri" w:eastAsia="Calibri" w:hAnsi="Calibri"/>
                <w:color w:val="1f3864"/>
                <w:rtl w:val="0"/>
              </w:rPr>
              <w:t xml:space="preserve">Pertinencia del proyecto con el perfil de egreso</w:t>
            </w:r>
          </w:p>
        </w:tc>
        <w:tc>
          <w:tcPr>
            <w:vAlign w:val="center"/>
          </w:tcPr>
          <w:p w:rsidR="00000000" w:rsidDel="00000000" w:rsidP="00000000" w:rsidRDefault="00000000" w:rsidRPr="00000000" w14:paraId="0000003B">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0"/>
                <w:iCs w:val="0"/>
                <w:sz w:val="20"/>
                <w:szCs w:val="20"/>
                <w:rtl w:val="0"/>
              </w:rPr>
              <w:t xml:space="preserve">El proyecto se relaciona con el perfil de egreso porque requiere gestionar proyectos informáticos, organizando tareas, responsables y fechas mediante Scrum y Trello; construir modelos de datos, diseñando una base de datos para usuarios, terrenos, cultivos y actividades; desarrollar una solución de software, construyendo una aplicación web con funciones básicas e integradas; y realizar pruebas de validación, probando las funciones y solicitando retroalimentación al cliente.</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3C">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Relación con los intereses profesionales</w:t>
            </w:r>
          </w:p>
        </w:tc>
        <w:tc>
          <w:tcPr>
            <w:vAlign w:val="center"/>
          </w:tcPr>
          <w:p w:rsidR="00000000" w:rsidDel="00000000" w:rsidP="00000000" w:rsidRDefault="00000000" w:rsidRPr="00000000" w14:paraId="0000003D">
            <w:pPr>
              <w:spacing w:after="240" w:before="240" w:lineRule="auto"/>
              <w:jc w:val="both"/>
              <w:rPr>
                <w:sz w:val="20"/>
                <w:szCs w:val="20"/>
              </w:rPr>
            </w:pPr>
            <w:r w:rsidDel="00000000" w:rsidR="00000000" w:rsidRPr="00000000">
              <w:rPr>
                <w:sz w:val="20"/>
                <w:szCs w:val="20"/>
                <w:rtl w:val="0"/>
              </w:rPr>
              <w:t xml:space="preserve">El proyecto AgroAsesor se relaciona con los intereses profesionales del equipo porque permite aplicar conocimientos de programación web, bases de datos, gestión de proyectos y trabajo colaborativo en una solución orientada a un cliente real.</w:t>
            </w:r>
          </w:p>
          <w:p w:rsidR="00000000" w:rsidDel="00000000" w:rsidP="00000000" w:rsidRDefault="00000000" w:rsidRPr="00000000" w14:paraId="0000003E">
            <w:pPr>
              <w:spacing w:after="240" w:before="240" w:lineRule="auto"/>
              <w:jc w:val="both"/>
              <w:rPr>
                <w:sz w:val="20"/>
                <w:szCs w:val="20"/>
              </w:rPr>
            </w:pPr>
            <w:r w:rsidDel="00000000" w:rsidR="00000000" w:rsidRPr="00000000">
              <w:rPr>
                <w:b w:val="1"/>
                <w:bCs w:val="1"/>
                <w:sz w:val="20"/>
                <w:szCs w:val="20"/>
                <w:rtl w:val="0"/>
              </w:rPr>
              <w:t xml:space="preserve">Emiliano Ignacio Armijo Moscoso:</w:t>
            </w:r>
            <w:r w:rsidDel="00000000" w:rsidR="00000000" w:rsidRPr="00000000">
              <w:rPr>
                <w:sz w:val="20"/>
                <w:szCs w:val="20"/>
                <w:rtl w:val="0"/>
              </w:rPr>
              <w:t xml:space="preserve"> el proyecto se relaciona con su interés por la gestión de proyectos, el levantamiento de requerimientos y la comunicación con el cliente, funciones asociadas a su rol de Product Owner.</w:t>
            </w:r>
          </w:p>
          <w:p w:rsidR="00000000" w:rsidDel="00000000" w:rsidP="00000000" w:rsidRDefault="00000000" w:rsidRPr="00000000" w14:paraId="0000003F">
            <w:pPr>
              <w:spacing w:after="240" w:before="240" w:lineRule="auto"/>
              <w:jc w:val="both"/>
              <w:rPr>
                <w:sz w:val="20"/>
                <w:szCs w:val="20"/>
              </w:rPr>
            </w:pPr>
            <w:r w:rsidDel="00000000" w:rsidR="00000000" w:rsidRPr="00000000">
              <w:rPr>
                <w:b w:val="1"/>
                <w:bCs w:val="1"/>
                <w:sz w:val="20"/>
                <w:szCs w:val="20"/>
                <w:rtl w:val="0"/>
              </w:rPr>
              <w:t xml:space="preserve">Benjamín Augusto Alvarado Mardones:</w:t>
            </w:r>
            <w:r w:rsidDel="00000000" w:rsidR="00000000" w:rsidRPr="00000000">
              <w:rPr>
                <w:sz w:val="20"/>
                <w:szCs w:val="20"/>
                <w:rtl w:val="0"/>
              </w:rPr>
              <w:t xml:space="preserve"> el proyecto se relaciona con su interés por el desarrollo de software, el diseño de interfaces, la programación y la integración de funcionalidades, actividades vinculadas a su rol de Developer.</w:t>
            </w:r>
          </w:p>
          <w:p w:rsidR="00000000" w:rsidDel="00000000" w:rsidP="00000000" w:rsidRDefault="00000000" w:rsidRPr="00000000" w14:paraId="00000040">
            <w:pPr>
              <w:spacing w:after="240" w:before="240" w:lineRule="auto"/>
              <w:jc w:val="both"/>
              <w:rPr>
                <w:sz w:val="20"/>
                <w:szCs w:val="20"/>
              </w:rPr>
            </w:pPr>
            <w:r w:rsidDel="00000000" w:rsidR="00000000" w:rsidRPr="00000000">
              <w:rPr>
                <w:b w:val="1"/>
                <w:bCs w:val="1"/>
                <w:sz w:val="20"/>
                <w:szCs w:val="20"/>
                <w:rtl w:val="0"/>
              </w:rPr>
              <w:t xml:space="preserve">Hugo Patricio Romero Guinez:</w:t>
            </w:r>
            <w:r w:rsidDel="00000000" w:rsidR="00000000" w:rsidRPr="00000000">
              <w:rPr>
                <w:sz w:val="20"/>
                <w:szCs w:val="20"/>
                <w:rtl w:val="0"/>
              </w:rPr>
              <w:t xml:space="preserve"> el proyecto se relaciona con su interés por las metodologías ágiles, la coordinación del equipo, el seguimiento de tareas y la resolución de dificultades, funciones relacionadas con su rol de Scrum Master.</w:t>
            </w:r>
          </w:p>
          <w:p w:rsidR="00000000" w:rsidDel="00000000" w:rsidP="00000000" w:rsidRDefault="00000000" w:rsidRPr="00000000" w14:paraId="00000041">
            <w:pPr>
              <w:spacing w:after="240" w:before="240" w:lineRule="auto"/>
              <w:jc w:val="both"/>
              <w:rPr>
                <w:rFonts w:ascii="Calibri" w:cs="Calibri" w:eastAsia="Calibri" w:hAnsi="Calibri"/>
                <w:i w:val="1"/>
                <w:iCs w:val="1"/>
                <w:color w:val="548dd4"/>
                <w:sz w:val="20"/>
                <w:szCs w:val="20"/>
              </w:rPr>
            </w:pPr>
            <w:r w:rsidDel="00000000" w:rsidR="00000000" w:rsidRPr="00000000">
              <w:rPr>
                <w:sz w:val="20"/>
                <w:szCs w:val="20"/>
                <w:rtl w:val="0"/>
              </w:rPr>
              <w:t xml:space="preserve">Además, el proyecto permitirá fortalecer habilidades importantes para el futuro laboral, como analizar problemas, comunicarse con usuarios, trabajar en equipo y presentar una solución funcional</w:t>
            </w:r>
            <w:r w:rsidDel="00000000" w:rsidR="00000000" w:rsidRPr="00000000">
              <w:rPr>
                <w:rtl w:val="0"/>
              </w:rPr>
            </w:r>
          </w:p>
        </w:tc>
      </w:tr>
      <w:tr>
        <w:trPr>
          <w:cantSplit w:val="0"/>
          <w:trHeight w:val="132" w:hRule="atLeast"/>
          <w:tblHeader w:val="0"/>
        </w:trPr>
        <w:tc>
          <w:tcPr>
            <w:vAlign w:val="center"/>
          </w:tcPr>
          <w:p w:rsidR="00000000" w:rsidDel="00000000" w:rsidP="00000000" w:rsidRDefault="00000000" w:rsidRPr="00000000" w14:paraId="00000042">
            <w:pPr>
              <w:rPr>
                <w:rFonts w:ascii="Calibri" w:cs="Calibri" w:eastAsia="Calibri" w:hAnsi="Calibri"/>
                <w:color w:val="1f3864"/>
              </w:rPr>
            </w:pPr>
            <w:r w:rsidDel="00000000" w:rsidR="00000000" w:rsidRPr="00000000">
              <w:rPr>
                <w:rFonts w:ascii="Calibri" w:cs="Calibri" w:eastAsia="Calibri" w:hAnsi="Calibri"/>
                <w:color w:val="1f3864"/>
                <w:rtl w:val="0"/>
              </w:rPr>
              <w:t xml:space="preserve">Factibilidad de desarrollo del Proyecto APT</w:t>
            </w:r>
          </w:p>
        </w:tc>
        <w:tc>
          <w:tcPr>
            <w:vAlign w:val="center"/>
          </w:tcPr>
          <w:p w:rsidR="00000000" w:rsidDel="00000000" w:rsidP="00000000" w:rsidRDefault="00000000" w:rsidRPr="00000000" w14:paraId="00000043">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0"/>
                <w:iCs w:val="0"/>
                <w:sz w:val="20"/>
                <w:szCs w:val="20"/>
                <w:rtl w:val="0"/>
              </w:rPr>
              <w:t xml:space="preserve">El desarrollo se puede realizar con herramientas conocidas y gratuitas: Python y Django para la lógica del sistema, HTML, CSS y Bootstrap para las pantallas, SQLite para la primera versión de la base de datos, GitHub para el código, Trello para organizar tareas y Figma para diseñar pantallas. El proyecto es factible en el tiempo de la asignatura si el equipo mantiene un alcance reducido: la primera versión no incluirá inteligencia artificial, reconocimiento de plagas, sensores, clima en tiempo real ni integración automática con instituciones externas. Como facilitadores se cuenta con un cliente real y herramientas gratuitas; como posibles dificultades se identifican el tiempo limitado, la disponibilidad del cliente, las diferencias de experiencia en el equipo y posibles cambios de requerimientos, las que se abordarán manteniendo un alcance pequeño, distribuyendo tareas y revisando los avances cada semana.</w:t>
            </w:r>
            <w:r w:rsidDel="00000000" w:rsidR="00000000" w:rsidRPr="00000000">
              <w:rPr>
                <w:rtl w:val="0"/>
              </w:rPr>
            </w:r>
          </w:p>
        </w:tc>
      </w:tr>
    </w:tbl>
    <w:p w:rsidR="00000000" w:rsidDel="00000000" w:rsidP="00000000" w:rsidRDefault="00000000" w:rsidRPr="00000000" w14:paraId="00000044">
      <w:pPr>
        <w:rPr>
          <w:b w:val="1"/>
          <w:bCs w:val="1"/>
          <w:color w:val="4472c4"/>
          <w:sz w:val="32"/>
          <w:szCs w:val="32"/>
        </w:rPr>
      </w:pP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II </w:t>
      </w:r>
      <w:r w:rsidDel="00000000" w:rsidR="00000000" w:rsidRPr="00000000">
        <w:rPr>
          <w:rtl w:val="0"/>
        </w:rPr>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46">
            <w:pPr>
              <w:rPr>
                <w:b w:val="1"/>
                <w:bCs w:val="1"/>
                <w:color w:val="1f3864"/>
                <w:sz w:val="28"/>
                <w:szCs w:val="28"/>
              </w:rPr>
            </w:pPr>
            <w:r w:rsidDel="00000000" w:rsidR="00000000" w:rsidRPr="00000000">
              <w:rPr>
                <w:b w:val="1"/>
                <w:bCs w:val="1"/>
                <w:color w:val="1f3864"/>
                <w:sz w:val="28"/>
                <w:szCs w:val="28"/>
                <w:rtl w:val="0"/>
              </w:rPr>
              <w:t xml:space="preserve">4. Objetivos</w:t>
            </w:r>
          </w:p>
        </w:tc>
      </w:tr>
      <w:tr>
        <w:trPr>
          <w:cantSplit w:val="0"/>
          <w:trHeight w:val="440" w:hRule="atLeast"/>
          <w:tblHeader w:val="0"/>
        </w:trPr>
        <w:tc>
          <w:tcPr>
            <w:shd w:fill="d9e2f3" w:val="clear"/>
            <w:vAlign w:val="center"/>
          </w:tcPr>
          <w:p w:rsidR="00000000" w:rsidDel="00000000" w:rsidP="00000000" w:rsidRDefault="00000000" w:rsidRPr="00000000" w14:paraId="0000004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rsidR="00000000" w:rsidDel="00000000" w:rsidP="00000000" w:rsidRDefault="00000000" w:rsidRPr="00000000" w14:paraId="00000048">
      <w:pPr>
        <w:spacing w:after="0" w:line="360" w:lineRule="auto"/>
        <w:jc w:val="both"/>
        <w:rPr>
          <w:b w:val="1"/>
          <w:bCs w:val="1"/>
          <w:sz w:val="24"/>
          <w:szCs w:val="24"/>
        </w:rPr>
      </w:pPr>
      <w:r w:rsidDel="00000000" w:rsidR="00000000" w:rsidRPr="00000000">
        <w:rPr>
          <w:rtl w:val="0"/>
        </w:rPr>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259" w:hRule="atLeast"/>
          <w:tblHeader w:val="0"/>
        </w:trPr>
        <w:tc>
          <w:tcPr>
            <w:vAlign w:val="center"/>
          </w:tcPr>
          <w:p w:rsidR="00000000" w:rsidDel="00000000" w:rsidP="00000000" w:rsidRDefault="00000000" w:rsidRPr="00000000" w14:paraId="00000049">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 general</w:t>
            </w:r>
          </w:p>
        </w:tc>
        <w:tc>
          <w:tcPr>
            <w:vAlign w:val="center"/>
          </w:tcPr>
          <w:p w:rsidR="00000000" w:rsidDel="00000000" w:rsidP="00000000" w:rsidRDefault="00000000" w:rsidRPr="00000000" w14:paraId="0000004A">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0"/>
                <w:iCs w:val="0"/>
                <w:sz w:val="20"/>
                <w:szCs w:val="20"/>
                <w:rtl w:val="0"/>
              </w:rPr>
              <w:t xml:space="preserve">Desarrollar una plataforma web básica que permita registrar terrenos y cultivos, realizar cálculos agrícolas simples y guardar un historial de actividades, con el fin de apoyar la organización de información del cliente.</w:t>
            </w:r>
            <w:r w:rsidDel="00000000" w:rsidR="00000000" w:rsidRPr="00000000">
              <w:rPr>
                <w:rtl w:val="0"/>
              </w:rPr>
            </w:r>
          </w:p>
        </w:tc>
      </w:tr>
      <w:tr>
        <w:trPr>
          <w:cantSplit w:val="0"/>
          <w:trHeight w:val="834" w:hRule="atLeast"/>
          <w:tblHeader w:val="0"/>
        </w:trPr>
        <w:tc>
          <w:tcPr>
            <w:vAlign w:val="center"/>
          </w:tcPr>
          <w:p w:rsidR="00000000" w:rsidDel="00000000" w:rsidP="00000000" w:rsidRDefault="00000000" w:rsidRPr="00000000" w14:paraId="0000004B">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 específicos</w:t>
            </w:r>
          </w:p>
        </w:tc>
        <w:tc>
          <w:tcPr>
            <w:vAlign w:val="center"/>
          </w:tcPr>
          <w:p w:rsidR="00000000" w:rsidDel="00000000" w:rsidP="00000000" w:rsidRDefault="00000000" w:rsidRPr="00000000" w14:paraId="0000004C">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0"/>
                <w:iCs w:val="0"/>
                <w:sz w:val="20"/>
                <w:szCs w:val="20"/>
                <w:rtl w:val="0"/>
              </w:rPr>
              <w:t xml:space="preserve">Levantar y documentar las necesidades principales del cliente mediante una entrevista.</w:t>
            </w:r>
            <w:r w:rsidDel="00000000" w:rsidR="00000000" w:rsidRPr="00000000">
              <w:rPr>
                <w:rtl w:val="0"/>
              </w:rPr>
            </w:r>
          </w:p>
          <w:p w:rsidR="00000000" w:rsidDel="00000000" w:rsidP="00000000" w:rsidRDefault="00000000" w:rsidRPr="00000000" w14:paraId="0000004D">
            <w:pPr>
              <w:rPr/>
            </w:pPr>
            <w:r w:rsidDel="00000000" w:rsidR="00000000" w:rsidRPr="00000000">
              <w:rPr>
                <w:rFonts w:ascii="Calibri" w:cs="Calibri" w:eastAsia="Calibri" w:hAnsi="Calibri"/>
                <w:i w:val="0"/>
                <w:iCs w:val="0"/>
                <w:sz w:val="20"/>
                <w:szCs w:val="20"/>
                <w:rtl w:val="0"/>
              </w:rPr>
              <w:t xml:space="preserve">Diseñar un prototipo simple de las pantallas principales.</w:t>
            </w:r>
            <w:r w:rsidDel="00000000" w:rsidR="00000000" w:rsidRPr="00000000">
              <w:rPr>
                <w:rtl w:val="0"/>
              </w:rPr>
            </w:r>
          </w:p>
          <w:p w:rsidR="00000000" w:rsidDel="00000000" w:rsidP="00000000" w:rsidRDefault="00000000" w:rsidRPr="00000000" w14:paraId="0000004E">
            <w:pPr>
              <w:rPr/>
            </w:pPr>
            <w:r w:rsidDel="00000000" w:rsidR="00000000" w:rsidRPr="00000000">
              <w:rPr>
                <w:rFonts w:ascii="Calibri" w:cs="Calibri" w:eastAsia="Calibri" w:hAnsi="Calibri"/>
                <w:i w:val="0"/>
                <w:iCs w:val="0"/>
                <w:sz w:val="20"/>
                <w:szCs w:val="20"/>
                <w:rtl w:val="0"/>
              </w:rPr>
              <w:t xml:space="preserve">Crear una base de datos para registrar terrenos, cultivos y actividades.</w:t>
            </w:r>
            <w:r w:rsidDel="00000000" w:rsidR="00000000" w:rsidRPr="00000000">
              <w:rPr>
                <w:rtl w:val="0"/>
              </w:rPr>
            </w:r>
          </w:p>
          <w:p w:rsidR="00000000" w:rsidDel="00000000" w:rsidP="00000000" w:rsidRDefault="00000000" w:rsidRPr="00000000" w14:paraId="0000004F">
            <w:pPr>
              <w:rPr/>
            </w:pPr>
            <w:r w:rsidDel="00000000" w:rsidR="00000000" w:rsidRPr="00000000">
              <w:rPr>
                <w:rFonts w:ascii="Calibri" w:cs="Calibri" w:eastAsia="Calibri" w:hAnsi="Calibri"/>
                <w:i w:val="0"/>
                <w:iCs w:val="0"/>
                <w:sz w:val="20"/>
                <w:szCs w:val="20"/>
                <w:rtl w:val="0"/>
              </w:rPr>
              <w:t xml:space="preserve">Desarrollar e integrar los tres módulos definidos para la primera versión.</w:t>
            </w:r>
            <w:r w:rsidDel="00000000" w:rsidR="00000000" w:rsidRPr="00000000">
              <w:rPr>
                <w:rtl w:val="0"/>
              </w:rPr>
            </w:r>
          </w:p>
          <w:p w:rsidR="00000000" w:rsidDel="00000000" w:rsidP="00000000" w:rsidRDefault="00000000" w:rsidRPr="00000000" w14:paraId="00000050">
            <w:pPr>
              <w:rPr/>
            </w:pPr>
            <w:r w:rsidDel="00000000" w:rsidR="00000000" w:rsidRPr="00000000">
              <w:rPr>
                <w:rFonts w:ascii="Calibri" w:cs="Calibri" w:eastAsia="Calibri" w:hAnsi="Calibri"/>
                <w:i w:val="0"/>
                <w:iCs w:val="0"/>
                <w:sz w:val="20"/>
                <w:szCs w:val="20"/>
                <w:rtl w:val="0"/>
              </w:rPr>
              <w:t xml:space="preserve">Realizar pruebas funcionales y una validación básica con el cliente.</w:t>
            </w:r>
            <w:r w:rsidDel="00000000" w:rsidR="00000000" w:rsidRPr="00000000">
              <w:rPr>
                <w:rtl w:val="0"/>
              </w:rPr>
            </w:r>
          </w:p>
        </w:tc>
      </w:tr>
    </w:tbl>
    <w:p w:rsidR="00000000" w:rsidDel="00000000" w:rsidP="00000000" w:rsidRDefault="00000000" w:rsidRPr="00000000" w14:paraId="0000005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4">
      <w:pPr>
        <w:spacing w:after="0" w:line="360" w:lineRule="auto"/>
        <w:jc w:val="both"/>
        <w:rPr>
          <w:b w:val="1"/>
          <w:bCs w:val="1"/>
          <w:sz w:val="24"/>
          <w:szCs w:val="24"/>
        </w:rPr>
      </w:pPr>
      <w:r w:rsidDel="00000000" w:rsidR="00000000" w:rsidRPr="00000000">
        <w:rPr>
          <w:rtl w:val="0"/>
        </w:rPr>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55">
            <w:pPr>
              <w:rPr>
                <w:b w:val="1"/>
                <w:bCs w:val="1"/>
                <w:color w:val="1f3864"/>
                <w:sz w:val="28"/>
                <w:szCs w:val="28"/>
              </w:rPr>
            </w:pPr>
            <w:r w:rsidDel="00000000" w:rsidR="00000000" w:rsidRPr="00000000">
              <w:rPr>
                <w:b w:val="1"/>
                <w:bCs w:val="1"/>
                <w:color w:val="1f3864"/>
                <w:sz w:val="28"/>
                <w:szCs w:val="28"/>
                <w:rtl w:val="0"/>
              </w:rPr>
              <w:t xml:space="preserve">5. Metodología</w:t>
            </w:r>
          </w:p>
        </w:tc>
      </w:tr>
      <w:tr>
        <w:trPr>
          <w:cantSplit w:val="0"/>
          <w:trHeight w:val="440" w:hRule="atLeast"/>
          <w:tblHeader w:val="0"/>
        </w:trPr>
        <w:tc>
          <w:tcPr>
            <w:shd w:fill="d9e2f3" w:val="clear"/>
            <w:vAlign w:val="center"/>
          </w:tcPr>
          <w:p w:rsidR="00000000" w:rsidDel="00000000" w:rsidP="00000000" w:rsidRDefault="00000000" w:rsidRPr="00000000" w14:paraId="0000005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el siguiente apartado deberás describir la metodología, propia de tu disciplina, que utilizarás para resolver el proyecto APT antes descrito, incluyendo las etapas y métodos de trabajo.  </w:t>
            </w:r>
          </w:p>
        </w:tc>
      </w:tr>
    </w:tbl>
    <w:p w:rsidR="00000000" w:rsidDel="00000000" w:rsidP="00000000" w:rsidRDefault="00000000" w:rsidRPr="00000000" w14:paraId="00000057">
      <w:pPr>
        <w:spacing w:after="0" w:line="360" w:lineRule="auto"/>
        <w:jc w:val="both"/>
        <w:rPr>
          <w:b w:val="1"/>
          <w:bCs w:val="1"/>
          <w:sz w:val="24"/>
          <w:szCs w:val="24"/>
        </w:rPr>
      </w:pPr>
      <w:r w:rsidDel="00000000" w:rsidR="00000000" w:rsidRPr="00000000">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58">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 la Metodología</w:t>
            </w:r>
          </w:p>
        </w:tc>
      </w:tr>
      <w:tr>
        <w:trPr>
          <w:cantSplit w:val="0"/>
          <w:trHeight w:val="1920" w:hRule="atLeast"/>
          <w:tblHeader w:val="0"/>
        </w:trPr>
        <w:tc>
          <w:tcPr/>
          <w:p w:rsidR="00000000" w:rsidDel="00000000" w:rsidP="00000000" w:rsidRDefault="00000000" w:rsidRPr="00000000" w14:paraId="00000059">
            <w:pPr>
              <w:spacing w:after="240" w:before="240" w:lineRule="auto"/>
              <w:rPr/>
            </w:pPr>
            <w:r w:rsidDel="00000000" w:rsidR="00000000" w:rsidRPr="00000000">
              <w:rPr>
                <w:rtl w:val="0"/>
              </w:rPr>
              <w:t xml:space="preserve">Se utilizará </w:t>
            </w:r>
            <w:r w:rsidDel="00000000" w:rsidR="00000000" w:rsidRPr="00000000">
              <w:rPr>
                <w:b w:val="1"/>
                <w:bCs w:val="1"/>
                <w:rtl w:val="0"/>
              </w:rPr>
              <w:t xml:space="preserve">Scrum de manera simplificada</w:t>
            </w:r>
            <w:r w:rsidDel="00000000" w:rsidR="00000000" w:rsidRPr="00000000">
              <w:rPr>
                <w:rtl w:val="0"/>
              </w:rPr>
              <w:t xml:space="preserve"> como metodología de trabajo. El proyecto se organizará en periodos de dos semanas, denominados </w:t>
            </w:r>
            <w:r w:rsidDel="00000000" w:rsidR="00000000" w:rsidRPr="00000000">
              <w:rPr>
                <w:i w:val="1"/>
                <w:iCs w:val="1"/>
                <w:rtl w:val="0"/>
              </w:rPr>
              <w:t xml:space="preserve">sprints</w:t>
            </w:r>
            <w:r w:rsidDel="00000000" w:rsidR="00000000" w:rsidRPr="00000000">
              <w:rPr>
                <w:rtl w:val="0"/>
              </w:rPr>
              <w:t xml:space="preserve">, en los cuales se seleccionarán tareas prioritarias, se desarrollará una parte de la aplicación y se revisarán los resultados obtenidos. Las principales actividades consideradas serán el </w:t>
            </w:r>
            <w:r w:rsidDel="00000000" w:rsidR="00000000" w:rsidRPr="00000000">
              <w:rPr>
                <w:b w:val="1"/>
                <w:bCs w:val="1"/>
                <w:rtl w:val="0"/>
              </w:rPr>
              <w:t xml:space="preserve">Product Backlog</w:t>
            </w:r>
            <w:r w:rsidDel="00000000" w:rsidR="00000000" w:rsidRPr="00000000">
              <w:rPr>
                <w:rtl w:val="0"/>
              </w:rPr>
              <w:t xml:space="preserve">, que contendrá la lista general de funcionalidades y tareas; el </w:t>
            </w:r>
            <w:r w:rsidDel="00000000" w:rsidR="00000000" w:rsidRPr="00000000">
              <w:rPr>
                <w:b w:val="1"/>
                <w:bCs w:val="1"/>
                <w:rtl w:val="0"/>
              </w:rPr>
              <w:t xml:space="preserve">Sprint Backlog</w:t>
            </w:r>
            <w:r w:rsidDel="00000000" w:rsidR="00000000" w:rsidRPr="00000000">
              <w:rPr>
                <w:rtl w:val="0"/>
              </w:rPr>
              <w:t xml:space="preserve">, con las actividades seleccionadas para cada sprint; las reuniones de seguimiento, destinadas a revisar avances y dificultades; la </w:t>
            </w:r>
            <w:r w:rsidDel="00000000" w:rsidR="00000000" w:rsidRPr="00000000">
              <w:rPr>
                <w:b w:val="1"/>
                <w:bCs w:val="1"/>
                <w:rtl w:val="0"/>
              </w:rPr>
              <w:t xml:space="preserve">Sprint Review</w:t>
            </w:r>
            <w:r w:rsidDel="00000000" w:rsidR="00000000" w:rsidRPr="00000000">
              <w:rPr>
                <w:rtl w:val="0"/>
              </w:rPr>
              <w:t xml:space="preserve">, donde se presentará lo desarrollado; y la </w:t>
            </w:r>
            <w:r w:rsidDel="00000000" w:rsidR="00000000" w:rsidRPr="00000000">
              <w:rPr>
                <w:b w:val="1"/>
                <w:bCs w:val="1"/>
                <w:rtl w:val="0"/>
              </w:rPr>
              <w:t xml:space="preserve">Retrospectiva</w:t>
            </w:r>
            <w:r w:rsidDel="00000000" w:rsidR="00000000" w:rsidRPr="00000000">
              <w:rPr>
                <w:rtl w:val="0"/>
              </w:rPr>
              <w:t xml:space="preserve">, orientada a identificar aspectos positivos y oportunidades de mejora. El seguimiento del proyecto se realizará mediante Trello, mientras que GitHub se utilizará para almacenar el código y mantener un registro de los cambios realizados.</w:t>
            </w:r>
          </w:p>
          <w:p w:rsidR="00000000" w:rsidDel="00000000" w:rsidP="00000000" w:rsidRDefault="00000000" w:rsidRPr="00000000" w14:paraId="0000005A">
            <w:pPr>
              <w:spacing w:after="240" w:before="240" w:lineRule="auto"/>
              <w:rPr/>
            </w:pPr>
            <w:r w:rsidDel="00000000" w:rsidR="00000000" w:rsidRPr="00000000">
              <w:rPr>
                <w:rtl w:val="0"/>
              </w:rPr>
              <w:t xml:space="preserve">Dado que el proyecto será desarrollado de manera grupal, los roles se distribuirán de la siguiente forma:</w:t>
            </w:r>
          </w:p>
          <w:p w:rsidR="00000000" w:rsidDel="00000000" w:rsidP="00000000" w:rsidRDefault="00000000" w:rsidRPr="00000000" w14:paraId="0000005B">
            <w:pPr>
              <w:numPr>
                <w:ilvl w:val="0"/>
                <w:numId w:val="1"/>
              </w:numPr>
              <w:spacing w:after="0" w:before="240" w:lineRule="auto"/>
              <w:ind w:left="720" w:hanging="360"/>
              <w:rPr/>
            </w:pPr>
            <w:r w:rsidDel="00000000" w:rsidR="00000000" w:rsidRPr="00000000">
              <w:rPr>
                <w:b w:val="1"/>
                <w:bCs w:val="1"/>
                <w:rtl w:val="0"/>
              </w:rPr>
              <w:t xml:space="preserve">Product Owner:</w:t>
            </w:r>
            <w:r w:rsidDel="00000000" w:rsidR="00000000" w:rsidRPr="00000000">
              <w:rPr>
                <w:rtl w:val="0"/>
              </w:rPr>
              <w:t xml:space="preserve"> Emiliano Ignacio Armijo Moscoso, responsable de mantener la comunicación con el cliente, identificar sus necesidades, priorizar los requerimientos y verificar que las funcionalidades desarrolladas respondan al problema planteado.</w:t>
            </w:r>
          </w:p>
          <w:p w:rsidR="00000000" w:rsidDel="00000000" w:rsidP="00000000" w:rsidRDefault="00000000" w:rsidRPr="00000000" w14:paraId="0000005C">
            <w:pPr>
              <w:numPr>
                <w:ilvl w:val="0"/>
                <w:numId w:val="1"/>
              </w:numPr>
              <w:spacing w:after="0" w:before="0" w:lineRule="auto"/>
              <w:ind w:left="720" w:hanging="360"/>
              <w:rPr/>
            </w:pPr>
            <w:r w:rsidDel="00000000" w:rsidR="00000000" w:rsidRPr="00000000">
              <w:rPr>
                <w:b w:val="1"/>
                <w:bCs w:val="1"/>
                <w:rtl w:val="0"/>
              </w:rPr>
              <w:t xml:space="preserve">Scrum Master:</w:t>
            </w:r>
            <w:r w:rsidDel="00000000" w:rsidR="00000000" w:rsidRPr="00000000">
              <w:rPr>
                <w:rtl w:val="0"/>
              </w:rPr>
              <w:t xml:space="preserve"> Hugo Patricio Romero Guinez, encargado de organizar las reuniones, supervisar el avance del equipo en Trello, apoyar la resolución de dificultades y procurar el correcto desarrollo de los sprints.</w:t>
            </w:r>
          </w:p>
          <w:p w:rsidR="00000000" w:rsidDel="00000000" w:rsidP="00000000" w:rsidRDefault="00000000" w:rsidRPr="00000000" w14:paraId="0000005D">
            <w:pPr>
              <w:numPr>
                <w:ilvl w:val="0"/>
                <w:numId w:val="1"/>
              </w:numPr>
              <w:spacing w:after="240" w:before="0" w:lineRule="auto"/>
              <w:ind w:left="720" w:hanging="360"/>
              <w:rPr/>
            </w:pPr>
            <w:r w:rsidDel="00000000" w:rsidR="00000000" w:rsidRPr="00000000">
              <w:rPr>
                <w:b w:val="1"/>
                <w:bCs w:val="1"/>
                <w:rtl w:val="0"/>
              </w:rPr>
              <w:t xml:space="preserve">Developer:</w:t>
            </w:r>
            <w:r w:rsidDel="00000000" w:rsidR="00000000" w:rsidRPr="00000000">
              <w:rPr>
                <w:rtl w:val="0"/>
              </w:rPr>
              <w:t xml:space="preserve"> Benjamin Augusto Alvarado Mardones, responsable de participar en el diseño, programación, integración, pruebas y documentación de las funcionalidades de la aplicación.</w:t>
            </w:r>
          </w:p>
          <w:p w:rsidR="00000000" w:rsidDel="00000000" w:rsidP="00000000" w:rsidRDefault="00000000" w:rsidRPr="00000000" w14:paraId="0000005E">
            <w:pPr>
              <w:spacing w:after="240" w:before="240" w:lineRule="auto"/>
              <w:rPr/>
            </w:pPr>
            <w:r w:rsidDel="00000000" w:rsidR="00000000" w:rsidRPr="00000000">
              <w:rPr>
                <w:rtl w:val="0"/>
              </w:rPr>
              <w:t xml:space="preserve">La colaboración se organizará según las habilidades y responsabilidades de cada integrante. Sin embargo, todos los miembros deberán conocer el funcionamiento general de AgroAsesor, participar en la revisión de los avances y colaborar en las pruebas, documentación y presentación del proyecto</w:t>
            </w:r>
          </w:p>
          <w:p w:rsidR="00000000" w:rsidDel="00000000" w:rsidP="00000000" w:rsidRDefault="00000000" w:rsidRPr="00000000" w14:paraId="0000005F">
            <w:pPr>
              <w:rPr>
                <w:sz w:val="20"/>
                <w:szCs w:val="20"/>
              </w:rPr>
            </w:pPr>
            <w:r w:rsidDel="00000000" w:rsidR="00000000" w:rsidRPr="00000000">
              <w:rPr>
                <w:rtl w:val="0"/>
              </w:rPr>
            </w:r>
          </w:p>
        </w:tc>
      </w:tr>
    </w:tbl>
    <w:p w:rsidR="00000000" w:rsidDel="00000000" w:rsidP="00000000" w:rsidRDefault="00000000" w:rsidRPr="00000000" w14:paraId="0000006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1">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11"/>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62">
            <w:pPr>
              <w:rPr>
                <w:b w:val="1"/>
                <w:bCs w:val="1"/>
                <w:color w:val="1f3864"/>
                <w:sz w:val="28"/>
                <w:szCs w:val="28"/>
              </w:rPr>
            </w:pPr>
            <w:r w:rsidDel="00000000" w:rsidR="00000000" w:rsidRPr="00000000">
              <w:rPr>
                <w:b w:val="1"/>
                <w:bCs w:val="1"/>
                <w:color w:val="1f3864"/>
                <w:sz w:val="28"/>
                <w:szCs w:val="28"/>
                <w:rtl w:val="0"/>
              </w:rPr>
              <w:t xml:space="preserve">6. Evidencias</w:t>
            </w:r>
          </w:p>
        </w:tc>
      </w:tr>
      <w:tr>
        <w:trPr>
          <w:cantSplit w:val="0"/>
          <w:trHeight w:val="440" w:hRule="atLeast"/>
          <w:tblHeader w:val="0"/>
        </w:trPr>
        <w:tc>
          <w:tcPr>
            <w:shd w:fill="d9e2f3" w:val="clear"/>
            <w:vAlign w:val="center"/>
          </w:tcPr>
          <w:p w:rsidR="00000000" w:rsidDel="00000000" w:rsidP="00000000" w:rsidRDefault="00000000" w:rsidRPr="00000000" w14:paraId="00000063">
            <w:pPr>
              <w:spacing w:after="0" w:lineRule="auto"/>
              <w:jc w:val="both"/>
              <w:rPr>
                <w:color w:val="595959"/>
              </w:rPr>
            </w:pPr>
            <w:r w:rsidDel="00000000" w:rsidR="00000000" w:rsidRPr="00000000">
              <w:rPr>
                <w:rFonts w:ascii="Calibri" w:cs="Calibri" w:eastAsia="Calibri" w:hAnsi="Calibri"/>
                <w:color w:val="1f3864"/>
                <w:rtl w:val="0"/>
              </w:rPr>
              <w:t xml:space="preserve">A continuación, describe qué evidencias serán evaluadas en el informe de avance y en el informe final de tu proyecto APT. Estas evidencias deben ser acordadas con tu docente. </w:t>
            </w:r>
            <w:r w:rsidDel="00000000" w:rsidR="00000000" w:rsidRPr="00000000">
              <w:rPr>
                <w:rtl w:val="0"/>
              </w:rPr>
              <w:t xml:space="preserve"> Se entenderá por evidencia los productos que se desarrollen durante el proyecto y cuyo propósito sea visibilizar o documentar cómo se ha implementado el trabajo. </w:t>
            </w:r>
            <w:r w:rsidDel="00000000" w:rsidR="00000000" w:rsidRPr="00000000">
              <w:rPr>
                <w:color w:val="595959"/>
                <w:rtl w:val="0"/>
              </w:rPr>
              <w:t xml:space="preserve"> </w:t>
            </w:r>
          </w:p>
        </w:tc>
      </w:tr>
    </w:tbl>
    <w:p w:rsidR="00000000" w:rsidDel="00000000" w:rsidP="00000000" w:rsidRDefault="00000000" w:rsidRPr="00000000" w14:paraId="00000064">
      <w:pPr>
        <w:spacing w:after="0" w:line="360" w:lineRule="auto"/>
        <w:jc w:val="both"/>
        <w:rPr>
          <w:b w:val="1"/>
          <w:bCs w:val="1"/>
          <w:sz w:val="24"/>
          <w:szCs w:val="24"/>
        </w:rPr>
      </w:pPr>
      <w:r w:rsidDel="00000000" w:rsidR="00000000" w:rsidRPr="00000000">
        <w:rPr>
          <w:rtl w:val="0"/>
        </w:rPr>
      </w:r>
    </w:p>
    <w:tbl>
      <w:tblPr>
        <w:tblStyle w:val="Table12"/>
        <w:tblW w:w="10062.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43"/>
        <w:gridCol w:w="1843"/>
        <w:gridCol w:w="3825"/>
        <w:gridCol w:w="2551"/>
        <w:tblGridChange w:id="0">
          <w:tblGrid>
            <w:gridCol w:w="1843"/>
            <w:gridCol w:w="1843"/>
            <w:gridCol w:w="3825"/>
            <w:gridCol w:w="2551"/>
          </w:tblGrid>
        </w:tblGridChange>
      </w:tblGrid>
      <w:tr>
        <w:trPr>
          <w:cantSplit w:val="0"/>
          <w:trHeight w:val="362" w:hRule="atLeast"/>
          <w:tblHeader w:val="0"/>
        </w:trPr>
        <w:tc>
          <w:tcPr>
            <w:vAlign w:val="center"/>
          </w:tcPr>
          <w:p w:rsidR="00000000" w:rsidDel="00000000" w:rsidP="00000000" w:rsidRDefault="00000000" w:rsidRPr="00000000" w14:paraId="0000006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Tipo de evidencia </w:t>
            </w:r>
          </w:p>
          <w:p w:rsidR="00000000" w:rsidDel="00000000" w:rsidP="00000000" w:rsidRDefault="00000000" w:rsidRPr="00000000" w14:paraId="0000006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(avance o final)</w:t>
            </w:r>
          </w:p>
        </w:tc>
        <w:tc>
          <w:tcPr>
            <w:vAlign w:val="center"/>
          </w:tcPr>
          <w:p w:rsidR="00000000" w:rsidDel="00000000" w:rsidP="00000000" w:rsidRDefault="00000000" w:rsidRPr="00000000" w14:paraId="0000006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Nombre de la evidencia</w:t>
            </w:r>
          </w:p>
        </w:tc>
        <w:tc>
          <w:tcPr>
            <w:vAlign w:val="center"/>
          </w:tcPr>
          <w:p w:rsidR="00000000" w:rsidDel="00000000" w:rsidP="00000000" w:rsidRDefault="00000000" w:rsidRPr="00000000" w14:paraId="0000006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Descripción</w:t>
            </w:r>
          </w:p>
        </w:tc>
        <w:tc>
          <w:tcPr>
            <w:vAlign w:val="center"/>
          </w:tcPr>
          <w:p w:rsidR="00000000" w:rsidDel="00000000" w:rsidP="00000000" w:rsidRDefault="00000000" w:rsidRPr="00000000" w14:paraId="0000006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Justificación</w:t>
            </w:r>
          </w:p>
        </w:tc>
      </w:tr>
      <w:tr>
        <w:trPr>
          <w:cantSplit w:val="0"/>
          <w:trHeight w:val="362" w:hRule="atLeast"/>
          <w:tblHeader w:val="0"/>
        </w:trPr>
        <w:tc>
          <w:tcPr/>
          <w:p w:rsidR="00000000" w:rsidDel="00000000" w:rsidP="00000000" w:rsidRDefault="00000000" w:rsidRPr="00000000" w14:paraId="0000006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sz w:val="20"/>
                <w:szCs w:val="20"/>
                <w:rtl w:val="0"/>
              </w:rPr>
              <w:t xml:space="preserve">AVANCE</w:t>
            </w:r>
            <w:r w:rsidDel="00000000" w:rsidR="00000000" w:rsidRPr="00000000">
              <w:rPr>
                <w:rtl w:val="0"/>
              </w:rPr>
            </w:r>
          </w:p>
        </w:tc>
        <w:tc>
          <w:tcPr/>
          <w:p w:rsidR="00000000" w:rsidDel="00000000" w:rsidP="00000000" w:rsidRDefault="00000000" w:rsidRPr="00000000" w14:paraId="0000006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Entrevista o acta</w:t>
            </w:r>
            <w:r w:rsidDel="00000000" w:rsidR="00000000" w:rsidRPr="00000000">
              <w:rPr>
                <w:rtl w:val="0"/>
              </w:rPr>
            </w:r>
          </w:p>
        </w:tc>
        <w:tc>
          <w:tcPr/>
          <w:p w:rsidR="00000000" w:rsidDel="00000000" w:rsidP="00000000" w:rsidRDefault="00000000" w:rsidRPr="00000000" w14:paraId="0000006C">
            <w:pPr>
              <w:jc w:val="both"/>
              <w:rPr>
                <w:rFonts w:ascii="Calibri" w:cs="Calibri" w:eastAsia="Calibri" w:hAnsi="Calibri"/>
                <w:i w:val="1"/>
                <w:iCs w:val="1"/>
                <w:color w:val="4472c4"/>
                <w:sz w:val="18"/>
                <w:szCs w:val="18"/>
              </w:rPr>
            </w:pPr>
            <w:r w:rsidDel="00000000" w:rsidR="00000000" w:rsidRPr="00000000">
              <w:rPr>
                <w:rFonts w:ascii="Calibri" w:cs="Calibri" w:eastAsia="Calibri" w:hAnsi="Calibri"/>
                <w:i w:val="0"/>
                <w:iCs w:val="0"/>
                <w:sz w:val="20"/>
                <w:szCs w:val="20"/>
                <w:rtl w:val="0"/>
              </w:rPr>
              <w:t xml:space="preserve">Documento que registra la conversación con el cliente sobre sus necesidades.</w:t>
            </w:r>
            <w:r w:rsidDel="00000000" w:rsidR="00000000" w:rsidRPr="00000000">
              <w:rPr>
                <w:rtl w:val="0"/>
              </w:rPr>
            </w:r>
          </w:p>
        </w:tc>
        <w:tc>
          <w:tcPr/>
          <w:p w:rsidR="00000000" w:rsidDel="00000000" w:rsidP="00000000" w:rsidRDefault="00000000" w:rsidRPr="00000000" w14:paraId="0000006D">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Demuestra que el problema y los requerimientos fueron conversados con el cliente.</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6E">
            <w:pPr>
              <w:tabs>
                <w:tab w:val="center" w:leader="none" w:pos="4419"/>
                <w:tab w:val="right" w:leader="none" w:pos="8838"/>
              </w:tabs>
              <w:spacing w:after="0" w:line="240" w:lineRule="auto"/>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sz w:val="20"/>
                <w:szCs w:val="20"/>
                <w:rtl w:val="0"/>
              </w:rPr>
              <w:t xml:space="preserve">AVANCE</w:t>
            </w:r>
            <w:r w:rsidDel="00000000" w:rsidR="00000000" w:rsidRPr="00000000">
              <w:rPr>
                <w:rtl w:val="0"/>
              </w:rPr>
            </w:r>
          </w:p>
        </w:tc>
        <w:tc>
          <w:tcPr/>
          <w:p w:rsidR="00000000" w:rsidDel="00000000" w:rsidP="00000000" w:rsidRDefault="00000000" w:rsidRPr="00000000" w14:paraId="0000006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Prototipos en Figma</w:t>
            </w:r>
            <w:r w:rsidDel="00000000" w:rsidR="00000000" w:rsidRPr="00000000">
              <w:rPr>
                <w:rtl w:val="0"/>
              </w:rPr>
            </w:r>
          </w:p>
        </w:tc>
        <w:tc>
          <w:tcPr/>
          <w:p w:rsidR="00000000" w:rsidDel="00000000" w:rsidP="00000000" w:rsidRDefault="00000000" w:rsidRPr="00000000" w14:paraId="0000007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Diseño previo de las pantallas principales del sistema.</w:t>
            </w:r>
            <w:r w:rsidDel="00000000" w:rsidR="00000000" w:rsidRPr="00000000">
              <w:rPr>
                <w:rtl w:val="0"/>
              </w:rPr>
            </w:r>
          </w:p>
        </w:tc>
        <w:tc>
          <w:tcPr/>
          <w:p w:rsidR="00000000" w:rsidDel="00000000" w:rsidP="00000000" w:rsidRDefault="00000000" w:rsidRPr="00000000" w14:paraId="0000007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Demuestran el diseño previo de las pantallas.</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72">
            <w:pPr>
              <w:tabs>
                <w:tab w:val="center" w:leader="none" w:pos="4419"/>
                <w:tab w:val="right" w:leader="none" w:pos="8838"/>
              </w:tabs>
              <w:spacing w:after="0" w:line="240" w:lineRule="auto"/>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sz w:val="20"/>
                <w:szCs w:val="20"/>
                <w:rtl w:val="0"/>
              </w:rPr>
              <w:t xml:space="preserve">AVANCE Y FINAL</w:t>
            </w:r>
            <w:r w:rsidDel="00000000" w:rsidR="00000000" w:rsidRPr="00000000">
              <w:rPr>
                <w:rtl w:val="0"/>
              </w:rPr>
            </w:r>
          </w:p>
        </w:tc>
        <w:tc>
          <w:tcPr/>
          <w:p w:rsidR="00000000" w:rsidDel="00000000" w:rsidP="00000000" w:rsidRDefault="00000000" w:rsidRPr="00000000" w14:paraId="0000007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Tablero Trello</w:t>
            </w:r>
            <w:r w:rsidDel="00000000" w:rsidR="00000000" w:rsidRPr="00000000">
              <w:rPr>
                <w:rtl w:val="0"/>
              </w:rPr>
            </w:r>
          </w:p>
        </w:tc>
        <w:tc>
          <w:tcPr/>
          <w:p w:rsidR="00000000" w:rsidDel="00000000" w:rsidP="00000000" w:rsidRDefault="00000000" w:rsidRPr="00000000" w14:paraId="0000007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sz w:val="20"/>
                <w:szCs w:val="20"/>
                <w:rtl w:val="0"/>
              </w:rPr>
              <w:t xml:space="preserve">Registro de tareas, responsables, fechas y estados de avance del proyecto.</w:t>
            </w:r>
            <w:r w:rsidDel="00000000" w:rsidR="00000000" w:rsidRPr="00000000">
              <w:rPr>
                <w:rtl w:val="0"/>
              </w:rPr>
            </w:r>
          </w:p>
        </w:tc>
        <w:tc>
          <w:tcPr/>
          <w:p w:rsidR="00000000" w:rsidDel="00000000" w:rsidP="00000000" w:rsidRDefault="00000000" w:rsidRPr="00000000" w14:paraId="0000007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Demuestra la planificación y distribución de tareas.</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76">
            <w:pPr>
              <w:tabs>
                <w:tab w:val="center" w:leader="none" w:pos="4419"/>
                <w:tab w:val="right" w:leader="none" w:pos="8838"/>
              </w:tabs>
              <w:spacing w:after="0" w:line="240" w:lineRule="auto"/>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sz w:val="20"/>
                <w:szCs w:val="20"/>
                <w:rtl w:val="0"/>
              </w:rPr>
              <w:t xml:space="preserve">AVANCE Y FINAL</w:t>
            </w:r>
            <w:r w:rsidDel="00000000" w:rsidR="00000000" w:rsidRPr="00000000">
              <w:rPr>
                <w:rtl w:val="0"/>
              </w:rPr>
            </w:r>
          </w:p>
        </w:tc>
        <w:tc>
          <w:tcPr/>
          <w:p w:rsidR="00000000" w:rsidDel="00000000" w:rsidP="00000000" w:rsidRDefault="00000000" w:rsidRPr="00000000" w14:paraId="0000007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Repositorio GitHub</w:t>
            </w:r>
            <w:r w:rsidDel="00000000" w:rsidR="00000000" w:rsidRPr="00000000">
              <w:rPr>
                <w:rtl w:val="0"/>
              </w:rPr>
            </w:r>
          </w:p>
        </w:tc>
        <w:tc>
          <w:tcPr/>
          <w:p w:rsidR="00000000" w:rsidDel="00000000" w:rsidP="00000000" w:rsidRDefault="00000000" w:rsidRPr="00000000" w14:paraId="0000007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Código fuente y su historial de cambios.</w:t>
            </w:r>
            <w:r w:rsidDel="00000000" w:rsidR="00000000" w:rsidRPr="00000000">
              <w:rPr>
                <w:rtl w:val="0"/>
              </w:rPr>
            </w:r>
          </w:p>
        </w:tc>
        <w:tc>
          <w:tcPr/>
          <w:p w:rsidR="00000000" w:rsidDel="00000000" w:rsidP="00000000" w:rsidRDefault="00000000" w:rsidRPr="00000000" w14:paraId="0000007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Demuestra el desarrollo colaborativo y los avances del código.</w:t>
            </w:r>
            <w:r w:rsidDel="00000000" w:rsidR="00000000" w:rsidRPr="00000000">
              <w:rPr>
                <w:rtl w:val="0"/>
              </w:rPr>
            </w:r>
          </w:p>
        </w:tc>
      </w:tr>
      <w:tr>
        <w:trPr>
          <w:cantSplit w:val="0"/>
          <w:trHeight w:val="912.421875" w:hRule="atLeast"/>
          <w:tblHeader w:val="0"/>
        </w:trPr>
        <w:tc>
          <w:tcPr/>
          <w:p w:rsidR="00000000" w:rsidDel="00000000" w:rsidP="00000000" w:rsidRDefault="00000000" w:rsidRPr="00000000" w14:paraId="0000007A">
            <w:pPr>
              <w:tabs>
                <w:tab w:val="center" w:leader="none" w:pos="4419"/>
                <w:tab w:val="right" w:leader="none" w:pos="8838"/>
              </w:tabs>
              <w:spacing w:after="0" w:line="240" w:lineRule="auto"/>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sz w:val="20"/>
                <w:szCs w:val="20"/>
                <w:rtl w:val="0"/>
              </w:rPr>
              <w:t xml:space="preserve">AVANCE Y FINAL</w:t>
            </w:r>
            <w:r w:rsidDel="00000000" w:rsidR="00000000" w:rsidRPr="00000000">
              <w:rPr>
                <w:rtl w:val="0"/>
              </w:rPr>
            </w:r>
          </w:p>
        </w:tc>
        <w:tc>
          <w:tcPr/>
          <w:p w:rsidR="00000000" w:rsidDel="00000000" w:rsidP="00000000" w:rsidRDefault="00000000" w:rsidRPr="00000000" w14:paraId="0000007B">
            <w:pPr>
              <w:tabs>
                <w:tab w:val="center" w:leader="none" w:pos="4419"/>
                <w:tab w:val="right" w:leader="none" w:pos="8838"/>
              </w:tabs>
              <w:spacing w:after="0" w:line="240" w:lineRule="auto"/>
              <w:jc w:val="both"/>
              <w:rPr>
                <w:b w:val="1"/>
                <w:bCs w:val="1"/>
                <w:color w:val="1f3864"/>
              </w:rPr>
            </w:pPr>
            <w:r w:rsidDel="00000000" w:rsidR="00000000" w:rsidRPr="00000000">
              <w:rPr>
                <w:sz w:val="20"/>
                <w:szCs w:val="20"/>
                <w:rtl w:val="0"/>
              </w:rPr>
              <w:t xml:space="preserve">Validación del cliente </w:t>
            </w:r>
            <w:r w:rsidDel="00000000" w:rsidR="00000000" w:rsidRPr="00000000">
              <w:rPr>
                <w:rtl w:val="0"/>
              </w:rPr>
            </w:r>
          </w:p>
        </w:tc>
        <w:tc>
          <w:tcPr/>
          <w:p w:rsidR="00000000" w:rsidDel="00000000" w:rsidP="00000000" w:rsidRDefault="00000000" w:rsidRPr="00000000" w14:paraId="0000007C">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Retroalimentación entregada por el cliente sobre la propuesta.</w:t>
            </w:r>
            <w:r w:rsidDel="00000000" w:rsidR="00000000" w:rsidRPr="00000000">
              <w:rPr>
                <w:rtl w:val="0"/>
              </w:rPr>
            </w:r>
          </w:p>
        </w:tc>
        <w:tc>
          <w:tcPr/>
          <w:p w:rsidR="00000000" w:rsidDel="00000000" w:rsidP="00000000" w:rsidRDefault="00000000" w:rsidRPr="00000000" w14:paraId="0000007D">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Demuestra si la propuesta resulta comprensible y útil para el cliente.</w:t>
            </w:r>
            <w:r w:rsidDel="00000000" w:rsidR="00000000" w:rsidRPr="00000000">
              <w:rPr>
                <w:rtl w:val="0"/>
              </w:rPr>
            </w:r>
          </w:p>
        </w:tc>
      </w:tr>
      <w:tr>
        <w:trPr>
          <w:cantSplit w:val="0"/>
          <w:trHeight w:val="698.28125" w:hRule="atLeast"/>
          <w:tblHeader w:val="0"/>
        </w:trPr>
        <w:tc>
          <w:tcPr/>
          <w:p w:rsidR="00000000" w:rsidDel="00000000" w:rsidP="00000000" w:rsidRDefault="00000000" w:rsidRPr="00000000" w14:paraId="0000007E">
            <w:pPr>
              <w:tabs>
                <w:tab w:val="center" w:leader="none" w:pos="4419"/>
                <w:tab w:val="right" w:leader="none" w:pos="8838"/>
              </w:tabs>
              <w:spacing w:after="0" w:line="240" w:lineRule="auto"/>
              <w:jc w:val="both"/>
              <w:rPr>
                <w:b w:val="1"/>
                <w:bCs w:val="1"/>
                <w:color w:val="1f3864"/>
              </w:rPr>
            </w:pPr>
            <w:r w:rsidDel="00000000" w:rsidR="00000000" w:rsidRPr="00000000">
              <w:rPr>
                <w:sz w:val="20"/>
                <w:szCs w:val="20"/>
                <w:rtl w:val="0"/>
              </w:rPr>
              <w:t xml:space="preserve">AVANCE Y FINAL</w:t>
            </w:r>
            <w:r w:rsidDel="00000000" w:rsidR="00000000" w:rsidRPr="00000000">
              <w:rPr>
                <w:rtl w:val="0"/>
              </w:rPr>
            </w:r>
          </w:p>
        </w:tc>
        <w:tc>
          <w:tcPr/>
          <w:p w:rsidR="00000000" w:rsidDel="00000000" w:rsidP="00000000" w:rsidRDefault="00000000" w:rsidRPr="00000000" w14:paraId="0000007F">
            <w:pPr>
              <w:tabs>
                <w:tab w:val="center" w:leader="none" w:pos="4419"/>
                <w:tab w:val="right" w:leader="none" w:pos="8838"/>
              </w:tabs>
              <w:spacing w:after="0" w:line="240" w:lineRule="auto"/>
              <w:jc w:val="both"/>
              <w:rPr>
                <w:sz w:val="20"/>
                <w:szCs w:val="20"/>
              </w:rPr>
            </w:pPr>
            <w:r w:rsidDel="00000000" w:rsidR="00000000" w:rsidRPr="00000000">
              <w:rPr>
                <w:sz w:val="20"/>
                <w:szCs w:val="20"/>
                <w:rtl w:val="0"/>
              </w:rPr>
              <w:t xml:space="preserve">Matriz de requisitos funcionales </w:t>
            </w:r>
          </w:p>
        </w:tc>
        <w:tc>
          <w:tcPr/>
          <w:p w:rsidR="00000000" w:rsidDel="00000000" w:rsidP="00000000" w:rsidRDefault="00000000" w:rsidRPr="00000000" w14:paraId="0000008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Lista de las funciones que tendrá el AgroAsesor</w:t>
            </w:r>
            <w:r w:rsidDel="00000000" w:rsidR="00000000" w:rsidRPr="00000000">
              <w:rPr>
                <w:rtl w:val="0"/>
              </w:rPr>
            </w:r>
          </w:p>
        </w:tc>
        <w:tc>
          <w:tcPr/>
          <w:p w:rsidR="00000000" w:rsidDel="00000000" w:rsidP="00000000" w:rsidRDefault="00000000" w:rsidRPr="00000000" w14:paraId="0000008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Demuestra lo que va tener desarrollada la aplicación.</w:t>
            </w:r>
            <w:r w:rsidDel="00000000" w:rsidR="00000000" w:rsidRPr="00000000">
              <w:rPr>
                <w:rtl w:val="0"/>
              </w:rPr>
            </w:r>
          </w:p>
        </w:tc>
      </w:tr>
      <w:tr>
        <w:trPr>
          <w:cantSplit w:val="0"/>
          <w:trHeight w:val="773.28125" w:hRule="atLeast"/>
          <w:tblHeader w:val="0"/>
        </w:trPr>
        <w:tc>
          <w:tcPr/>
          <w:p w:rsidR="00000000" w:rsidDel="00000000" w:rsidP="00000000" w:rsidRDefault="00000000" w:rsidRPr="00000000" w14:paraId="00000082">
            <w:pPr>
              <w:tabs>
                <w:tab w:val="center" w:leader="none" w:pos="4419"/>
                <w:tab w:val="right" w:leader="none" w:pos="8838"/>
              </w:tabs>
              <w:spacing w:after="0" w:line="240" w:lineRule="auto"/>
              <w:jc w:val="both"/>
              <w:rPr>
                <w:b w:val="1"/>
                <w:bCs w:val="1"/>
                <w:color w:val="1f3864"/>
              </w:rPr>
            </w:pPr>
            <w:r w:rsidDel="00000000" w:rsidR="00000000" w:rsidRPr="00000000">
              <w:rPr>
                <w:sz w:val="20"/>
                <w:szCs w:val="20"/>
                <w:rtl w:val="0"/>
              </w:rPr>
              <w:t xml:space="preserve">AVANCE Y FINAL</w:t>
            </w:r>
            <w:r w:rsidDel="00000000" w:rsidR="00000000" w:rsidRPr="00000000">
              <w:rPr>
                <w:rtl w:val="0"/>
              </w:rPr>
            </w:r>
          </w:p>
        </w:tc>
        <w:tc>
          <w:tcPr/>
          <w:p w:rsidR="00000000" w:rsidDel="00000000" w:rsidP="00000000" w:rsidRDefault="00000000" w:rsidRPr="00000000" w14:paraId="00000083">
            <w:pPr>
              <w:tabs>
                <w:tab w:val="center" w:leader="none" w:pos="4419"/>
                <w:tab w:val="right" w:leader="none" w:pos="8838"/>
              </w:tabs>
              <w:spacing w:after="0" w:line="240" w:lineRule="auto"/>
              <w:jc w:val="both"/>
              <w:rPr>
                <w:sz w:val="20"/>
                <w:szCs w:val="20"/>
              </w:rPr>
            </w:pPr>
            <w:r w:rsidDel="00000000" w:rsidR="00000000" w:rsidRPr="00000000">
              <w:rPr>
                <w:sz w:val="20"/>
                <w:szCs w:val="20"/>
                <w:rtl w:val="0"/>
              </w:rPr>
              <w:t xml:space="preserve">Matriz de requisitos no funcionales </w:t>
            </w:r>
          </w:p>
        </w:tc>
        <w:tc>
          <w:tcPr/>
          <w:p w:rsidR="00000000" w:rsidDel="00000000" w:rsidP="00000000" w:rsidRDefault="00000000" w:rsidRPr="00000000" w14:paraId="0000008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Documento que reúne condiciones de seguridad, usabilidad y rendimiento. </w:t>
            </w:r>
            <w:r w:rsidDel="00000000" w:rsidR="00000000" w:rsidRPr="00000000">
              <w:rPr>
                <w:rtl w:val="0"/>
              </w:rPr>
            </w:r>
          </w:p>
        </w:tc>
        <w:tc>
          <w:tcPr/>
          <w:p w:rsidR="00000000" w:rsidDel="00000000" w:rsidP="00000000" w:rsidRDefault="00000000" w:rsidRPr="00000000" w14:paraId="0000008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Permite definir la calidad esperada del sistema. </w:t>
            </w:r>
            <w:r w:rsidDel="00000000" w:rsidR="00000000" w:rsidRPr="00000000">
              <w:rPr>
                <w:rtl w:val="0"/>
              </w:rPr>
            </w:r>
          </w:p>
        </w:tc>
      </w:tr>
    </w:tbl>
    <w:p w:rsidR="00000000" w:rsidDel="00000000" w:rsidP="00000000" w:rsidRDefault="00000000" w:rsidRPr="00000000" w14:paraId="0000008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8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8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8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8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8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8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8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8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8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9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9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9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93">
      <w:pPr>
        <w:spacing w:after="0" w:line="360" w:lineRule="auto"/>
        <w:jc w:val="both"/>
        <w:rPr>
          <w:b w:val="1"/>
          <w:bCs w:val="1"/>
          <w:sz w:val="24"/>
          <w:szCs w:val="24"/>
        </w:rPr>
      </w:pPr>
      <w:r w:rsidDel="00000000" w:rsidR="00000000" w:rsidRPr="00000000">
        <w:rPr>
          <w:rtl w:val="0"/>
        </w:rPr>
      </w:r>
    </w:p>
    <w:tbl>
      <w:tblPr>
        <w:tblStyle w:val="Table13"/>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94">
            <w:pPr>
              <w:rPr>
                <w:b w:val="1"/>
                <w:bCs w:val="1"/>
                <w:color w:val="1f3864"/>
                <w:sz w:val="28"/>
                <w:szCs w:val="28"/>
              </w:rPr>
            </w:pPr>
            <w:r w:rsidDel="00000000" w:rsidR="00000000" w:rsidRPr="00000000">
              <w:rPr>
                <w:b w:val="1"/>
                <w:bCs w:val="1"/>
                <w:color w:val="1f3864"/>
                <w:sz w:val="28"/>
                <w:szCs w:val="28"/>
                <w:rtl w:val="0"/>
              </w:rPr>
              <w:t xml:space="preserve">7. Plan de Trabajo</w:t>
            </w:r>
          </w:p>
        </w:tc>
      </w:tr>
      <w:tr>
        <w:trPr>
          <w:cantSplit w:val="0"/>
          <w:trHeight w:val="440" w:hRule="atLeast"/>
          <w:tblHeader w:val="0"/>
        </w:trPr>
        <w:tc>
          <w:tcPr>
            <w:shd w:fill="d9e2f3" w:val="clear"/>
            <w:vAlign w:val="center"/>
          </w:tcPr>
          <w:p w:rsidR="00000000" w:rsidDel="00000000" w:rsidP="00000000" w:rsidRDefault="00000000" w:rsidRPr="00000000" w14:paraId="0000009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siguiente tabla define la planificación de tu Proyecto APT de acuerdo a lo requerido.</w:t>
            </w:r>
          </w:p>
        </w:tc>
      </w:tr>
    </w:tbl>
    <w:p w:rsidR="00000000" w:rsidDel="00000000" w:rsidP="00000000" w:rsidRDefault="00000000" w:rsidRPr="00000000" w14:paraId="00000096">
      <w:pPr>
        <w:spacing w:after="0" w:line="360" w:lineRule="auto"/>
        <w:jc w:val="both"/>
        <w:rPr>
          <w:b w:val="1"/>
          <w:bCs w:val="1"/>
          <w:sz w:val="24"/>
          <w:szCs w:val="24"/>
        </w:rPr>
      </w:pPr>
      <w:r w:rsidDel="00000000" w:rsidR="00000000" w:rsidRPr="00000000">
        <w:rPr>
          <w:rtl w:val="0"/>
        </w:rPr>
      </w:r>
    </w:p>
    <w:tbl>
      <w:tblPr>
        <w:tblStyle w:val="Table14"/>
        <w:tblW w:w="11061.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580"/>
        <w:gridCol w:w="1580"/>
        <w:gridCol w:w="1580"/>
        <w:gridCol w:w="1580"/>
        <w:gridCol w:w="1580"/>
        <w:gridCol w:w="1580"/>
        <w:gridCol w:w="1581"/>
        <w:tblGridChange w:id="0">
          <w:tblGrid>
            <w:gridCol w:w="1580"/>
            <w:gridCol w:w="1580"/>
            <w:gridCol w:w="1580"/>
            <w:gridCol w:w="1580"/>
            <w:gridCol w:w="1580"/>
            <w:gridCol w:w="1580"/>
            <w:gridCol w:w="1581"/>
          </w:tblGrid>
        </w:tblGridChange>
      </w:tblGrid>
      <w:tr>
        <w:trPr>
          <w:cantSplit w:val="0"/>
          <w:tblHeader w:val="0"/>
        </w:trPr>
        <w:tc>
          <w:tcPr>
            <w:gridSpan w:val="7"/>
          </w:tcPr>
          <w:p w:rsidR="00000000" w:rsidDel="00000000" w:rsidP="00000000" w:rsidRDefault="00000000" w:rsidRPr="00000000" w14:paraId="00000097">
            <w:pPr>
              <w:jc w:val="center"/>
              <w:rPr>
                <w:rFonts w:ascii="Calibri" w:cs="Calibri" w:eastAsia="Calibri" w:hAnsi="Calibri"/>
                <w:color w:val="1f3864"/>
              </w:rPr>
            </w:pPr>
            <w:r w:rsidDel="00000000" w:rsidR="00000000" w:rsidRPr="00000000">
              <w:rPr>
                <w:rFonts w:ascii="Calibri" w:cs="Calibri" w:eastAsia="Calibri" w:hAnsi="Calibri"/>
                <w:b w:val="1"/>
                <w:bCs w:val="1"/>
                <w:color w:val="1f3864"/>
                <w:rtl w:val="0"/>
              </w:rPr>
              <w:t xml:space="preserve">Plan de Trabajo Proyecto APT</w:t>
            </w:r>
            <w:r w:rsidDel="00000000" w:rsidR="00000000" w:rsidRPr="00000000">
              <w:rPr>
                <w:rtl w:val="0"/>
              </w:rPr>
            </w:r>
          </w:p>
        </w:tc>
      </w:tr>
      <w:tr>
        <w:trPr>
          <w:cantSplit w:val="0"/>
          <w:tblHeader w:val="0"/>
        </w:trPr>
        <w:tc>
          <w:tcPr/>
          <w:p w:rsidR="00000000" w:rsidDel="00000000" w:rsidP="00000000" w:rsidRDefault="00000000" w:rsidRPr="00000000" w14:paraId="0000009E">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Competencia o unidades de competencias</w:t>
            </w:r>
          </w:p>
        </w:tc>
        <w:tc>
          <w:tcPr>
            <w:vAlign w:val="center"/>
          </w:tcPr>
          <w:p w:rsidR="00000000" w:rsidDel="00000000" w:rsidP="00000000" w:rsidRDefault="00000000" w:rsidRPr="00000000" w14:paraId="0000009F">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  Actividades/Tareas</w:t>
            </w:r>
          </w:p>
        </w:tc>
        <w:tc>
          <w:tcPr>
            <w:vAlign w:val="center"/>
          </w:tcPr>
          <w:p w:rsidR="00000000" w:rsidDel="00000000" w:rsidP="00000000" w:rsidRDefault="00000000" w:rsidRPr="00000000" w14:paraId="000000A0">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Actividades/Tareas</w:t>
            </w:r>
          </w:p>
        </w:tc>
        <w:tc>
          <w:tcPr>
            <w:vAlign w:val="center"/>
          </w:tcPr>
          <w:p w:rsidR="00000000" w:rsidDel="00000000" w:rsidP="00000000" w:rsidRDefault="00000000" w:rsidRPr="00000000" w14:paraId="000000A1">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Recursos</w:t>
            </w:r>
          </w:p>
        </w:tc>
        <w:tc>
          <w:tcPr>
            <w:tcBorders>
              <w:right w:color="ffffff" w:space="0" w:sz="4" w:val="single"/>
            </w:tcBorders>
            <w:vAlign w:val="center"/>
          </w:tcPr>
          <w:p w:rsidR="00000000" w:rsidDel="00000000" w:rsidP="00000000" w:rsidRDefault="00000000" w:rsidRPr="00000000" w14:paraId="000000A2">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Duración de la actividad</w:t>
            </w:r>
          </w:p>
          <w:p w:rsidR="00000000" w:rsidDel="00000000" w:rsidP="00000000" w:rsidRDefault="00000000" w:rsidRPr="00000000" w14:paraId="000000A3">
            <w:pPr>
              <w:jc w:val="center"/>
              <w:rPr>
                <w:rFonts w:ascii="Calibri" w:cs="Calibri" w:eastAsia="Calibri" w:hAnsi="Calibri"/>
                <w:color w:val="1f3864"/>
              </w:rPr>
            </w:pPr>
            <w:r w:rsidDel="00000000" w:rsidR="00000000" w:rsidRPr="00000000">
              <w:rPr>
                <w:rtl w:val="0"/>
              </w:rPr>
            </w:r>
          </w:p>
        </w:tc>
        <w:tc>
          <w:tcPr>
            <w:tcBorders>
              <w:left w:color="ffffff" w:space="0" w:sz="4" w:val="single"/>
            </w:tcBorders>
            <w:vAlign w:val="center"/>
          </w:tcPr>
          <w:p w:rsidR="00000000" w:rsidDel="00000000" w:rsidP="00000000" w:rsidRDefault="00000000" w:rsidRPr="00000000" w14:paraId="000000A4">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Responsable</w:t>
            </w:r>
            <w:r w:rsidDel="00000000" w:rsidR="00000000" w:rsidRPr="00000000">
              <w:rPr>
                <w:rFonts w:ascii="Calibri" w:cs="Calibri" w:eastAsia="Calibri" w:hAnsi="Calibri"/>
                <w:color w:val="1f3864"/>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A5">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Observaciones</w:t>
            </w:r>
          </w:p>
        </w:tc>
      </w:tr>
      <w:tr>
        <w:trPr>
          <w:cantSplit w:val="0"/>
          <w:tblHeader w:val="0"/>
        </w:trPr>
        <w:tc>
          <w:tcPr/>
          <w:p w:rsidR="00000000" w:rsidDel="00000000" w:rsidP="00000000" w:rsidRDefault="00000000" w:rsidRPr="00000000" w14:paraId="000000A6">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0"/>
                <w:iCs w:val="0"/>
                <w:sz w:val="20"/>
                <w:szCs w:val="20"/>
                <w:rtl w:val="0"/>
              </w:rPr>
              <w:t xml:space="preserve">Gestionar proyectos informáticos</w:t>
            </w:r>
            <w:r w:rsidDel="00000000" w:rsidR="00000000" w:rsidRPr="00000000">
              <w:rPr>
                <w:rtl w:val="0"/>
              </w:rPr>
            </w:r>
          </w:p>
        </w:tc>
        <w:tc>
          <w:tcPr/>
          <w:p w:rsidR="00000000" w:rsidDel="00000000" w:rsidP="00000000" w:rsidRDefault="00000000" w:rsidRPr="00000000" w14:paraId="000000A7">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0"/>
                <w:iCs w:val="0"/>
                <w:sz w:val="20"/>
                <w:szCs w:val="20"/>
                <w:rtl w:val="0"/>
              </w:rPr>
              <w:t xml:space="preserve">Entrevistar al cliente y definir el problema</w:t>
            </w:r>
            <w:r w:rsidDel="00000000" w:rsidR="00000000" w:rsidRPr="00000000">
              <w:rPr>
                <w:rtl w:val="0"/>
              </w:rPr>
            </w:r>
          </w:p>
        </w:tc>
        <w:tc>
          <w:tcPr/>
          <w:p w:rsidR="00000000" w:rsidDel="00000000" w:rsidP="00000000" w:rsidRDefault="00000000" w:rsidRPr="00000000" w14:paraId="000000A8">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0"/>
                <w:iCs w:val="0"/>
                <w:sz w:val="20"/>
                <w:szCs w:val="20"/>
                <w:rtl w:val="0"/>
              </w:rPr>
              <w:t xml:space="preserve">Entrevistar al cliente y definir el problema.</w:t>
            </w:r>
            <w:r w:rsidDel="00000000" w:rsidR="00000000" w:rsidRPr="00000000">
              <w:rPr>
                <w:rtl w:val="0"/>
              </w:rPr>
            </w:r>
          </w:p>
        </w:tc>
        <w:tc>
          <w:tcPr/>
          <w:p w:rsidR="00000000" w:rsidDel="00000000" w:rsidP="00000000" w:rsidRDefault="00000000" w:rsidRPr="00000000" w14:paraId="000000A9">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0"/>
                <w:iCs w:val="0"/>
                <w:sz w:val="20"/>
                <w:szCs w:val="20"/>
                <w:rtl w:val="0"/>
              </w:rPr>
              <w:t xml:space="preserve">Computadores, internet</w:t>
            </w:r>
            <w:r w:rsidDel="00000000" w:rsidR="00000000" w:rsidRPr="00000000">
              <w:rPr>
                <w:rtl w:val="0"/>
              </w:rPr>
            </w:r>
          </w:p>
        </w:tc>
        <w:tc>
          <w:tcPr>
            <w:tcBorders>
              <w:right w:color="ffffff" w:space="0" w:sz="4" w:val="single"/>
            </w:tcBorders>
          </w:tcPr>
          <w:p w:rsidR="00000000" w:rsidDel="00000000" w:rsidP="00000000" w:rsidRDefault="00000000" w:rsidRPr="00000000" w14:paraId="000000AA">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0"/>
                <w:iCs w:val="0"/>
                <w:sz w:val="20"/>
                <w:szCs w:val="20"/>
                <w:rtl w:val="0"/>
              </w:rPr>
              <w:t xml:space="preserve">1 semana</w:t>
            </w:r>
            <w:r w:rsidDel="00000000" w:rsidR="00000000" w:rsidRPr="00000000">
              <w:rPr>
                <w:rtl w:val="0"/>
              </w:rPr>
            </w:r>
          </w:p>
        </w:tc>
        <w:tc>
          <w:tcPr>
            <w:tcBorders>
              <w:left w:color="ffffff" w:space="0" w:sz="4" w:val="single"/>
            </w:tcBorders>
          </w:tcPr>
          <w:p w:rsidR="00000000" w:rsidDel="00000000" w:rsidP="00000000" w:rsidRDefault="00000000" w:rsidRPr="00000000" w14:paraId="000000AB">
            <w:pPr>
              <w:jc w:val="both"/>
              <w:rPr>
                <w:sz w:val="20"/>
                <w:szCs w:val="20"/>
              </w:rPr>
            </w:pPr>
            <w:r w:rsidDel="00000000" w:rsidR="00000000" w:rsidRPr="00000000">
              <w:rPr>
                <w:sz w:val="20"/>
                <w:szCs w:val="20"/>
                <w:rtl w:val="0"/>
              </w:rPr>
              <w:t xml:space="preserve">Product Owner</w:t>
            </w:r>
          </w:p>
          <w:p w:rsidR="00000000" w:rsidDel="00000000" w:rsidP="00000000" w:rsidRDefault="00000000" w:rsidRPr="00000000" w14:paraId="000000AC">
            <w:pPr>
              <w:jc w:val="both"/>
              <w:rPr>
                <w:sz w:val="20"/>
                <w:szCs w:val="20"/>
              </w:rPr>
            </w:pPr>
            <w:r w:rsidDel="00000000" w:rsidR="00000000" w:rsidRPr="00000000">
              <w:rPr>
                <w:sz w:val="20"/>
                <w:szCs w:val="20"/>
                <w:rtl w:val="0"/>
              </w:rPr>
              <w:t xml:space="preserve">(Emiliano)</w:t>
            </w:r>
          </w:p>
        </w:tc>
        <w:tc>
          <w:tcPr/>
          <w:p w:rsidR="00000000" w:rsidDel="00000000" w:rsidP="00000000" w:rsidRDefault="00000000" w:rsidRPr="00000000" w14:paraId="000000AD">
            <w:pPr>
              <w:jc w:val="both"/>
              <w:rPr>
                <w:rFonts w:ascii="Calibri" w:cs="Calibri" w:eastAsia="Calibri" w:hAnsi="Calibri"/>
                <w:i w:val="1"/>
                <w:iCs w:val="1"/>
                <w:color w:val="548dd4"/>
                <w:sz w:val="18"/>
                <w:szCs w:val="18"/>
              </w:rPr>
            </w:pPr>
            <w:r w:rsidDel="00000000" w:rsidR="00000000" w:rsidRPr="00000000">
              <w:rPr>
                <w:sz w:val="20"/>
                <w:szCs w:val="20"/>
                <w:rtl w:val="0"/>
              </w:rPr>
              <w:t xml:space="preserve">Facilitador: se cuenta con acceso directo a un agricultor real, por lo que no depende de conseguir un cliente externo. </w:t>
            </w:r>
            <w:r w:rsidDel="00000000" w:rsidR="00000000" w:rsidRPr="00000000">
              <w:rPr>
                <w:rtl w:val="0"/>
              </w:rPr>
            </w:r>
          </w:p>
        </w:tc>
      </w:tr>
      <w:tr>
        <w:trPr>
          <w:cantSplit w:val="0"/>
          <w:tblHeader w:val="0"/>
        </w:trPr>
        <w:tc>
          <w:tcPr/>
          <w:p w:rsidR="00000000" w:rsidDel="00000000" w:rsidP="00000000" w:rsidRDefault="00000000" w:rsidRPr="00000000" w14:paraId="000000AE">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0"/>
                <w:iCs w:val="0"/>
                <w:sz w:val="20"/>
                <w:szCs w:val="20"/>
                <w:rtl w:val="0"/>
              </w:rPr>
              <w:t xml:space="preserve">Gestionar proyectos informáticos</w:t>
            </w:r>
            <w:r w:rsidDel="00000000" w:rsidR="00000000" w:rsidRPr="00000000">
              <w:rPr>
                <w:rtl w:val="0"/>
              </w:rPr>
            </w:r>
          </w:p>
        </w:tc>
        <w:tc>
          <w:tcPr/>
          <w:p w:rsidR="00000000" w:rsidDel="00000000" w:rsidP="00000000" w:rsidRDefault="00000000" w:rsidRPr="00000000" w14:paraId="000000AF">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0"/>
                <w:iCs w:val="0"/>
                <w:sz w:val="20"/>
                <w:szCs w:val="20"/>
                <w:rtl w:val="0"/>
              </w:rPr>
              <w:t xml:space="preserve">Escribir requerimientos e historias de usuario</w:t>
            </w:r>
            <w:r w:rsidDel="00000000" w:rsidR="00000000" w:rsidRPr="00000000">
              <w:rPr>
                <w:rtl w:val="0"/>
              </w:rPr>
            </w:r>
          </w:p>
        </w:tc>
        <w:tc>
          <w:tcPr/>
          <w:p w:rsidR="00000000" w:rsidDel="00000000" w:rsidP="00000000" w:rsidRDefault="00000000" w:rsidRPr="00000000" w14:paraId="000000B0">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0"/>
                <w:iCs w:val="0"/>
                <w:sz w:val="20"/>
                <w:szCs w:val="20"/>
                <w:rtl w:val="0"/>
              </w:rPr>
              <w:t xml:space="preserve">Escribir requerimientos e historias de usuario.</w:t>
            </w:r>
            <w:r w:rsidDel="00000000" w:rsidR="00000000" w:rsidRPr="00000000">
              <w:rPr>
                <w:rtl w:val="0"/>
              </w:rPr>
            </w:r>
          </w:p>
        </w:tc>
        <w:tc>
          <w:tcPr/>
          <w:p w:rsidR="00000000" w:rsidDel="00000000" w:rsidP="00000000" w:rsidRDefault="00000000" w:rsidRPr="00000000" w14:paraId="000000B1">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0"/>
                <w:iCs w:val="0"/>
                <w:sz w:val="20"/>
                <w:szCs w:val="20"/>
                <w:rtl w:val="0"/>
              </w:rPr>
              <w:t xml:space="preserve">Computadores, internet, Trello</w:t>
            </w:r>
            <w:r w:rsidDel="00000000" w:rsidR="00000000" w:rsidRPr="00000000">
              <w:rPr>
                <w:rtl w:val="0"/>
              </w:rPr>
            </w:r>
          </w:p>
        </w:tc>
        <w:tc>
          <w:tcPr>
            <w:tcBorders>
              <w:right w:color="ffffff" w:space="0" w:sz="4" w:val="single"/>
            </w:tcBorders>
          </w:tcPr>
          <w:p w:rsidR="00000000" w:rsidDel="00000000" w:rsidP="00000000" w:rsidRDefault="00000000" w:rsidRPr="00000000" w14:paraId="000000B2">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0"/>
                <w:iCs w:val="0"/>
                <w:sz w:val="20"/>
                <w:szCs w:val="20"/>
                <w:rtl w:val="0"/>
              </w:rPr>
              <w:t xml:space="preserve">1 semana</w:t>
            </w:r>
            <w:r w:rsidDel="00000000" w:rsidR="00000000" w:rsidRPr="00000000">
              <w:rPr>
                <w:rtl w:val="0"/>
              </w:rPr>
            </w:r>
          </w:p>
        </w:tc>
        <w:tc>
          <w:tcPr>
            <w:tcBorders>
              <w:left w:color="ffffff" w:space="0" w:sz="4" w:val="single"/>
            </w:tcBorders>
          </w:tcPr>
          <w:p w:rsidR="00000000" w:rsidDel="00000000" w:rsidP="00000000" w:rsidRDefault="00000000" w:rsidRPr="00000000" w14:paraId="000000B3">
            <w:pPr>
              <w:jc w:val="both"/>
              <w:rPr>
                <w:sz w:val="20"/>
                <w:szCs w:val="20"/>
              </w:rPr>
            </w:pPr>
            <w:r w:rsidDel="00000000" w:rsidR="00000000" w:rsidRPr="00000000">
              <w:rPr>
                <w:sz w:val="20"/>
                <w:szCs w:val="20"/>
                <w:rtl w:val="0"/>
              </w:rPr>
              <w:t xml:space="preserve">Product Owner</w:t>
            </w:r>
          </w:p>
          <w:p w:rsidR="00000000" w:rsidDel="00000000" w:rsidP="00000000" w:rsidRDefault="00000000" w:rsidRPr="00000000" w14:paraId="000000B4">
            <w:pPr>
              <w:jc w:val="both"/>
              <w:rPr>
                <w:sz w:val="20"/>
                <w:szCs w:val="20"/>
              </w:rPr>
            </w:pPr>
            <w:r w:rsidDel="00000000" w:rsidR="00000000" w:rsidRPr="00000000">
              <w:rPr>
                <w:sz w:val="20"/>
                <w:szCs w:val="20"/>
                <w:rtl w:val="0"/>
              </w:rPr>
              <w:t xml:space="preserve">(Emiliano)</w:t>
            </w:r>
          </w:p>
        </w:tc>
        <w:tc>
          <w:tcPr/>
          <w:p w:rsidR="00000000" w:rsidDel="00000000" w:rsidP="00000000" w:rsidRDefault="00000000" w:rsidRPr="00000000" w14:paraId="000000B5">
            <w:pPr>
              <w:jc w:val="both"/>
              <w:rPr>
                <w:rFonts w:ascii="Calibri" w:cs="Calibri" w:eastAsia="Calibri" w:hAnsi="Calibri"/>
                <w:i w:val="1"/>
                <w:iCs w:val="1"/>
                <w:color w:val="548dd4"/>
                <w:sz w:val="18"/>
                <w:szCs w:val="18"/>
              </w:rPr>
            </w:pPr>
            <w:r w:rsidDel="00000000" w:rsidR="00000000" w:rsidRPr="00000000">
              <w:rPr>
                <w:sz w:val="20"/>
                <w:szCs w:val="20"/>
                <w:rtl w:val="0"/>
              </w:rPr>
              <w:t xml:space="preserve">Dificultad: depende de que la entrevista anterior haya quedado bien definida; si el problema no quedó claro, esta tarea se atrasa. </w:t>
            </w:r>
            <w:r w:rsidDel="00000000" w:rsidR="00000000" w:rsidRPr="00000000">
              <w:rPr>
                <w:rtl w:val="0"/>
              </w:rPr>
            </w:r>
          </w:p>
        </w:tc>
      </w:tr>
      <w:tr>
        <w:trPr>
          <w:cantSplit w:val="0"/>
          <w:tblHeader w:val="0"/>
        </w:trPr>
        <w:tc>
          <w:tcPr/>
          <w:p w:rsidR="00000000" w:rsidDel="00000000" w:rsidP="00000000" w:rsidRDefault="00000000" w:rsidRPr="00000000" w14:paraId="000000B6">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0"/>
                <w:iCs w:val="0"/>
                <w:sz w:val="20"/>
                <w:szCs w:val="20"/>
                <w:rtl w:val="0"/>
              </w:rPr>
              <w:t xml:space="preserve">Desarrollar una solución de software</w:t>
            </w:r>
            <w:r w:rsidDel="00000000" w:rsidR="00000000" w:rsidRPr="00000000">
              <w:rPr>
                <w:rtl w:val="0"/>
              </w:rPr>
            </w:r>
          </w:p>
        </w:tc>
        <w:tc>
          <w:tcPr/>
          <w:p w:rsidR="00000000" w:rsidDel="00000000" w:rsidP="00000000" w:rsidRDefault="00000000" w:rsidRPr="00000000" w14:paraId="000000B7">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0"/>
                <w:iCs w:val="0"/>
                <w:sz w:val="20"/>
                <w:szCs w:val="20"/>
                <w:rtl w:val="0"/>
              </w:rPr>
              <w:t xml:space="preserve">Diseñar prototipos simples</w:t>
            </w:r>
            <w:r w:rsidDel="00000000" w:rsidR="00000000" w:rsidRPr="00000000">
              <w:rPr>
                <w:rtl w:val="0"/>
              </w:rPr>
            </w:r>
          </w:p>
        </w:tc>
        <w:tc>
          <w:tcPr/>
          <w:p w:rsidR="00000000" w:rsidDel="00000000" w:rsidP="00000000" w:rsidRDefault="00000000" w:rsidRPr="00000000" w14:paraId="000000B8">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0"/>
                <w:iCs w:val="0"/>
                <w:sz w:val="20"/>
                <w:szCs w:val="20"/>
                <w:rtl w:val="0"/>
              </w:rPr>
              <w:t xml:space="preserve">Diseñar prototipos simples en Figma.</w:t>
            </w:r>
            <w:r w:rsidDel="00000000" w:rsidR="00000000" w:rsidRPr="00000000">
              <w:rPr>
                <w:rtl w:val="0"/>
              </w:rPr>
            </w:r>
          </w:p>
        </w:tc>
        <w:tc>
          <w:tcPr/>
          <w:p w:rsidR="00000000" w:rsidDel="00000000" w:rsidP="00000000" w:rsidRDefault="00000000" w:rsidRPr="00000000" w14:paraId="000000B9">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0"/>
                <w:iCs w:val="0"/>
                <w:sz w:val="20"/>
                <w:szCs w:val="20"/>
                <w:rtl w:val="0"/>
              </w:rPr>
              <w:t xml:space="preserve">Figma, internet</w:t>
            </w:r>
            <w:r w:rsidDel="00000000" w:rsidR="00000000" w:rsidRPr="00000000">
              <w:rPr>
                <w:rtl w:val="0"/>
              </w:rPr>
            </w:r>
          </w:p>
        </w:tc>
        <w:tc>
          <w:tcPr>
            <w:tcBorders>
              <w:right w:color="ffffff" w:space="0" w:sz="4" w:val="single"/>
            </w:tcBorders>
          </w:tcPr>
          <w:p w:rsidR="00000000" w:rsidDel="00000000" w:rsidP="00000000" w:rsidRDefault="00000000" w:rsidRPr="00000000" w14:paraId="000000BA">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0"/>
                <w:iCs w:val="0"/>
                <w:sz w:val="20"/>
                <w:szCs w:val="20"/>
                <w:rtl w:val="0"/>
              </w:rPr>
              <w:t xml:space="preserve">1 semana</w:t>
            </w:r>
            <w:r w:rsidDel="00000000" w:rsidR="00000000" w:rsidRPr="00000000">
              <w:rPr>
                <w:rtl w:val="0"/>
              </w:rPr>
            </w:r>
          </w:p>
        </w:tc>
        <w:tc>
          <w:tcPr>
            <w:tcBorders>
              <w:left w:color="ffffff" w:space="0" w:sz="4" w:val="single"/>
            </w:tcBorders>
          </w:tcPr>
          <w:p w:rsidR="00000000" w:rsidDel="00000000" w:rsidP="00000000" w:rsidRDefault="00000000" w:rsidRPr="00000000" w14:paraId="000000BB">
            <w:pPr>
              <w:jc w:val="both"/>
              <w:rPr>
                <w:sz w:val="20"/>
                <w:szCs w:val="20"/>
              </w:rPr>
            </w:pPr>
            <w:r w:rsidDel="00000000" w:rsidR="00000000" w:rsidRPr="00000000">
              <w:rPr>
                <w:sz w:val="20"/>
                <w:szCs w:val="20"/>
                <w:rtl w:val="0"/>
              </w:rPr>
              <w:t xml:space="preserve">Developer</w:t>
            </w:r>
          </w:p>
          <w:p w:rsidR="00000000" w:rsidDel="00000000" w:rsidP="00000000" w:rsidRDefault="00000000" w:rsidRPr="00000000" w14:paraId="000000BC">
            <w:pPr>
              <w:jc w:val="both"/>
              <w:rPr>
                <w:sz w:val="20"/>
                <w:szCs w:val="20"/>
              </w:rPr>
            </w:pPr>
            <w:r w:rsidDel="00000000" w:rsidR="00000000" w:rsidRPr="00000000">
              <w:rPr>
                <w:sz w:val="20"/>
                <w:szCs w:val="20"/>
                <w:rtl w:val="0"/>
              </w:rPr>
              <w:t xml:space="preserve">(Benjamin)</w:t>
            </w:r>
          </w:p>
        </w:tc>
        <w:tc>
          <w:tcPr/>
          <w:p w:rsidR="00000000" w:rsidDel="00000000" w:rsidP="00000000" w:rsidRDefault="00000000" w:rsidRPr="00000000" w14:paraId="000000BD">
            <w:pPr>
              <w:jc w:val="both"/>
              <w:rPr>
                <w:color w:val="1d2763"/>
                <w:sz w:val="20"/>
                <w:szCs w:val="20"/>
              </w:rPr>
            </w:pPr>
            <w:r w:rsidDel="00000000" w:rsidR="00000000" w:rsidRPr="00000000">
              <w:rPr>
                <w:color w:val="1d2763"/>
                <w:sz w:val="20"/>
                <w:szCs w:val="20"/>
                <w:rtl w:val="0"/>
              </w:rPr>
              <w:t xml:space="preserve">Facilitador: los requerimientos ya están definidos en la etapa anterior, por lo que el diseño no parte desde cero.</w:t>
            </w:r>
          </w:p>
        </w:tc>
      </w:tr>
      <w:tr>
        <w:trPr>
          <w:cantSplit w:val="0"/>
          <w:tblHeader w:val="0"/>
        </w:trPr>
        <w:tc>
          <w:tcPr/>
          <w:p w:rsidR="00000000" w:rsidDel="00000000" w:rsidP="00000000" w:rsidRDefault="00000000" w:rsidRPr="00000000" w14:paraId="000000BE">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0"/>
                <w:iCs w:val="0"/>
                <w:sz w:val="20"/>
                <w:szCs w:val="20"/>
                <w:rtl w:val="0"/>
              </w:rPr>
              <w:t xml:space="preserve">Construir modelos de Sdatos</w:t>
            </w:r>
            <w:r w:rsidDel="00000000" w:rsidR="00000000" w:rsidRPr="00000000">
              <w:rPr>
                <w:rtl w:val="0"/>
              </w:rPr>
            </w:r>
          </w:p>
        </w:tc>
        <w:tc>
          <w:tcPr/>
          <w:p w:rsidR="00000000" w:rsidDel="00000000" w:rsidP="00000000" w:rsidRDefault="00000000" w:rsidRPr="00000000" w14:paraId="000000BF">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0"/>
                <w:iCs w:val="0"/>
                <w:sz w:val="20"/>
                <w:szCs w:val="20"/>
                <w:rtl w:val="0"/>
              </w:rPr>
              <w:t xml:space="preserve">Diseñar la base de datos y preparar el proyecto</w:t>
            </w:r>
            <w:r w:rsidDel="00000000" w:rsidR="00000000" w:rsidRPr="00000000">
              <w:rPr>
                <w:rtl w:val="0"/>
              </w:rPr>
            </w:r>
          </w:p>
        </w:tc>
        <w:tc>
          <w:tcPr/>
          <w:p w:rsidR="00000000" w:rsidDel="00000000" w:rsidP="00000000" w:rsidRDefault="00000000" w:rsidRPr="00000000" w14:paraId="000000C0">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0"/>
                <w:iCs w:val="0"/>
                <w:sz w:val="20"/>
                <w:szCs w:val="20"/>
                <w:rtl w:val="0"/>
              </w:rPr>
              <w:t xml:space="preserve">Diseñar la base de datos y preparar el proyecto Django.</w:t>
            </w:r>
            <w:r w:rsidDel="00000000" w:rsidR="00000000" w:rsidRPr="00000000">
              <w:rPr>
                <w:rtl w:val="0"/>
              </w:rPr>
            </w:r>
          </w:p>
        </w:tc>
        <w:tc>
          <w:tcPr/>
          <w:p w:rsidR="00000000" w:rsidDel="00000000" w:rsidP="00000000" w:rsidRDefault="00000000" w:rsidRPr="00000000" w14:paraId="000000C1">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0"/>
                <w:iCs w:val="0"/>
                <w:sz w:val="20"/>
                <w:szCs w:val="20"/>
                <w:rtl w:val="0"/>
              </w:rPr>
              <w:t xml:space="preserve">Visual Studio Code, Django, SQLite</w:t>
            </w:r>
            <w:r w:rsidDel="00000000" w:rsidR="00000000" w:rsidRPr="00000000">
              <w:rPr>
                <w:rtl w:val="0"/>
              </w:rPr>
            </w:r>
          </w:p>
        </w:tc>
        <w:tc>
          <w:tcPr>
            <w:tcBorders>
              <w:right w:color="ffffff" w:space="0" w:sz="4" w:val="single"/>
            </w:tcBorders>
          </w:tcPr>
          <w:p w:rsidR="00000000" w:rsidDel="00000000" w:rsidP="00000000" w:rsidRDefault="00000000" w:rsidRPr="00000000" w14:paraId="000000C2">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0"/>
                <w:iCs w:val="0"/>
                <w:sz w:val="20"/>
                <w:szCs w:val="20"/>
                <w:rtl w:val="0"/>
              </w:rPr>
              <w:t xml:space="preserve">1 semana</w:t>
            </w:r>
            <w:r w:rsidDel="00000000" w:rsidR="00000000" w:rsidRPr="00000000">
              <w:rPr>
                <w:rtl w:val="0"/>
              </w:rPr>
            </w:r>
          </w:p>
        </w:tc>
        <w:tc>
          <w:tcPr>
            <w:tcBorders>
              <w:left w:color="ffffff" w:space="0" w:sz="4" w:val="single"/>
            </w:tcBorders>
          </w:tcPr>
          <w:p w:rsidR="00000000" w:rsidDel="00000000" w:rsidP="00000000" w:rsidRDefault="00000000" w:rsidRPr="00000000" w14:paraId="000000C3">
            <w:pPr>
              <w:jc w:val="both"/>
              <w:rPr>
                <w:sz w:val="20"/>
                <w:szCs w:val="20"/>
              </w:rPr>
            </w:pPr>
            <w:r w:rsidDel="00000000" w:rsidR="00000000" w:rsidRPr="00000000">
              <w:rPr>
                <w:sz w:val="20"/>
                <w:szCs w:val="20"/>
                <w:rtl w:val="0"/>
              </w:rPr>
              <w:t xml:space="preserve">Developer</w:t>
            </w:r>
          </w:p>
          <w:p w:rsidR="00000000" w:rsidDel="00000000" w:rsidP="00000000" w:rsidRDefault="00000000" w:rsidRPr="00000000" w14:paraId="000000C4">
            <w:pPr>
              <w:jc w:val="both"/>
              <w:rPr>
                <w:sz w:val="20"/>
                <w:szCs w:val="20"/>
              </w:rPr>
            </w:pPr>
            <w:r w:rsidDel="00000000" w:rsidR="00000000" w:rsidRPr="00000000">
              <w:rPr>
                <w:sz w:val="20"/>
                <w:szCs w:val="20"/>
                <w:rtl w:val="0"/>
              </w:rPr>
              <w:t xml:space="preserve">(Benjamin)</w:t>
            </w:r>
          </w:p>
        </w:tc>
        <w:tc>
          <w:tcPr/>
          <w:p w:rsidR="00000000" w:rsidDel="00000000" w:rsidP="00000000" w:rsidRDefault="00000000" w:rsidRPr="00000000" w14:paraId="000000C5">
            <w:pPr>
              <w:jc w:val="both"/>
              <w:rPr>
                <w:rFonts w:ascii="Calibri" w:cs="Calibri" w:eastAsia="Calibri" w:hAnsi="Calibri"/>
                <w:i w:val="1"/>
                <w:iCs w:val="1"/>
                <w:color w:val="548dd4"/>
                <w:sz w:val="18"/>
                <w:szCs w:val="18"/>
              </w:rPr>
            </w:pPr>
            <w:r w:rsidDel="00000000" w:rsidR="00000000" w:rsidRPr="00000000">
              <w:rPr>
                <w:sz w:val="20"/>
                <w:szCs w:val="20"/>
                <w:rtl w:val="0"/>
              </w:rPr>
              <w:t xml:space="preserve">Dificultad: depende de tener claridad total de los requerimientos y del modelo de insumos/cultivos; cualquier cambio posterior obliga a rediseñar tablas. </w:t>
            </w:r>
            <w:r w:rsidDel="00000000" w:rsidR="00000000" w:rsidRPr="00000000">
              <w:rPr>
                <w:rtl w:val="0"/>
              </w:rPr>
            </w:r>
          </w:p>
        </w:tc>
      </w:tr>
      <w:tr>
        <w:trPr>
          <w:cantSplit w:val="0"/>
          <w:tblHeader w:val="0"/>
        </w:trPr>
        <w:tc>
          <w:tcPr/>
          <w:p w:rsidR="00000000" w:rsidDel="00000000" w:rsidP="00000000" w:rsidRDefault="00000000" w:rsidRPr="00000000" w14:paraId="000000C6">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0"/>
                <w:iCs w:val="0"/>
                <w:sz w:val="20"/>
                <w:szCs w:val="20"/>
                <w:rtl w:val="0"/>
              </w:rPr>
              <w:t xml:space="preserve">Desarrollar una solución de software</w:t>
            </w:r>
            <w:r w:rsidDel="00000000" w:rsidR="00000000" w:rsidRPr="00000000">
              <w:rPr>
                <w:rtl w:val="0"/>
              </w:rPr>
            </w:r>
          </w:p>
        </w:tc>
        <w:tc>
          <w:tcPr/>
          <w:p w:rsidR="00000000" w:rsidDel="00000000" w:rsidP="00000000" w:rsidRDefault="00000000" w:rsidRPr="00000000" w14:paraId="000000C7">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0"/>
                <w:iCs w:val="0"/>
                <w:sz w:val="20"/>
                <w:szCs w:val="20"/>
                <w:rtl w:val="0"/>
              </w:rPr>
              <w:t xml:space="preserve">Desarrollar registro de usuarios, terrenos y cultivos</w:t>
            </w:r>
            <w:r w:rsidDel="00000000" w:rsidR="00000000" w:rsidRPr="00000000">
              <w:rPr>
                <w:rtl w:val="0"/>
              </w:rPr>
            </w:r>
          </w:p>
        </w:tc>
        <w:tc>
          <w:tcPr/>
          <w:p w:rsidR="00000000" w:rsidDel="00000000" w:rsidP="00000000" w:rsidRDefault="00000000" w:rsidRPr="00000000" w14:paraId="000000C8">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0"/>
                <w:iCs w:val="0"/>
                <w:sz w:val="20"/>
                <w:szCs w:val="20"/>
                <w:rtl w:val="0"/>
              </w:rPr>
              <w:t xml:space="preserve">Desarrollar registro de usuarios, terrenos y cultivos.</w:t>
            </w:r>
            <w:r w:rsidDel="00000000" w:rsidR="00000000" w:rsidRPr="00000000">
              <w:rPr>
                <w:rtl w:val="0"/>
              </w:rPr>
            </w:r>
          </w:p>
        </w:tc>
        <w:tc>
          <w:tcPr/>
          <w:p w:rsidR="00000000" w:rsidDel="00000000" w:rsidP="00000000" w:rsidRDefault="00000000" w:rsidRPr="00000000" w14:paraId="000000C9">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0"/>
                <w:iCs w:val="0"/>
                <w:sz w:val="20"/>
                <w:szCs w:val="20"/>
                <w:rtl w:val="0"/>
              </w:rPr>
              <w:t xml:space="preserve">Visual Studio Code, Django, SQLite</w:t>
            </w:r>
            <w:r w:rsidDel="00000000" w:rsidR="00000000" w:rsidRPr="00000000">
              <w:rPr>
                <w:rtl w:val="0"/>
              </w:rPr>
            </w:r>
          </w:p>
        </w:tc>
        <w:tc>
          <w:tcPr>
            <w:tcBorders>
              <w:right w:color="ffffff" w:space="0" w:sz="4" w:val="single"/>
            </w:tcBorders>
          </w:tcPr>
          <w:p w:rsidR="00000000" w:rsidDel="00000000" w:rsidP="00000000" w:rsidRDefault="00000000" w:rsidRPr="00000000" w14:paraId="000000CA">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0"/>
                <w:iCs w:val="0"/>
                <w:sz w:val="20"/>
                <w:szCs w:val="20"/>
                <w:rtl w:val="0"/>
              </w:rPr>
              <w:t xml:space="preserve">1 semana</w:t>
            </w:r>
            <w:r w:rsidDel="00000000" w:rsidR="00000000" w:rsidRPr="00000000">
              <w:rPr>
                <w:rtl w:val="0"/>
              </w:rPr>
            </w:r>
          </w:p>
        </w:tc>
        <w:tc>
          <w:tcPr>
            <w:tcBorders>
              <w:left w:color="ffffff" w:space="0" w:sz="4" w:val="single"/>
            </w:tcBorders>
          </w:tcPr>
          <w:p w:rsidR="00000000" w:rsidDel="00000000" w:rsidP="00000000" w:rsidRDefault="00000000" w:rsidRPr="00000000" w14:paraId="000000CB">
            <w:pPr>
              <w:jc w:val="both"/>
              <w:rPr>
                <w:sz w:val="20"/>
                <w:szCs w:val="20"/>
              </w:rPr>
            </w:pPr>
            <w:r w:rsidDel="00000000" w:rsidR="00000000" w:rsidRPr="00000000">
              <w:rPr>
                <w:sz w:val="20"/>
                <w:szCs w:val="20"/>
                <w:rtl w:val="0"/>
              </w:rPr>
              <w:t xml:space="preserve">Developer</w:t>
            </w:r>
          </w:p>
          <w:p w:rsidR="00000000" w:rsidDel="00000000" w:rsidP="00000000" w:rsidRDefault="00000000" w:rsidRPr="00000000" w14:paraId="000000CC">
            <w:pPr>
              <w:jc w:val="both"/>
              <w:rPr>
                <w:sz w:val="20"/>
                <w:szCs w:val="20"/>
              </w:rPr>
            </w:pPr>
            <w:r w:rsidDel="00000000" w:rsidR="00000000" w:rsidRPr="00000000">
              <w:rPr>
                <w:sz w:val="20"/>
                <w:szCs w:val="20"/>
                <w:rtl w:val="0"/>
              </w:rPr>
              <w:t xml:space="preserve">(Benjamin)</w:t>
            </w:r>
          </w:p>
        </w:tc>
        <w:tc>
          <w:tcPr/>
          <w:p w:rsidR="00000000" w:rsidDel="00000000" w:rsidP="00000000" w:rsidRDefault="00000000" w:rsidRPr="00000000" w14:paraId="000000CD">
            <w:pPr>
              <w:jc w:val="both"/>
              <w:rPr>
                <w:rFonts w:ascii="Calibri" w:cs="Calibri" w:eastAsia="Calibri" w:hAnsi="Calibri"/>
                <w:i w:val="1"/>
                <w:iCs w:val="1"/>
                <w:color w:val="548dd4"/>
                <w:sz w:val="18"/>
                <w:szCs w:val="18"/>
              </w:rPr>
            </w:pPr>
            <w:r w:rsidDel="00000000" w:rsidR="00000000" w:rsidRPr="00000000">
              <w:rPr>
                <w:sz w:val="20"/>
                <w:szCs w:val="20"/>
                <w:rtl w:val="0"/>
              </w:rPr>
              <w:t xml:space="preserve">Dificultad: depende de que la base de datos esté correctamente definida en la etapa anterior; un error ahí retrasa el desarrollo. </w:t>
            </w:r>
            <w:r w:rsidDel="00000000" w:rsidR="00000000" w:rsidRPr="00000000">
              <w:rPr>
                <w:rtl w:val="0"/>
              </w:rPr>
            </w:r>
          </w:p>
        </w:tc>
      </w:tr>
      <w:tr>
        <w:trPr>
          <w:cantSplit w:val="0"/>
          <w:tblHeader w:val="0"/>
        </w:trPr>
        <w:tc>
          <w:tcPr/>
          <w:p w:rsidR="00000000" w:rsidDel="00000000" w:rsidP="00000000" w:rsidRDefault="00000000" w:rsidRPr="00000000" w14:paraId="000000CE">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0"/>
                <w:iCs w:val="0"/>
                <w:sz w:val="20"/>
                <w:szCs w:val="20"/>
                <w:rtl w:val="0"/>
              </w:rPr>
              <w:t xml:space="preserve">Desarrollar una solución de software</w:t>
            </w:r>
            <w:r w:rsidDel="00000000" w:rsidR="00000000" w:rsidRPr="00000000">
              <w:rPr>
                <w:rtl w:val="0"/>
              </w:rPr>
            </w:r>
          </w:p>
        </w:tc>
        <w:tc>
          <w:tcPr/>
          <w:p w:rsidR="00000000" w:rsidDel="00000000" w:rsidP="00000000" w:rsidRDefault="00000000" w:rsidRPr="00000000" w14:paraId="000000CF">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0"/>
                <w:iCs w:val="0"/>
                <w:sz w:val="20"/>
                <w:szCs w:val="20"/>
                <w:rtl w:val="0"/>
              </w:rPr>
              <w:t xml:space="preserve">Desarrollar la calculadora agrícola</w:t>
            </w:r>
            <w:r w:rsidDel="00000000" w:rsidR="00000000" w:rsidRPr="00000000">
              <w:rPr>
                <w:rtl w:val="0"/>
              </w:rPr>
            </w:r>
          </w:p>
        </w:tc>
        <w:tc>
          <w:tcPr/>
          <w:p w:rsidR="00000000" w:rsidDel="00000000" w:rsidP="00000000" w:rsidRDefault="00000000" w:rsidRPr="00000000" w14:paraId="000000D0">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0"/>
                <w:iCs w:val="0"/>
                <w:sz w:val="20"/>
                <w:szCs w:val="20"/>
                <w:rtl w:val="0"/>
              </w:rPr>
              <w:t xml:space="preserve">Desarrollar la calculadora agrícola.</w:t>
            </w:r>
            <w:r w:rsidDel="00000000" w:rsidR="00000000" w:rsidRPr="00000000">
              <w:rPr>
                <w:rtl w:val="0"/>
              </w:rPr>
            </w:r>
          </w:p>
        </w:tc>
        <w:tc>
          <w:tcPr/>
          <w:p w:rsidR="00000000" w:rsidDel="00000000" w:rsidP="00000000" w:rsidRDefault="00000000" w:rsidRPr="00000000" w14:paraId="000000D1">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0"/>
                <w:iCs w:val="0"/>
                <w:sz w:val="20"/>
                <w:szCs w:val="20"/>
                <w:rtl w:val="0"/>
              </w:rPr>
              <w:t xml:space="preserve">Visual Studio Code, Django, SQLite</w:t>
            </w:r>
            <w:r w:rsidDel="00000000" w:rsidR="00000000" w:rsidRPr="00000000">
              <w:rPr>
                <w:rtl w:val="0"/>
              </w:rPr>
            </w:r>
          </w:p>
        </w:tc>
        <w:tc>
          <w:tcPr>
            <w:tcBorders>
              <w:right w:color="ffffff" w:space="0" w:sz="4" w:val="single"/>
            </w:tcBorders>
          </w:tcPr>
          <w:p w:rsidR="00000000" w:rsidDel="00000000" w:rsidP="00000000" w:rsidRDefault="00000000" w:rsidRPr="00000000" w14:paraId="000000D2">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0"/>
                <w:iCs w:val="0"/>
                <w:sz w:val="20"/>
                <w:szCs w:val="20"/>
                <w:rtl w:val="0"/>
              </w:rPr>
              <w:t xml:space="preserve">1 semana</w:t>
            </w:r>
            <w:r w:rsidDel="00000000" w:rsidR="00000000" w:rsidRPr="00000000">
              <w:rPr>
                <w:rtl w:val="0"/>
              </w:rPr>
            </w:r>
          </w:p>
        </w:tc>
        <w:tc>
          <w:tcPr>
            <w:tcBorders>
              <w:left w:color="ffffff" w:space="0" w:sz="4" w:val="single"/>
            </w:tcBorders>
          </w:tcPr>
          <w:p w:rsidR="00000000" w:rsidDel="00000000" w:rsidP="00000000" w:rsidRDefault="00000000" w:rsidRPr="00000000" w14:paraId="000000D3">
            <w:pPr>
              <w:jc w:val="both"/>
              <w:rPr>
                <w:sz w:val="20"/>
                <w:szCs w:val="20"/>
              </w:rPr>
            </w:pPr>
            <w:r w:rsidDel="00000000" w:rsidR="00000000" w:rsidRPr="00000000">
              <w:rPr>
                <w:sz w:val="20"/>
                <w:szCs w:val="20"/>
                <w:rtl w:val="0"/>
              </w:rPr>
              <w:t xml:space="preserve">Developer</w:t>
            </w:r>
          </w:p>
          <w:p w:rsidR="00000000" w:rsidDel="00000000" w:rsidP="00000000" w:rsidRDefault="00000000" w:rsidRPr="00000000" w14:paraId="000000D4">
            <w:pPr>
              <w:jc w:val="both"/>
              <w:rPr>
                <w:sz w:val="20"/>
                <w:szCs w:val="20"/>
              </w:rPr>
            </w:pPr>
            <w:r w:rsidDel="00000000" w:rsidR="00000000" w:rsidRPr="00000000">
              <w:rPr>
                <w:sz w:val="20"/>
                <w:szCs w:val="20"/>
                <w:rtl w:val="0"/>
              </w:rPr>
              <w:t xml:space="preserve">(Benjamin)</w:t>
            </w:r>
          </w:p>
        </w:tc>
        <w:tc>
          <w:tcPr/>
          <w:p w:rsidR="00000000" w:rsidDel="00000000" w:rsidP="00000000" w:rsidRDefault="00000000" w:rsidRPr="00000000" w14:paraId="000000D5">
            <w:pPr>
              <w:jc w:val="both"/>
              <w:rPr>
                <w:rFonts w:ascii="Calibri" w:cs="Calibri" w:eastAsia="Calibri" w:hAnsi="Calibri"/>
                <w:i w:val="1"/>
                <w:iCs w:val="1"/>
                <w:color w:val="548dd4"/>
                <w:sz w:val="18"/>
                <w:szCs w:val="18"/>
              </w:rPr>
            </w:pPr>
            <w:r w:rsidDel="00000000" w:rsidR="00000000" w:rsidRPr="00000000">
              <w:rPr>
                <w:sz w:val="20"/>
                <w:szCs w:val="20"/>
                <w:rtl w:val="0"/>
              </w:rPr>
              <w:t xml:space="preserve">Dificultad: depende de que el módulo de registro de terrenos y cultivos ya esté funcionando, ya que la calculadora usa esos datos como entrada. </w:t>
            </w:r>
            <w:r w:rsidDel="00000000" w:rsidR="00000000" w:rsidRPr="00000000">
              <w:rPr>
                <w:rtl w:val="0"/>
              </w:rPr>
            </w:r>
          </w:p>
        </w:tc>
      </w:tr>
      <w:tr>
        <w:trPr>
          <w:cantSplit w:val="0"/>
          <w:tblHeader w:val="0"/>
        </w:trPr>
        <w:tc>
          <w:tcPr/>
          <w:p w:rsidR="00000000" w:rsidDel="00000000" w:rsidP="00000000" w:rsidRDefault="00000000" w:rsidRPr="00000000" w14:paraId="000000D6">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0"/>
                <w:iCs w:val="0"/>
                <w:sz w:val="20"/>
                <w:szCs w:val="20"/>
                <w:rtl w:val="0"/>
              </w:rPr>
              <w:t xml:space="preserve">Desarrollar una solución de software</w:t>
            </w:r>
            <w:r w:rsidDel="00000000" w:rsidR="00000000" w:rsidRPr="00000000">
              <w:rPr>
                <w:rtl w:val="0"/>
              </w:rPr>
            </w:r>
          </w:p>
        </w:tc>
        <w:tc>
          <w:tcPr/>
          <w:p w:rsidR="00000000" w:rsidDel="00000000" w:rsidP="00000000" w:rsidRDefault="00000000" w:rsidRPr="00000000" w14:paraId="000000D7">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0"/>
                <w:iCs w:val="0"/>
                <w:sz w:val="20"/>
                <w:szCs w:val="20"/>
                <w:rtl w:val="0"/>
              </w:rPr>
              <w:t xml:space="preserve">Desarrollar el historial de actividades</w:t>
            </w:r>
            <w:r w:rsidDel="00000000" w:rsidR="00000000" w:rsidRPr="00000000">
              <w:rPr>
                <w:rtl w:val="0"/>
              </w:rPr>
            </w:r>
          </w:p>
        </w:tc>
        <w:tc>
          <w:tcPr/>
          <w:p w:rsidR="00000000" w:rsidDel="00000000" w:rsidP="00000000" w:rsidRDefault="00000000" w:rsidRPr="00000000" w14:paraId="000000D8">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0"/>
                <w:iCs w:val="0"/>
                <w:sz w:val="20"/>
                <w:szCs w:val="20"/>
                <w:rtl w:val="0"/>
              </w:rPr>
              <w:t xml:space="preserve">Desarrollar el historial de actividades.</w:t>
            </w:r>
            <w:r w:rsidDel="00000000" w:rsidR="00000000" w:rsidRPr="00000000">
              <w:rPr>
                <w:rtl w:val="0"/>
              </w:rPr>
            </w:r>
          </w:p>
        </w:tc>
        <w:tc>
          <w:tcPr/>
          <w:p w:rsidR="00000000" w:rsidDel="00000000" w:rsidP="00000000" w:rsidRDefault="00000000" w:rsidRPr="00000000" w14:paraId="000000D9">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0"/>
                <w:iCs w:val="0"/>
                <w:sz w:val="20"/>
                <w:szCs w:val="20"/>
                <w:rtl w:val="0"/>
              </w:rPr>
              <w:t xml:space="preserve">Visual Studio Code, Django, SQLite</w:t>
            </w:r>
            <w:r w:rsidDel="00000000" w:rsidR="00000000" w:rsidRPr="00000000">
              <w:rPr>
                <w:rtl w:val="0"/>
              </w:rPr>
            </w:r>
          </w:p>
        </w:tc>
        <w:tc>
          <w:tcPr>
            <w:tcBorders>
              <w:right w:color="ffffff" w:space="0" w:sz="4" w:val="single"/>
            </w:tcBorders>
          </w:tcPr>
          <w:p w:rsidR="00000000" w:rsidDel="00000000" w:rsidP="00000000" w:rsidRDefault="00000000" w:rsidRPr="00000000" w14:paraId="000000DA">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0"/>
                <w:iCs w:val="0"/>
                <w:sz w:val="20"/>
                <w:szCs w:val="20"/>
                <w:rtl w:val="0"/>
              </w:rPr>
              <w:t xml:space="preserve">1 semana</w:t>
            </w:r>
            <w:r w:rsidDel="00000000" w:rsidR="00000000" w:rsidRPr="00000000">
              <w:rPr>
                <w:rtl w:val="0"/>
              </w:rPr>
            </w:r>
          </w:p>
        </w:tc>
        <w:tc>
          <w:tcPr>
            <w:tcBorders>
              <w:left w:color="ffffff" w:space="0" w:sz="4" w:val="single"/>
            </w:tcBorders>
          </w:tcPr>
          <w:p w:rsidR="00000000" w:rsidDel="00000000" w:rsidP="00000000" w:rsidRDefault="00000000" w:rsidRPr="00000000" w14:paraId="000000DB">
            <w:pPr>
              <w:jc w:val="both"/>
              <w:rPr>
                <w:sz w:val="20"/>
                <w:szCs w:val="20"/>
              </w:rPr>
            </w:pPr>
            <w:r w:rsidDel="00000000" w:rsidR="00000000" w:rsidRPr="00000000">
              <w:rPr>
                <w:sz w:val="20"/>
                <w:szCs w:val="20"/>
                <w:rtl w:val="0"/>
              </w:rPr>
              <w:t xml:space="preserve">Developer</w:t>
            </w:r>
          </w:p>
          <w:p w:rsidR="00000000" w:rsidDel="00000000" w:rsidP="00000000" w:rsidRDefault="00000000" w:rsidRPr="00000000" w14:paraId="000000DC">
            <w:pPr>
              <w:jc w:val="both"/>
              <w:rPr>
                <w:sz w:val="20"/>
                <w:szCs w:val="20"/>
              </w:rPr>
            </w:pPr>
            <w:r w:rsidDel="00000000" w:rsidR="00000000" w:rsidRPr="00000000">
              <w:rPr>
                <w:sz w:val="20"/>
                <w:szCs w:val="20"/>
                <w:rtl w:val="0"/>
              </w:rPr>
              <w:t xml:space="preserve">(Benjamin)</w:t>
            </w:r>
          </w:p>
        </w:tc>
        <w:tc>
          <w:tcPr/>
          <w:p w:rsidR="00000000" w:rsidDel="00000000" w:rsidP="00000000" w:rsidRDefault="00000000" w:rsidRPr="00000000" w14:paraId="000000DD">
            <w:pPr>
              <w:jc w:val="both"/>
              <w:rPr>
                <w:rFonts w:ascii="Calibri" w:cs="Calibri" w:eastAsia="Calibri" w:hAnsi="Calibri"/>
                <w:i w:val="1"/>
                <w:iCs w:val="1"/>
                <w:color w:val="548dd4"/>
                <w:sz w:val="18"/>
                <w:szCs w:val="18"/>
              </w:rPr>
            </w:pPr>
            <w:r w:rsidDel="00000000" w:rsidR="00000000" w:rsidRPr="00000000">
              <w:rPr>
                <w:sz w:val="20"/>
                <w:szCs w:val="20"/>
                <w:rtl w:val="0"/>
              </w:rPr>
              <w:t xml:space="preserve">Facilitador: es un módulo que puede avanzar en paralelo a otros, ya que depende principalmente del registro de usuario ya construido. </w:t>
            </w:r>
            <w:r w:rsidDel="00000000" w:rsidR="00000000" w:rsidRPr="00000000">
              <w:rPr>
                <w:rtl w:val="0"/>
              </w:rPr>
            </w:r>
          </w:p>
        </w:tc>
      </w:tr>
      <w:tr>
        <w:trPr>
          <w:cantSplit w:val="0"/>
          <w:tblHeader w:val="0"/>
        </w:trPr>
        <w:tc>
          <w:tcPr/>
          <w:p w:rsidR="00000000" w:rsidDel="00000000" w:rsidP="00000000" w:rsidRDefault="00000000" w:rsidRPr="00000000" w14:paraId="000000DE">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0"/>
                <w:iCs w:val="0"/>
                <w:sz w:val="20"/>
                <w:szCs w:val="20"/>
                <w:rtl w:val="0"/>
              </w:rPr>
              <w:t xml:space="preserve">Desarrollar una solución de software</w:t>
            </w:r>
            <w:r w:rsidDel="00000000" w:rsidR="00000000" w:rsidRPr="00000000">
              <w:rPr>
                <w:rtl w:val="0"/>
              </w:rPr>
            </w:r>
          </w:p>
        </w:tc>
        <w:tc>
          <w:tcPr/>
          <w:p w:rsidR="00000000" w:rsidDel="00000000" w:rsidP="00000000" w:rsidRDefault="00000000" w:rsidRPr="00000000" w14:paraId="000000DF">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0"/>
                <w:iCs w:val="0"/>
                <w:sz w:val="20"/>
                <w:szCs w:val="20"/>
                <w:rtl w:val="0"/>
              </w:rPr>
              <w:t xml:space="preserve">Integrar los módulos y corregir errores</w:t>
            </w:r>
            <w:r w:rsidDel="00000000" w:rsidR="00000000" w:rsidRPr="00000000">
              <w:rPr>
                <w:rtl w:val="0"/>
              </w:rPr>
            </w:r>
          </w:p>
        </w:tc>
        <w:tc>
          <w:tcPr/>
          <w:p w:rsidR="00000000" w:rsidDel="00000000" w:rsidP="00000000" w:rsidRDefault="00000000" w:rsidRPr="00000000" w14:paraId="000000E0">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0"/>
                <w:iCs w:val="0"/>
                <w:sz w:val="20"/>
                <w:szCs w:val="20"/>
                <w:rtl w:val="0"/>
              </w:rPr>
              <w:t xml:space="preserve">Integrar los módulos y corregir errores.</w:t>
            </w:r>
            <w:r w:rsidDel="00000000" w:rsidR="00000000" w:rsidRPr="00000000">
              <w:rPr>
                <w:rtl w:val="0"/>
              </w:rPr>
            </w:r>
          </w:p>
        </w:tc>
        <w:tc>
          <w:tcPr/>
          <w:p w:rsidR="00000000" w:rsidDel="00000000" w:rsidP="00000000" w:rsidRDefault="00000000" w:rsidRPr="00000000" w14:paraId="000000E1">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0"/>
                <w:iCs w:val="0"/>
                <w:sz w:val="20"/>
                <w:szCs w:val="20"/>
                <w:rtl w:val="0"/>
              </w:rPr>
              <w:t xml:space="preserve">Visual Studio Code, Django, GitHub</w:t>
            </w:r>
            <w:r w:rsidDel="00000000" w:rsidR="00000000" w:rsidRPr="00000000">
              <w:rPr>
                <w:rtl w:val="0"/>
              </w:rPr>
            </w:r>
          </w:p>
        </w:tc>
        <w:tc>
          <w:tcPr>
            <w:tcBorders>
              <w:right w:color="ffffff" w:space="0" w:sz="4" w:val="single"/>
            </w:tcBorders>
          </w:tcPr>
          <w:p w:rsidR="00000000" w:rsidDel="00000000" w:rsidP="00000000" w:rsidRDefault="00000000" w:rsidRPr="00000000" w14:paraId="000000E2">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0"/>
                <w:iCs w:val="0"/>
                <w:sz w:val="20"/>
                <w:szCs w:val="20"/>
                <w:rtl w:val="0"/>
              </w:rPr>
              <w:t xml:space="preserve">1 semana</w:t>
            </w:r>
            <w:r w:rsidDel="00000000" w:rsidR="00000000" w:rsidRPr="00000000">
              <w:rPr>
                <w:rtl w:val="0"/>
              </w:rPr>
            </w:r>
          </w:p>
        </w:tc>
        <w:tc>
          <w:tcPr>
            <w:tcBorders>
              <w:left w:color="ffffff" w:space="0" w:sz="4" w:val="single"/>
            </w:tcBorders>
          </w:tcPr>
          <w:p w:rsidR="00000000" w:rsidDel="00000000" w:rsidP="00000000" w:rsidRDefault="00000000" w:rsidRPr="00000000" w14:paraId="000000E3">
            <w:pPr>
              <w:jc w:val="both"/>
              <w:rPr>
                <w:sz w:val="20"/>
                <w:szCs w:val="20"/>
              </w:rPr>
            </w:pPr>
            <w:r w:rsidDel="00000000" w:rsidR="00000000" w:rsidRPr="00000000">
              <w:rPr>
                <w:sz w:val="20"/>
                <w:szCs w:val="20"/>
                <w:rtl w:val="0"/>
              </w:rPr>
              <w:t xml:space="preserve">Scrum Master</w:t>
            </w:r>
          </w:p>
          <w:p w:rsidR="00000000" w:rsidDel="00000000" w:rsidP="00000000" w:rsidRDefault="00000000" w:rsidRPr="00000000" w14:paraId="000000E4">
            <w:pPr>
              <w:jc w:val="both"/>
              <w:rPr>
                <w:sz w:val="20"/>
                <w:szCs w:val="20"/>
              </w:rPr>
            </w:pPr>
            <w:r w:rsidDel="00000000" w:rsidR="00000000" w:rsidRPr="00000000">
              <w:rPr>
                <w:sz w:val="20"/>
                <w:szCs w:val="20"/>
                <w:rtl w:val="0"/>
              </w:rPr>
              <w:t xml:space="preserve">(Hugo)</w:t>
            </w:r>
          </w:p>
        </w:tc>
        <w:tc>
          <w:tcPr/>
          <w:p w:rsidR="00000000" w:rsidDel="00000000" w:rsidP="00000000" w:rsidRDefault="00000000" w:rsidRPr="00000000" w14:paraId="000000E5">
            <w:pPr>
              <w:jc w:val="both"/>
              <w:rPr>
                <w:rFonts w:ascii="Calibri" w:cs="Calibri" w:eastAsia="Calibri" w:hAnsi="Calibri"/>
                <w:i w:val="1"/>
                <w:iCs w:val="1"/>
                <w:color w:val="548dd4"/>
                <w:sz w:val="18"/>
                <w:szCs w:val="18"/>
              </w:rPr>
            </w:pPr>
            <w:r w:rsidDel="00000000" w:rsidR="00000000" w:rsidRPr="00000000">
              <w:rPr>
                <w:sz w:val="20"/>
                <w:szCs w:val="20"/>
                <w:rtl w:val="0"/>
              </w:rPr>
              <w:t xml:space="preserve">Dificultad: depende de que todas las tareas de desarrollo anteriores estén terminadas a tiempo; un atraso en cualquiera de ellas retrasa esta etapa. </w:t>
            </w:r>
            <w:r w:rsidDel="00000000" w:rsidR="00000000" w:rsidRPr="00000000">
              <w:rPr>
                <w:rtl w:val="0"/>
              </w:rPr>
            </w:r>
          </w:p>
        </w:tc>
      </w:tr>
      <w:tr>
        <w:trPr>
          <w:cantSplit w:val="0"/>
          <w:tblHeader w:val="0"/>
        </w:trPr>
        <w:tc>
          <w:tcPr/>
          <w:p w:rsidR="00000000" w:rsidDel="00000000" w:rsidP="00000000" w:rsidRDefault="00000000" w:rsidRPr="00000000" w14:paraId="000000E6">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0"/>
                <w:iCs w:val="0"/>
                <w:sz w:val="20"/>
                <w:szCs w:val="20"/>
                <w:rtl w:val="0"/>
              </w:rPr>
              <w:t xml:space="preserve">Realizar pruebas de validación</w:t>
            </w:r>
            <w:r w:rsidDel="00000000" w:rsidR="00000000" w:rsidRPr="00000000">
              <w:rPr>
                <w:rtl w:val="0"/>
              </w:rPr>
            </w:r>
          </w:p>
        </w:tc>
        <w:tc>
          <w:tcPr/>
          <w:p w:rsidR="00000000" w:rsidDel="00000000" w:rsidP="00000000" w:rsidRDefault="00000000" w:rsidRPr="00000000" w14:paraId="000000E7">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0"/>
                <w:iCs w:val="0"/>
                <w:sz w:val="20"/>
                <w:szCs w:val="20"/>
                <w:rtl w:val="0"/>
              </w:rPr>
              <w:t xml:space="preserve">Realizar pruebas con el cliente</w:t>
            </w:r>
            <w:r w:rsidDel="00000000" w:rsidR="00000000" w:rsidRPr="00000000">
              <w:rPr>
                <w:rtl w:val="0"/>
              </w:rPr>
            </w:r>
          </w:p>
        </w:tc>
        <w:tc>
          <w:tcPr/>
          <w:p w:rsidR="00000000" w:rsidDel="00000000" w:rsidP="00000000" w:rsidRDefault="00000000" w:rsidRPr="00000000" w14:paraId="000000E8">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0"/>
                <w:iCs w:val="0"/>
                <w:sz w:val="20"/>
                <w:szCs w:val="20"/>
                <w:rtl w:val="0"/>
              </w:rPr>
              <w:t xml:space="preserve">Realizar pruebas con el cliente.</w:t>
            </w:r>
            <w:r w:rsidDel="00000000" w:rsidR="00000000" w:rsidRPr="00000000">
              <w:rPr>
                <w:rtl w:val="0"/>
              </w:rPr>
            </w:r>
          </w:p>
        </w:tc>
        <w:tc>
          <w:tcPr/>
          <w:p w:rsidR="00000000" w:rsidDel="00000000" w:rsidP="00000000" w:rsidRDefault="00000000" w:rsidRPr="00000000" w14:paraId="000000E9">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0"/>
                <w:iCs w:val="0"/>
                <w:sz w:val="20"/>
                <w:szCs w:val="20"/>
                <w:rtl w:val="0"/>
              </w:rPr>
              <w:t xml:space="preserve">Computadores, internet</w:t>
            </w:r>
            <w:r w:rsidDel="00000000" w:rsidR="00000000" w:rsidRPr="00000000">
              <w:rPr>
                <w:rtl w:val="0"/>
              </w:rPr>
            </w:r>
          </w:p>
        </w:tc>
        <w:tc>
          <w:tcPr>
            <w:tcBorders>
              <w:right w:color="ffffff" w:space="0" w:sz="4" w:val="single"/>
            </w:tcBorders>
          </w:tcPr>
          <w:p w:rsidR="00000000" w:rsidDel="00000000" w:rsidP="00000000" w:rsidRDefault="00000000" w:rsidRPr="00000000" w14:paraId="000000EA">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0"/>
                <w:iCs w:val="0"/>
                <w:sz w:val="20"/>
                <w:szCs w:val="20"/>
                <w:rtl w:val="0"/>
              </w:rPr>
              <w:t xml:space="preserve">1 semana</w:t>
            </w:r>
            <w:r w:rsidDel="00000000" w:rsidR="00000000" w:rsidRPr="00000000">
              <w:rPr>
                <w:rtl w:val="0"/>
              </w:rPr>
            </w:r>
          </w:p>
        </w:tc>
        <w:tc>
          <w:tcPr>
            <w:tcBorders>
              <w:left w:color="ffffff" w:space="0" w:sz="4" w:val="single"/>
            </w:tcBorders>
          </w:tcPr>
          <w:p w:rsidR="00000000" w:rsidDel="00000000" w:rsidP="00000000" w:rsidRDefault="00000000" w:rsidRPr="00000000" w14:paraId="000000EB">
            <w:pPr>
              <w:jc w:val="both"/>
              <w:rPr>
                <w:sz w:val="20"/>
                <w:szCs w:val="20"/>
              </w:rPr>
            </w:pPr>
            <w:r w:rsidDel="00000000" w:rsidR="00000000" w:rsidRPr="00000000">
              <w:rPr>
                <w:sz w:val="20"/>
                <w:szCs w:val="20"/>
                <w:rtl w:val="0"/>
              </w:rPr>
              <w:t xml:space="preserve">Product Owner</w:t>
            </w:r>
          </w:p>
          <w:p w:rsidR="00000000" w:rsidDel="00000000" w:rsidP="00000000" w:rsidRDefault="00000000" w:rsidRPr="00000000" w14:paraId="000000EC">
            <w:pPr>
              <w:jc w:val="both"/>
              <w:rPr>
                <w:sz w:val="20"/>
                <w:szCs w:val="20"/>
              </w:rPr>
            </w:pPr>
            <w:r w:rsidDel="00000000" w:rsidR="00000000" w:rsidRPr="00000000">
              <w:rPr>
                <w:sz w:val="20"/>
                <w:szCs w:val="20"/>
                <w:rtl w:val="0"/>
              </w:rPr>
              <w:t xml:space="preserve">(Emiliano)</w:t>
            </w:r>
          </w:p>
        </w:tc>
        <w:tc>
          <w:tcPr/>
          <w:p w:rsidR="00000000" w:rsidDel="00000000" w:rsidP="00000000" w:rsidRDefault="00000000" w:rsidRPr="00000000" w14:paraId="000000ED">
            <w:pPr>
              <w:jc w:val="both"/>
              <w:rPr>
                <w:rFonts w:ascii="Calibri" w:cs="Calibri" w:eastAsia="Calibri" w:hAnsi="Calibri"/>
                <w:i w:val="1"/>
                <w:iCs w:val="1"/>
                <w:color w:val="548dd4"/>
                <w:sz w:val="18"/>
                <w:szCs w:val="18"/>
              </w:rPr>
            </w:pPr>
            <w:r w:rsidDel="00000000" w:rsidR="00000000" w:rsidRPr="00000000">
              <w:rPr>
                <w:sz w:val="20"/>
                <w:szCs w:val="20"/>
                <w:rtl w:val="0"/>
              </w:rPr>
              <w:t xml:space="preserve">Dificultad: depende de la disponibilidad del cliente para coordinar una fecha de validación. </w:t>
            </w:r>
            <w:r w:rsidDel="00000000" w:rsidR="00000000" w:rsidRPr="00000000">
              <w:rPr>
                <w:rtl w:val="0"/>
              </w:rPr>
            </w:r>
          </w:p>
        </w:tc>
      </w:tr>
      <w:tr>
        <w:trPr>
          <w:cantSplit w:val="0"/>
          <w:tblHeader w:val="0"/>
        </w:trPr>
        <w:tc>
          <w:tcPr/>
          <w:p w:rsidR="00000000" w:rsidDel="00000000" w:rsidP="00000000" w:rsidRDefault="00000000" w:rsidRPr="00000000" w14:paraId="000000EE">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0"/>
                <w:iCs w:val="0"/>
                <w:sz w:val="20"/>
                <w:szCs w:val="20"/>
                <w:rtl w:val="0"/>
              </w:rPr>
              <w:t xml:space="preserve">Realizar pruebas de validación</w:t>
            </w:r>
            <w:r w:rsidDel="00000000" w:rsidR="00000000" w:rsidRPr="00000000">
              <w:rPr>
                <w:rtl w:val="0"/>
              </w:rPr>
            </w:r>
          </w:p>
        </w:tc>
        <w:tc>
          <w:tcPr/>
          <w:p w:rsidR="00000000" w:rsidDel="00000000" w:rsidP="00000000" w:rsidRDefault="00000000" w:rsidRPr="00000000" w14:paraId="000000EF">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0"/>
                <w:iCs w:val="0"/>
                <w:sz w:val="20"/>
                <w:szCs w:val="20"/>
                <w:rtl w:val="0"/>
              </w:rPr>
              <w:t xml:space="preserve">Aplicar mejoras y preparar la presentación</w:t>
            </w:r>
            <w:r w:rsidDel="00000000" w:rsidR="00000000" w:rsidRPr="00000000">
              <w:rPr>
                <w:rtl w:val="0"/>
              </w:rPr>
            </w:r>
          </w:p>
        </w:tc>
        <w:tc>
          <w:tcPr/>
          <w:p w:rsidR="00000000" w:rsidDel="00000000" w:rsidP="00000000" w:rsidRDefault="00000000" w:rsidRPr="00000000" w14:paraId="000000F0">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0"/>
                <w:iCs w:val="0"/>
                <w:sz w:val="20"/>
                <w:szCs w:val="20"/>
                <w:rtl w:val="0"/>
              </w:rPr>
              <w:t xml:space="preserve">Aplicar mejoras y preparar la presentación.</w:t>
            </w:r>
            <w:r w:rsidDel="00000000" w:rsidR="00000000" w:rsidRPr="00000000">
              <w:rPr>
                <w:rtl w:val="0"/>
              </w:rPr>
            </w:r>
          </w:p>
        </w:tc>
        <w:tc>
          <w:tcPr/>
          <w:p w:rsidR="00000000" w:rsidDel="00000000" w:rsidP="00000000" w:rsidRDefault="00000000" w:rsidRPr="00000000" w14:paraId="000000F1">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0"/>
                <w:iCs w:val="0"/>
                <w:sz w:val="20"/>
                <w:szCs w:val="20"/>
                <w:rtl w:val="0"/>
              </w:rPr>
              <w:t xml:space="preserve">Computadores, internet</w:t>
            </w:r>
            <w:r w:rsidDel="00000000" w:rsidR="00000000" w:rsidRPr="00000000">
              <w:rPr>
                <w:rtl w:val="0"/>
              </w:rPr>
            </w:r>
          </w:p>
        </w:tc>
        <w:tc>
          <w:tcPr>
            <w:tcBorders>
              <w:right w:color="ffffff" w:space="0" w:sz="4" w:val="single"/>
            </w:tcBorders>
          </w:tcPr>
          <w:p w:rsidR="00000000" w:rsidDel="00000000" w:rsidP="00000000" w:rsidRDefault="00000000" w:rsidRPr="00000000" w14:paraId="000000F2">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0"/>
                <w:iCs w:val="0"/>
                <w:sz w:val="20"/>
                <w:szCs w:val="20"/>
                <w:rtl w:val="0"/>
              </w:rPr>
              <w:t xml:space="preserve">1 semana</w:t>
            </w:r>
            <w:r w:rsidDel="00000000" w:rsidR="00000000" w:rsidRPr="00000000">
              <w:rPr>
                <w:rtl w:val="0"/>
              </w:rPr>
            </w:r>
          </w:p>
        </w:tc>
        <w:tc>
          <w:tcPr>
            <w:tcBorders>
              <w:left w:color="ffffff" w:space="0" w:sz="4" w:val="single"/>
            </w:tcBorders>
          </w:tcPr>
          <w:p w:rsidR="00000000" w:rsidDel="00000000" w:rsidP="00000000" w:rsidRDefault="00000000" w:rsidRPr="00000000" w14:paraId="000000F3">
            <w:pPr>
              <w:jc w:val="both"/>
              <w:rPr>
                <w:sz w:val="20"/>
                <w:szCs w:val="20"/>
              </w:rPr>
            </w:pPr>
            <w:r w:rsidDel="00000000" w:rsidR="00000000" w:rsidRPr="00000000">
              <w:rPr>
                <w:sz w:val="20"/>
                <w:szCs w:val="20"/>
                <w:rtl w:val="0"/>
              </w:rPr>
              <w:t xml:space="preserve">Scrum Master</w:t>
            </w:r>
          </w:p>
          <w:p w:rsidR="00000000" w:rsidDel="00000000" w:rsidP="00000000" w:rsidRDefault="00000000" w:rsidRPr="00000000" w14:paraId="000000F4">
            <w:pPr>
              <w:jc w:val="both"/>
              <w:rPr>
                <w:sz w:val="20"/>
                <w:szCs w:val="20"/>
              </w:rPr>
            </w:pPr>
            <w:r w:rsidDel="00000000" w:rsidR="00000000" w:rsidRPr="00000000">
              <w:rPr>
                <w:sz w:val="20"/>
                <w:szCs w:val="20"/>
                <w:rtl w:val="0"/>
              </w:rPr>
              <w:t xml:space="preserve">(Hugo)</w:t>
            </w:r>
          </w:p>
        </w:tc>
        <w:tc>
          <w:tcPr/>
          <w:p w:rsidR="00000000" w:rsidDel="00000000" w:rsidP="00000000" w:rsidRDefault="00000000" w:rsidRPr="00000000" w14:paraId="000000F5">
            <w:pPr>
              <w:jc w:val="both"/>
              <w:rPr>
                <w:rFonts w:ascii="Calibri" w:cs="Calibri" w:eastAsia="Calibri" w:hAnsi="Calibri"/>
                <w:i w:val="1"/>
                <w:iCs w:val="1"/>
                <w:color w:val="548dd4"/>
                <w:sz w:val="18"/>
                <w:szCs w:val="18"/>
              </w:rPr>
            </w:pPr>
            <w:r w:rsidDel="00000000" w:rsidR="00000000" w:rsidRPr="00000000">
              <w:rPr>
                <w:sz w:val="20"/>
                <w:szCs w:val="20"/>
                <w:rtl w:val="0"/>
              </w:rPr>
              <w:t xml:space="preserve">Dificultad: el tiempo disponible para esta etapa depende de que no hayan existido atrasos acumulados en las tareas anteriores. </w:t>
            </w:r>
            <w:r w:rsidDel="00000000" w:rsidR="00000000" w:rsidRPr="00000000">
              <w:rPr>
                <w:rtl w:val="0"/>
              </w:rPr>
            </w:r>
          </w:p>
        </w:tc>
      </w:tr>
    </w:tbl>
    <w:p w:rsidR="00000000" w:rsidDel="00000000" w:rsidP="00000000" w:rsidRDefault="00000000" w:rsidRPr="00000000" w14:paraId="000000F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F7">
      <w:pPr>
        <w:spacing w:after="0" w:line="360" w:lineRule="auto"/>
        <w:jc w:val="both"/>
        <w:rPr>
          <w:b w:val="1"/>
          <w:bCs w:val="1"/>
          <w:sz w:val="24"/>
          <w:szCs w:val="24"/>
        </w:rPr>
      </w:pPr>
      <w:r w:rsidDel="00000000" w:rsidR="00000000" w:rsidRPr="00000000">
        <w:rPr>
          <w:rtl w:val="0"/>
        </w:rPr>
      </w:r>
    </w:p>
    <w:tbl>
      <w:tblPr>
        <w:tblStyle w:val="Table15"/>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F8">
            <w:pPr>
              <w:rPr>
                <w:b w:val="1"/>
                <w:bCs w:val="1"/>
                <w:color w:val="1f3864"/>
                <w:sz w:val="28"/>
                <w:szCs w:val="28"/>
              </w:rPr>
            </w:pPr>
            <w:r w:rsidDel="00000000" w:rsidR="00000000" w:rsidRPr="00000000">
              <w:rPr>
                <w:b w:val="1"/>
                <w:bCs w:val="1"/>
                <w:color w:val="1f3864"/>
                <w:sz w:val="28"/>
                <w:szCs w:val="28"/>
                <w:rtl w:val="0"/>
              </w:rPr>
              <w:t xml:space="preserve">8. Carta Gantt </w:t>
            </w:r>
          </w:p>
        </w:tc>
      </w:tr>
    </w:tbl>
    <w:p w:rsidR="00000000" w:rsidDel="00000000" w:rsidP="00000000" w:rsidRDefault="00000000" w:rsidRPr="00000000" w14:paraId="000000F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FA">
      <w:pPr>
        <w:spacing w:after="0" w:line="360" w:lineRule="auto"/>
        <w:jc w:val="both"/>
        <w:rPr>
          <w:b w:val="1"/>
          <w:bCs w:val="1"/>
          <w:sz w:val="24"/>
          <w:szCs w:val="24"/>
        </w:rPr>
      </w:pPr>
      <w:r w:rsidDel="00000000" w:rsidR="00000000" w:rsidRPr="00000000">
        <w:rPr>
          <w:rtl w:val="0"/>
        </w:rPr>
      </w:r>
    </w:p>
    <w:tbl>
      <w:tblPr>
        <w:tblStyle w:val="Table16"/>
        <w:tblW w:w="10801.999999999998" w:type="dxa"/>
        <w:jc w:val="left"/>
        <w:tblInd w:w="-1160.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Change w:id="0">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
        </w:tblGridChange>
      </w:tblGrid>
      <w:tr>
        <w:trPr>
          <w:cantSplit w:val="0"/>
          <w:trHeight w:val="294" w:hRule="atLeast"/>
          <w:tblHeader w:val="0"/>
        </w:trPr>
        <w:tc>
          <w:tcPr>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B">
            <w:pPr>
              <w:spacing w:line="360" w:lineRule="auto"/>
              <w:jc w:val="both"/>
              <w:rPr>
                <w:b w:val="1"/>
                <w:bCs w:val="1"/>
                <w:sz w:val="16"/>
                <w:szCs w:val="16"/>
              </w:rPr>
            </w:pPr>
            <w:r w:rsidDel="00000000" w:rsidR="00000000" w:rsidRPr="00000000">
              <w:rPr>
                <w:b w:val="1"/>
                <w:bCs w:val="1"/>
                <w:sz w:val="16"/>
                <w:szCs w:val="16"/>
                <w:rtl w:val="0"/>
              </w:rPr>
              <w:t xml:space="preserve">Actividad</w:t>
            </w:r>
          </w:p>
        </w:tc>
        <w:tc>
          <w:tcPr>
            <w:gridSpan w:val="4"/>
            <w:tcBorders>
              <w:top w:color="000000" w:space="0" w:sz="4" w:val="single"/>
              <w:left w:color="000000" w:space="0" w:sz="4" w:val="single"/>
              <w:bottom w:color="000000" w:space="0" w:sz="4" w:val="single"/>
              <w:right w:color="000000" w:space="0" w:sz="4" w:val="single"/>
            </w:tcBorders>
            <w:shd w:fill="e2efd9" w:val="clear"/>
          </w:tcPr>
          <w:p w:rsidR="00000000" w:rsidDel="00000000" w:rsidP="00000000" w:rsidRDefault="00000000" w:rsidRPr="00000000" w14:paraId="000000FC">
            <w:pPr>
              <w:spacing w:line="360" w:lineRule="auto"/>
              <w:jc w:val="center"/>
              <w:rPr>
                <w:b w:val="1"/>
                <w:bCs w:val="1"/>
                <w:sz w:val="16"/>
                <w:szCs w:val="16"/>
              </w:rPr>
            </w:pPr>
            <w:r w:rsidDel="00000000" w:rsidR="00000000" w:rsidRPr="00000000">
              <w:rPr>
                <w:b w:val="1"/>
                <w:bCs w:val="1"/>
                <w:sz w:val="16"/>
                <w:szCs w:val="16"/>
                <w:rtl w:val="0"/>
              </w:rPr>
              <w:t xml:space="preserve">Fase 1</w:t>
            </w:r>
          </w:p>
        </w:tc>
        <w:tc>
          <w:tcPr>
            <w:gridSpan w:val="12"/>
            <w:tcBorders>
              <w:top w:color="000000" w:space="0" w:sz="4" w:val="single"/>
              <w:left w:color="000000" w:space="0" w:sz="4" w:val="single"/>
              <w:bottom w:color="000000" w:space="0" w:sz="4" w:val="single"/>
              <w:right w:color="000000" w:space="0" w:sz="4" w:val="single"/>
            </w:tcBorders>
            <w:shd w:fill="fff2cb" w:val="clear"/>
          </w:tcPr>
          <w:p w:rsidR="00000000" w:rsidDel="00000000" w:rsidP="00000000" w:rsidRDefault="00000000" w:rsidRPr="00000000" w14:paraId="00000100">
            <w:pPr>
              <w:spacing w:line="360" w:lineRule="auto"/>
              <w:jc w:val="center"/>
              <w:rPr>
                <w:b w:val="1"/>
                <w:bCs w:val="1"/>
                <w:sz w:val="16"/>
                <w:szCs w:val="16"/>
              </w:rPr>
            </w:pPr>
            <w:r w:rsidDel="00000000" w:rsidR="00000000" w:rsidRPr="00000000">
              <w:rPr>
                <w:b w:val="1"/>
                <w:bCs w:val="1"/>
                <w:sz w:val="16"/>
                <w:szCs w:val="16"/>
                <w:rtl w:val="0"/>
              </w:rPr>
              <w:t xml:space="preserve">Fase 2</w:t>
            </w:r>
          </w:p>
        </w:tc>
        <w:tc>
          <w:tcPr>
            <w:gridSpan w:val="4"/>
            <w:tcBorders>
              <w:top w:color="000000" w:space="0" w:sz="4" w:val="single"/>
              <w:left w:color="000000" w:space="0" w:sz="4" w:val="single"/>
              <w:bottom w:color="000000" w:space="0" w:sz="4" w:val="single"/>
              <w:right w:color="000000" w:space="0" w:sz="4" w:val="single"/>
            </w:tcBorders>
            <w:shd w:fill="fbe4d5" w:val="clear"/>
          </w:tcPr>
          <w:p w:rsidR="00000000" w:rsidDel="00000000" w:rsidP="00000000" w:rsidRDefault="00000000" w:rsidRPr="00000000" w14:paraId="0000010C">
            <w:pPr>
              <w:spacing w:line="360" w:lineRule="auto"/>
              <w:jc w:val="center"/>
              <w:rPr>
                <w:b w:val="1"/>
                <w:bCs w:val="1"/>
                <w:sz w:val="16"/>
                <w:szCs w:val="16"/>
              </w:rPr>
            </w:pPr>
            <w:r w:rsidDel="00000000" w:rsidR="00000000" w:rsidRPr="00000000">
              <w:rPr>
                <w:b w:val="1"/>
                <w:bCs w:val="1"/>
                <w:sz w:val="16"/>
                <w:szCs w:val="16"/>
                <w:rtl w:val="0"/>
              </w:rPr>
              <w:t xml:space="preserve">Fase 3</w:t>
            </w:r>
          </w:p>
        </w:tc>
      </w:tr>
      <w:tr>
        <w:trPr>
          <w:cantSplit w:val="0"/>
          <w:trHeight w:val="303" w:hRule="atLeast"/>
          <w:tblHeader w:val="0"/>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b6d7a8" w:val="clear"/>
          </w:tcPr>
          <w:p w:rsidR="00000000" w:rsidDel="00000000" w:rsidP="00000000" w:rsidRDefault="00000000" w:rsidRPr="00000000" w14:paraId="00000111">
            <w:pPr>
              <w:spacing w:line="360" w:lineRule="auto"/>
              <w:jc w:val="center"/>
              <w:rPr>
                <w:b w:val="1"/>
                <w:bCs w:val="1"/>
                <w:sz w:val="16"/>
                <w:szCs w:val="16"/>
              </w:rPr>
            </w:pPr>
            <w:r w:rsidDel="00000000" w:rsidR="00000000" w:rsidRPr="00000000">
              <w:rPr>
                <w:b w:val="1"/>
                <w:bCs w:val="1"/>
                <w:sz w:val="16"/>
                <w:szCs w:val="16"/>
                <w:rtl w:val="0"/>
              </w:rPr>
              <w:t xml:space="preserve">S 1</w:t>
            </w:r>
          </w:p>
        </w:tc>
        <w:tc>
          <w:tcPr>
            <w:tcBorders>
              <w:top w:color="000000" w:space="0" w:sz="4" w:val="single"/>
              <w:left w:color="000000" w:space="0" w:sz="4" w:val="single"/>
              <w:bottom w:color="000000" w:space="0" w:sz="4" w:val="single"/>
              <w:right w:color="000000" w:space="0" w:sz="4" w:val="single"/>
            </w:tcBorders>
            <w:shd w:fill="b6d7a8" w:val="clear"/>
          </w:tcPr>
          <w:p w:rsidR="00000000" w:rsidDel="00000000" w:rsidP="00000000" w:rsidRDefault="00000000" w:rsidRPr="00000000" w14:paraId="00000112">
            <w:pPr>
              <w:spacing w:line="360" w:lineRule="auto"/>
              <w:jc w:val="center"/>
              <w:rPr>
                <w:b w:val="1"/>
                <w:bCs w:val="1"/>
                <w:sz w:val="16"/>
                <w:szCs w:val="16"/>
              </w:rPr>
            </w:pPr>
            <w:r w:rsidDel="00000000" w:rsidR="00000000" w:rsidRPr="00000000">
              <w:rPr>
                <w:b w:val="1"/>
                <w:bCs w:val="1"/>
                <w:sz w:val="16"/>
                <w:szCs w:val="16"/>
                <w:rtl w:val="0"/>
              </w:rPr>
              <w:t xml:space="preserve">S 2</w:t>
            </w:r>
          </w:p>
        </w:tc>
        <w:tc>
          <w:tcPr>
            <w:tcBorders>
              <w:top w:color="000000" w:space="0" w:sz="4" w:val="single"/>
              <w:left w:color="000000" w:space="0" w:sz="4" w:val="single"/>
              <w:bottom w:color="000000" w:space="0" w:sz="4" w:val="single"/>
              <w:right w:color="000000" w:space="0" w:sz="4" w:val="single"/>
            </w:tcBorders>
            <w:shd w:fill="b6d7a8" w:val="clear"/>
          </w:tcPr>
          <w:p w:rsidR="00000000" w:rsidDel="00000000" w:rsidP="00000000" w:rsidRDefault="00000000" w:rsidRPr="00000000" w14:paraId="00000113">
            <w:pPr>
              <w:spacing w:line="360" w:lineRule="auto"/>
              <w:jc w:val="center"/>
              <w:rPr>
                <w:b w:val="1"/>
                <w:bCs w:val="1"/>
                <w:sz w:val="16"/>
                <w:szCs w:val="16"/>
              </w:rPr>
            </w:pPr>
            <w:r w:rsidDel="00000000" w:rsidR="00000000" w:rsidRPr="00000000">
              <w:rPr>
                <w:b w:val="1"/>
                <w:bCs w:val="1"/>
                <w:sz w:val="16"/>
                <w:szCs w:val="16"/>
                <w:rtl w:val="0"/>
              </w:rPr>
              <w:t xml:space="preserve">S 3</w:t>
            </w:r>
          </w:p>
        </w:tc>
        <w:tc>
          <w:tcPr>
            <w:tcBorders>
              <w:top w:color="000000" w:space="0" w:sz="4" w:val="single"/>
              <w:left w:color="000000" w:space="0" w:sz="4" w:val="single"/>
              <w:bottom w:color="000000" w:space="0" w:sz="4" w:val="single"/>
              <w:right w:color="000000" w:space="0" w:sz="4" w:val="single"/>
            </w:tcBorders>
            <w:shd w:fill="b6d7a8" w:val="clear"/>
          </w:tcPr>
          <w:p w:rsidR="00000000" w:rsidDel="00000000" w:rsidP="00000000" w:rsidRDefault="00000000" w:rsidRPr="00000000" w14:paraId="00000114">
            <w:pPr>
              <w:spacing w:line="360" w:lineRule="auto"/>
              <w:jc w:val="center"/>
              <w:rPr>
                <w:b w:val="1"/>
                <w:bCs w:val="1"/>
                <w:sz w:val="16"/>
                <w:szCs w:val="16"/>
              </w:rPr>
            </w:pPr>
            <w:r w:rsidDel="00000000" w:rsidR="00000000" w:rsidRPr="00000000">
              <w:rPr>
                <w:b w:val="1"/>
                <w:bCs w:val="1"/>
                <w:sz w:val="16"/>
                <w:szCs w:val="16"/>
                <w:rtl w:val="0"/>
              </w:rPr>
              <w:t xml:space="preserve">S 4</w:t>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115">
            <w:pPr>
              <w:spacing w:line="360" w:lineRule="auto"/>
              <w:jc w:val="center"/>
              <w:rPr>
                <w:b w:val="1"/>
                <w:bCs w:val="1"/>
                <w:sz w:val="16"/>
                <w:szCs w:val="16"/>
              </w:rPr>
            </w:pPr>
            <w:r w:rsidDel="00000000" w:rsidR="00000000" w:rsidRPr="00000000">
              <w:rPr>
                <w:b w:val="1"/>
                <w:bCs w:val="1"/>
                <w:sz w:val="16"/>
                <w:szCs w:val="16"/>
                <w:rtl w:val="0"/>
              </w:rPr>
              <w:t xml:space="preserve">S 5</w:t>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116">
            <w:pPr>
              <w:spacing w:line="360" w:lineRule="auto"/>
              <w:jc w:val="center"/>
              <w:rPr>
                <w:b w:val="1"/>
                <w:bCs w:val="1"/>
                <w:sz w:val="16"/>
                <w:szCs w:val="16"/>
              </w:rPr>
            </w:pPr>
            <w:r w:rsidDel="00000000" w:rsidR="00000000" w:rsidRPr="00000000">
              <w:rPr>
                <w:b w:val="1"/>
                <w:bCs w:val="1"/>
                <w:sz w:val="16"/>
                <w:szCs w:val="16"/>
                <w:rtl w:val="0"/>
              </w:rPr>
              <w:t xml:space="preserve">S 6</w:t>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117">
            <w:pPr>
              <w:spacing w:line="360" w:lineRule="auto"/>
              <w:jc w:val="center"/>
              <w:rPr>
                <w:b w:val="1"/>
                <w:bCs w:val="1"/>
                <w:sz w:val="16"/>
                <w:szCs w:val="16"/>
              </w:rPr>
            </w:pPr>
            <w:r w:rsidDel="00000000" w:rsidR="00000000" w:rsidRPr="00000000">
              <w:rPr>
                <w:b w:val="1"/>
                <w:bCs w:val="1"/>
                <w:sz w:val="16"/>
                <w:szCs w:val="16"/>
                <w:rtl w:val="0"/>
              </w:rPr>
              <w:t xml:space="preserve">S 7</w:t>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118">
            <w:pPr>
              <w:spacing w:line="360" w:lineRule="auto"/>
              <w:jc w:val="center"/>
              <w:rPr>
                <w:b w:val="1"/>
                <w:bCs w:val="1"/>
                <w:sz w:val="16"/>
                <w:szCs w:val="16"/>
              </w:rPr>
            </w:pPr>
            <w:r w:rsidDel="00000000" w:rsidR="00000000" w:rsidRPr="00000000">
              <w:rPr>
                <w:b w:val="1"/>
                <w:bCs w:val="1"/>
                <w:sz w:val="16"/>
                <w:szCs w:val="16"/>
                <w:rtl w:val="0"/>
              </w:rPr>
              <w:t xml:space="preserve">S 8</w:t>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119">
            <w:pPr>
              <w:spacing w:line="360" w:lineRule="auto"/>
              <w:jc w:val="center"/>
              <w:rPr>
                <w:b w:val="1"/>
                <w:bCs w:val="1"/>
                <w:sz w:val="16"/>
                <w:szCs w:val="16"/>
              </w:rPr>
            </w:pPr>
            <w:r w:rsidDel="00000000" w:rsidR="00000000" w:rsidRPr="00000000">
              <w:rPr>
                <w:b w:val="1"/>
                <w:bCs w:val="1"/>
                <w:sz w:val="16"/>
                <w:szCs w:val="16"/>
                <w:rtl w:val="0"/>
              </w:rPr>
              <w:t xml:space="preserve">S 9</w:t>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11A">
            <w:pPr>
              <w:spacing w:line="360" w:lineRule="auto"/>
              <w:jc w:val="center"/>
              <w:rPr>
                <w:b w:val="1"/>
                <w:bCs w:val="1"/>
                <w:sz w:val="16"/>
                <w:szCs w:val="16"/>
              </w:rPr>
            </w:pPr>
            <w:r w:rsidDel="00000000" w:rsidR="00000000" w:rsidRPr="00000000">
              <w:rPr>
                <w:b w:val="1"/>
                <w:bCs w:val="1"/>
                <w:sz w:val="16"/>
                <w:szCs w:val="16"/>
                <w:rtl w:val="0"/>
              </w:rPr>
              <w:t xml:space="preserve">S 10</w:t>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11B">
            <w:pPr>
              <w:spacing w:line="360" w:lineRule="auto"/>
              <w:jc w:val="center"/>
              <w:rPr>
                <w:b w:val="1"/>
                <w:bCs w:val="1"/>
                <w:sz w:val="16"/>
                <w:szCs w:val="16"/>
              </w:rPr>
            </w:pPr>
            <w:r w:rsidDel="00000000" w:rsidR="00000000" w:rsidRPr="00000000">
              <w:rPr>
                <w:b w:val="1"/>
                <w:bCs w:val="1"/>
                <w:sz w:val="16"/>
                <w:szCs w:val="16"/>
                <w:rtl w:val="0"/>
              </w:rPr>
              <w:t xml:space="preserve">S 11</w:t>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11C">
            <w:pPr>
              <w:spacing w:line="360" w:lineRule="auto"/>
              <w:jc w:val="center"/>
              <w:rPr>
                <w:b w:val="1"/>
                <w:bCs w:val="1"/>
                <w:sz w:val="16"/>
                <w:szCs w:val="16"/>
              </w:rPr>
            </w:pPr>
            <w:r w:rsidDel="00000000" w:rsidR="00000000" w:rsidRPr="00000000">
              <w:rPr>
                <w:b w:val="1"/>
                <w:bCs w:val="1"/>
                <w:sz w:val="16"/>
                <w:szCs w:val="16"/>
                <w:rtl w:val="0"/>
              </w:rPr>
              <w:t xml:space="preserve">S 12</w:t>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11D">
            <w:pPr>
              <w:spacing w:line="360" w:lineRule="auto"/>
              <w:jc w:val="center"/>
              <w:rPr>
                <w:b w:val="1"/>
                <w:bCs w:val="1"/>
                <w:sz w:val="16"/>
                <w:szCs w:val="16"/>
              </w:rPr>
            </w:pPr>
            <w:r w:rsidDel="00000000" w:rsidR="00000000" w:rsidRPr="00000000">
              <w:rPr>
                <w:b w:val="1"/>
                <w:bCs w:val="1"/>
                <w:sz w:val="16"/>
                <w:szCs w:val="16"/>
                <w:rtl w:val="0"/>
              </w:rPr>
              <w:t xml:space="preserve">S 13</w:t>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11E">
            <w:pPr>
              <w:spacing w:line="360" w:lineRule="auto"/>
              <w:jc w:val="center"/>
              <w:rPr>
                <w:b w:val="1"/>
                <w:bCs w:val="1"/>
                <w:sz w:val="16"/>
                <w:szCs w:val="16"/>
              </w:rPr>
            </w:pPr>
            <w:r w:rsidDel="00000000" w:rsidR="00000000" w:rsidRPr="00000000">
              <w:rPr>
                <w:b w:val="1"/>
                <w:bCs w:val="1"/>
                <w:sz w:val="16"/>
                <w:szCs w:val="16"/>
                <w:rtl w:val="0"/>
              </w:rPr>
              <w:t xml:space="preserve">S 14</w:t>
            </w:r>
          </w:p>
        </w:tc>
        <w:tc>
          <w:tcPr>
            <w:tcBorders>
              <w:top w:color="000000" w:space="0" w:sz="4" w:val="single"/>
              <w:left w:color="000000" w:space="0" w:sz="4" w:val="single"/>
              <w:bottom w:color="000000" w:space="0" w:sz="4" w:val="single"/>
              <w:right w:color="000000" w:space="0" w:sz="4" w:val="single"/>
            </w:tcBorders>
            <w:shd w:fill="fce5cd" w:val="clear"/>
          </w:tcPr>
          <w:p w:rsidR="00000000" w:rsidDel="00000000" w:rsidP="00000000" w:rsidRDefault="00000000" w:rsidRPr="00000000" w14:paraId="0000011F">
            <w:pPr>
              <w:spacing w:line="360" w:lineRule="auto"/>
              <w:jc w:val="center"/>
              <w:rPr>
                <w:b w:val="1"/>
                <w:bCs w:val="1"/>
                <w:sz w:val="16"/>
                <w:szCs w:val="16"/>
              </w:rPr>
            </w:pPr>
            <w:r w:rsidDel="00000000" w:rsidR="00000000" w:rsidRPr="00000000">
              <w:rPr>
                <w:b w:val="1"/>
                <w:bCs w:val="1"/>
                <w:sz w:val="16"/>
                <w:szCs w:val="16"/>
                <w:rtl w:val="0"/>
              </w:rPr>
              <w:t xml:space="preserve">S 15</w:t>
            </w:r>
          </w:p>
        </w:tc>
        <w:tc>
          <w:tcPr>
            <w:gridSpan w:val="2"/>
            <w:tcBorders>
              <w:top w:color="000000" w:space="0" w:sz="4" w:val="single"/>
              <w:left w:color="000000" w:space="0" w:sz="4" w:val="single"/>
              <w:bottom w:color="000000" w:space="0" w:sz="4" w:val="single"/>
              <w:right w:color="000000" w:space="0" w:sz="4" w:val="single"/>
            </w:tcBorders>
            <w:shd w:fill="fce5cd" w:val="clear"/>
          </w:tcPr>
          <w:p w:rsidR="00000000" w:rsidDel="00000000" w:rsidP="00000000" w:rsidRDefault="00000000" w:rsidRPr="00000000" w14:paraId="00000120">
            <w:pPr>
              <w:spacing w:line="360" w:lineRule="auto"/>
              <w:jc w:val="center"/>
              <w:rPr>
                <w:b w:val="1"/>
                <w:bCs w:val="1"/>
                <w:sz w:val="16"/>
                <w:szCs w:val="16"/>
              </w:rPr>
            </w:pPr>
            <w:r w:rsidDel="00000000" w:rsidR="00000000" w:rsidRPr="00000000">
              <w:rPr>
                <w:b w:val="1"/>
                <w:bCs w:val="1"/>
                <w:sz w:val="16"/>
                <w:szCs w:val="16"/>
                <w:rtl w:val="0"/>
              </w:rPr>
              <w:t xml:space="preserve">S 16</w:t>
            </w:r>
          </w:p>
        </w:tc>
        <w:tc>
          <w:tcPr>
            <w:tcBorders>
              <w:top w:color="000000" w:space="0" w:sz="4" w:val="single"/>
              <w:left w:color="000000" w:space="0" w:sz="4" w:val="single"/>
              <w:bottom w:color="000000" w:space="0" w:sz="4" w:val="single"/>
              <w:right w:color="000000" w:space="0" w:sz="4" w:val="single"/>
            </w:tcBorders>
            <w:shd w:fill="fce5cd" w:val="clear"/>
          </w:tcPr>
          <w:p w:rsidR="00000000" w:rsidDel="00000000" w:rsidP="00000000" w:rsidRDefault="00000000" w:rsidRPr="00000000" w14:paraId="00000122">
            <w:pPr>
              <w:spacing w:line="360" w:lineRule="auto"/>
              <w:jc w:val="center"/>
              <w:rPr>
                <w:b w:val="1"/>
                <w:bCs w:val="1"/>
                <w:sz w:val="16"/>
                <w:szCs w:val="16"/>
              </w:rPr>
            </w:pPr>
            <w:r w:rsidDel="00000000" w:rsidR="00000000" w:rsidRPr="00000000">
              <w:rPr>
                <w:b w:val="1"/>
                <w:bCs w:val="1"/>
                <w:sz w:val="16"/>
                <w:szCs w:val="16"/>
                <w:rtl w:val="0"/>
              </w:rPr>
              <w:t xml:space="preserve">S 17</w:t>
            </w:r>
          </w:p>
        </w:tc>
        <w:tc>
          <w:tcPr>
            <w:tcBorders>
              <w:top w:color="000000" w:space="0" w:sz="4" w:val="single"/>
              <w:left w:color="000000" w:space="0" w:sz="4" w:val="single"/>
              <w:bottom w:color="000000" w:space="0" w:sz="4" w:val="single"/>
              <w:right w:color="000000" w:space="0" w:sz="4" w:val="single"/>
            </w:tcBorders>
            <w:shd w:fill="fce5cd" w:val="clear"/>
          </w:tcPr>
          <w:p w:rsidR="00000000" w:rsidDel="00000000" w:rsidP="00000000" w:rsidRDefault="00000000" w:rsidRPr="00000000" w14:paraId="00000123">
            <w:pPr>
              <w:spacing w:line="360" w:lineRule="auto"/>
              <w:jc w:val="center"/>
              <w:rPr>
                <w:b w:val="1"/>
                <w:bCs w:val="1"/>
                <w:sz w:val="16"/>
                <w:szCs w:val="16"/>
              </w:rPr>
            </w:pPr>
            <w:r w:rsidDel="00000000" w:rsidR="00000000" w:rsidRPr="00000000">
              <w:rPr>
                <w:b w:val="1"/>
                <w:bCs w:val="1"/>
                <w:sz w:val="16"/>
                <w:szCs w:val="16"/>
                <w:rtl w:val="0"/>
              </w:rPr>
              <w:t xml:space="preserve">S 18</w:t>
            </w:r>
          </w:p>
        </w:tc>
      </w:tr>
      <w:tr>
        <w:trPr>
          <w:cantSplit w:val="0"/>
          <w:trHeight w:val="294"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4">
            <w:pPr>
              <w:spacing w:line="360" w:lineRule="auto"/>
              <w:jc w:val="both"/>
              <w:rPr>
                <w:b w:val="1"/>
                <w:bCs w:val="1"/>
                <w:sz w:val="16"/>
                <w:szCs w:val="16"/>
              </w:rPr>
            </w:pPr>
            <w:r w:rsidDel="00000000" w:rsidR="00000000" w:rsidRPr="00000000">
              <w:rPr>
                <w:rFonts w:ascii="Calibri" w:cs="Calibri" w:eastAsia="Calibri" w:hAnsi="Calibri"/>
                <w:sz w:val="18"/>
                <w:szCs w:val="18"/>
                <w:rtl w:val="0"/>
              </w:rPr>
              <w:t xml:space="preserve">Entrevistar al cliente y definir el problema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b6d7a8" w:val="clear"/>
          </w:tcPr>
          <w:p w:rsidR="00000000" w:rsidDel="00000000" w:rsidP="00000000" w:rsidRDefault="00000000" w:rsidRPr="00000000" w14:paraId="00000125">
            <w:pPr>
              <w:spacing w:line="360" w:lineRule="auto"/>
              <w:jc w:val="both"/>
              <w:rPr>
                <w:b w:val="1"/>
                <w:bCs w:val="1"/>
                <w:sz w:val="16"/>
                <w:szCs w:val="16"/>
              </w:rPr>
            </w:pPr>
            <w:r w:rsidDel="00000000" w:rsidR="00000000" w:rsidRPr="00000000">
              <w:rPr>
                <w:sz w:val="18"/>
                <w:szCs w:val="18"/>
                <w:rtl w:val="0"/>
              </w:rPr>
              <w:t xml:space="preserve">X</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b6d7a8" w:val="clear"/>
          </w:tcPr>
          <w:p w:rsidR="00000000" w:rsidDel="00000000" w:rsidP="00000000" w:rsidRDefault="00000000" w:rsidRPr="00000000" w14:paraId="00000126">
            <w:pPr>
              <w:spacing w:line="360" w:lineRule="auto"/>
              <w:jc w:val="both"/>
              <w:rPr>
                <w:b w:val="1"/>
                <w:bCs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b6d7a8" w:val="clear"/>
          </w:tcPr>
          <w:p w:rsidR="00000000" w:rsidDel="00000000" w:rsidP="00000000" w:rsidRDefault="00000000" w:rsidRPr="00000000" w14:paraId="00000127">
            <w:pPr>
              <w:spacing w:line="360" w:lineRule="auto"/>
              <w:jc w:val="both"/>
              <w:rPr>
                <w:b w:val="1"/>
                <w:bCs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b6d7a8" w:val="clear"/>
          </w:tcPr>
          <w:p w:rsidR="00000000" w:rsidDel="00000000" w:rsidP="00000000" w:rsidRDefault="00000000" w:rsidRPr="00000000" w14:paraId="00000128">
            <w:pPr>
              <w:spacing w:line="360" w:lineRule="auto"/>
              <w:jc w:val="both"/>
              <w:rPr>
                <w:b w:val="1"/>
                <w:bCs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129">
            <w:pPr>
              <w:spacing w:line="360" w:lineRule="auto"/>
              <w:jc w:val="both"/>
              <w:rPr>
                <w:b w:val="1"/>
                <w:bCs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12A">
            <w:pPr>
              <w:spacing w:line="360" w:lineRule="auto"/>
              <w:jc w:val="both"/>
              <w:rPr>
                <w:b w:val="1"/>
                <w:bCs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12B">
            <w:pPr>
              <w:spacing w:line="360" w:lineRule="auto"/>
              <w:jc w:val="both"/>
              <w:rPr>
                <w:b w:val="1"/>
                <w:bCs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12C">
            <w:pPr>
              <w:spacing w:line="360" w:lineRule="auto"/>
              <w:jc w:val="both"/>
              <w:rPr>
                <w:b w:val="1"/>
                <w:bCs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12D">
            <w:pPr>
              <w:spacing w:line="360" w:lineRule="auto"/>
              <w:jc w:val="both"/>
              <w:rPr>
                <w:b w:val="1"/>
                <w:bCs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12E">
            <w:pPr>
              <w:spacing w:line="360" w:lineRule="auto"/>
              <w:jc w:val="both"/>
              <w:rPr>
                <w:b w:val="1"/>
                <w:bCs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12F">
            <w:pPr>
              <w:spacing w:line="360" w:lineRule="auto"/>
              <w:jc w:val="both"/>
              <w:rPr>
                <w:b w:val="1"/>
                <w:bCs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130">
            <w:pPr>
              <w:spacing w:line="360" w:lineRule="auto"/>
              <w:jc w:val="both"/>
              <w:rPr>
                <w:b w:val="1"/>
                <w:bCs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131">
            <w:pPr>
              <w:spacing w:line="360" w:lineRule="auto"/>
              <w:jc w:val="both"/>
              <w:rPr>
                <w:b w:val="1"/>
                <w:bCs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132">
            <w:pPr>
              <w:spacing w:line="360" w:lineRule="auto"/>
              <w:jc w:val="both"/>
              <w:rPr>
                <w:b w:val="1"/>
                <w:bCs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ce5cd" w:val="clear"/>
          </w:tcPr>
          <w:p w:rsidR="00000000" w:rsidDel="00000000" w:rsidP="00000000" w:rsidRDefault="00000000" w:rsidRPr="00000000" w14:paraId="00000133">
            <w:pPr>
              <w:spacing w:line="360" w:lineRule="auto"/>
              <w:jc w:val="both"/>
              <w:rPr>
                <w:b w:val="1"/>
                <w:bCs w:val="1"/>
                <w:sz w:val="16"/>
                <w:szCs w:val="16"/>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fce5cd" w:val="clear"/>
          </w:tcPr>
          <w:p w:rsidR="00000000" w:rsidDel="00000000" w:rsidP="00000000" w:rsidRDefault="00000000" w:rsidRPr="00000000" w14:paraId="00000134">
            <w:pPr>
              <w:spacing w:line="360" w:lineRule="auto"/>
              <w:jc w:val="both"/>
              <w:rPr>
                <w:b w:val="1"/>
                <w:bCs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ce5cd" w:val="clear"/>
          </w:tcPr>
          <w:p w:rsidR="00000000" w:rsidDel="00000000" w:rsidP="00000000" w:rsidRDefault="00000000" w:rsidRPr="00000000" w14:paraId="00000136">
            <w:pPr>
              <w:spacing w:line="360" w:lineRule="auto"/>
              <w:jc w:val="both"/>
              <w:rPr>
                <w:b w:val="1"/>
                <w:bCs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ce5cd" w:val="clear"/>
          </w:tcPr>
          <w:p w:rsidR="00000000" w:rsidDel="00000000" w:rsidP="00000000" w:rsidRDefault="00000000" w:rsidRPr="00000000" w14:paraId="00000137">
            <w:pPr>
              <w:spacing w:line="360" w:lineRule="auto"/>
              <w:jc w:val="both"/>
              <w:rPr>
                <w:b w:val="1"/>
                <w:bCs w:val="1"/>
                <w:sz w:val="16"/>
                <w:szCs w:val="16"/>
              </w:rPr>
            </w:pPr>
            <w:r w:rsidDel="00000000" w:rsidR="00000000" w:rsidRPr="00000000">
              <w:rPr>
                <w:rtl w:val="0"/>
              </w:rPr>
            </w:r>
          </w:p>
        </w:tc>
      </w:tr>
      <w:tr>
        <w:trPr>
          <w:cantSplit w:val="0"/>
          <w:trHeight w:val="303"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8">
            <w:pPr>
              <w:spacing w:line="360" w:lineRule="auto"/>
              <w:jc w:val="both"/>
              <w:rPr>
                <w:b w:val="1"/>
                <w:bCs w:val="1"/>
                <w:sz w:val="16"/>
                <w:szCs w:val="16"/>
              </w:rPr>
            </w:pPr>
            <w:r w:rsidDel="00000000" w:rsidR="00000000" w:rsidRPr="00000000">
              <w:rPr>
                <w:rFonts w:ascii="Calibri" w:cs="Calibri" w:eastAsia="Calibri" w:hAnsi="Calibri"/>
                <w:sz w:val="18"/>
                <w:szCs w:val="18"/>
                <w:rtl w:val="0"/>
              </w:rPr>
              <w:t xml:space="preserve">Escribir requerimientos e historias de usuario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b6d7a8" w:val="clear"/>
          </w:tcPr>
          <w:p w:rsidR="00000000" w:rsidDel="00000000" w:rsidP="00000000" w:rsidRDefault="00000000" w:rsidRPr="00000000" w14:paraId="00000139">
            <w:pPr>
              <w:spacing w:line="360" w:lineRule="auto"/>
              <w:jc w:val="both"/>
              <w:rPr>
                <w:b w:val="1"/>
                <w:bCs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b6d7a8" w:val="clear"/>
          </w:tcPr>
          <w:p w:rsidR="00000000" w:rsidDel="00000000" w:rsidP="00000000" w:rsidRDefault="00000000" w:rsidRPr="00000000" w14:paraId="0000013A">
            <w:pPr>
              <w:spacing w:line="360" w:lineRule="auto"/>
              <w:jc w:val="both"/>
              <w:rPr>
                <w:b w:val="1"/>
                <w:bCs w:val="1"/>
                <w:sz w:val="16"/>
                <w:szCs w:val="16"/>
              </w:rPr>
            </w:pPr>
            <w:r w:rsidDel="00000000" w:rsidR="00000000" w:rsidRPr="00000000">
              <w:rPr>
                <w:b w:val="1"/>
                <w:bCs w:val="1"/>
                <w:sz w:val="16"/>
                <w:szCs w:val="16"/>
                <w:rtl w:val="0"/>
              </w:rPr>
              <w:t xml:space="preserve">X</w:t>
            </w:r>
          </w:p>
        </w:tc>
        <w:tc>
          <w:tcPr>
            <w:tcBorders>
              <w:top w:color="000000" w:space="0" w:sz="4" w:val="single"/>
              <w:left w:color="000000" w:space="0" w:sz="4" w:val="single"/>
              <w:bottom w:color="000000" w:space="0" w:sz="4" w:val="single"/>
              <w:right w:color="000000" w:space="0" w:sz="4" w:val="single"/>
            </w:tcBorders>
            <w:shd w:fill="b6d7a8" w:val="clear"/>
          </w:tcPr>
          <w:p w:rsidR="00000000" w:rsidDel="00000000" w:rsidP="00000000" w:rsidRDefault="00000000" w:rsidRPr="00000000" w14:paraId="0000013B">
            <w:pPr>
              <w:spacing w:line="360" w:lineRule="auto"/>
              <w:jc w:val="both"/>
              <w:rPr>
                <w:b w:val="1"/>
                <w:bCs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b6d7a8" w:val="clear"/>
          </w:tcPr>
          <w:p w:rsidR="00000000" w:rsidDel="00000000" w:rsidP="00000000" w:rsidRDefault="00000000" w:rsidRPr="00000000" w14:paraId="0000013C">
            <w:pPr>
              <w:spacing w:line="360" w:lineRule="auto"/>
              <w:jc w:val="both"/>
              <w:rPr>
                <w:b w:val="1"/>
                <w:bCs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13D">
            <w:pPr>
              <w:spacing w:line="360" w:lineRule="auto"/>
              <w:jc w:val="both"/>
              <w:rPr>
                <w:b w:val="1"/>
                <w:bCs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13E">
            <w:pPr>
              <w:spacing w:line="360" w:lineRule="auto"/>
              <w:jc w:val="both"/>
              <w:rPr>
                <w:b w:val="1"/>
                <w:bCs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13F">
            <w:pPr>
              <w:spacing w:line="360" w:lineRule="auto"/>
              <w:jc w:val="both"/>
              <w:rPr>
                <w:b w:val="1"/>
                <w:bCs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140">
            <w:pPr>
              <w:spacing w:line="360" w:lineRule="auto"/>
              <w:jc w:val="both"/>
              <w:rPr>
                <w:b w:val="1"/>
                <w:bCs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141">
            <w:pPr>
              <w:spacing w:line="360" w:lineRule="auto"/>
              <w:jc w:val="both"/>
              <w:rPr>
                <w:b w:val="1"/>
                <w:bCs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142">
            <w:pPr>
              <w:spacing w:line="360" w:lineRule="auto"/>
              <w:jc w:val="both"/>
              <w:rPr>
                <w:b w:val="1"/>
                <w:bCs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143">
            <w:pPr>
              <w:spacing w:line="360" w:lineRule="auto"/>
              <w:jc w:val="both"/>
              <w:rPr>
                <w:b w:val="1"/>
                <w:bCs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144">
            <w:pPr>
              <w:spacing w:line="360" w:lineRule="auto"/>
              <w:jc w:val="both"/>
              <w:rPr>
                <w:b w:val="1"/>
                <w:bCs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145">
            <w:pPr>
              <w:spacing w:line="360" w:lineRule="auto"/>
              <w:jc w:val="both"/>
              <w:rPr>
                <w:b w:val="1"/>
                <w:bCs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146">
            <w:pPr>
              <w:spacing w:line="360" w:lineRule="auto"/>
              <w:jc w:val="both"/>
              <w:rPr>
                <w:b w:val="1"/>
                <w:bCs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ce5cd" w:val="clear"/>
          </w:tcPr>
          <w:p w:rsidR="00000000" w:rsidDel="00000000" w:rsidP="00000000" w:rsidRDefault="00000000" w:rsidRPr="00000000" w14:paraId="00000147">
            <w:pPr>
              <w:spacing w:line="360" w:lineRule="auto"/>
              <w:jc w:val="both"/>
              <w:rPr>
                <w:b w:val="1"/>
                <w:bCs w:val="1"/>
                <w:sz w:val="16"/>
                <w:szCs w:val="16"/>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fce5cd" w:val="clear"/>
          </w:tcPr>
          <w:p w:rsidR="00000000" w:rsidDel="00000000" w:rsidP="00000000" w:rsidRDefault="00000000" w:rsidRPr="00000000" w14:paraId="00000148">
            <w:pPr>
              <w:spacing w:line="360" w:lineRule="auto"/>
              <w:jc w:val="both"/>
              <w:rPr>
                <w:b w:val="1"/>
                <w:bCs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ce5cd" w:val="clear"/>
          </w:tcPr>
          <w:p w:rsidR="00000000" w:rsidDel="00000000" w:rsidP="00000000" w:rsidRDefault="00000000" w:rsidRPr="00000000" w14:paraId="0000014A">
            <w:pPr>
              <w:spacing w:line="360" w:lineRule="auto"/>
              <w:jc w:val="both"/>
              <w:rPr>
                <w:b w:val="1"/>
                <w:bCs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ce5cd" w:val="clear"/>
          </w:tcPr>
          <w:p w:rsidR="00000000" w:rsidDel="00000000" w:rsidP="00000000" w:rsidRDefault="00000000" w:rsidRPr="00000000" w14:paraId="0000014B">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C">
            <w:pPr>
              <w:spacing w:line="360" w:lineRule="auto"/>
              <w:jc w:val="both"/>
              <w:rPr>
                <w:b w:val="1"/>
                <w:bCs w:val="1"/>
                <w:sz w:val="16"/>
                <w:szCs w:val="16"/>
              </w:rPr>
            </w:pPr>
            <w:r w:rsidDel="00000000" w:rsidR="00000000" w:rsidRPr="00000000">
              <w:rPr>
                <w:rFonts w:ascii="Calibri" w:cs="Calibri" w:eastAsia="Calibri" w:hAnsi="Calibri"/>
                <w:sz w:val="18"/>
                <w:szCs w:val="18"/>
                <w:rtl w:val="0"/>
              </w:rPr>
              <w:t xml:space="preserve">Diseñar prototipos simples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b6d7a8" w:val="clear"/>
          </w:tcPr>
          <w:p w:rsidR="00000000" w:rsidDel="00000000" w:rsidP="00000000" w:rsidRDefault="00000000" w:rsidRPr="00000000" w14:paraId="0000014D">
            <w:pPr>
              <w:spacing w:line="360" w:lineRule="auto"/>
              <w:jc w:val="both"/>
              <w:rPr>
                <w:b w:val="1"/>
                <w:bCs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b6d7a8" w:val="clear"/>
          </w:tcPr>
          <w:p w:rsidR="00000000" w:rsidDel="00000000" w:rsidP="00000000" w:rsidRDefault="00000000" w:rsidRPr="00000000" w14:paraId="0000014E">
            <w:pPr>
              <w:spacing w:line="360" w:lineRule="auto"/>
              <w:jc w:val="both"/>
              <w:rPr>
                <w:b w:val="1"/>
                <w:bCs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b6d7a8" w:val="clear"/>
          </w:tcPr>
          <w:p w:rsidR="00000000" w:rsidDel="00000000" w:rsidP="00000000" w:rsidRDefault="00000000" w:rsidRPr="00000000" w14:paraId="0000014F">
            <w:pPr>
              <w:spacing w:line="360" w:lineRule="auto"/>
              <w:jc w:val="both"/>
              <w:rPr>
                <w:b w:val="1"/>
                <w:bCs w:val="1"/>
                <w:sz w:val="16"/>
                <w:szCs w:val="16"/>
              </w:rPr>
            </w:pPr>
            <w:r w:rsidDel="00000000" w:rsidR="00000000" w:rsidRPr="00000000">
              <w:rPr>
                <w:b w:val="1"/>
                <w:bCs w:val="1"/>
                <w:sz w:val="16"/>
                <w:szCs w:val="16"/>
                <w:rtl w:val="0"/>
              </w:rPr>
              <w:t xml:space="preserve">X</w:t>
            </w:r>
          </w:p>
        </w:tc>
        <w:tc>
          <w:tcPr>
            <w:tcBorders>
              <w:top w:color="000000" w:space="0" w:sz="4" w:val="single"/>
              <w:left w:color="000000" w:space="0" w:sz="4" w:val="single"/>
              <w:bottom w:color="000000" w:space="0" w:sz="4" w:val="single"/>
              <w:right w:color="000000" w:space="0" w:sz="4" w:val="single"/>
            </w:tcBorders>
            <w:shd w:fill="b6d7a8" w:val="clear"/>
          </w:tcPr>
          <w:p w:rsidR="00000000" w:rsidDel="00000000" w:rsidP="00000000" w:rsidRDefault="00000000" w:rsidRPr="00000000" w14:paraId="00000150">
            <w:pPr>
              <w:spacing w:line="360" w:lineRule="auto"/>
              <w:jc w:val="both"/>
              <w:rPr>
                <w:b w:val="1"/>
                <w:bCs w:val="1"/>
                <w:sz w:val="16"/>
                <w:szCs w:val="16"/>
              </w:rPr>
            </w:pPr>
            <w:r w:rsidDel="00000000" w:rsidR="00000000" w:rsidRPr="00000000">
              <w:rPr>
                <w:b w:val="1"/>
                <w:bCs w:val="1"/>
                <w:sz w:val="16"/>
                <w:szCs w:val="16"/>
                <w:rtl w:val="0"/>
              </w:rPr>
              <w:t xml:space="preserve">X</w:t>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151">
            <w:pPr>
              <w:spacing w:line="360" w:lineRule="auto"/>
              <w:jc w:val="both"/>
              <w:rPr>
                <w:b w:val="1"/>
                <w:bCs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152">
            <w:pPr>
              <w:spacing w:line="360" w:lineRule="auto"/>
              <w:jc w:val="both"/>
              <w:rPr>
                <w:b w:val="1"/>
                <w:bCs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153">
            <w:pPr>
              <w:spacing w:line="360" w:lineRule="auto"/>
              <w:jc w:val="both"/>
              <w:rPr>
                <w:b w:val="1"/>
                <w:bCs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154">
            <w:pPr>
              <w:spacing w:line="360" w:lineRule="auto"/>
              <w:jc w:val="both"/>
              <w:rPr>
                <w:b w:val="1"/>
                <w:bCs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155">
            <w:pPr>
              <w:spacing w:line="360" w:lineRule="auto"/>
              <w:jc w:val="both"/>
              <w:rPr>
                <w:b w:val="1"/>
                <w:bCs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156">
            <w:pPr>
              <w:spacing w:line="360" w:lineRule="auto"/>
              <w:jc w:val="both"/>
              <w:rPr>
                <w:b w:val="1"/>
                <w:bCs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157">
            <w:pPr>
              <w:spacing w:line="360" w:lineRule="auto"/>
              <w:jc w:val="both"/>
              <w:rPr>
                <w:b w:val="1"/>
                <w:bCs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158">
            <w:pPr>
              <w:spacing w:line="360" w:lineRule="auto"/>
              <w:jc w:val="both"/>
              <w:rPr>
                <w:b w:val="1"/>
                <w:bCs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159">
            <w:pPr>
              <w:spacing w:line="360" w:lineRule="auto"/>
              <w:jc w:val="both"/>
              <w:rPr>
                <w:b w:val="1"/>
                <w:bCs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15A">
            <w:pPr>
              <w:spacing w:line="360" w:lineRule="auto"/>
              <w:jc w:val="both"/>
              <w:rPr>
                <w:b w:val="1"/>
                <w:bCs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ce5cd" w:val="clear"/>
          </w:tcPr>
          <w:p w:rsidR="00000000" w:rsidDel="00000000" w:rsidP="00000000" w:rsidRDefault="00000000" w:rsidRPr="00000000" w14:paraId="0000015B">
            <w:pPr>
              <w:spacing w:line="360" w:lineRule="auto"/>
              <w:jc w:val="both"/>
              <w:rPr>
                <w:b w:val="1"/>
                <w:bCs w:val="1"/>
                <w:sz w:val="16"/>
                <w:szCs w:val="16"/>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fce5cd" w:val="clear"/>
          </w:tcPr>
          <w:p w:rsidR="00000000" w:rsidDel="00000000" w:rsidP="00000000" w:rsidRDefault="00000000" w:rsidRPr="00000000" w14:paraId="0000015C">
            <w:pPr>
              <w:spacing w:line="360" w:lineRule="auto"/>
              <w:jc w:val="both"/>
              <w:rPr>
                <w:b w:val="1"/>
                <w:bCs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ce5cd" w:val="clear"/>
          </w:tcPr>
          <w:p w:rsidR="00000000" w:rsidDel="00000000" w:rsidP="00000000" w:rsidRDefault="00000000" w:rsidRPr="00000000" w14:paraId="0000015E">
            <w:pPr>
              <w:spacing w:line="360" w:lineRule="auto"/>
              <w:jc w:val="both"/>
              <w:rPr>
                <w:b w:val="1"/>
                <w:bCs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ce5cd" w:val="clear"/>
          </w:tcPr>
          <w:p w:rsidR="00000000" w:rsidDel="00000000" w:rsidP="00000000" w:rsidRDefault="00000000" w:rsidRPr="00000000" w14:paraId="0000015F">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0">
            <w:pPr>
              <w:spacing w:line="360" w:lineRule="auto"/>
              <w:jc w:val="both"/>
              <w:rPr>
                <w:b w:val="1"/>
                <w:bCs w:val="1"/>
                <w:sz w:val="16"/>
                <w:szCs w:val="16"/>
              </w:rPr>
            </w:pPr>
            <w:r w:rsidDel="00000000" w:rsidR="00000000" w:rsidRPr="00000000">
              <w:rPr>
                <w:rFonts w:ascii="Calibri" w:cs="Calibri" w:eastAsia="Calibri" w:hAnsi="Calibri"/>
                <w:sz w:val="18"/>
                <w:szCs w:val="18"/>
                <w:rtl w:val="0"/>
              </w:rPr>
              <w:t xml:space="preserve">Diseñar la base de datos y preparar el proyecto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Pr>
          <w:p w:rsidR="00000000" w:rsidDel="00000000" w:rsidP="00000000" w:rsidRDefault="00000000" w:rsidRPr="00000000" w14:paraId="00000161">
            <w:pPr>
              <w:spacing w:line="360" w:lineRule="auto"/>
              <w:jc w:val="both"/>
              <w:rPr>
                <w:b w:val="1"/>
                <w:bCs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Pr>
          <w:p w:rsidR="00000000" w:rsidDel="00000000" w:rsidP="00000000" w:rsidRDefault="00000000" w:rsidRPr="00000000" w14:paraId="00000162">
            <w:pPr>
              <w:spacing w:line="360" w:lineRule="auto"/>
              <w:jc w:val="both"/>
              <w:rPr>
                <w:b w:val="1"/>
                <w:bCs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Pr>
          <w:p w:rsidR="00000000" w:rsidDel="00000000" w:rsidP="00000000" w:rsidRDefault="00000000" w:rsidRPr="00000000" w14:paraId="00000163">
            <w:pPr>
              <w:spacing w:line="360" w:lineRule="auto"/>
              <w:jc w:val="both"/>
              <w:rPr>
                <w:b w:val="1"/>
                <w:bCs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Pr>
          <w:p w:rsidR="00000000" w:rsidDel="00000000" w:rsidP="00000000" w:rsidRDefault="00000000" w:rsidRPr="00000000" w14:paraId="00000164">
            <w:pPr>
              <w:spacing w:line="360" w:lineRule="auto"/>
              <w:jc w:val="both"/>
              <w:rPr>
                <w:b w:val="1"/>
                <w:bCs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165">
            <w:pPr>
              <w:spacing w:line="360" w:lineRule="auto"/>
              <w:jc w:val="both"/>
              <w:rPr>
                <w:b w:val="1"/>
                <w:bCs w:val="1"/>
                <w:sz w:val="16"/>
                <w:szCs w:val="16"/>
              </w:rPr>
            </w:pPr>
            <w:r w:rsidDel="00000000" w:rsidR="00000000" w:rsidRPr="00000000">
              <w:rPr>
                <w:b w:val="1"/>
                <w:bCs w:val="1"/>
                <w:sz w:val="16"/>
                <w:szCs w:val="16"/>
                <w:rtl w:val="0"/>
              </w:rPr>
              <w:t xml:space="preserve">X</w:t>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166">
            <w:pPr>
              <w:spacing w:line="360" w:lineRule="auto"/>
              <w:jc w:val="both"/>
              <w:rPr>
                <w:b w:val="1"/>
                <w:bCs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167">
            <w:pPr>
              <w:spacing w:line="360" w:lineRule="auto"/>
              <w:jc w:val="both"/>
              <w:rPr>
                <w:b w:val="1"/>
                <w:bCs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168">
            <w:pPr>
              <w:spacing w:line="360" w:lineRule="auto"/>
              <w:jc w:val="both"/>
              <w:rPr>
                <w:b w:val="1"/>
                <w:bCs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169">
            <w:pPr>
              <w:spacing w:line="360" w:lineRule="auto"/>
              <w:jc w:val="both"/>
              <w:rPr>
                <w:b w:val="1"/>
                <w:bCs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16A">
            <w:pPr>
              <w:spacing w:line="360" w:lineRule="auto"/>
              <w:jc w:val="both"/>
              <w:rPr>
                <w:b w:val="1"/>
                <w:bCs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16B">
            <w:pPr>
              <w:spacing w:line="360" w:lineRule="auto"/>
              <w:jc w:val="both"/>
              <w:rPr>
                <w:b w:val="1"/>
                <w:bCs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16C">
            <w:pPr>
              <w:spacing w:line="360" w:lineRule="auto"/>
              <w:jc w:val="both"/>
              <w:rPr>
                <w:b w:val="1"/>
                <w:bCs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16D">
            <w:pPr>
              <w:spacing w:line="360" w:lineRule="auto"/>
              <w:jc w:val="both"/>
              <w:rPr>
                <w:b w:val="1"/>
                <w:bCs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16E">
            <w:pPr>
              <w:spacing w:line="360" w:lineRule="auto"/>
              <w:jc w:val="both"/>
              <w:rPr>
                <w:b w:val="1"/>
                <w:bCs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ce5cd" w:val="clear"/>
          </w:tcPr>
          <w:p w:rsidR="00000000" w:rsidDel="00000000" w:rsidP="00000000" w:rsidRDefault="00000000" w:rsidRPr="00000000" w14:paraId="0000016F">
            <w:pPr>
              <w:spacing w:line="360" w:lineRule="auto"/>
              <w:jc w:val="both"/>
              <w:rPr>
                <w:b w:val="1"/>
                <w:bCs w:val="1"/>
                <w:sz w:val="16"/>
                <w:szCs w:val="16"/>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fce5cd" w:val="clear"/>
          </w:tcPr>
          <w:p w:rsidR="00000000" w:rsidDel="00000000" w:rsidP="00000000" w:rsidRDefault="00000000" w:rsidRPr="00000000" w14:paraId="00000170">
            <w:pPr>
              <w:spacing w:line="360" w:lineRule="auto"/>
              <w:jc w:val="both"/>
              <w:rPr>
                <w:b w:val="1"/>
                <w:bCs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ce5cd" w:val="clear"/>
          </w:tcPr>
          <w:p w:rsidR="00000000" w:rsidDel="00000000" w:rsidP="00000000" w:rsidRDefault="00000000" w:rsidRPr="00000000" w14:paraId="00000172">
            <w:pPr>
              <w:spacing w:line="360" w:lineRule="auto"/>
              <w:jc w:val="both"/>
              <w:rPr>
                <w:b w:val="1"/>
                <w:bCs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ce5cd" w:val="clear"/>
          </w:tcPr>
          <w:p w:rsidR="00000000" w:rsidDel="00000000" w:rsidP="00000000" w:rsidRDefault="00000000" w:rsidRPr="00000000" w14:paraId="00000173">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4">
            <w:pPr>
              <w:spacing w:line="360" w:lineRule="auto"/>
              <w:jc w:val="both"/>
              <w:rPr>
                <w:b w:val="1"/>
                <w:bCs w:val="1"/>
                <w:sz w:val="16"/>
                <w:szCs w:val="16"/>
              </w:rPr>
            </w:pPr>
            <w:r w:rsidDel="00000000" w:rsidR="00000000" w:rsidRPr="00000000">
              <w:rPr>
                <w:rFonts w:ascii="Calibri" w:cs="Calibri" w:eastAsia="Calibri" w:hAnsi="Calibri"/>
                <w:sz w:val="18"/>
                <w:szCs w:val="18"/>
                <w:rtl w:val="0"/>
              </w:rPr>
              <w:t xml:space="preserve">Desarrollar registro de usuarios, terrenos y cultivos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Pr>
          <w:p w:rsidR="00000000" w:rsidDel="00000000" w:rsidP="00000000" w:rsidRDefault="00000000" w:rsidRPr="00000000" w14:paraId="00000175">
            <w:pPr>
              <w:spacing w:line="360" w:lineRule="auto"/>
              <w:jc w:val="both"/>
              <w:rPr>
                <w:b w:val="1"/>
                <w:bCs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Pr>
          <w:p w:rsidR="00000000" w:rsidDel="00000000" w:rsidP="00000000" w:rsidRDefault="00000000" w:rsidRPr="00000000" w14:paraId="00000176">
            <w:pPr>
              <w:spacing w:line="360" w:lineRule="auto"/>
              <w:jc w:val="both"/>
              <w:rPr>
                <w:b w:val="1"/>
                <w:bCs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Pr>
          <w:p w:rsidR="00000000" w:rsidDel="00000000" w:rsidP="00000000" w:rsidRDefault="00000000" w:rsidRPr="00000000" w14:paraId="00000177">
            <w:pPr>
              <w:spacing w:line="360" w:lineRule="auto"/>
              <w:jc w:val="both"/>
              <w:rPr>
                <w:b w:val="1"/>
                <w:bCs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Pr>
          <w:p w:rsidR="00000000" w:rsidDel="00000000" w:rsidP="00000000" w:rsidRDefault="00000000" w:rsidRPr="00000000" w14:paraId="00000178">
            <w:pPr>
              <w:spacing w:line="360" w:lineRule="auto"/>
              <w:jc w:val="both"/>
              <w:rPr>
                <w:b w:val="1"/>
                <w:bCs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179">
            <w:pPr>
              <w:spacing w:line="360" w:lineRule="auto"/>
              <w:jc w:val="both"/>
              <w:rPr>
                <w:b w:val="1"/>
                <w:bCs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17A">
            <w:pPr>
              <w:spacing w:line="360" w:lineRule="auto"/>
              <w:jc w:val="both"/>
              <w:rPr>
                <w:b w:val="1"/>
                <w:bCs w:val="1"/>
                <w:sz w:val="16"/>
                <w:szCs w:val="16"/>
              </w:rPr>
            </w:pPr>
            <w:r w:rsidDel="00000000" w:rsidR="00000000" w:rsidRPr="00000000">
              <w:rPr>
                <w:b w:val="1"/>
                <w:bCs w:val="1"/>
                <w:sz w:val="16"/>
                <w:szCs w:val="16"/>
                <w:rtl w:val="0"/>
              </w:rPr>
              <w:t xml:space="preserve">X</w:t>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17B">
            <w:pPr>
              <w:spacing w:line="360" w:lineRule="auto"/>
              <w:jc w:val="both"/>
              <w:rPr>
                <w:b w:val="1"/>
                <w:bCs w:val="1"/>
                <w:sz w:val="16"/>
                <w:szCs w:val="16"/>
              </w:rPr>
            </w:pPr>
            <w:r w:rsidDel="00000000" w:rsidR="00000000" w:rsidRPr="00000000">
              <w:rPr>
                <w:b w:val="1"/>
                <w:bCs w:val="1"/>
                <w:sz w:val="16"/>
                <w:szCs w:val="16"/>
                <w:rtl w:val="0"/>
              </w:rPr>
              <w:t xml:space="preserve">X</w:t>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17C">
            <w:pPr>
              <w:spacing w:line="360" w:lineRule="auto"/>
              <w:jc w:val="both"/>
              <w:rPr>
                <w:b w:val="1"/>
                <w:bCs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17D">
            <w:pPr>
              <w:spacing w:line="360" w:lineRule="auto"/>
              <w:jc w:val="both"/>
              <w:rPr>
                <w:b w:val="1"/>
                <w:bCs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17E">
            <w:pPr>
              <w:spacing w:line="360" w:lineRule="auto"/>
              <w:jc w:val="both"/>
              <w:rPr>
                <w:b w:val="1"/>
                <w:bCs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17F">
            <w:pPr>
              <w:spacing w:line="360" w:lineRule="auto"/>
              <w:jc w:val="both"/>
              <w:rPr>
                <w:b w:val="1"/>
                <w:bCs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180">
            <w:pPr>
              <w:spacing w:line="360" w:lineRule="auto"/>
              <w:jc w:val="both"/>
              <w:rPr>
                <w:b w:val="1"/>
                <w:bCs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181">
            <w:pPr>
              <w:spacing w:line="360" w:lineRule="auto"/>
              <w:jc w:val="both"/>
              <w:rPr>
                <w:b w:val="1"/>
                <w:bCs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182">
            <w:pPr>
              <w:spacing w:line="360" w:lineRule="auto"/>
              <w:jc w:val="both"/>
              <w:rPr>
                <w:b w:val="1"/>
                <w:bCs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ce5cd" w:val="clear"/>
          </w:tcPr>
          <w:p w:rsidR="00000000" w:rsidDel="00000000" w:rsidP="00000000" w:rsidRDefault="00000000" w:rsidRPr="00000000" w14:paraId="00000183">
            <w:pPr>
              <w:spacing w:line="360" w:lineRule="auto"/>
              <w:jc w:val="both"/>
              <w:rPr>
                <w:b w:val="1"/>
                <w:bCs w:val="1"/>
                <w:sz w:val="16"/>
                <w:szCs w:val="16"/>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fce5cd" w:val="clear"/>
          </w:tcPr>
          <w:p w:rsidR="00000000" w:rsidDel="00000000" w:rsidP="00000000" w:rsidRDefault="00000000" w:rsidRPr="00000000" w14:paraId="00000184">
            <w:pPr>
              <w:spacing w:line="360" w:lineRule="auto"/>
              <w:jc w:val="both"/>
              <w:rPr>
                <w:b w:val="1"/>
                <w:bCs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ce5cd" w:val="clear"/>
          </w:tcPr>
          <w:p w:rsidR="00000000" w:rsidDel="00000000" w:rsidP="00000000" w:rsidRDefault="00000000" w:rsidRPr="00000000" w14:paraId="00000186">
            <w:pPr>
              <w:spacing w:line="360" w:lineRule="auto"/>
              <w:jc w:val="both"/>
              <w:rPr>
                <w:b w:val="1"/>
                <w:bCs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ce5cd" w:val="clear"/>
          </w:tcPr>
          <w:p w:rsidR="00000000" w:rsidDel="00000000" w:rsidP="00000000" w:rsidRDefault="00000000" w:rsidRPr="00000000" w14:paraId="00000187">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8">
            <w:pPr>
              <w:spacing w:line="360" w:lineRule="auto"/>
              <w:jc w:val="both"/>
              <w:rPr>
                <w:b w:val="1"/>
                <w:bCs w:val="1"/>
                <w:sz w:val="16"/>
                <w:szCs w:val="16"/>
              </w:rPr>
            </w:pPr>
            <w:r w:rsidDel="00000000" w:rsidR="00000000" w:rsidRPr="00000000">
              <w:rPr>
                <w:rFonts w:ascii="Calibri" w:cs="Calibri" w:eastAsia="Calibri" w:hAnsi="Calibri"/>
                <w:sz w:val="18"/>
                <w:szCs w:val="18"/>
                <w:rtl w:val="0"/>
              </w:rPr>
              <w:t xml:space="preserve">Desarrollar la calculadora agrícola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Pr>
          <w:p w:rsidR="00000000" w:rsidDel="00000000" w:rsidP="00000000" w:rsidRDefault="00000000" w:rsidRPr="00000000" w14:paraId="00000189">
            <w:pPr>
              <w:spacing w:line="360" w:lineRule="auto"/>
              <w:jc w:val="both"/>
              <w:rPr>
                <w:b w:val="1"/>
                <w:bCs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Pr>
          <w:p w:rsidR="00000000" w:rsidDel="00000000" w:rsidP="00000000" w:rsidRDefault="00000000" w:rsidRPr="00000000" w14:paraId="0000018A">
            <w:pPr>
              <w:spacing w:line="360" w:lineRule="auto"/>
              <w:jc w:val="both"/>
              <w:rPr>
                <w:b w:val="1"/>
                <w:bCs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Pr>
          <w:p w:rsidR="00000000" w:rsidDel="00000000" w:rsidP="00000000" w:rsidRDefault="00000000" w:rsidRPr="00000000" w14:paraId="0000018B">
            <w:pPr>
              <w:spacing w:line="360" w:lineRule="auto"/>
              <w:jc w:val="both"/>
              <w:rPr>
                <w:b w:val="1"/>
                <w:bCs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Pr>
          <w:p w:rsidR="00000000" w:rsidDel="00000000" w:rsidP="00000000" w:rsidRDefault="00000000" w:rsidRPr="00000000" w14:paraId="0000018C">
            <w:pPr>
              <w:spacing w:line="360" w:lineRule="auto"/>
              <w:jc w:val="both"/>
              <w:rPr>
                <w:b w:val="1"/>
                <w:bCs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18D">
            <w:pPr>
              <w:spacing w:line="360" w:lineRule="auto"/>
              <w:jc w:val="both"/>
              <w:rPr>
                <w:b w:val="1"/>
                <w:bCs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18E">
            <w:pPr>
              <w:spacing w:line="360" w:lineRule="auto"/>
              <w:jc w:val="both"/>
              <w:rPr>
                <w:b w:val="1"/>
                <w:bCs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18F">
            <w:pPr>
              <w:spacing w:line="360" w:lineRule="auto"/>
              <w:jc w:val="both"/>
              <w:rPr>
                <w:b w:val="1"/>
                <w:bCs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190">
            <w:pPr>
              <w:spacing w:line="360" w:lineRule="auto"/>
              <w:jc w:val="both"/>
              <w:rPr>
                <w:b w:val="1"/>
                <w:bCs w:val="1"/>
                <w:sz w:val="16"/>
                <w:szCs w:val="16"/>
              </w:rPr>
            </w:pPr>
            <w:r w:rsidDel="00000000" w:rsidR="00000000" w:rsidRPr="00000000">
              <w:rPr>
                <w:b w:val="1"/>
                <w:bCs w:val="1"/>
                <w:sz w:val="16"/>
                <w:szCs w:val="16"/>
                <w:rtl w:val="0"/>
              </w:rPr>
              <w:t xml:space="preserve">X</w:t>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191">
            <w:pPr>
              <w:spacing w:line="360" w:lineRule="auto"/>
              <w:jc w:val="both"/>
              <w:rPr>
                <w:b w:val="1"/>
                <w:bCs w:val="1"/>
                <w:sz w:val="16"/>
                <w:szCs w:val="16"/>
              </w:rPr>
            </w:pPr>
            <w:r w:rsidDel="00000000" w:rsidR="00000000" w:rsidRPr="00000000">
              <w:rPr>
                <w:b w:val="1"/>
                <w:bCs w:val="1"/>
                <w:sz w:val="16"/>
                <w:szCs w:val="16"/>
                <w:rtl w:val="0"/>
              </w:rPr>
              <w:t xml:space="preserve">X</w:t>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192">
            <w:pPr>
              <w:spacing w:line="360" w:lineRule="auto"/>
              <w:jc w:val="both"/>
              <w:rPr>
                <w:b w:val="1"/>
                <w:bCs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193">
            <w:pPr>
              <w:spacing w:line="360" w:lineRule="auto"/>
              <w:jc w:val="both"/>
              <w:rPr>
                <w:b w:val="1"/>
                <w:bCs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194">
            <w:pPr>
              <w:spacing w:line="360" w:lineRule="auto"/>
              <w:jc w:val="both"/>
              <w:rPr>
                <w:b w:val="1"/>
                <w:bCs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195">
            <w:pPr>
              <w:spacing w:line="360" w:lineRule="auto"/>
              <w:jc w:val="both"/>
              <w:rPr>
                <w:b w:val="1"/>
                <w:bCs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196">
            <w:pPr>
              <w:spacing w:line="360" w:lineRule="auto"/>
              <w:jc w:val="both"/>
              <w:rPr>
                <w:b w:val="1"/>
                <w:bCs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ce5cd" w:val="clear"/>
          </w:tcPr>
          <w:p w:rsidR="00000000" w:rsidDel="00000000" w:rsidP="00000000" w:rsidRDefault="00000000" w:rsidRPr="00000000" w14:paraId="00000197">
            <w:pPr>
              <w:spacing w:line="360" w:lineRule="auto"/>
              <w:jc w:val="both"/>
              <w:rPr>
                <w:b w:val="1"/>
                <w:bCs w:val="1"/>
                <w:sz w:val="16"/>
                <w:szCs w:val="16"/>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fce5cd" w:val="clear"/>
          </w:tcPr>
          <w:p w:rsidR="00000000" w:rsidDel="00000000" w:rsidP="00000000" w:rsidRDefault="00000000" w:rsidRPr="00000000" w14:paraId="00000198">
            <w:pPr>
              <w:spacing w:line="360" w:lineRule="auto"/>
              <w:jc w:val="both"/>
              <w:rPr>
                <w:b w:val="1"/>
                <w:bCs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ce5cd" w:val="clear"/>
          </w:tcPr>
          <w:p w:rsidR="00000000" w:rsidDel="00000000" w:rsidP="00000000" w:rsidRDefault="00000000" w:rsidRPr="00000000" w14:paraId="0000019A">
            <w:pPr>
              <w:spacing w:line="360" w:lineRule="auto"/>
              <w:jc w:val="both"/>
              <w:rPr>
                <w:b w:val="1"/>
                <w:bCs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ce5cd" w:val="clear"/>
          </w:tcPr>
          <w:p w:rsidR="00000000" w:rsidDel="00000000" w:rsidP="00000000" w:rsidRDefault="00000000" w:rsidRPr="00000000" w14:paraId="0000019B">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C">
            <w:pPr>
              <w:spacing w:line="360" w:lineRule="auto"/>
              <w:jc w:val="both"/>
              <w:rPr>
                <w:b w:val="1"/>
                <w:bCs w:val="1"/>
                <w:sz w:val="16"/>
                <w:szCs w:val="16"/>
              </w:rPr>
            </w:pPr>
            <w:r w:rsidDel="00000000" w:rsidR="00000000" w:rsidRPr="00000000">
              <w:rPr>
                <w:rFonts w:ascii="Calibri" w:cs="Calibri" w:eastAsia="Calibri" w:hAnsi="Calibri"/>
                <w:sz w:val="18"/>
                <w:szCs w:val="18"/>
                <w:rtl w:val="0"/>
              </w:rPr>
              <w:t xml:space="preserve">Desarrollar el historial de actividades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Pr>
          <w:p w:rsidR="00000000" w:rsidDel="00000000" w:rsidP="00000000" w:rsidRDefault="00000000" w:rsidRPr="00000000" w14:paraId="0000019D">
            <w:pPr>
              <w:spacing w:line="360" w:lineRule="auto"/>
              <w:jc w:val="both"/>
              <w:rPr>
                <w:b w:val="1"/>
                <w:bCs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Pr>
          <w:p w:rsidR="00000000" w:rsidDel="00000000" w:rsidP="00000000" w:rsidRDefault="00000000" w:rsidRPr="00000000" w14:paraId="0000019E">
            <w:pPr>
              <w:spacing w:line="360" w:lineRule="auto"/>
              <w:jc w:val="both"/>
              <w:rPr>
                <w:b w:val="1"/>
                <w:bCs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Pr>
          <w:p w:rsidR="00000000" w:rsidDel="00000000" w:rsidP="00000000" w:rsidRDefault="00000000" w:rsidRPr="00000000" w14:paraId="0000019F">
            <w:pPr>
              <w:spacing w:line="360" w:lineRule="auto"/>
              <w:jc w:val="both"/>
              <w:rPr>
                <w:b w:val="1"/>
                <w:bCs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Pr>
          <w:p w:rsidR="00000000" w:rsidDel="00000000" w:rsidP="00000000" w:rsidRDefault="00000000" w:rsidRPr="00000000" w14:paraId="000001A0">
            <w:pPr>
              <w:spacing w:line="360" w:lineRule="auto"/>
              <w:jc w:val="both"/>
              <w:rPr>
                <w:b w:val="1"/>
                <w:bCs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1A1">
            <w:pPr>
              <w:spacing w:line="360" w:lineRule="auto"/>
              <w:jc w:val="both"/>
              <w:rPr>
                <w:b w:val="1"/>
                <w:bCs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1A2">
            <w:pPr>
              <w:spacing w:line="360" w:lineRule="auto"/>
              <w:jc w:val="both"/>
              <w:rPr>
                <w:b w:val="1"/>
                <w:bCs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1A3">
            <w:pPr>
              <w:spacing w:line="360" w:lineRule="auto"/>
              <w:jc w:val="both"/>
              <w:rPr>
                <w:b w:val="1"/>
                <w:bCs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1A4">
            <w:pPr>
              <w:spacing w:line="360" w:lineRule="auto"/>
              <w:jc w:val="both"/>
              <w:rPr>
                <w:b w:val="1"/>
                <w:bCs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1A5">
            <w:pPr>
              <w:spacing w:line="360" w:lineRule="auto"/>
              <w:jc w:val="both"/>
              <w:rPr>
                <w:b w:val="1"/>
                <w:bCs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1A6">
            <w:pPr>
              <w:spacing w:line="360" w:lineRule="auto"/>
              <w:jc w:val="both"/>
              <w:rPr>
                <w:b w:val="1"/>
                <w:bCs w:val="1"/>
                <w:sz w:val="16"/>
                <w:szCs w:val="16"/>
              </w:rPr>
            </w:pPr>
            <w:r w:rsidDel="00000000" w:rsidR="00000000" w:rsidRPr="00000000">
              <w:rPr>
                <w:b w:val="1"/>
                <w:bCs w:val="1"/>
                <w:sz w:val="16"/>
                <w:szCs w:val="16"/>
                <w:rtl w:val="0"/>
              </w:rPr>
              <w:t xml:space="preserve">X</w:t>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1A7">
            <w:pPr>
              <w:spacing w:line="360" w:lineRule="auto"/>
              <w:jc w:val="both"/>
              <w:rPr>
                <w:b w:val="1"/>
                <w:bCs w:val="1"/>
                <w:sz w:val="16"/>
                <w:szCs w:val="16"/>
              </w:rPr>
            </w:pPr>
            <w:r w:rsidDel="00000000" w:rsidR="00000000" w:rsidRPr="00000000">
              <w:rPr>
                <w:b w:val="1"/>
                <w:bCs w:val="1"/>
                <w:sz w:val="16"/>
                <w:szCs w:val="16"/>
                <w:rtl w:val="0"/>
              </w:rPr>
              <w:t xml:space="preserve">X</w:t>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1A8">
            <w:pPr>
              <w:spacing w:line="360" w:lineRule="auto"/>
              <w:jc w:val="both"/>
              <w:rPr>
                <w:b w:val="1"/>
                <w:bCs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1A9">
            <w:pPr>
              <w:spacing w:line="360" w:lineRule="auto"/>
              <w:jc w:val="both"/>
              <w:rPr>
                <w:b w:val="1"/>
                <w:bCs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1AA">
            <w:pPr>
              <w:spacing w:line="360" w:lineRule="auto"/>
              <w:jc w:val="both"/>
              <w:rPr>
                <w:b w:val="1"/>
                <w:bCs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ce5cd" w:val="clear"/>
          </w:tcPr>
          <w:p w:rsidR="00000000" w:rsidDel="00000000" w:rsidP="00000000" w:rsidRDefault="00000000" w:rsidRPr="00000000" w14:paraId="000001AB">
            <w:pPr>
              <w:spacing w:line="360" w:lineRule="auto"/>
              <w:jc w:val="both"/>
              <w:rPr>
                <w:b w:val="1"/>
                <w:bCs w:val="1"/>
                <w:sz w:val="16"/>
                <w:szCs w:val="16"/>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fce5cd" w:val="clear"/>
          </w:tcPr>
          <w:p w:rsidR="00000000" w:rsidDel="00000000" w:rsidP="00000000" w:rsidRDefault="00000000" w:rsidRPr="00000000" w14:paraId="000001AC">
            <w:pPr>
              <w:spacing w:line="360" w:lineRule="auto"/>
              <w:jc w:val="both"/>
              <w:rPr>
                <w:b w:val="1"/>
                <w:bCs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ce5cd" w:val="clear"/>
          </w:tcPr>
          <w:p w:rsidR="00000000" w:rsidDel="00000000" w:rsidP="00000000" w:rsidRDefault="00000000" w:rsidRPr="00000000" w14:paraId="000001AE">
            <w:pPr>
              <w:spacing w:line="360" w:lineRule="auto"/>
              <w:jc w:val="both"/>
              <w:rPr>
                <w:b w:val="1"/>
                <w:bCs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ce5cd" w:val="clear"/>
          </w:tcPr>
          <w:p w:rsidR="00000000" w:rsidDel="00000000" w:rsidP="00000000" w:rsidRDefault="00000000" w:rsidRPr="00000000" w14:paraId="000001AF">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0">
            <w:pPr>
              <w:spacing w:line="360" w:lineRule="auto"/>
              <w:jc w:val="both"/>
              <w:rPr>
                <w:b w:val="1"/>
                <w:bCs w:val="1"/>
                <w:sz w:val="16"/>
                <w:szCs w:val="16"/>
              </w:rPr>
            </w:pPr>
            <w:r w:rsidDel="00000000" w:rsidR="00000000" w:rsidRPr="00000000">
              <w:rPr>
                <w:rFonts w:ascii="Calibri" w:cs="Calibri" w:eastAsia="Calibri" w:hAnsi="Calibri"/>
                <w:sz w:val="18"/>
                <w:szCs w:val="18"/>
                <w:rtl w:val="0"/>
              </w:rPr>
              <w:t xml:space="preserve">Integrar los módulos y corregir errores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Pr>
          <w:p w:rsidR="00000000" w:rsidDel="00000000" w:rsidP="00000000" w:rsidRDefault="00000000" w:rsidRPr="00000000" w14:paraId="000001B1">
            <w:pPr>
              <w:spacing w:line="360" w:lineRule="auto"/>
              <w:jc w:val="both"/>
              <w:rPr>
                <w:b w:val="1"/>
                <w:bCs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Pr>
          <w:p w:rsidR="00000000" w:rsidDel="00000000" w:rsidP="00000000" w:rsidRDefault="00000000" w:rsidRPr="00000000" w14:paraId="000001B2">
            <w:pPr>
              <w:spacing w:line="360" w:lineRule="auto"/>
              <w:jc w:val="both"/>
              <w:rPr>
                <w:b w:val="1"/>
                <w:bCs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Pr>
          <w:p w:rsidR="00000000" w:rsidDel="00000000" w:rsidP="00000000" w:rsidRDefault="00000000" w:rsidRPr="00000000" w14:paraId="000001B3">
            <w:pPr>
              <w:spacing w:line="360" w:lineRule="auto"/>
              <w:jc w:val="both"/>
              <w:rPr>
                <w:b w:val="1"/>
                <w:bCs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Pr>
          <w:p w:rsidR="00000000" w:rsidDel="00000000" w:rsidP="00000000" w:rsidRDefault="00000000" w:rsidRPr="00000000" w14:paraId="000001B4">
            <w:pPr>
              <w:spacing w:line="360" w:lineRule="auto"/>
              <w:jc w:val="both"/>
              <w:rPr>
                <w:b w:val="1"/>
                <w:bCs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1B5">
            <w:pPr>
              <w:spacing w:line="360" w:lineRule="auto"/>
              <w:jc w:val="both"/>
              <w:rPr>
                <w:b w:val="1"/>
                <w:bCs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1B6">
            <w:pPr>
              <w:spacing w:line="360" w:lineRule="auto"/>
              <w:jc w:val="both"/>
              <w:rPr>
                <w:b w:val="1"/>
                <w:bCs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1B7">
            <w:pPr>
              <w:spacing w:line="360" w:lineRule="auto"/>
              <w:jc w:val="both"/>
              <w:rPr>
                <w:b w:val="1"/>
                <w:bCs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1B8">
            <w:pPr>
              <w:spacing w:line="360" w:lineRule="auto"/>
              <w:jc w:val="both"/>
              <w:rPr>
                <w:b w:val="1"/>
                <w:bCs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1B9">
            <w:pPr>
              <w:spacing w:line="360" w:lineRule="auto"/>
              <w:jc w:val="both"/>
              <w:rPr>
                <w:b w:val="1"/>
                <w:bCs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1BA">
            <w:pPr>
              <w:spacing w:line="360" w:lineRule="auto"/>
              <w:jc w:val="both"/>
              <w:rPr>
                <w:b w:val="1"/>
                <w:bCs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1BB">
            <w:pPr>
              <w:spacing w:line="360" w:lineRule="auto"/>
              <w:jc w:val="both"/>
              <w:rPr>
                <w:b w:val="1"/>
                <w:bCs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1BC">
            <w:pPr>
              <w:spacing w:line="360" w:lineRule="auto"/>
              <w:jc w:val="both"/>
              <w:rPr>
                <w:b w:val="1"/>
                <w:bCs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1BD">
            <w:pPr>
              <w:spacing w:line="360" w:lineRule="auto"/>
              <w:jc w:val="both"/>
              <w:rPr>
                <w:b w:val="1"/>
                <w:bCs w:val="1"/>
                <w:sz w:val="16"/>
                <w:szCs w:val="16"/>
              </w:rPr>
            </w:pPr>
            <w:r w:rsidDel="00000000" w:rsidR="00000000" w:rsidRPr="00000000">
              <w:rPr>
                <w:b w:val="1"/>
                <w:bCs w:val="1"/>
                <w:sz w:val="16"/>
                <w:szCs w:val="16"/>
                <w:rtl w:val="0"/>
              </w:rPr>
              <w:t xml:space="preserve">X</w:t>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1BE">
            <w:pPr>
              <w:spacing w:line="360" w:lineRule="auto"/>
              <w:jc w:val="both"/>
              <w:rPr>
                <w:b w:val="1"/>
                <w:bCs w:val="1"/>
                <w:sz w:val="16"/>
                <w:szCs w:val="16"/>
              </w:rPr>
            </w:pPr>
            <w:r w:rsidDel="00000000" w:rsidR="00000000" w:rsidRPr="00000000">
              <w:rPr>
                <w:b w:val="1"/>
                <w:bCs w:val="1"/>
                <w:sz w:val="16"/>
                <w:szCs w:val="16"/>
                <w:rtl w:val="0"/>
              </w:rPr>
              <w:t xml:space="preserve">X</w:t>
            </w:r>
          </w:p>
        </w:tc>
        <w:tc>
          <w:tcPr>
            <w:tcBorders>
              <w:top w:color="000000" w:space="0" w:sz="4" w:val="single"/>
              <w:left w:color="000000" w:space="0" w:sz="4" w:val="single"/>
              <w:bottom w:color="000000" w:space="0" w:sz="4" w:val="single"/>
              <w:right w:color="000000" w:space="0" w:sz="4" w:val="single"/>
            </w:tcBorders>
            <w:shd w:fill="fce5cd" w:val="clear"/>
          </w:tcPr>
          <w:p w:rsidR="00000000" w:rsidDel="00000000" w:rsidP="00000000" w:rsidRDefault="00000000" w:rsidRPr="00000000" w14:paraId="000001BF">
            <w:pPr>
              <w:spacing w:line="360" w:lineRule="auto"/>
              <w:jc w:val="both"/>
              <w:rPr>
                <w:b w:val="1"/>
                <w:bCs w:val="1"/>
                <w:sz w:val="16"/>
                <w:szCs w:val="16"/>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fce5cd" w:val="clear"/>
          </w:tcPr>
          <w:p w:rsidR="00000000" w:rsidDel="00000000" w:rsidP="00000000" w:rsidRDefault="00000000" w:rsidRPr="00000000" w14:paraId="000001C0">
            <w:pPr>
              <w:spacing w:line="360" w:lineRule="auto"/>
              <w:jc w:val="both"/>
              <w:rPr>
                <w:b w:val="1"/>
                <w:bCs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ce5cd" w:val="clear"/>
          </w:tcPr>
          <w:p w:rsidR="00000000" w:rsidDel="00000000" w:rsidP="00000000" w:rsidRDefault="00000000" w:rsidRPr="00000000" w14:paraId="000001C2">
            <w:pPr>
              <w:spacing w:line="360" w:lineRule="auto"/>
              <w:jc w:val="both"/>
              <w:rPr>
                <w:b w:val="1"/>
                <w:bCs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ce5cd" w:val="clear"/>
          </w:tcPr>
          <w:p w:rsidR="00000000" w:rsidDel="00000000" w:rsidP="00000000" w:rsidRDefault="00000000" w:rsidRPr="00000000" w14:paraId="000001C3">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4">
            <w:pPr>
              <w:spacing w:line="360" w:lineRule="auto"/>
              <w:jc w:val="both"/>
              <w:rPr>
                <w:b w:val="1"/>
                <w:bCs w:val="1"/>
                <w:sz w:val="16"/>
                <w:szCs w:val="16"/>
              </w:rPr>
            </w:pPr>
            <w:r w:rsidDel="00000000" w:rsidR="00000000" w:rsidRPr="00000000">
              <w:rPr>
                <w:rFonts w:ascii="Calibri" w:cs="Calibri" w:eastAsia="Calibri" w:hAnsi="Calibri"/>
                <w:sz w:val="18"/>
                <w:szCs w:val="18"/>
                <w:rtl w:val="0"/>
              </w:rPr>
              <w:t xml:space="preserve">Realizar pruebas con el cliente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Pr>
          <w:p w:rsidR="00000000" w:rsidDel="00000000" w:rsidP="00000000" w:rsidRDefault="00000000" w:rsidRPr="00000000" w14:paraId="000001C5">
            <w:pPr>
              <w:spacing w:line="360" w:lineRule="auto"/>
              <w:jc w:val="both"/>
              <w:rPr>
                <w:b w:val="1"/>
                <w:bCs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Pr>
          <w:p w:rsidR="00000000" w:rsidDel="00000000" w:rsidP="00000000" w:rsidRDefault="00000000" w:rsidRPr="00000000" w14:paraId="000001C6">
            <w:pPr>
              <w:spacing w:line="360" w:lineRule="auto"/>
              <w:jc w:val="both"/>
              <w:rPr>
                <w:b w:val="1"/>
                <w:bCs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Pr>
          <w:p w:rsidR="00000000" w:rsidDel="00000000" w:rsidP="00000000" w:rsidRDefault="00000000" w:rsidRPr="00000000" w14:paraId="000001C7">
            <w:pPr>
              <w:spacing w:line="360" w:lineRule="auto"/>
              <w:jc w:val="both"/>
              <w:rPr>
                <w:b w:val="1"/>
                <w:bCs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Pr>
          <w:p w:rsidR="00000000" w:rsidDel="00000000" w:rsidP="00000000" w:rsidRDefault="00000000" w:rsidRPr="00000000" w14:paraId="000001C8">
            <w:pPr>
              <w:spacing w:line="360" w:lineRule="auto"/>
              <w:jc w:val="both"/>
              <w:rPr>
                <w:b w:val="1"/>
                <w:bCs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1C9">
            <w:pPr>
              <w:spacing w:line="360" w:lineRule="auto"/>
              <w:jc w:val="both"/>
              <w:rPr>
                <w:b w:val="1"/>
                <w:bCs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1CA">
            <w:pPr>
              <w:spacing w:line="360" w:lineRule="auto"/>
              <w:jc w:val="both"/>
              <w:rPr>
                <w:b w:val="1"/>
                <w:bCs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1CB">
            <w:pPr>
              <w:spacing w:line="360" w:lineRule="auto"/>
              <w:jc w:val="both"/>
              <w:rPr>
                <w:b w:val="1"/>
                <w:bCs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1CC">
            <w:pPr>
              <w:spacing w:line="360" w:lineRule="auto"/>
              <w:jc w:val="both"/>
              <w:rPr>
                <w:b w:val="1"/>
                <w:bCs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1CD">
            <w:pPr>
              <w:spacing w:line="360" w:lineRule="auto"/>
              <w:jc w:val="both"/>
              <w:rPr>
                <w:b w:val="1"/>
                <w:bCs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1CE">
            <w:pPr>
              <w:spacing w:line="360" w:lineRule="auto"/>
              <w:jc w:val="both"/>
              <w:rPr>
                <w:b w:val="1"/>
                <w:bCs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1CF">
            <w:pPr>
              <w:spacing w:line="360" w:lineRule="auto"/>
              <w:jc w:val="both"/>
              <w:rPr>
                <w:b w:val="1"/>
                <w:bCs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1D0">
            <w:pPr>
              <w:spacing w:line="360" w:lineRule="auto"/>
              <w:jc w:val="both"/>
              <w:rPr>
                <w:b w:val="1"/>
                <w:bCs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1D1">
            <w:pPr>
              <w:spacing w:line="360" w:lineRule="auto"/>
              <w:jc w:val="both"/>
              <w:rPr>
                <w:b w:val="1"/>
                <w:bCs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1D2">
            <w:pPr>
              <w:spacing w:line="360" w:lineRule="auto"/>
              <w:jc w:val="both"/>
              <w:rPr>
                <w:b w:val="1"/>
                <w:bCs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ce5cd" w:val="clear"/>
          </w:tcPr>
          <w:p w:rsidR="00000000" w:rsidDel="00000000" w:rsidP="00000000" w:rsidRDefault="00000000" w:rsidRPr="00000000" w14:paraId="000001D3">
            <w:pPr>
              <w:spacing w:line="360" w:lineRule="auto"/>
              <w:jc w:val="both"/>
              <w:rPr>
                <w:b w:val="1"/>
                <w:bCs w:val="1"/>
                <w:sz w:val="16"/>
                <w:szCs w:val="16"/>
              </w:rPr>
            </w:pPr>
            <w:r w:rsidDel="00000000" w:rsidR="00000000" w:rsidRPr="00000000">
              <w:rPr>
                <w:b w:val="1"/>
                <w:bCs w:val="1"/>
                <w:sz w:val="16"/>
                <w:szCs w:val="16"/>
                <w:rtl w:val="0"/>
              </w:rPr>
              <w:t xml:space="preserve">X</w:t>
            </w:r>
          </w:p>
        </w:tc>
        <w:tc>
          <w:tcPr>
            <w:gridSpan w:val="2"/>
            <w:tcBorders>
              <w:top w:color="000000" w:space="0" w:sz="4" w:val="single"/>
              <w:left w:color="000000" w:space="0" w:sz="4" w:val="single"/>
              <w:bottom w:color="000000" w:space="0" w:sz="4" w:val="single"/>
              <w:right w:color="000000" w:space="0" w:sz="4" w:val="single"/>
            </w:tcBorders>
            <w:shd w:fill="fce5cd" w:val="clear"/>
          </w:tcPr>
          <w:p w:rsidR="00000000" w:rsidDel="00000000" w:rsidP="00000000" w:rsidRDefault="00000000" w:rsidRPr="00000000" w14:paraId="000001D4">
            <w:pPr>
              <w:spacing w:line="360" w:lineRule="auto"/>
              <w:jc w:val="both"/>
              <w:rPr>
                <w:b w:val="1"/>
                <w:bCs w:val="1"/>
                <w:sz w:val="16"/>
                <w:szCs w:val="16"/>
              </w:rPr>
            </w:pPr>
            <w:r w:rsidDel="00000000" w:rsidR="00000000" w:rsidRPr="00000000">
              <w:rPr>
                <w:b w:val="1"/>
                <w:bCs w:val="1"/>
                <w:sz w:val="16"/>
                <w:szCs w:val="16"/>
                <w:rtl w:val="0"/>
              </w:rPr>
              <w:t xml:space="preserve">X</w:t>
            </w:r>
          </w:p>
        </w:tc>
        <w:tc>
          <w:tcPr>
            <w:tcBorders>
              <w:top w:color="000000" w:space="0" w:sz="4" w:val="single"/>
              <w:left w:color="000000" w:space="0" w:sz="4" w:val="single"/>
              <w:bottom w:color="000000" w:space="0" w:sz="4" w:val="single"/>
              <w:right w:color="000000" w:space="0" w:sz="4" w:val="single"/>
            </w:tcBorders>
            <w:shd w:fill="fce5cd" w:val="clear"/>
          </w:tcPr>
          <w:p w:rsidR="00000000" w:rsidDel="00000000" w:rsidP="00000000" w:rsidRDefault="00000000" w:rsidRPr="00000000" w14:paraId="000001D6">
            <w:pPr>
              <w:spacing w:line="360" w:lineRule="auto"/>
              <w:jc w:val="both"/>
              <w:rPr>
                <w:b w:val="1"/>
                <w:bCs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ce5cd" w:val="clear"/>
          </w:tcPr>
          <w:p w:rsidR="00000000" w:rsidDel="00000000" w:rsidP="00000000" w:rsidRDefault="00000000" w:rsidRPr="00000000" w14:paraId="000001D7">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8">
            <w:pPr>
              <w:spacing w:line="360" w:lineRule="auto"/>
              <w:jc w:val="both"/>
              <w:rPr>
                <w:b w:val="1"/>
                <w:bCs w:val="1"/>
                <w:sz w:val="16"/>
                <w:szCs w:val="16"/>
              </w:rPr>
            </w:pPr>
            <w:r w:rsidDel="00000000" w:rsidR="00000000" w:rsidRPr="00000000">
              <w:rPr>
                <w:rFonts w:ascii="Calibri" w:cs="Calibri" w:eastAsia="Calibri" w:hAnsi="Calibri"/>
                <w:sz w:val="18"/>
                <w:szCs w:val="18"/>
                <w:rtl w:val="0"/>
              </w:rPr>
              <w:t xml:space="preserve">Aplicar mejoras y preparar la presentación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Pr>
          <w:p w:rsidR="00000000" w:rsidDel="00000000" w:rsidP="00000000" w:rsidRDefault="00000000" w:rsidRPr="00000000" w14:paraId="000001D9">
            <w:pPr>
              <w:spacing w:line="360" w:lineRule="auto"/>
              <w:jc w:val="both"/>
              <w:rPr>
                <w:b w:val="1"/>
                <w:bCs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Pr>
          <w:p w:rsidR="00000000" w:rsidDel="00000000" w:rsidP="00000000" w:rsidRDefault="00000000" w:rsidRPr="00000000" w14:paraId="000001DA">
            <w:pPr>
              <w:spacing w:line="360" w:lineRule="auto"/>
              <w:jc w:val="both"/>
              <w:rPr>
                <w:b w:val="1"/>
                <w:bCs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Pr>
          <w:p w:rsidR="00000000" w:rsidDel="00000000" w:rsidP="00000000" w:rsidRDefault="00000000" w:rsidRPr="00000000" w14:paraId="000001DB">
            <w:pPr>
              <w:spacing w:line="360" w:lineRule="auto"/>
              <w:jc w:val="both"/>
              <w:rPr>
                <w:b w:val="1"/>
                <w:bCs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Pr>
          <w:p w:rsidR="00000000" w:rsidDel="00000000" w:rsidP="00000000" w:rsidRDefault="00000000" w:rsidRPr="00000000" w14:paraId="000001DC">
            <w:pPr>
              <w:spacing w:line="360" w:lineRule="auto"/>
              <w:jc w:val="both"/>
              <w:rPr>
                <w:b w:val="1"/>
                <w:bCs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1DD">
            <w:pPr>
              <w:spacing w:line="360" w:lineRule="auto"/>
              <w:jc w:val="both"/>
              <w:rPr>
                <w:b w:val="1"/>
                <w:bCs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1DE">
            <w:pPr>
              <w:spacing w:line="360" w:lineRule="auto"/>
              <w:jc w:val="both"/>
              <w:rPr>
                <w:b w:val="1"/>
                <w:bCs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1DF">
            <w:pPr>
              <w:spacing w:line="360" w:lineRule="auto"/>
              <w:jc w:val="both"/>
              <w:rPr>
                <w:b w:val="1"/>
                <w:bCs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1E0">
            <w:pPr>
              <w:spacing w:line="360" w:lineRule="auto"/>
              <w:jc w:val="both"/>
              <w:rPr>
                <w:b w:val="1"/>
                <w:bCs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1E1">
            <w:pPr>
              <w:spacing w:line="360" w:lineRule="auto"/>
              <w:jc w:val="both"/>
              <w:rPr>
                <w:b w:val="1"/>
                <w:bCs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1E2">
            <w:pPr>
              <w:spacing w:line="360" w:lineRule="auto"/>
              <w:jc w:val="both"/>
              <w:rPr>
                <w:b w:val="1"/>
                <w:bCs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1E3">
            <w:pPr>
              <w:spacing w:line="360" w:lineRule="auto"/>
              <w:jc w:val="both"/>
              <w:rPr>
                <w:b w:val="1"/>
                <w:bCs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1E4">
            <w:pPr>
              <w:spacing w:line="360" w:lineRule="auto"/>
              <w:jc w:val="both"/>
              <w:rPr>
                <w:b w:val="1"/>
                <w:bCs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1E5">
            <w:pPr>
              <w:spacing w:line="360" w:lineRule="auto"/>
              <w:jc w:val="both"/>
              <w:rPr>
                <w:b w:val="1"/>
                <w:bCs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1E6">
            <w:pPr>
              <w:spacing w:line="360" w:lineRule="auto"/>
              <w:jc w:val="both"/>
              <w:rPr>
                <w:b w:val="1"/>
                <w:bCs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ce5cd" w:val="clear"/>
          </w:tcPr>
          <w:p w:rsidR="00000000" w:rsidDel="00000000" w:rsidP="00000000" w:rsidRDefault="00000000" w:rsidRPr="00000000" w14:paraId="000001E7">
            <w:pPr>
              <w:spacing w:line="360" w:lineRule="auto"/>
              <w:jc w:val="both"/>
              <w:rPr>
                <w:b w:val="1"/>
                <w:bCs w:val="1"/>
                <w:sz w:val="16"/>
                <w:szCs w:val="16"/>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fce5cd" w:val="clear"/>
          </w:tcPr>
          <w:p w:rsidR="00000000" w:rsidDel="00000000" w:rsidP="00000000" w:rsidRDefault="00000000" w:rsidRPr="00000000" w14:paraId="000001E8">
            <w:pPr>
              <w:spacing w:line="360" w:lineRule="auto"/>
              <w:jc w:val="both"/>
              <w:rPr>
                <w:b w:val="1"/>
                <w:bCs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ce5cd" w:val="clear"/>
          </w:tcPr>
          <w:p w:rsidR="00000000" w:rsidDel="00000000" w:rsidP="00000000" w:rsidRDefault="00000000" w:rsidRPr="00000000" w14:paraId="000001EA">
            <w:pPr>
              <w:spacing w:line="360" w:lineRule="auto"/>
              <w:jc w:val="both"/>
              <w:rPr>
                <w:b w:val="1"/>
                <w:bCs w:val="1"/>
                <w:sz w:val="16"/>
                <w:szCs w:val="16"/>
              </w:rPr>
            </w:pPr>
            <w:r w:rsidDel="00000000" w:rsidR="00000000" w:rsidRPr="00000000">
              <w:rPr>
                <w:b w:val="1"/>
                <w:bCs w:val="1"/>
                <w:sz w:val="16"/>
                <w:szCs w:val="16"/>
                <w:rtl w:val="0"/>
              </w:rPr>
              <w:t xml:space="preserve">X</w:t>
            </w:r>
          </w:p>
        </w:tc>
        <w:tc>
          <w:tcPr>
            <w:tcBorders>
              <w:top w:color="000000" w:space="0" w:sz="4" w:val="single"/>
              <w:left w:color="000000" w:space="0" w:sz="4" w:val="single"/>
              <w:bottom w:color="000000" w:space="0" w:sz="4" w:val="single"/>
              <w:right w:color="000000" w:space="0" w:sz="4" w:val="single"/>
            </w:tcBorders>
            <w:shd w:fill="fce5cd" w:val="clear"/>
          </w:tcPr>
          <w:p w:rsidR="00000000" w:rsidDel="00000000" w:rsidP="00000000" w:rsidRDefault="00000000" w:rsidRPr="00000000" w14:paraId="000001EB">
            <w:pPr>
              <w:spacing w:line="360" w:lineRule="auto"/>
              <w:jc w:val="both"/>
              <w:rPr>
                <w:b w:val="1"/>
                <w:bCs w:val="1"/>
                <w:sz w:val="16"/>
                <w:szCs w:val="16"/>
              </w:rPr>
            </w:pPr>
            <w:r w:rsidDel="00000000" w:rsidR="00000000" w:rsidRPr="00000000">
              <w:rPr>
                <w:b w:val="1"/>
                <w:bCs w:val="1"/>
                <w:sz w:val="16"/>
                <w:szCs w:val="16"/>
                <w:rtl w:val="0"/>
              </w:rPr>
              <w:t xml:space="preserve">X</w:t>
            </w:r>
          </w:p>
        </w:tc>
      </w:tr>
    </w:tbl>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rPr/>
      </w:pPr>
      <w:r w:rsidDel="00000000" w:rsidR="00000000" w:rsidRPr="00000000">
        <w:rPr>
          <w:rtl w:val="0"/>
        </w:rPr>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rPr/>
      </w:pPr>
      <w:r w:rsidDel="00000000" w:rsidR="00000000" w:rsidRPr="00000000">
        <w:rPr>
          <w:rtl w:val="0"/>
        </w:rPr>
        <w:t xml:space="preserve">Figura 1. Mockup del panel principal de AgroAsesor. </w:t>
      </w:r>
    </w:p>
    <w:p w:rsidR="00000000" w:rsidDel="00000000" w:rsidP="00000000" w:rsidRDefault="00000000" w:rsidRPr="00000000" w14:paraId="000001F3">
      <w:pPr>
        <w:rPr/>
      </w:pPr>
      <w:r w:rsidDel="00000000" w:rsidR="00000000" w:rsidRPr="00000000">
        <w:rPr>
          <w:rtl w:val="0"/>
        </w:rPr>
      </w:r>
    </w:p>
    <w:p w:rsidR="00000000" w:rsidDel="00000000" w:rsidP="00000000" w:rsidRDefault="00000000" w:rsidRPr="00000000" w14:paraId="000001F4">
      <w:pPr>
        <w:rPr/>
      </w:pPr>
      <w:r w:rsidDel="00000000" w:rsidR="00000000" w:rsidRPr="00000000">
        <w:rPr>
          <w:sz w:val="36"/>
          <w:szCs w:val="36"/>
          <w:rtl w:val="0"/>
        </w:rPr>
        <w:t xml:space="preserve">Anexos</w:t>
      </w:r>
      <w:r w:rsidDel="00000000" w:rsidR="00000000" w:rsidRPr="00000000">
        <w:rPr/>
        <w:drawing>
          <wp:inline distB="114300" distT="114300" distL="114300" distR="114300">
            <wp:extent cx="5399730" cy="3035300"/>
            <wp:effectExtent b="0" l="0" r="0" t="0"/>
            <wp:docPr id="54"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399730" cy="3035300"/>
                    </a:xfrm>
                    <a:prstGeom prst="rect"/>
                    <a:ln/>
                  </pic:spPr>
                </pic:pic>
              </a:graphicData>
            </a:graphic>
          </wp:inline>
        </w:drawing>
      </w:r>
      <w:r w:rsidDel="00000000" w:rsidR="00000000" w:rsidRPr="00000000">
        <w:rPr>
          <w:rtl w:val="0"/>
        </w:rPr>
      </w:r>
    </w:p>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rPr/>
      </w:pPr>
      <w:r w:rsidDel="00000000" w:rsidR="00000000" w:rsidRPr="00000000">
        <w:rPr>
          <w:rtl w:val="0"/>
        </w:rPr>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r>
    </w:p>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rPr/>
      </w:pPr>
      <w:r w:rsidDel="00000000" w:rsidR="00000000" w:rsidRPr="00000000">
        <w:rPr>
          <w:rtl w:val="0"/>
        </w:rPr>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rPr/>
      </w:pPr>
      <w:r w:rsidDel="00000000" w:rsidR="00000000" w:rsidRPr="00000000">
        <w:rPr>
          <w:rtl w:val="0"/>
        </w:rPr>
        <w:t xml:space="preserve">Figura 2. Mockup de la calculadora agrícola. </w:t>
      </w:r>
    </w:p>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rPr/>
      </w:pPr>
      <w:r w:rsidDel="00000000" w:rsidR="00000000" w:rsidRPr="00000000">
        <w:rPr/>
        <w:drawing>
          <wp:inline distB="114300" distT="114300" distL="114300" distR="114300">
            <wp:extent cx="5399730" cy="3035300"/>
            <wp:effectExtent b="0" l="0" r="0" t="0"/>
            <wp:docPr id="56"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399730" cy="3035300"/>
                    </a:xfrm>
                    <a:prstGeom prst="rect"/>
                    <a:ln/>
                  </pic:spPr>
                </pic:pic>
              </a:graphicData>
            </a:graphic>
          </wp:inline>
        </w:drawing>
      </w:r>
      <w:r w:rsidDel="00000000" w:rsidR="00000000" w:rsidRPr="00000000">
        <w:rPr>
          <w:rtl w:val="0"/>
        </w:rPr>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pPr>
      <w:r w:rsidDel="00000000" w:rsidR="00000000" w:rsidRPr="00000000">
        <w:rPr>
          <w:rtl w:val="0"/>
        </w:rPr>
      </w:r>
    </w:p>
    <w:p w:rsidR="00000000" w:rsidDel="00000000" w:rsidP="00000000" w:rsidRDefault="00000000" w:rsidRPr="00000000" w14:paraId="00000208">
      <w:pPr>
        <w:rPr/>
      </w:pPr>
      <w:r w:rsidDel="00000000" w:rsidR="00000000" w:rsidRPr="00000000">
        <w:rPr>
          <w:rtl w:val="0"/>
        </w:rPr>
      </w:r>
    </w:p>
    <w:p w:rsidR="00000000" w:rsidDel="00000000" w:rsidP="00000000" w:rsidRDefault="00000000" w:rsidRPr="00000000" w14:paraId="00000209">
      <w:pPr>
        <w:rPr/>
      </w:pPr>
      <w:r w:rsidDel="00000000" w:rsidR="00000000" w:rsidRPr="00000000">
        <w:rPr>
          <w:rtl w:val="0"/>
        </w:rPr>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pPr>
      <w:r w:rsidDel="00000000" w:rsidR="00000000" w:rsidRPr="00000000">
        <w:rPr>
          <w:rtl w:val="0"/>
        </w:rPr>
      </w:r>
    </w:p>
    <w:p w:rsidR="00000000" w:rsidDel="00000000" w:rsidP="00000000" w:rsidRDefault="00000000" w:rsidRPr="00000000" w14:paraId="0000020C">
      <w:pPr>
        <w:rPr/>
      </w:pPr>
      <w:r w:rsidDel="00000000" w:rsidR="00000000" w:rsidRPr="00000000">
        <w:rPr>
          <w:rtl w:val="0"/>
        </w:rPr>
      </w:r>
    </w:p>
    <w:p w:rsidR="00000000" w:rsidDel="00000000" w:rsidP="00000000" w:rsidRDefault="00000000" w:rsidRPr="00000000" w14:paraId="0000020D">
      <w:pPr>
        <w:rPr/>
      </w:pPr>
      <w:r w:rsidDel="00000000" w:rsidR="00000000" w:rsidRPr="00000000">
        <w:rPr>
          <w:rtl w:val="0"/>
        </w:rPr>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rPr/>
      </w:pPr>
      <w:r w:rsidDel="00000000" w:rsidR="00000000" w:rsidRPr="00000000">
        <w:rPr>
          <w:rtl w:val="0"/>
        </w:rPr>
      </w:r>
    </w:p>
    <w:p w:rsidR="00000000" w:rsidDel="00000000" w:rsidP="00000000" w:rsidRDefault="00000000" w:rsidRPr="00000000" w14:paraId="00000210">
      <w:pPr>
        <w:rPr/>
      </w:pPr>
      <w:r w:rsidDel="00000000" w:rsidR="00000000" w:rsidRPr="00000000">
        <w:rPr>
          <w:rtl w:val="0"/>
        </w:rPr>
      </w:r>
    </w:p>
    <w:p w:rsidR="00000000" w:rsidDel="00000000" w:rsidP="00000000" w:rsidRDefault="00000000" w:rsidRPr="00000000" w14:paraId="00000211">
      <w:pPr>
        <w:rPr/>
      </w:pPr>
      <w:r w:rsidDel="00000000" w:rsidR="00000000" w:rsidRPr="00000000">
        <w:rPr>
          <w:rtl w:val="0"/>
        </w:rPr>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rPr/>
      </w:pPr>
      <w:r w:rsidDel="00000000" w:rsidR="00000000" w:rsidRPr="00000000">
        <w:rPr>
          <w:rtl w:val="0"/>
        </w:rPr>
      </w:r>
    </w:p>
    <w:p w:rsidR="00000000" w:rsidDel="00000000" w:rsidP="00000000" w:rsidRDefault="00000000" w:rsidRPr="00000000" w14:paraId="00000214">
      <w:pPr>
        <w:rPr/>
      </w:pPr>
      <w:r w:rsidDel="00000000" w:rsidR="00000000" w:rsidRPr="00000000">
        <w:rPr>
          <w:rtl w:val="0"/>
        </w:rPr>
      </w:r>
    </w:p>
    <w:p w:rsidR="00000000" w:rsidDel="00000000" w:rsidP="00000000" w:rsidRDefault="00000000" w:rsidRPr="00000000" w14:paraId="00000215">
      <w:pPr>
        <w:rPr/>
      </w:pPr>
      <w:r w:rsidDel="00000000" w:rsidR="00000000" w:rsidRPr="00000000">
        <w:rPr>
          <w:rtl w:val="0"/>
        </w:rPr>
        <w:t xml:space="preserve">Figura 3. Mockup del historial de actividades. </w:t>
      </w:r>
    </w:p>
    <w:p w:rsidR="00000000" w:rsidDel="00000000" w:rsidP="00000000" w:rsidRDefault="00000000" w:rsidRPr="00000000" w14:paraId="00000216">
      <w:pPr>
        <w:rPr/>
      </w:pPr>
      <w:r w:rsidDel="00000000" w:rsidR="00000000" w:rsidRPr="00000000">
        <w:rPr/>
        <w:drawing>
          <wp:inline distB="114300" distT="114300" distL="114300" distR="114300">
            <wp:extent cx="5399730" cy="3035300"/>
            <wp:effectExtent b="0" l="0" r="0" t="0"/>
            <wp:docPr id="55"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399730" cy="3035300"/>
                    </a:xfrm>
                    <a:prstGeom prst="rect"/>
                    <a:ln/>
                  </pic:spPr>
                </pic:pic>
              </a:graphicData>
            </a:graphic>
          </wp:inline>
        </w:drawing>
      </w:r>
      <w:r w:rsidDel="00000000" w:rsidR="00000000" w:rsidRPr="00000000">
        <w:rPr>
          <w:rtl w:val="0"/>
        </w:rPr>
      </w:r>
    </w:p>
    <w:p w:rsidR="00000000" w:rsidDel="00000000" w:rsidP="00000000" w:rsidRDefault="00000000" w:rsidRPr="00000000" w14:paraId="00000217">
      <w:pPr>
        <w:rPr/>
      </w:pPr>
      <w:r w:rsidDel="00000000" w:rsidR="00000000" w:rsidRPr="00000000">
        <w:rPr>
          <w:rtl w:val="0"/>
        </w:rPr>
      </w:r>
    </w:p>
    <w:sectPr>
      <w:headerReference r:id="rId12"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21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tl w:val="0"/>
        </w:rP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17"/>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A">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Definición Proyecto APT </w:t>
          </w:r>
        </w:p>
        <w:p w:rsidR="00000000" w:rsidDel="00000000" w:rsidP="00000000" w:rsidRDefault="00000000" w:rsidRPr="00000000" w14:paraId="0000021B">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p w:rsidR="00000000" w:rsidDel="00000000" w:rsidP="00000000" w:rsidRDefault="00000000" w:rsidRPr="00000000" w14:paraId="0000021C">
          <w:pPr>
            <w:spacing w:after="0" w:lineRule="auto"/>
            <w:rPr>
              <w:rFonts w:ascii="Century Gothic" w:cs="Century Gothic" w:eastAsia="Century Gothic" w:hAnsi="Century Gothic"/>
              <w:b w:val="1"/>
              <w:bCs w:val="1"/>
              <w:color w:val="1d2763"/>
              <w:sz w:val="24"/>
              <w:szCs w:val="24"/>
            </w:rPr>
          </w:pPr>
          <w:r w:rsidDel="00000000" w:rsidR="00000000" w:rsidRPr="00000000">
            <w:rPr>
              <w:rtl w:val="0"/>
            </w:rPr>
          </w:r>
        </w:p>
        <w:p w:rsidR="00000000" w:rsidDel="00000000" w:rsidP="00000000" w:rsidRDefault="00000000" w:rsidRPr="00000000" w14:paraId="0000021D">
          <w:pPr>
            <w:spacing w:after="0" w:lineRule="auto"/>
            <w:rPr>
              <w:rFonts w:ascii="Century Gothic" w:cs="Century Gothic" w:eastAsia="Century Gothic" w:hAnsi="Century Gothic"/>
              <w:b w:val="1"/>
              <w:bCs w:val="1"/>
              <w:color w:val="1d276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E">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57"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21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D110EC"/>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D110EC"/>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D110E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val="1"/>
    <w:rsid w:val="00D110EC"/>
    <w:pPr>
      <w:ind w:left="720"/>
      <w:contextualSpacing w:val="1"/>
    </w:pPr>
  </w:style>
  <w:style w:type="character" w:styleId="PrrafodelistaCar" w:customStyle="1">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val="1"/>
    <w:unhideWhenUsed w:val="1"/>
    <w:rsid w:val="00D110EC"/>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D110EC"/>
    <w:rPr>
      <w:sz w:val="20"/>
      <w:szCs w:val="20"/>
      <w:lang w:val="es-ES"/>
    </w:rPr>
  </w:style>
  <w:style w:type="character" w:styleId="Refdenotaalpie">
    <w:name w:val="footnote reference"/>
    <w:basedOn w:val="Fuentedeprrafopredeter"/>
    <w:unhideWhenUsed w:val="1"/>
    <w:rsid w:val="00D110EC"/>
    <w:rPr>
      <w:vertAlign w:val="superscript"/>
    </w:rPr>
  </w:style>
  <w:style w:type="paragraph" w:styleId="Encabezado">
    <w:name w:val="header"/>
    <w:basedOn w:val="Normal"/>
    <w:link w:val="EncabezadoCar"/>
    <w:uiPriority w:val="99"/>
    <w:unhideWhenUsed w:val="1"/>
    <w:rsid w:val="00565AE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65AE6"/>
    <w:rPr>
      <w:sz w:val="22"/>
      <w:szCs w:val="22"/>
    </w:rPr>
  </w:style>
  <w:style w:type="table" w:styleId="Tablaconcuadrcula1" w:customStyle="1">
    <w:name w:val="Tabla con cuadrícula1"/>
    <w:basedOn w:val="Tablanormal"/>
    <w:next w:val="Tablaconcuadrcula"/>
    <w:uiPriority w:val="39"/>
    <w:rsid w:val="005673ED"/>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E65208"/>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65208"/>
    <w:rPr>
      <w:rFonts w:ascii="Segoe UI" w:cs="Segoe UI" w:hAnsi="Segoe UI"/>
      <w:sz w:val="18"/>
      <w:szCs w:val="18"/>
    </w:rPr>
  </w:style>
  <w:style w:type="character" w:styleId="Refdecomentario">
    <w:name w:val="annotation reference"/>
    <w:basedOn w:val="Fuentedeprrafopredeter"/>
    <w:uiPriority w:val="99"/>
    <w:semiHidden w:val="1"/>
    <w:unhideWhenUsed w:val="1"/>
    <w:rsid w:val="008018E6"/>
    <w:rPr>
      <w:sz w:val="16"/>
      <w:szCs w:val="16"/>
    </w:rPr>
  </w:style>
  <w:style w:type="paragraph" w:styleId="Textocomentario">
    <w:name w:val="annotation text"/>
    <w:basedOn w:val="Normal"/>
    <w:link w:val="TextocomentarioCar"/>
    <w:uiPriority w:val="99"/>
    <w:unhideWhenUsed w:val="1"/>
    <w:rsid w:val="008018E6"/>
    <w:pPr>
      <w:spacing w:line="240" w:lineRule="auto"/>
    </w:pPr>
    <w:rPr>
      <w:sz w:val="20"/>
      <w:szCs w:val="20"/>
    </w:rPr>
  </w:style>
  <w:style w:type="character" w:styleId="TextocomentarioCar" w:customStyle="1">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8018E6"/>
    <w:rPr>
      <w:b w:val="1"/>
      <w:bCs w:val="1"/>
    </w:rPr>
  </w:style>
  <w:style w:type="character" w:styleId="AsuntodelcomentarioCar" w:customStyle="1">
    <w:name w:val="Asunto del comentario Car"/>
    <w:basedOn w:val="TextocomentarioCar"/>
    <w:link w:val="Asuntodelcomentario"/>
    <w:uiPriority w:val="99"/>
    <w:semiHidden w:val="1"/>
    <w:rsid w:val="008018E6"/>
    <w:rPr>
      <w:b w:val="1"/>
      <w:bCs w:val="1"/>
      <w:sz w:val="20"/>
      <w:szCs w:val="20"/>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11" Type="http://schemas.openxmlformats.org/officeDocument/2006/relationships/image" Target="media/image4.png"/><Relationship Id="rId10" Type="http://schemas.openxmlformats.org/officeDocument/2006/relationships/image" Target="media/image3.png"/><Relationship Id="rId12" Type="http://schemas.openxmlformats.org/officeDocument/2006/relationships/header" Target="header1.xml"/><Relationship Id="rId9" Type="http://schemas.openxmlformats.org/officeDocument/2006/relationships/image" Target="media/image2.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5ByeLwKzX0ATtA41iDyohF/9DoQ==">CgMxLjA4AHIhMU1aQmRsdmpJVXBRdGsyOUYwSEc2ZGxDUzgxY3l4aVUz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2022-08-24T18:07:00Z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