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58FC" w:rsidRPr="001758FC" w:rsidRDefault="001758FC" w:rsidP="001758FC">
      <w:pPr>
        <w:shd w:val="clear" w:color="auto" w:fill="FFFFFF"/>
        <w:spacing w:after="525" w:line="240" w:lineRule="auto"/>
        <w:outlineLvl w:val="0"/>
        <w:rPr>
          <w:rFonts w:ascii="Arial" w:eastAsia="Times New Roman" w:hAnsi="Arial" w:cs="Arial"/>
          <w:color w:val="474747"/>
          <w:kern w:val="36"/>
          <w:sz w:val="48"/>
          <w:szCs w:val="48"/>
        </w:rPr>
      </w:pPr>
      <w:r w:rsidRPr="001758FC">
        <w:rPr>
          <w:rFonts w:ascii="Arial" w:eastAsia="Times New Roman" w:hAnsi="Arial" w:cs="Arial"/>
          <w:color w:val="474747"/>
          <w:kern w:val="36"/>
          <w:sz w:val="48"/>
          <w:szCs w:val="48"/>
        </w:rPr>
        <w:t>Classification Probability</w:t>
      </w:r>
    </w:p>
    <w:p w:rsidR="001758FC" w:rsidRPr="001758FC" w:rsidRDefault="001758FC" w:rsidP="001758FC">
      <w:pPr>
        <w:shd w:val="clear" w:color="auto" w:fill="FFFFFF"/>
        <w:spacing w:after="0" w:line="240" w:lineRule="auto"/>
        <w:rPr>
          <w:rFonts w:ascii="Arial" w:eastAsia="Times New Roman" w:hAnsi="Arial" w:cs="Arial"/>
          <w:color w:val="474747"/>
          <w:sz w:val="23"/>
          <w:szCs w:val="23"/>
        </w:rPr>
      </w:pPr>
      <w:hyperlink r:id="rId5" w:history="1">
        <w:r w:rsidRPr="001758FC">
          <w:rPr>
            <w:rFonts w:ascii="Arial" w:eastAsia="Times New Roman" w:hAnsi="Arial" w:cs="Arial"/>
            <w:color w:val="004B87"/>
            <w:sz w:val="23"/>
            <w:szCs w:val="23"/>
            <w:u w:val="single"/>
          </w:rPr>
          <w:t>View all machine learning examples</w:t>
        </w:r>
      </w:hyperlink>
    </w:p>
    <w:p w:rsidR="001758FC" w:rsidRPr="001758FC" w:rsidRDefault="001758FC" w:rsidP="001758FC">
      <w:pPr>
        <w:shd w:val="clear" w:color="auto" w:fill="FFFFFF"/>
        <w:spacing w:after="270" w:line="240" w:lineRule="auto"/>
        <w:rPr>
          <w:rFonts w:ascii="Arial" w:eastAsia="Times New Roman" w:hAnsi="Arial" w:cs="Arial"/>
          <w:color w:val="474747"/>
          <w:sz w:val="23"/>
          <w:szCs w:val="23"/>
        </w:rPr>
      </w:pPr>
      <w:r w:rsidRPr="001758FC">
        <w:rPr>
          <w:rFonts w:ascii="Arial" w:eastAsia="Times New Roman" w:hAnsi="Arial" w:cs="Arial"/>
          <w:color w:val="474747"/>
          <w:sz w:val="23"/>
          <w:szCs w:val="23"/>
        </w:rPr>
        <w:t>It is often useful to analyze the probability of data classification instead of relying on labels to reveal the class that a particular observation falls into. This example demonstrates how to visualize classification probabilities for the Naive Bayes classification algorithm.</w:t>
      </w:r>
    </w:p>
    <w:p w:rsidR="001758FC" w:rsidRPr="001758FC" w:rsidRDefault="001758FC" w:rsidP="001758FC">
      <w:pPr>
        <w:shd w:val="clear" w:color="auto" w:fill="FFFFFF"/>
        <w:spacing w:after="225" w:line="240" w:lineRule="auto"/>
        <w:outlineLvl w:val="1"/>
        <w:rPr>
          <w:rFonts w:ascii="Arial" w:eastAsia="Times New Roman" w:hAnsi="Arial" w:cs="Arial"/>
          <w:color w:val="333333"/>
          <w:sz w:val="42"/>
          <w:szCs w:val="42"/>
        </w:rPr>
      </w:pPr>
      <w:r w:rsidRPr="001758FC">
        <w:rPr>
          <w:rFonts w:ascii="Arial" w:eastAsia="Times New Roman" w:hAnsi="Arial" w:cs="Arial"/>
          <w:color w:val="333333"/>
          <w:sz w:val="42"/>
          <w:szCs w:val="42"/>
        </w:rPr>
        <w:t>Load Data</w:t>
      </w:r>
      <w:bookmarkStart w:id="0" w:name="1"/>
      <w:bookmarkEnd w:id="0"/>
    </w:p>
    <w:p w:rsidR="001758FC" w:rsidRPr="001758FC" w:rsidRDefault="001758FC" w:rsidP="001758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nsolas"/>
          <w:color w:val="333333"/>
          <w:sz w:val="20"/>
          <w:szCs w:val="20"/>
        </w:rPr>
      </w:pPr>
      <w:r w:rsidRPr="001758FC">
        <w:rPr>
          <w:rFonts w:ascii="Consolas" w:eastAsia="Times New Roman" w:hAnsi="Consolas" w:cs="Consolas"/>
          <w:color w:val="333333"/>
          <w:sz w:val="20"/>
          <w:szCs w:val="20"/>
        </w:rPr>
        <w:t xml:space="preserve">load </w:t>
      </w:r>
      <w:r w:rsidRPr="001758FC">
        <w:rPr>
          <w:rFonts w:ascii="Consolas" w:eastAsia="Times New Roman" w:hAnsi="Consolas" w:cs="Consolas"/>
          <w:color w:val="A020F0"/>
          <w:sz w:val="20"/>
          <w:szCs w:val="20"/>
        </w:rPr>
        <w:t>fisheriris</w:t>
      </w:r>
    </w:p>
    <w:p w:rsidR="001758FC" w:rsidRPr="001758FC" w:rsidRDefault="001758FC" w:rsidP="001758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nsolas"/>
          <w:color w:val="333333"/>
          <w:sz w:val="20"/>
          <w:szCs w:val="20"/>
        </w:rPr>
      </w:pPr>
      <w:r w:rsidRPr="001758FC">
        <w:rPr>
          <w:rFonts w:ascii="Consolas" w:eastAsia="Times New Roman" w:hAnsi="Consolas" w:cs="Consolas"/>
          <w:color w:val="333333"/>
          <w:sz w:val="20"/>
          <w:szCs w:val="20"/>
        </w:rPr>
        <w:t>X = meas(:,1:2);</w:t>
      </w:r>
    </w:p>
    <w:p w:rsidR="001758FC" w:rsidRPr="001758FC" w:rsidRDefault="001758FC" w:rsidP="001758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nsolas"/>
          <w:color w:val="333333"/>
          <w:sz w:val="20"/>
          <w:szCs w:val="20"/>
        </w:rPr>
      </w:pPr>
      <w:r w:rsidRPr="001758FC">
        <w:rPr>
          <w:rFonts w:ascii="Consolas" w:eastAsia="Times New Roman" w:hAnsi="Consolas" w:cs="Consolas"/>
          <w:color w:val="333333"/>
          <w:sz w:val="20"/>
          <w:szCs w:val="20"/>
        </w:rPr>
        <w:t>y = categorical(species);</w:t>
      </w:r>
    </w:p>
    <w:p w:rsidR="001758FC" w:rsidRPr="001758FC" w:rsidRDefault="001758FC" w:rsidP="001758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nsolas"/>
          <w:color w:val="333333"/>
          <w:sz w:val="20"/>
          <w:szCs w:val="20"/>
        </w:rPr>
      </w:pPr>
      <w:r w:rsidRPr="001758FC">
        <w:rPr>
          <w:rFonts w:ascii="Consolas" w:eastAsia="Times New Roman" w:hAnsi="Consolas" w:cs="Consolas"/>
          <w:color w:val="333333"/>
          <w:sz w:val="20"/>
          <w:szCs w:val="20"/>
        </w:rPr>
        <w:t>labels = categories(y);</w:t>
      </w:r>
    </w:p>
    <w:p w:rsidR="001758FC" w:rsidRPr="001758FC" w:rsidRDefault="001758FC" w:rsidP="001758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nsolas"/>
          <w:color w:val="333333"/>
          <w:sz w:val="20"/>
          <w:szCs w:val="20"/>
        </w:rPr>
      </w:pPr>
    </w:p>
    <w:p w:rsidR="001758FC" w:rsidRPr="001758FC" w:rsidRDefault="001758FC" w:rsidP="001758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nsolas"/>
          <w:color w:val="333333"/>
          <w:sz w:val="20"/>
          <w:szCs w:val="20"/>
        </w:rPr>
      </w:pPr>
      <w:r w:rsidRPr="001758FC">
        <w:rPr>
          <w:rFonts w:ascii="Consolas" w:eastAsia="Times New Roman" w:hAnsi="Consolas" w:cs="Consolas"/>
          <w:color w:val="333333"/>
          <w:sz w:val="20"/>
          <w:szCs w:val="20"/>
        </w:rPr>
        <w:t>gscatter(X(:,1), X(:,2), species,</w:t>
      </w:r>
      <w:r w:rsidRPr="001758FC">
        <w:rPr>
          <w:rFonts w:ascii="Consolas" w:eastAsia="Times New Roman" w:hAnsi="Consolas" w:cs="Consolas"/>
          <w:color w:val="A020F0"/>
          <w:sz w:val="20"/>
          <w:szCs w:val="20"/>
        </w:rPr>
        <w:t>'rgb'</w:t>
      </w:r>
      <w:r w:rsidRPr="001758FC">
        <w:rPr>
          <w:rFonts w:ascii="Consolas" w:eastAsia="Times New Roman" w:hAnsi="Consolas" w:cs="Consolas"/>
          <w:color w:val="333333"/>
          <w:sz w:val="20"/>
          <w:szCs w:val="20"/>
        </w:rPr>
        <w:t>,</w:t>
      </w:r>
      <w:r w:rsidRPr="001758FC">
        <w:rPr>
          <w:rFonts w:ascii="Consolas" w:eastAsia="Times New Roman" w:hAnsi="Consolas" w:cs="Consolas"/>
          <w:color w:val="A020F0"/>
          <w:sz w:val="20"/>
          <w:szCs w:val="20"/>
        </w:rPr>
        <w:t>'osd'</w:t>
      </w:r>
      <w:r w:rsidRPr="001758FC">
        <w:rPr>
          <w:rFonts w:ascii="Consolas" w:eastAsia="Times New Roman" w:hAnsi="Consolas" w:cs="Consolas"/>
          <w:color w:val="333333"/>
          <w:sz w:val="20"/>
          <w:szCs w:val="20"/>
        </w:rPr>
        <w:t>);</w:t>
      </w:r>
    </w:p>
    <w:p w:rsidR="001758FC" w:rsidRPr="001758FC" w:rsidRDefault="001758FC" w:rsidP="001758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nsolas"/>
          <w:color w:val="333333"/>
          <w:sz w:val="20"/>
          <w:szCs w:val="20"/>
        </w:rPr>
      </w:pPr>
      <w:r w:rsidRPr="001758FC">
        <w:rPr>
          <w:rFonts w:ascii="Consolas" w:eastAsia="Times New Roman" w:hAnsi="Consolas" w:cs="Consolas"/>
          <w:color w:val="333333"/>
          <w:sz w:val="20"/>
          <w:szCs w:val="20"/>
        </w:rPr>
        <w:t>xlabel(</w:t>
      </w:r>
      <w:r w:rsidRPr="001758FC">
        <w:rPr>
          <w:rFonts w:ascii="Consolas" w:eastAsia="Times New Roman" w:hAnsi="Consolas" w:cs="Consolas"/>
          <w:color w:val="A020F0"/>
          <w:sz w:val="20"/>
          <w:szCs w:val="20"/>
        </w:rPr>
        <w:t>'Sepal length'</w:t>
      </w:r>
      <w:r w:rsidRPr="001758FC">
        <w:rPr>
          <w:rFonts w:ascii="Consolas" w:eastAsia="Times New Roman" w:hAnsi="Consolas" w:cs="Consolas"/>
          <w:color w:val="333333"/>
          <w:sz w:val="20"/>
          <w:szCs w:val="20"/>
        </w:rPr>
        <w:t>);</w:t>
      </w:r>
    </w:p>
    <w:p w:rsidR="001758FC" w:rsidRPr="001758FC" w:rsidRDefault="001758FC" w:rsidP="001758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nsolas"/>
          <w:color w:val="333333"/>
          <w:sz w:val="20"/>
          <w:szCs w:val="20"/>
        </w:rPr>
      </w:pPr>
      <w:r w:rsidRPr="001758FC">
        <w:rPr>
          <w:rFonts w:ascii="Consolas" w:eastAsia="Times New Roman" w:hAnsi="Consolas" w:cs="Consolas"/>
          <w:color w:val="333333"/>
          <w:sz w:val="20"/>
          <w:szCs w:val="20"/>
        </w:rPr>
        <w:t>ylabel(</w:t>
      </w:r>
      <w:r w:rsidRPr="001758FC">
        <w:rPr>
          <w:rFonts w:ascii="Consolas" w:eastAsia="Times New Roman" w:hAnsi="Consolas" w:cs="Consolas"/>
          <w:color w:val="A020F0"/>
          <w:sz w:val="20"/>
          <w:szCs w:val="20"/>
        </w:rPr>
        <w:t>'Sepal width'</w:t>
      </w:r>
      <w:r w:rsidRPr="001758FC">
        <w:rPr>
          <w:rFonts w:ascii="Consolas" w:eastAsia="Times New Roman" w:hAnsi="Consolas" w:cs="Consolas"/>
          <w:color w:val="333333"/>
          <w:sz w:val="20"/>
          <w:szCs w:val="20"/>
        </w:rPr>
        <w:t>);</w:t>
      </w:r>
    </w:p>
    <w:p w:rsidR="001758FC" w:rsidRPr="001758FC" w:rsidRDefault="001758FC" w:rsidP="001758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nsolas"/>
          <w:color w:val="333333"/>
          <w:sz w:val="20"/>
          <w:szCs w:val="20"/>
        </w:rPr>
      </w:pPr>
      <w:r w:rsidRPr="001758FC">
        <w:rPr>
          <w:rFonts w:ascii="Consolas" w:eastAsia="Times New Roman" w:hAnsi="Consolas" w:cs="Consolas"/>
          <w:color w:val="333333"/>
          <w:sz w:val="20"/>
          <w:szCs w:val="20"/>
        </w:rPr>
        <w:t>N = size(meas,1);</w:t>
      </w:r>
    </w:p>
    <w:p w:rsidR="001758FC" w:rsidRPr="001758FC" w:rsidRDefault="001758FC" w:rsidP="001758FC">
      <w:pPr>
        <w:spacing w:line="240" w:lineRule="auto"/>
        <w:rPr>
          <w:rFonts w:ascii="Arial" w:eastAsia="Times New Roman" w:hAnsi="Arial" w:cs="Arial"/>
          <w:color w:val="474747"/>
          <w:sz w:val="23"/>
          <w:szCs w:val="23"/>
        </w:rPr>
      </w:pPr>
      <w:r>
        <w:rPr>
          <w:rFonts w:ascii="Arial" w:eastAsia="Times New Roman" w:hAnsi="Arial" w:cs="Arial"/>
          <w:noProof/>
          <w:color w:val="474747"/>
          <w:sz w:val="23"/>
          <w:szCs w:val="23"/>
        </w:rPr>
        <w:lastRenderedPageBreak/>
        <w:drawing>
          <wp:inline distT="0" distB="0" distL="0" distR="0">
            <wp:extent cx="5334000" cy="4000500"/>
            <wp:effectExtent l="0" t="0" r="0" b="0"/>
            <wp:docPr id="3" name="Picture 3" descr="https://www.mathworks.com/content/mathworks/www/en/products/demos/machine-learning/classification_probability/classification_probability/jcr:content/mainParsys/image_0.adapt.full.high.png/14699408250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mathworks.com/content/mathworks/www/en/products/demos/machine-learning/classification_probability/classification_probability/jcr:content/mainParsys/image_0.adapt.full.high.png/1469940825013.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rsidR="001758FC" w:rsidRPr="001758FC" w:rsidRDefault="001758FC" w:rsidP="001758FC">
      <w:pPr>
        <w:shd w:val="clear" w:color="auto" w:fill="FFFFFF"/>
        <w:spacing w:after="225" w:line="240" w:lineRule="auto"/>
        <w:outlineLvl w:val="1"/>
        <w:rPr>
          <w:rFonts w:ascii="Arial" w:eastAsia="Times New Roman" w:hAnsi="Arial" w:cs="Arial"/>
          <w:color w:val="333333"/>
          <w:sz w:val="42"/>
          <w:szCs w:val="42"/>
        </w:rPr>
      </w:pPr>
      <w:r w:rsidRPr="001758FC">
        <w:rPr>
          <w:rFonts w:ascii="Arial" w:eastAsia="Times New Roman" w:hAnsi="Arial" w:cs="Arial"/>
          <w:color w:val="333333"/>
          <w:sz w:val="42"/>
          <w:szCs w:val="42"/>
        </w:rPr>
        <w:t>Train a Naive Bayes Classifier</w:t>
      </w:r>
      <w:bookmarkStart w:id="1" w:name="2"/>
      <w:bookmarkEnd w:id="1"/>
    </w:p>
    <w:p w:rsidR="001758FC" w:rsidRPr="001758FC" w:rsidRDefault="001758FC" w:rsidP="001758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nsolas"/>
          <w:color w:val="333333"/>
          <w:sz w:val="20"/>
          <w:szCs w:val="20"/>
        </w:rPr>
      </w:pPr>
      <w:r w:rsidRPr="001758FC">
        <w:rPr>
          <w:rFonts w:ascii="Consolas" w:eastAsia="Times New Roman" w:hAnsi="Consolas" w:cs="Consolas"/>
          <w:color w:val="333333"/>
          <w:sz w:val="20"/>
          <w:szCs w:val="20"/>
        </w:rPr>
        <w:t xml:space="preserve">mdlNB = NaiveBayes.fit(X,y); </w:t>
      </w:r>
    </w:p>
    <w:p w:rsidR="001758FC" w:rsidRPr="001758FC" w:rsidRDefault="001758FC" w:rsidP="001758FC">
      <w:pPr>
        <w:shd w:val="clear" w:color="auto" w:fill="FFFFFF"/>
        <w:spacing w:after="225" w:line="240" w:lineRule="auto"/>
        <w:outlineLvl w:val="1"/>
        <w:rPr>
          <w:rFonts w:ascii="Arial" w:eastAsia="Times New Roman" w:hAnsi="Arial" w:cs="Arial"/>
          <w:color w:val="333333"/>
          <w:sz w:val="42"/>
          <w:szCs w:val="42"/>
        </w:rPr>
      </w:pPr>
      <w:r w:rsidRPr="001758FC">
        <w:rPr>
          <w:rFonts w:ascii="Arial" w:eastAsia="Times New Roman" w:hAnsi="Arial" w:cs="Arial"/>
          <w:color w:val="333333"/>
          <w:sz w:val="42"/>
          <w:szCs w:val="42"/>
        </w:rPr>
        <w:t>Predict Species Using the Naive Bayes Model</w:t>
      </w:r>
      <w:bookmarkStart w:id="2" w:name="3"/>
      <w:bookmarkEnd w:id="2"/>
    </w:p>
    <w:p w:rsidR="001758FC" w:rsidRPr="001758FC" w:rsidRDefault="001758FC" w:rsidP="001758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nsolas"/>
          <w:color w:val="333333"/>
          <w:sz w:val="20"/>
          <w:szCs w:val="20"/>
        </w:rPr>
      </w:pPr>
      <w:r w:rsidRPr="001758FC">
        <w:rPr>
          <w:rFonts w:ascii="Consolas" w:eastAsia="Times New Roman" w:hAnsi="Consolas" w:cs="Consolas"/>
          <w:color w:val="333333"/>
          <w:sz w:val="20"/>
          <w:szCs w:val="20"/>
        </w:rPr>
        <w:t>[xx1, xx2] = meshgrid(4:.01:8,2:.01:4.5);</w:t>
      </w:r>
    </w:p>
    <w:p w:rsidR="001758FC" w:rsidRPr="001758FC" w:rsidRDefault="001758FC" w:rsidP="001758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nsolas"/>
          <w:color w:val="333333"/>
          <w:sz w:val="20"/>
          <w:szCs w:val="20"/>
        </w:rPr>
      </w:pPr>
      <w:r w:rsidRPr="001758FC">
        <w:rPr>
          <w:rFonts w:ascii="Consolas" w:eastAsia="Times New Roman" w:hAnsi="Consolas" w:cs="Consolas"/>
          <w:color w:val="333333"/>
          <w:sz w:val="20"/>
          <w:szCs w:val="20"/>
        </w:rPr>
        <w:t>ypred = predict(mdlNB,[xx1(:) xx2(:)]);</w:t>
      </w:r>
    </w:p>
    <w:p w:rsidR="001758FC" w:rsidRPr="001758FC" w:rsidRDefault="001758FC" w:rsidP="001758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nsolas"/>
          <w:color w:val="333333"/>
          <w:sz w:val="20"/>
          <w:szCs w:val="20"/>
        </w:rPr>
      </w:pPr>
      <w:r w:rsidRPr="001758FC">
        <w:rPr>
          <w:rFonts w:ascii="Consolas" w:eastAsia="Times New Roman" w:hAnsi="Consolas" w:cs="Consolas"/>
          <w:color w:val="333333"/>
          <w:sz w:val="20"/>
          <w:szCs w:val="20"/>
        </w:rPr>
        <w:t>postNB = posterior(mdlNB,[xx1(:), xx2(:)]);</w:t>
      </w:r>
    </w:p>
    <w:p w:rsidR="001758FC" w:rsidRPr="001758FC" w:rsidRDefault="001758FC" w:rsidP="001758FC">
      <w:pPr>
        <w:shd w:val="clear" w:color="auto" w:fill="FFFFFF"/>
        <w:spacing w:after="225" w:line="240" w:lineRule="auto"/>
        <w:outlineLvl w:val="1"/>
        <w:rPr>
          <w:rFonts w:ascii="Arial" w:eastAsia="Times New Roman" w:hAnsi="Arial" w:cs="Arial"/>
          <w:color w:val="333333"/>
          <w:sz w:val="42"/>
          <w:szCs w:val="42"/>
        </w:rPr>
      </w:pPr>
      <w:r w:rsidRPr="001758FC">
        <w:rPr>
          <w:rFonts w:ascii="Arial" w:eastAsia="Times New Roman" w:hAnsi="Arial" w:cs="Arial"/>
          <w:color w:val="333333"/>
          <w:sz w:val="42"/>
          <w:szCs w:val="42"/>
        </w:rPr>
        <w:t>Visualize Posterior Distribution for Each Class</w:t>
      </w:r>
      <w:bookmarkStart w:id="3" w:name="4"/>
      <w:bookmarkEnd w:id="3"/>
    </w:p>
    <w:p w:rsidR="001758FC" w:rsidRPr="001758FC" w:rsidRDefault="001758FC" w:rsidP="001758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nsolas"/>
          <w:color w:val="333333"/>
          <w:sz w:val="20"/>
          <w:szCs w:val="20"/>
        </w:rPr>
      </w:pPr>
      <w:r w:rsidRPr="001758FC">
        <w:rPr>
          <w:rFonts w:ascii="Consolas" w:eastAsia="Times New Roman" w:hAnsi="Consolas" w:cs="Consolas"/>
          <w:color w:val="333333"/>
          <w:sz w:val="20"/>
          <w:szCs w:val="20"/>
        </w:rPr>
        <w:t>sz = size(xx1);</w:t>
      </w:r>
    </w:p>
    <w:p w:rsidR="001758FC" w:rsidRPr="001758FC" w:rsidRDefault="001758FC" w:rsidP="001758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nsolas"/>
          <w:color w:val="333333"/>
          <w:sz w:val="20"/>
          <w:szCs w:val="20"/>
        </w:rPr>
      </w:pPr>
      <w:r w:rsidRPr="001758FC">
        <w:rPr>
          <w:rFonts w:ascii="Consolas" w:eastAsia="Times New Roman" w:hAnsi="Consolas" w:cs="Consolas"/>
          <w:color w:val="333333"/>
          <w:sz w:val="20"/>
          <w:szCs w:val="20"/>
        </w:rPr>
        <w:t>s = max(postNB,[],2);</w:t>
      </w:r>
    </w:p>
    <w:p w:rsidR="001758FC" w:rsidRPr="001758FC" w:rsidRDefault="001758FC" w:rsidP="001758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nsolas"/>
          <w:color w:val="333333"/>
          <w:sz w:val="20"/>
          <w:szCs w:val="20"/>
        </w:rPr>
      </w:pPr>
    </w:p>
    <w:p w:rsidR="001758FC" w:rsidRPr="001758FC" w:rsidRDefault="001758FC" w:rsidP="001758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nsolas"/>
          <w:color w:val="333333"/>
          <w:sz w:val="20"/>
          <w:szCs w:val="20"/>
        </w:rPr>
      </w:pPr>
      <w:r w:rsidRPr="001758FC">
        <w:rPr>
          <w:rFonts w:ascii="Consolas" w:eastAsia="Times New Roman" w:hAnsi="Consolas" w:cs="Consolas"/>
          <w:color w:val="333333"/>
          <w:sz w:val="20"/>
          <w:szCs w:val="20"/>
        </w:rPr>
        <w:lastRenderedPageBreak/>
        <w:t>figure(1),</w:t>
      </w:r>
    </w:p>
    <w:p w:rsidR="001758FC" w:rsidRPr="001758FC" w:rsidRDefault="001758FC" w:rsidP="001758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nsolas"/>
          <w:color w:val="333333"/>
          <w:sz w:val="20"/>
          <w:szCs w:val="20"/>
        </w:rPr>
      </w:pPr>
      <w:r w:rsidRPr="001758FC">
        <w:rPr>
          <w:rFonts w:ascii="Consolas" w:eastAsia="Times New Roman" w:hAnsi="Consolas" w:cs="Consolas"/>
          <w:color w:val="333333"/>
          <w:sz w:val="20"/>
          <w:szCs w:val="20"/>
        </w:rPr>
        <w:t>surf(xx1,xx2,reshape(postNB(:,1),sz),</w:t>
      </w:r>
      <w:r w:rsidRPr="001758FC">
        <w:rPr>
          <w:rFonts w:ascii="Consolas" w:eastAsia="Times New Roman" w:hAnsi="Consolas" w:cs="Consolas"/>
          <w:color w:val="A020F0"/>
          <w:sz w:val="20"/>
          <w:szCs w:val="20"/>
        </w:rPr>
        <w:t>'EdgeColor'</w:t>
      </w:r>
      <w:r w:rsidRPr="001758FC">
        <w:rPr>
          <w:rFonts w:ascii="Consolas" w:eastAsia="Times New Roman" w:hAnsi="Consolas" w:cs="Consolas"/>
          <w:color w:val="333333"/>
          <w:sz w:val="20"/>
          <w:szCs w:val="20"/>
        </w:rPr>
        <w:t>,</w:t>
      </w:r>
      <w:r w:rsidRPr="001758FC">
        <w:rPr>
          <w:rFonts w:ascii="Consolas" w:eastAsia="Times New Roman" w:hAnsi="Consolas" w:cs="Consolas"/>
          <w:color w:val="A020F0"/>
          <w:sz w:val="20"/>
          <w:szCs w:val="20"/>
        </w:rPr>
        <w:t>'none'</w:t>
      </w:r>
      <w:r w:rsidRPr="001758FC">
        <w:rPr>
          <w:rFonts w:ascii="Consolas" w:eastAsia="Times New Roman" w:hAnsi="Consolas" w:cs="Consolas"/>
          <w:color w:val="333333"/>
          <w:sz w:val="20"/>
          <w:szCs w:val="20"/>
        </w:rPr>
        <w:t xml:space="preserve">), hold </w:t>
      </w:r>
      <w:r w:rsidRPr="001758FC">
        <w:rPr>
          <w:rFonts w:ascii="Consolas" w:eastAsia="Times New Roman" w:hAnsi="Consolas" w:cs="Consolas"/>
          <w:color w:val="A020F0"/>
          <w:sz w:val="20"/>
          <w:szCs w:val="20"/>
        </w:rPr>
        <w:t>on</w:t>
      </w:r>
    </w:p>
    <w:p w:rsidR="001758FC" w:rsidRPr="001758FC" w:rsidRDefault="001758FC" w:rsidP="001758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nsolas"/>
          <w:color w:val="333333"/>
          <w:sz w:val="20"/>
          <w:szCs w:val="20"/>
        </w:rPr>
      </w:pPr>
      <w:r w:rsidRPr="001758FC">
        <w:rPr>
          <w:rFonts w:ascii="Consolas" w:eastAsia="Times New Roman" w:hAnsi="Consolas" w:cs="Consolas"/>
          <w:color w:val="333333"/>
          <w:sz w:val="20"/>
          <w:szCs w:val="20"/>
        </w:rPr>
        <w:t>surf(xx1,xx2,reshape(postNB(:,2),sz),</w:t>
      </w:r>
      <w:r w:rsidRPr="001758FC">
        <w:rPr>
          <w:rFonts w:ascii="Consolas" w:eastAsia="Times New Roman" w:hAnsi="Consolas" w:cs="Consolas"/>
          <w:color w:val="A020F0"/>
          <w:sz w:val="20"/>
          <w:szCs w:val="20"/>
        </w:rPr>
        <w:t>'EdgeColor'</w:t>
      </w:r>
      <w:r w:rsidRPr="001758FC">
        <w:rPr>
          <w:rFonts w:ascii="Consolas" w:eastAsia="Times New Roman" w:hAnsi="Consolas" w:cs="Consolas"/>
          <w:color w:val="333333"/>
          <w:sz w:val="20"/>
          <w:szCs w:val="20"/>
        </w:rPr>
        <w:t>,</w:t>
      </w:r>
      <w:r w:rsidRPr="001758FC">
        <w:rPr>
          <w:rFonts w:ascii="Consolas" w:eastAsia="Times New Roman" w:hAnsi="Consolas" w:cs="Consolas"/>
          <w:color w:val="A020F0"/>
          <w:sz w:val="20"/>
          <w:szCs w:val="20"/>
        </w:rPr>
        <w:t>'none'</w:t>
      </w:r>
      <w:r w:rsidRPr="001758FC">
        <w:rPr>
          <w:rFonts w:ascii="Consolas" w:eastAsia="Times New Roman" w:hAnsi="Consolas" w:cs="Consolas"/>
          <w:color w:val="333333"/>
          <w:sz w:val="20"/>
          <w:szCs w:val="20"/>
        </w:rPr>
        <w:t>)</w:t>
      </w:r>
    </w:p>
    <w:p w:rsidR="001758FC" w:rsidRPr="001758FC" w:rsidRDefault="001758FC" w:rsidP="001758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nsolas"/>
          <w:color w:val="333333"/>
          <w:sz w:val="20"/>
          <w:szCs w:val="20"/>
        </w:rPr>
      </w:pPr>
      <w:r w:rsidRPr="001758FC">
        <w:rPr>
          <w:rFonts w:ascii="Consolas" w:eastAsia="Times New Roman" w:hAnsi="Consolas" w:cs="Consolas"/>
          <w:color w:val="333333"/>
          <w:sz w:val="20"/>
          <w:szCs w:val="20"/>
        </w:rPr>
        <w:t>surf(xx1,xx2,reshape(postNB(:,3),sz),</w:t>
      </w:r>
      <w:r w:rsidRPr="001758FC">
        <w:rPr>
          <w:rFonts w:ascii="Consolas" w:eastAsia="Times New Roman" w:hAnsi="Consolas" w:cs="Consolas"/>
          <w:color w:val="A020F0"/>
          <w:sz w:val="20"/>
          <w:szCs w:val="20"/>
        </w:rPr>
        <w:t>'EdgeColor'</w:t>
      </w:r>
      <w:r w:rsidRPr="001758FC">
        <w:rPr>
          <w:rFonts w:ascii="Consolas" w:eastAsia="Times New Roman" w:hAnsi="Consolas" w:cs="Consolas"/>
          <w:color w:val="333333"/>
          <w:sz w:val="20"/>
          <w:szCs w:val="20"/>
        </w:rPr>
        <w:t>,</w:t>
      </w:r>
      <w:r w:rsidRPr="001758FC">
        <w:rPr>
          <w:rFonts w:ascii="Consolas" w:eastAsia="Times New Roman" w:hAnsi="Consolas" w:cs="Consolas"/>
          <w:color w:val="A020F0"/>
          <w:sz w:val="20"/>
          <w:szCs w:val="20"/>
        </w:rPr>
        <w:t>'none'</w:t>
      </w:r>
      <w:r w:rsidRPr="001758FC">
        <w:rPr>
          <w:rFonts w:ascii="Consolas" w:eastAsia="Times New Roman" w:hAnsi="Consolas" w:cs="Consolas"/>
          <w:color w:val="333333"/>
          <w:sz w:val="20"/>
          <w:szCs w:val="20"/>
        </w:rPr>
        <w:t>)</w:t>
      </w:r>
    </w:p>
    <w:p w:rsidR="001758FC" w:rsidRPr="001758FC" w:rsidRDefault="001758FC" w:rsidP="001758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nsolas"/>
          <w:color w:val="333333"/>
          <w:sz w:val="20"/>
          <w:szCs w:val="20"/>
        </w:rPr>
      </w:pPr>
      <w:r w:rsidRPr="001758FC">
        <w:rPr>
          <w:rFonts w:ascii="Consolas" w:eastAsia="Times New Roman" w:hAnsi="Consolas" w:cs="Consolas"/>
          <w:color w:val="333333"/>
          <w:sz w:val="20"/>
          <w:szCs w:val="20"/>
        </w:rPr>
        <w:t>xlabel(</w:t>
      </w:r>
      <w:r w:rsidRPr="001758FC">
        <w:rPr>
          <w:rFonts w:ascii="Consolas" w:eastAsia="Times New Roman" w:hAnsi="Consolas" w:cs="Consolas"/>
          <w:color w:val="A020F0"/>
          <w:sz w:val="20"/>
          <w:szCs w:val="20"/>
        </w:rPr>
        <w:t>'Sepal length'</w:t>
      </w:r>
      <w:r w:rsidRPr="001758FC">
        <w:rPr>
          <w:rFonts w:ascii="Consolas" w:eastAsia="Times New Roman" w:hAnsi="Consolas" w:cs="Consolas"/>
          <w:color w:val="333333"/>
          <w:sz w:val="20"/>
          <w:szCs w:val="20"/>
        </w:rPr>
        <w:t>);</w:t>
      </w:r>
    </w:p>
    <w:p w:rsidR="001758FC" w:rsidRPr="001758FC" w:rsidRDefault="001758FC" w:rsidP="001758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nsolas"/>
          <w:color w:val="333333"/>
          <w:sz w:val="20"/>
          <w:szCs w:val="20"/>
        </w:rPr>
      </w:pPr>
      <w:r w:rsidRPr="001758FC">
        <w:rPr>
          <w:rFonts w:ascii="Consolas" w:eastAsia="Times New Roman" w:hAnsi="Consolas" w:cs="Consolas"/>
          <w:color w:val="333333"/>
          <w:sz w:val="20"/>
          <w:szCs w:val="20"/>
        </w:rPr>
        <w:t>ylabel(</w:t>
      </w:r>
      <w:r w:rsidRPr="001758FC">
        <w:rPr>
          <w:rFonts w:ascii="Consolas" w:eastAsia="Times New Roman" w:hAnsi="Consolas" w:cs="Consolas"/>
          <w:color w:val="A020F0"/>
          <w:sz w:val="20"/>
          <w:szCs w:val="20"/>
        </w:rPr>
        <w:t>'Sepal width'</w:t>
      </w:r>
      <w:r w:rsidRPr="001758FC">
        <w:rPr>
          <w:rFonts w:ascii="Consolas" w:eastAsia="Times New Roman" w:hAnsi="Consolas" w:cs="Consolas"/>
          <w:color w:val="333333"/>
          <w:sz w:val="20"/>
          <w:szCs w:val="20"/>
        </w:rPr>
        <w:t>); colorbar</w:t>
      </w:r>
    </w:p>
    <w:p w:rsidR="001758FC" w:rsidRPr="001758FC" w:rsidRDefault="001758FC" w:rsidP="001758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nsolas"/>
          <w:color w:val="333333"/>
          <w:sz w:val="20"/>
          <w:szCs w:val="20"/>
        </w:rPr>
      </w:pPr>
      <w:r w:rsidRPr="001758FC">
        <w:rPr>
          <w:rFonts w:ascii="Consolas" w:eastAsia="Times New Roman" w:hAnsi="Consolas" w:cs="Consolas"/>
          <w:color w:val="333333"/>
          <w:sz w:val="20"/>
          <w:szCs w:val="20"/>
        </w:rPr>
        <w:t>set(gcf,</w:t>
      </w:r>
      <w:r w:rsidRPr="001758FC">
        <w:rPr>
          <w:rFonts w:ascii="Consolas" w:eastAsia="Times New Roman" w:hAnsi="Consolas" w:cs="Consolas"/>
          <w:color w:val="A020F0"/>
          <w:sz w:val="20"/>
          <w:szCs w:val="20"/>
        </w:rPr>
        <w:t>'renderer'</w:t>
      </w:r>
      <w:r w:rsidRPr="001758FC">
        <w:rPr>
          <w:rFonts w:ascii="Consolas" w:eastAsia="Times New Roman" w:hAnsi="Consolas" w:cs="Consolas"/>
          <w:color w:val="333333"/>
          <w:sz w:val="20"/>
          <w:szCs w:val="20"/>
        </w:rPr>
        <w:t>,</w:t>
      </w:r>
      <w:r w:rsidRPr="001758FC">
        <w:rPr>
          <w:rFonts w:ascii="Consolas" w:eastAsia="Times New Roman" w:hAnsi="Consolas" w:cs="Consolas"/>
          <w:color w:val="A020F0"/>
          <w:sz w:val="20"/>
          <w:szCs w:val="20"/>
        </w:rPr>
        <w:t>'painters'</w:t>
      </w:r>
      <w:r w:rsidRPr="001758FC">
        <w:rPr>
          <w:rFonts w:ascii="Consolas" w:eastAsia="Times New Roman" w:hAnsi="Consolas" w:cs="Consolas"/>
          <w:color w:val="333333"/>
          <w:sz w:val="20"/>
          <w:szCs w:val="20"/>
        </w:rPr>
        <w:t>)</w:t>
      </w:r>
    </w:p>
    <w:p w:rsidR="001758FC" w:rsidRPr="001758FC" w:rsidRDefault="001758FC" w:rsidP="001758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nsolas"/>
          <w:color w:val="333333"/>
          <w:sz w:val="20"/>
          <w:szCs w:val="20"/>
        </w:rPr>
      </w:pPr>
      <w:r w:rsidRPr="001758FC">
        <w:rPr>
          <w:rFonts w:ascii="Consolas" w:eastAsia="Times New Roman" w:hAnsi="Consolas" w:cs="Consolas"/>
          <w:color w:val="333333"/>
          <w:sz w:val="20"/>
          <w:szCs w:val="20"/>
        </w:rPr>
        <w:t>view(2)</w:t>
      </w:r>
    </w:p>
    <w:p w:rsidR="001758FC" w:rsidRPr="001758FC" w:rsidRDefault="001758FC" w:rsidP="001758FC">
      <w:pPr>
        <w:spacing w:line="240" w:lineRule="auto"/>
        <w:rPr>
          <w:rFonts w:ascii="Arial" w:eastAsia="Times New Roman" w:hAnsi="Arial" w:cs="Arial"/>
          <w:color w:val="474747"/>
          <w:sz w:val="23"/>
          <w:szCs w:val="23"/>
        </w:rPr>
      </w:pPr>
      <w:r>
        <w:rPr>
          <w:rFonts w:ascii="Arial" w:eastAsia="Times New Roman" w:hAnsi="Arial" w:cs="Arial"/>
          <w:noProof/>
          <w:color w:val="474747"/>
          <w:sz w:val="23"/>
          <w:szCs w:val="23"/>
        </w:rPr>
        <w:drawing>
          <wp:inline distT="0" distB="0" distL="0" distR="0">
            <wp:extent cx="5334000" cy="4000500"/>
            <wp:effectExtent l="0" t="0" r="0" b="0"/>
            <wp:docPr id="2" name="Picture 2" descr="https://www.mathworks.com/content/mathworks/www/en/products/demos/machine-learning/classification_probability/classification_probability/jcr:content/mainParsys/image_1.adapt.full.high.png/14699408251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mathworks.com/content/mathworks/www/en/products/demos/machine-learning/classification_probability/classification_probability/jcr:content/mainParsys/image_1.adapt.full.high.png/1469940825100.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rsidR="001758FC" w:rsidRPr="001758FC" w:rsidRDefault="001758FC" w:rsidP="001758FC">
      <w:pPr>
        <w:shd w:val="clear" w:color="auto" w:fill="FFFFFF"/>
        <w:spacing w:after="270" w:line="240" w:lineRule="auto"/>
        <w:rPr>
          <w:rFonts w:ascii="Arial" w:eastAsia="Times New Roman" w:hAnsi="Arial" w:cs="Arial"/>
          <w:color w:val="474747"/>
          <w:sz w:val="23"/>
          <w:szCs w:val="23"/>
        </w:rPr>
      </w:pPr>
      <w:r w:rsidRPr="001758FC">
        <w:rPr>
          <w:rFonts w:ascii="Arial" w:eastAsia="Times New Roman" w:hAnsi="Arial" w:cs="Arial"/>
          <w:color w:val="474747"/>
          <w:sz w:val="23"/>
          <w:szCs w:val="23"/>
        </w:rPr>
        <w:t>The closer the data gets to the decision surface, the less probable it is that the data belongs to a certain class.</w:t>
      </w:r>
    </w:p>
    <w:p w:rsidR="001758FC" w:rsidRPr="001758FC" w:rsidRDefault="001758FC" w:rsidP="001758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nsolas"/>
          <w:color w:val="333333"/>
          <w:sz w:val="20"/>
          <w:szCs w:val="20"/>
        </w:rPr>
      </w:pPr>
      <w:r w:rsidRPr="001758FC">
        <w:rPr>
          <w:rFonts w:ascii="Consolas" w:eastAsia="Times New Roman" w:hAnsi="Consolas" w:cs="Consolas"/>
          <w:color w:val="333333"/>
          <w:sz w:val="20"/>
          <w:szCs w:val="20"/>
        </w:rPr>
        <w:t>figure(</w:t>
      </w:r>
      <w:r w:rsidRPr="001758FC">
        <w:rPr>
          <w:rFonts w:ascii="Consolas" w:eastAsia="Times New Roman" w:hAnsi="Consolas" w:cs="Consolas"/>
          <w:color w:val="A020F0"/>
          <w:sz w:val="20"/>
          <w:szCs w:val="20"/>
        </w:rPr>
        <w:t>'Units'</w:t>
      </w:r>
      <w:r w:rsidRPr="001758FC">
        <w:rPr>
          <w:rFonts w:ascii="Consolas" w:eastAsia="Times New Roman" w:hAnsi="Consolas" w:cs="Consolas"/>
          <w:color w:val="333333"/>
          <w:sz w:val="20"/>
          <w:szCs w:val="20"/>
        </w:rPr>
        <w:t>,</w:t>
      </w:r>
      <w:r w:rsidRPr="001758FC">
        <w:rPr>
          <w:rFonts w:ascii="Consolas" w:eastAsia="Times New Roman" w:hAnsi="Consolas" w:cs="Consolas"/>
          <w:color w:val="A020F0"/>
          <w:sz w:val="20"/>
          <w:szCs w:val="20"/>
        </w:rPr>
        <w:t>'Normalized'</w:t>
      </w:r>
      <w:r w:rsidRPr="001758FC">
        <w:rPr>
          <w:rFonts w:ascii="Consolas" w:eastAsia="Times New Roman" w:hAnsi="Consolas" w:cs="Consolas"/>
          <w:color w:val="333333"/>
          <w:sz w:val="20"/>
          <w:szCs w:val="20"/>
        </w:rPr>
        <w:t>,</w:t>
      </w:r>
      <w:r w:rsidRPr="001758FC">
        <w:rPr>
          <w:rFonts w:ascii="Consolas" w:eastAsia="Times New Roman" w:hAnsi="Consolas" w:cs="Consolas"/>
          <w:color w:val="A020F0"/>
          <w:sz w:val="20"/>
          <w:szCs w:val="20"/>
        </w:rPr>
        <w:t>'Position'</w:t>
      </w:r>
      <w:r w:rsidRPr="001758FC">
        <w:rPr>
          <w:rFonts w:ascii="Consolas" w:eastAsia="Times New Roman" w:hAnsi="Consolas" w:cs="Consolas"/>
          <w:color w:val="333333"/>
          <w:sz w:val="20"/>
          <w:szCs w:val="20"/>
        </w:rPr>
        <w:t>,[0.25,0.55,0.4,0.35])</w:t>
      </w:r>
    </w:p>
    <w:p w:rsidR="001758FC" w:rsidRPr="001758FC" w:rsidRDefault="001758FC" w:rsidP="001758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nsolas"/>
          <w:color w:val="333333"/>
          <w:sz w:val="20"/>
          <w:szCs w:val="20"/>
        </w:rPr>
      </w:pPr>
      <w:r w:rsidRPr="001758FC">
        <w:rPr>
          <w:rFonts w:ascii="Consolas" w:eastAsia="Times New Roman" w:hAnsi="Consolas" w:cs="Consolas"/>
          <w:color w:val="333333"/>
          <w:sz w:val="20"/>
          <w:szCs w:val="20"/>
        </w:rPr>
        <w:t>surf(xx1,xx2,reshape(postNB(:,1),sz),</w:t>
      </w:r>
      <w:r w:rsidRPr="001758FC">
        <w:rPr>
          <w:rFonts w:ascii="Consolas" w:eastAsia="Times New Roman" w:hAnsi="Consolas" w:cs="Consolas"/>
          <w:color w:val="A020F0"/>
          <w:sz w:val="20"/>
          <w:szCs w:val="20"/>
        </w:rPr>
        <w:t>'FaceColor'</w:t>
      </w:r>
      <w:r w:rsidRPr="001758FC">
        <w:rPr>
          <w:rFonts w:ascii="Consolas" w:eastAsia="Times New Roman" w:hAnsi="Consolas" w:cs="Consolas"/>
          <w:color w:val="333333"/>
          <w:sz w:val="20"/>
          <w:szCs w:val="20"/>
        </w:rPr>
        <w:t>,</w:t>
      </w:r>
      <w:r w:rsidRPr="001758FC">
        <w:rPr>
          <w:rFonts w:ascii="Consolas" w:eastAsia="Times New Roman" w:hAnsi="Consolas" w:cs="Consolas"/>
          <w:color w:val="A020F0"/>
          <w:sz w:val="20"/>
          <w:szCs w:val="20"/>
        </w:rPr>
        <w:t>'red'</w:t>
      </w:r>
      <w:r w:rsidRPr="001758FC">
        <w:rPr>
          <w:rFonts w:ascii="Consolas" w:eastAsia="Times New Roman" w:hAnsi="Consolas" w:cs="Consolas"/>
          <w:color w:val="333333"/>
          <w:sz w:val="20"/>
          <w:szCs w:val="20"/>
        </w:rPr>
        <w:t>,</w:t>
      </w:r>
      <w:r w:rsidRPr="001758FC">
        <w:rPr>
          <w:rFonts w:ascii="Consolas" w:eastAsia="Times New Roman" w:hAnsi="Consolas" w:cs="Consolas"/>
          <w:color w:val="A020F0"/>
          <w:sz w:val="20"/>
          <w:szCs w:val="20"/>
        </w:rPr>
        <w:t>'EdgeColor'</w:t>
      </w:r>
      <w:r w:rsidRPr="001758FC">
        <w:rPr>
          <w:rFonts w:ascii="Consolas" w:eastAsia="Times New Roman" w:hAnsi="Consolas" w:cs="Consolas"/>
          <w:color w:val="333333"/>
          <w:sz w:val="20"/>
          <w:szCs w:val="20"/>
        </w:rPr>
        <w:t>,</w:t>
      </w:r>
      <w:r w:rsidRPr="001758FC">
        <w:rPr>
          <w:rFonts w:ascii="Consolas" w:eastAsia="Times New Roman" w:hAnsi="Consolas" w:cs="Consolas"/>
          <w:color w:val="A020F0"/>
          <w:sz w:val="20"/>
          <w:szCs w:val="20"/>
        </w:rPr>
        <w:t>'none'</w:t>
      </w:r>
      <w:r w:rsidRPr="001758FC">
        <w:rPr>
          <w:rFonts w:ascii="Consolas" w:eastAsia="Times New Roman" w:hAnsi="Consolas" w:cs="Consolas"/>
          <w:color w:val="333333"/>
          <w:sz w:val="20"/>
          <w:szCs w:val="20"/>
        </w:rPr>
        <w:t xml:space="preserve">), hold </w:t>
      </w:r>
      <w:r w:rsidRPr="001758FC">
        <w:rPr>
          <w:rFonts w:ascii="Consolas" w:eastAsia="Times New Roman" w:hAnsi="Consolas" w:cs="Consolas"/>
          <w:color w:val="A020F0"/>
          <w:sz w:val="20"/>
          <w:szCs w:val="20"/>
        </w:rPr>
        <w:t>on</w:t>
      </w:r>
    </w:p>
    <w:p w:rsidR="001758FC" w:rsidRPr="001758FC" w:rsidRDefault="001758FC" w:rsidP="001758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nsolas"/>
          <w:color w:val="333333"/>
          <w:sz w:val="20"/>
          <w:szCs w:val="20"/>
        </w:rPr>
      </w:pPr>
      <w:r w:rsidRPr="001758FC">
        <w:rPr>
          <w:rFonts w:ascii="Consolas" w:eastAsia="Times New Roman" w:hAnsi="Consolas" w:cs="Consolas"/>
          <w:color w:val="333333"/>
          <w:sz w:val="20"/>
          <w:szCs w:val="20"/>
        </w:rPr>
        <w:lastRenderedPageBreak/>
        <w:t>surf(xx1,xx2,reshape(postNB(:,2),sz),</w:t>
      </w:r>
      <w:r w:rsidRPr="001758FC">
        <w:rPr>
          <w:rFonts w:ascii="Consolas" w:eastAsia="Times New Roman" w:hAnsi="Consolas" w:cs="Consolas"/>
          <w:color w:val="A020F0"/>
          <w:sz w:val="20"/>
          <w:szCs w:val="20"/>
        </w:rPr>
        <w:t>'FaceColor'</w:t>
      </w:r>
      <w:r w:rsidRPr="001758FC">
        <w:rPr>
          <w:rFonts w:ascii="Consolas" w:eastAsia="Times New Roman" w:hAnsi="Consolas" w:cs="Consolas"/>
          <w:color w:val="333333"/>
          <w:sz w:val="20"/>
          <w:szCs w:val="20"/>
        </w:rPr>
        <w:t>,</w:t>
      </w:r>
      <w:r w:rsidRPr="001758FC">
        <w:rPr>
          <w:rFonts w:ascii="Consolas" w:eastAsia="Times New Roman" w:hAnsi="Consolas" w:cs="Consolas"/>
          <w:color w:val="A020F0"/>
          <w:sz w:val="20"/>
          <w:szCs w:val="20"/>
        </w:rPr>
        <w:t>'blue'</w:t>
      </w:r>
      <w:r w:rsidRPr="001758FC">
        <w:rPr>
          <w:rFonts w:ascii="Consolas" w:eastAsia="Times New Roman" w:hAnsi="Consolas" w:cs="Consolas"/>
          <w:color w:val="333333"/>
          <w:sz w:val="20"/>
          <w:szCs w:val="20"/>
        </w:rPr>
        <w:t>,</w:t>
      </w:r>
      <w:r w:rsidRPr="001758FC">
        <w:rPr>
          <w:rFonts w:ascii="Consolas" w:eastAsia="Times New Roman" w:hAnsi="Consolas" w:cs="Consolas"/>
          <w:color w:val="A020F0"/>
          <w:sz w:val="20"/>
          <w:szCs w:val="20"/>
        </w:rPr>
        <w:t>'EdgeColor'</w:t>
      </w:r>
      <w:r w:rsidRPr="001758FC">
        <w:rPr>
          <w:rFonts w:ascii="Consolas" w:eastAsia="Times New Roman" w:hAnsi="Consolas" w:cs="Consolas"/>
          <w:color w:val="333333"/>
          <w:sz w:val="20"/>
          <w:szCs w:val="20"/>
        </w:rPr>
        <w:t>,</w:t>
      </w:r>
      <w:r w:rsidRPr="001758FC">
        <w:rPr>
          <w:rFonts w:ascii="Consolas" w:eastAsia="Times New Roman" w:hAnsi="Consolas" w:cs="Consolas"/>
          <w:color w:val="A020F0"/>
          <w:sz w:val="20"/>
          <w:szCs w:val="20"/>
        </w:rPr>
        <w:t>'none'</w:t>
      </w:r>
      <w:r w:rsidRPr="001758FC">
        <w:rPr>
          <w:rFonts w:ascii="Consolas" w:eastAsia="Times New Roman" w:hAnsi="Consolas" w:cs="Consolas"/>
          <w:color w:val="333333"/>
          <w:sz w:val="20"/>
          <w:szCs w:val="20"/>
        </w:rPr>
        <w:t>)</w:t>
      </w:r>
    </w:p>
    <w:p w:rsidR="001758FC" w:rsidRPr="001758FC" w:rsidRDefault="001758FC" w:rsidP="001758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nsolas"/>
          <w:color w:val="333333"/>
          <w:sz w:val="20"/>
          <w:szCs w:val="20"/>
        </w:rPr>
      </w:pPr>
      <w:r w:rsidRPr="001758FC">
        <w:rPr>
          <w:rFonts w:ascii="Consolas" w:eastAsia="Times New Roman" w:hAnsi="Consolas" w:cs="Consolas"/>
          <w:color w:val="333333"/>
          <w:sz w:val="20"/>
          <w:szCs w:val="20"/>
        </w:rPr>
        <w:t>surf(xx1,xx2,reshape(postNB(:,3),sz),</w:t>
      </w:r>
      <w:r w:rsidRPr="001758FC">
        <w:rPr>
          <w:rFonts w:ascii="Consolas" w:eastAsia="Times New Roman" w:hAnsi="Consolas" w:cs="Consolas"/>
          <w:color w:val="A020F0"/>
          <w:sz w:val="20"/>
          <w:szCs w:val="20"/>
        </w:rPr>
        <w:t>'FaceColor'</w:t>
      </w:r>
      <w:r w:rsidRPr="001758FC">
        <w:rPr>
          <w:rFonts w:ascii="Consolas" w:eastAsia="Times New Roman" w:hAnsi="Consolas" w:cs="Consolas"/>
          <w:color w:val="333333"/>
          <w:sz w:val="20"/>
          <w:szCs w:val="20"/>
        </w:rPr>
        <w:t>,</w:t>
      </w:r>
      <w:r w:rsidRPr="001758FC">
        <w:rPr>
          <w:rFonts w:ascii="Consolas" w:eastAsia="Times New Roman" w:hAnsi="Consolas" w:cs="Consolas"/>
          <w:color w:val="A020F0"/>
          <w:sz w:val="20"/>
          <w:szCs w:val="20"/>
        </w:rPr>
        <w:t>'green'</w:t>
      </w:r>
      <w:r w:rsidRPr="001758FC">
        <w:rPr>
          <w:rFonts w:ascii="Consolas" w:eastAsia="Times New Roman" w:hAnsi="Consolas" w:cs="Consolas"/>
          <w:color w:val="333333"/>
          <w:sz w:val="20"/>
          <w:szCs w:val="20"/>
        </w:rPr>
        <w:t>,</w:t>
      </w:r>
      <w:r w:rsidRPr="001758FC">
        <w:rPr>
          <w:rFonts w:ascii="Consolas" w:eastAsia="Times New Roman" w:hAnsi="Consolas" w:cs="Consolas"/>
          <w:color w:val="A020F0"/>
          <w:sz w:val="20"/>
          <w:szCs w:val="20"/>
        </w:rPr>
        <w:t>'EdgeColor'</w:t>
      </w:r>
      <w:r w:rsidRPr="001758FC">
        <w:rPr>
          <w:rFonts w:ascii="Consolas" w:eastAsia="Times New Roman" w:hAnsi="Consolas" w:cs="Consolas"/>
          <w:color w:val="333333"/>
          <w:sz w:val="20"/>
          <w:szCs w:val="20"/>
        </w:rPr>
        <w:t>,</w:t>
      </w:r>
      <w:r w:rsidRPr="001758FC">
        <w:rPr>
          <w:rFonts w:ascii="Consolas" w:eastAsia="Times New Roman" w:hAnsi="Consolas" w:cs="Consolas"/>
          <w:color w:val="A020F0"/>
          <w:sz w:val="20"/>
          <w:szCs w:val="20"/>
        </w:rPr>
        <w:t>'none'</w:t>
      </w:r>
      <w:r w:rsidRPr="001758FC">
        <w:rPr>
          <w:rFonts w:ascii="Consolas" w:eastAsia="Times New Roman" w:hAnsi="Consolas" w:cs="Consolas"/>
          <w:color w:val="333333"/>
          <w:sz w:val="20"/>
          <w:szCs w:val="20"/>
        </w:rPr>
        <w:t>)</w:t>
      </w:r>
    </w:p>
    <w:p w:rsidR="001758FC" w:rsidRPr="001758FC" w:rsidRDefault="001758FC" w:rsidP="001758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nsolas"/>
          <w:color w:val="333333"/>
          <w:sz w:val="20"/>
          <w:szCs w:val="20"/>
        </w:rPr>
      </w:pPr>
      <w:r w:rsidRPr="001758FC">
        <w:rPr>
          <w:rFonts w:ascii="Consolas" w:eastAsia="Times New Roman" w:hAnsi="Consolas" w:cs="Consolas"/>
          <w:color w:val="333333"/>
          <w:sz w:val="20"/>
          <w:szCs w:val="20"/>
        </w:rPr>
        <w:t>xlabel(</w:t>
      </w:r>
      <w:r w:rsidRPr="001758FC">
        <w:rPr>
          <w:rFonts w:ascii="Consolas" w:eastAsia="Times New Roman" w:hAnsi="Consolas" w:cs="Consolas"/>
          <w:color w:val="A020F0"/>
          <w:sz w:val="20"/>
          <w:szCs w:val="20"/>
        </w:rPr>
        <w:t>'Sepal length'</w:t>
      </w:r>
      <w:r w:rsidRPr="001758FC">
        <w:rPr>
          <w:rFonts w:ascii="Consolas" w:eastAsia="Times New Roman" w:hAnsi="Consolas" w:cs="Consolas"/>
          <w:color w:val="333333"/>
          <w:sz w:val="20"/>
          <w:szCs w:val="20"/>
        </w:rPr>
        <w:t>);</w:t>
      </w:r>
    </w:p>
    <w:p w:rsidR="001758FC" w:rsidRPr="001758FC" w:rsidRDefault="001758FC" w:rsidP="001758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nsolas"/>
          <w:color w:val="333333"/>
          <w:sz w:val="20"/>
          <w:szCs w:val="20"/>
        </w:rPr>
      </w:pPr>
      <w:r w:rsidRPr="001758FC">
        <w:rPr>
          <w:rFonts w:ascii="Consolas" w:eastAsia="Times New Roman" w:hAnsi="Consolas" w:cs="Consolas"/>
          <w:color w:val="333333"/>
          <w:sz w:val="20"/>
          <w:szCs w:val="20"/>
        </w:rPr>
        <w:t>ylabel(</w:t>
      </w:r>
      <w:r w:rsidRPr="001758FC">
        <w:rPr>
          <w:rFonts w:ascii="Consolas" w:eastAsia="Times New Roman" w:hAnsi="Consolas" w:cs="Consolas"/>
          <w:color w:val="A020F0"/>
          <w:sz w:val="20"/>
          <w:szCs w:val="20"/>
        </w:rPr>
        <w:t>'Sepal width'</w:t>
      </w:r>
      <w:r w:rsidRPr="001758FC">
        <w:rPr>
          <w:rFonts w:ascii="Consolas" w:eastAsia="Times New Roman" w:hAnsi="Consolas" w:cs="Consolas"/>
          <w:color w:val="333333"/>
          <w:sz w:val="20"/>
          <w:szCs w:val="20"/>
        </w:rPr>
        <w:t>);</w:t>
      </w:r>
    </w:p>
    <w:p w:rsidR="001758FC" w:rsidRPr="001758FC" w:rsidRDefault="001758FC" w:rsidP="001758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nsolas"/>
          <w:color w:val="333333"/>
          <w:sz w:val="20"/>
          <w:szCs w:val="20"/>
        </w:rPr>
      </w:pPr>
      <w:r w:rsidRPr="001758FC">
        <w:rPr>
          <w:rFonts w:ascii="Consolas" w:eastAsia="Times New Roman" w:hAnsi="Consolas" w:cs="Consolas"/>
          <w:color w:val="333333"/>
          <w:sz w:val="20"/>
          <w:szCs w:val="20"/>
        </w:rPr>
        <w:t>zlabel(</w:t>
      </w:r>
      <w:r w:rsidRPr="001758FC">
        <w:rPr>
          <w:rFonts w:ascii="Consolas" w:eastAsia="Times New Roman" w:hAnsi="Consolas" w:cs="Consolas"/>
          <w:color w:val="A020F0"/>
          <w:sz w:val="20"/>
          <w:szCs w:val="20"/>
        </w:rPr>
        <w:t>'Probability'</w:t>
      </w:r>
      <w:r w:rsidRPr="001758FC">
        <w:rPr>
          <w:rFonts w:ascii="Consolas" w:eastAsia="Times New Roman" w:hAnsi="Consolas" w:cs="Consolas"/>
          <w:color w:val="333333"/>
          <w:sz w:val="20"/>
          <w:szCs w:val="20"/>
        </w:rPr>
        <w:t>);</w:t>
      </w:r>
    </w:p>
    <w:p w:rsidR="001758FC" w:rsidRPr="001758FC" w:rsidRDefault="001758FC" w:rsidP="001758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nsolas"/>
          <w:color w:val="333333"/>
          <w:sz w:val="20"/>
          <w:szCs w:val="20"/>
        </w:rPr>
      </w:pPr>
      <w:r w:rsidRPr="001758FC">
        <w:rPr>
          <w:rFonts w:ascii="Consolas" w:eastAsia="Times New Roman" w:hAnsi="Consolas" w:cs="Consolas"/>
          <w:color w:val="333333"/>
          <w:sz w:val="20"/>
          <w:szCs w:val="20"/>
        </w:rPr>
        <w:t>legend(labels)</w:t>
      </w:r>
    </w:p>
    <w:p w:rsidR="001758FC" w:rsidRPr="001758FC" w:rsidRDefault="001758FC" w:rsidP="001758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nsolas"/>
          <w:color w:val="333333"/>
          <w:sz w:val="20"/>
          <w:szCs w:val="20"/>
        </w:rPr>
      </w:pPr>
      <w:r w:rsidRPr="001758FC">
        <w:rPr>
          <w:rFonts w:ascii="Consolas" w:eastAsia="Times New Roman" w:hAnsi="Consolas" w:cs="Consolas"/>
          <w:color w:val="333333"/>
          <w:sz w:val="20"/>
          <w:szCs w:val="20"/>
        </w:rPr>
        <w:t>title(</w:t>
      </w:r>
      <w:r w:rsidRPr="001758FC">
        <w:rPr>
          <w:rFonts w:ascii="Consolas" w:eastAsia="Times New Roman" w:hAnsi="Consolas" w:cs="Consolas"/>
          <w:color w:val="A020F0"/>
          <w:sz w:val="20"/>
          <w:szCs w:val="20"/>
        </w:rPr>
        <w:t>'Classification Probability'</w:t>
      </w:r>
      <w:r w:rsidRPr="001758FC">
        <w:rPr>
          <w:rFonts w:ascii="Consolas" w:eastAsia="Times New Roman" w:hAnsi="Consolas" w:cs="Consolas"/>
          <w:color w:val="333333"/>
          <w:sz w:val="20"/>
          <w:szCs w:val="20"/>
        </w:rPr>
        <w:t>)</w:t>
      </w:r>
    </w:p>
    <w:p w:rsidR="001758FC" w:rsidRPr="001758FC" w:rsidRDefault="001758FC" w:rsidP="001758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nsolas"/>
          <w:color w:val="333333"/>
          <w:sz w:val="20"/>
          <w:szCs w:val="20"/>
        </w:rPr>
      </w:pPr>
      <w:r w:rsidRPr="001758FC">
        <w:rPr>
          <w:rFonts w:ascii="Consolas" w:eastAsia="Times New Roman" w:hAnsi="Consolas" w:cs="Consolas"/>
          <w:color w:val="333333"/>
          <w:sz w:val="20"/>
          <w:szCs w:val="20"/>
        </w:rPr>
        <w:t>alpha(0.2)</w:t>
      </w:r>
    </w:p>
    <w:p w:rsidR="001758FC" w:rsidRPr="001758FC" w:rsidRDefault="001758FC" w:rsidP="001758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nsolas"/>
          <w:color w:val="333333"/>
          <w:sz w:val="20"/>
          <w:szCs w:val="20"/>
        </w:rPr>
      </w:pPr>
      <w:r w:rsidRPr="001758FC">
        <w:rPr>
          <w:rFonts w:ascii="Consolas" w:eastAsia="Times New Roman" w:hAnsi="Consolas" w:cs="Consolas"/>
          <w:color w:val="333333"/>
          <w:sz w:val="20"/>
          <w:szCs w:val="20"/>
        </w:rPr>
        <w:t>view(3)</w:t>
      </w:r>
    </w:p>
    <w:p w:rsidR="001758FC" w:rsidRPr="001758FC" w:rsidRDefault="001758FC" w:rsidP="001758FC">
      <w:pPr>
        <w:spacing w:line="240" w:lineRule="auto"/>
        <w:rPr>
          <w:rFonts w:ascii="Arial" w:eastAsia="Times New Roman" w:hAnsi="Arial" w:cs="Arial"/>
          <w:color w:val="474747"/>
          <w:sz w:val="23"/>
          <w:szCs w:val="23"/>
        </w:rPr>
      </w:pPr>
      <w:r>
        <w:rPr>
          <w:rFonts w:ascii="Arial" w:eastAsia="Times New Roman" w:hAnsi="Arial" w:cs="Arial"/>
          <w:noProof/>
          <w:color w:val="474747"/>
          <w:sz w:val="23"/>
          <w:szCs w:val="23"/>
        </w:rPr>
        <w:drawing>
          <wp:inline distT="0" distB="0" distL="0" distR="0">
            <wp:extent cx="7315200" cy="4000500"/>
            <wp:effectExtent l="0" t="0" r="0" b="0"/>
            <wp:docPr id="1" name="Picture 1" descr="https://www.mathworks.com/content/mathworks/www/en/products/demos/machine-learning/classification_probability/classification_probability/jcr:content/mainParsys/image_2.adapt.full.high.png/14699408251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mathworks.com/content/mathworks/www/en/products/demos/machine-learning/classification_probability/classification_probability/jcr:content/mainParsys/image_2.adapt.full.high.png/1469940825118.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315200" cy="4000500"/>
                    </a:xfrm>
                    <a:prstGeom prst="rect">
                      <a:avLst/>
                    </a:prstGeom>
                    <a:noFill/>
                    <a:ln>
                      <a:noFill/>
                    </a:ln>
                  </pic:spPr>
                </pic:pic>
              </a:graphicData>
            </a:graphic>
          </wp:inline>
        </w:drawing>
      </w:r>
    </w:p>
    <w:p w:rsidR="001758FC" w:rsidRPr="001758FC" w:rsidRDefault="001758FC" w:rsidP="001758FC">
      <w:pPr>
        <w:shd w:val="clear" w:color="auto" w:fill="FFFFFF"/>
        <w:spacing w:after="270" w:line="240" w:lineRule="auto"/>
        <w:rPr>
          <w:rFonts w:ascii="Arial" w:eastAsia="Times New Roman" w:hAnsi="Arial" w:cs="Arial"/>
          <w:color w:val="474747"/>
          <w:sz w:val="23"/>
          <w:szCs w:val="23"/>
        </w:rPr>
      </w:pPr>
      <w:r w:rsidRPr="001758FC">
        <w:rPr>
          <w:rFonts w:ascii="Arial" w:eastAsia="Times New Roman" w:hAnsi="Arial" w:cs="Arial"/>
          <w:color w:val="474747"/>
          <w:sz w:val="23"/>
          <w:szCs w:val="23"/>
        </w:rPr>
        <w:t>The classification probability distributions visualized individually.</w:t>
      </w:r>
    </w:p>
    <w:p w:rsidR="001758FC" w:rsidRPr="001758FC" w:rsidRDefault="001758FC" w:rsidP="001758FC">
      <w:pPr>
        <w:shd w:val="clear" w:color="auto" w:fill="FFFFFF"/>
        <w:spacing w:after="225" w:line="240" w:lineRule="auto"/>
        <w:outlineLvl w:val="1"/>
        <w:rPr>
          <w:rFonts w:ascii="Arial" w:eastAsia="Times New Roman" w:hAnsi="Arial" w:cs="Arial"/>
          <w:color w:val="333333"/>
          <w:sz w:val="42"/>
          <w:szCs w:val="42"/>
        </w:rPr>
      </w:pPr>
      <w:r w:rsidRPr="001758FC">
        <w:rPr>
          <w:rFonts w:ascii="Arial" w:eastAsia="Times New Roman" w:hAnsi="Arial" w:cs="Arial"/>
          <w:color w:val="333333"/>
          <w:sz w:val="42"/>
          <w:szCs w:val="42"/>
        </w:rPr>
        <w:t>Datasets and References</w:t>
      </w:r>
      <w:bookmarkStart w:id="4" w:name="7"/>
      <w:bookmarkEnd w:id="4"/>
    </w:p>
    <w:p w:rsidR="001758FC" w:rsidRPr="001758FC" w:rsidRDefault="001758FC" w:rsidP="001758FC">
      <w:pPr>
        <w:shd w:val="clear" w:color="auto" w:fill="FFFFFF"/>
        <w:spacing w:after="270" w:line="240" w:lineRule="auto"/>
        <w:rPr>
          <w:rFonts w:ascii="Arial" w:eastAsia="Times New Roman" w:hAnsi="Arial" w:cs="Arial"/>
          <w:color w:val="474747"/>
          <w:sz w:val="23"/>
          <w:szCs w:val="23"/>
        </w:rPr>
      </w:pPr>
      <w:r w:rsidRPr="001758FC">
        <w:rPr>
          <w:rFonts w:ascii="Arial" w:eastAsia="Times New Roman" w:hAnsi="Arial" w:cs="Arial"/>
          <w:color w:val="474747"/>
          <w:sz w:val="23"/>
          <w:szCs w:val="23"/>
        </w:rPr>
        <w:lastRenderedPageBreak/>
        <w:t>Fisher's iris data consists of measurements on the sepal length, sepal width, petal length, and petal width for 150 iris specimens. There are 50 specimens from each of three species. This dataset is shipped with </w:t>
      </w:r>
      <w:hyperlink r:id="rId9" w:history="1">
        <w:r w:rsidRPr="001758FC">
          <w:rPr>
            <w:rFonts w:ascii="Arial" w:eastAsia="Times New Roman" w:hAnsi="Arial" w:cs="Arial"/>
            <w:color w:val="004B87"/>
            <w:sz w:val="23"/>
            <w:szCs w:val="23"/>
            <w:u w:val="single"/>
          </w:rPr>
          <w:t>Statistics and Machine Learning Toolbox™</w:t>
        </w:r>
      </w:hyperlink>
      <w:r w:rsidRPr="001758FC">
        <w:rPr>
          <w:rFonts w:ascii="Arial" w:eastAsia="Times New Roman" w:hAnsi="Arial" w:cs="Arial"/>
          <w:color w:val="474747"/>
          <w:sz w:val="23"/>
          <w:szCs w:val="23"/>
        </w:rPr>
        <w:t> .</w:t>
      </w:r>
    </w:p>
    <w:p w:rsidR="00FA0E77" w:rsidRDefault="00FA0E77">
      <w:bookmarkStart w:id="5" w:name="_GoBack"/>
      <w:bookmarkEnd w:id="5"/>
    </w:p>
    <w:sectPr w:rsidR="00FA0E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58FC"/>
    <w:rsid w:val="001758FC"/>
    <w:rsid w:val="00FA0E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758F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758F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58F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758FC"/>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1758FC"/>
    <w:rPr>
      <w:color w:val="0000FF"/>
      <w:u w:val="single"/>
    </w:rPr>
  </w:style>
  <w:style w:type="paragraph" w:styleId="NormalWeb">
    <w:name w:val="Normal (Web)"/>
    <w:basedOn w:val="Normal"/>
    <w:uiPriority w:val="99"/>
    <w:semiHidden/>
    <w:unhideWhenUsed/>
    <w:rsid w:val="001758FC"/>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1758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758FC"/>
    <w:rPr>
      <w:rFonts w:ascii="Courier New" w:eastAsia="Times New Roman" w:hAnsi="Courier New" w:cs="Courier New"/>
      <w:sz w:val="20"/>
      <w:szCs w:val="20"/>
    </w:rPr>
  </w:style>
  <w:style w:type="character" w:customStyle="1" w:styleId="string">
    <w:name w:val="string"/>
    <w:basedOn w:val="DefaultParagraphFont"/>
    <w:rsid w:val="001758FC"/>
  </w:style>
  <w:style w:type="character" w:customStyle="1" w:styleId="apple-converted-space">
    <w:name w:val="apple-converted-space"/>
    <w:basedOn w:val="DefaultParagraphFont"/>
    <w:rsid w:val="001758FC"/>
  </w:style>
  <w:style w:type="paragraph" w:styleId="BalloonText">
    <w:name w:val="Balloon Text"/>
    <w:basedOn w:val="Normal"/>
    <w:link w:val="BalloonTextChar"/>
    <w:uiPriority w:val="99"/>
    <w:semiHidden/>
    <w:unhideWhenUsed/>
    <w:rsid w:val="001758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58F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758F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758F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58F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758FC"/>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1758FC"/>
    <w:rPr>
      <w:color w:val="0000FF"/>
      <w:u w:val="single"/>
    </w:rPr>
  </w:style>
  <w:style w:type="paragraph" w:styleId="NormalWeb">
    <w:name w:val="Normal (Web)"/>
    <w:basedOn w:val="Normal"/>
    <w:uiPriority w:val="99"/>
    <w:semiHidden/>
    <w:unhideWhenUsed/>
    <w:rsid w:val="001758FC"/>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1758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758FC"/>
    <w:rPr>
      <w:rFonts w:ascii="Courier New" w:eastAsia="Times New Roman" w:hAnsi="Courier New" w:cs="Courier New"/>
      <w:sz w:val="20"/>
      <w:szCs w:val="20"/>
    </w:rPr>
  </w:style>
  <w:style w:type="character" w:customStyle="1" w:styleId="string">
    <w:name w:val="string"/>
    <w:basedOn w:val="DefaultParagraphFont"/>
    <w:rsid w:val="001758FC"/>
  </w:style>
  <w:style w:type="character" w:customStyle="1" w:styleId="apple-converted-space">
    <w:name w:val="apple-converted-space"/>
    <w:basedOn w:val="DefaultParagraphFont"/>
    <w:rsid w:val="001758FC"/>
  </w:style>
  <w:style w:type="paragraph" w:styleId="BalloonText">
    <w:name w:val="Balloon Text"/>
    <w:basedOn w:val="Normal"/>
    <w:link w:val="BalloonTextChar"/>
    <w:uiPriority w:val="99"/>
    <w:semiHidden/>
    <w:unhideWhenUsed/>
    <w:rsid w:val="001758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58F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34713643">
      <w:bodyDiv w:val="1"/>
      <w:marLeft w:val="0"/>
      <w:marRight w:val="0"/>
      <w:marTop w:val="0"/>
      <w:marBottom w:val="0"/>
      <w:divBdr>
        <w:top w:val="none" w:sz="0" w:space="0" w:color="auto"/>
        <w:left w:val="none" w:sz="0" w:space="0" w:color="auto"/>
        <w:bottom w:val="none" w:sz="0" w:space="0" w:color="auto"/>
        <w:right w:val="none" w:sz="0" w:space="0" w:color="auto"/>
      </w:divBdr>
      <w:divsChild>
        <w:div w:id="111215046">
          <w:marLeft w:val="0"/>
          <w:marRight w:val="0"/>
          <w:marTop w:val="0"/>
          <w:marBottom w:val="0"/>
          <w:divBdr>
            <w:top w:val="none" w:sz="0" w:space="0" w:color="auto"/>
            <w:left w:val="none" w:sz="0" w:space="0" w:color="auto"/>
            <w:bottom w:val="none" w:sz="0" w:space="0" w:color="auto"/>
            <w:right w:val="none" w:sz="0" w:space="0" w:color="auto"/>
          </w:divBdr>
          <w:divsChild>
            <w:div w:id="1332684029">
              <w:marLeft w:val="0"/>
              <w:marRight w:val="0"/>
              <w:marTop w:val="0"/>
              <w:marBottom w:val="0"/>
              <w:divBdr>
                <w:top w:val="none" w:sz="0" w:space="0" w:color="auto"/>
                <w:left w:val="none" w:sz="0" w:space="0" w:color="auto"/>
                <w:bottom w:val="none" w:sz="0" w:space="0" w:color="auto"/>
                <w:right w:val="none" w:sz="0" w:space="0" w:color="auto"/>
              </w:divBdr>
            </w:div>
          </w:divsChild>
        </w:div>
        <w:div w:id="197284605">
          <w:marLeft w:val="0"/>
          <w:marRight w:val="0"/>
          <w:marTop w:val="0"/>
          <w:marBottom w:val="0"/>
          <w:divBdr>
            <w:top w:val="none" w:sz="0" w:space="0" w:color="auto"/>
            <w:left w:val="none" w:sz="0" w:space="0" w:color="auto"/>
            <w:bottom w:val="none" w:sz="0" w:space="0" w:color="auto"/>
            <w:right w:val="none" w:sz="0" w:space="0" w:color="auto"/>
          </w:divBdr>
        </w:div>
        <w:div w:id="254948609">
          <w:marLeft w:val="0"/>
          <w:marRight w:val="0"/>
          <w:marTop w:val="0"/>
          <w:marBottom w:val="0"/>
          <w:divBdr>
            <w:top w:val="none" w:sz="0" w:space="0" w:color="auto"/>
            <w:left w:val="none" w:sz="0" w:space="0" w:color="auto"/>
            <w:bottom w:val="none" w:sz="0" w:space="0" w:color="auto"/>
            <w:right w:val="none" w:sz="0" w:space="0" w:color="auto"/>
          </w:divBdr>
          <w:divsChild>
            <w:div w:id="1504512708">
              <w:marLeft w:val="0"/>
              <w:marRight w:val="0"/>
              <w:marTop w:val="0"/>
              <w:marBottom w:val="0"/>
              <w:divBdr>
                <w:top w:val="none" w:sz="0" w:space="0" w:color="auto"/>
                <w:left w:val="none" w:sz="0" w:space="0" w:color="auto"/>
                <w:bottom w:val="none" w:sz="0" w:space="0" w:color="auto"/>
                <w:right w:val="none" w:sz="0" w:space="0" w:color="auto"/>
              </w:divBdr>
            </w:div>
          </w:divsChild>
        </w:div>
        <w:div w:id="1031880431">
          <w:marLeft w:val="0"/>
          <w:marRight w:val="0"/>
          <w:marTop w:val="0"/>
          <w:marBottom w:val="0"/>
          <w:divBdr>
            <w:top w:val="none" w:sz="0" w:space="0" w:color="auto"/>
            <w:left w:val="none" w:sz="0" w:space="0" w:color="auto"/>
            <w:bottom w:val="none" w:sz="0" w:space="0" w:color="auto"/>
            <w:right w:val="none" w:sz="0" w:space="0" w:color="auto"/>
          </w:divBdr>
          <w:divsChild>
            <w:div w:id="2126844934">
              <w:marLeft w:val="0"/>
              <w:marRight w:val="0"/>
              <w:marTop w:val="0"/>
              <w:marBottom w:val="0"/>
              <w:divBdr>
                <w:top w:val="none" w:sz="0" w:space="0" w:color="auto"/>
                <w:left w:val="none" w:sz="0" w:space="0" w:color="auto"/>
                <w:bottom w:val="none" w:sz="0" w:space="0" w:color="auto"/>
                <w:right w:val="none" w:sz="0" w:space="0" w:color="auto"/>
              </w:divBdr>
            </w:div>
          </w:divsChild>
        </w:div>
        <w:div w:id="737633771">
          <w:marLeft w:val="0"/>
          <w:marRight w:val="0"/>
          <w:marTop w:val="0"/>
          <w:marBottom w:val="0"/>
          <w:divBdr>
            <w:top w:val="none" w:sz="0" w:space="0" w:color="auto"/>
            <w:left w:val="none" w:sz="0" w:space="0" w:color="auto"/>
            <w:bottom w:val="none" w:sz="0" w:space="0" w:color="auto"/>
            <w:right w:val="none" w:sz="0" w:space="0" w:color="auto"/>
          </w:divBdr>
          <w:divsChild>
            <w:div w:id="33971638">
              <w:marLeft w:val="0"/>
              <w:marRight w:val="0"/>
              <w:marTop w:val="0"/>
              <w:marBottom w:val="0"/>
              <w:divBdr>
                <w:top w:val="none" w:sz="0" w:space="0" w:color="auto"/>
                <w:left w:val="none" w:sz="0" w:space="0" w:color="auto"/>
                <w:bottom w:val="none" w:sz="0" w:space="0" w:color="auto"/>
                <w:right w:val="none" w:sz="0" w:space="0" w:color="auto"/>
              </w:divBdr>
            </w:div>
          </w:divsChild>
        </w:div>
        <w:div w:id="323093038">
          <w:marLeft w:val="0"/>
          <w:marRight w:val="0"/>
          <w:marTop w:val="0"/>
          <w:marBottom w:val="0"/>
          <w:divBdr>
            <w:top w:val="none" w:sz="0" w:space="0" w:color="auto"/>
            <w:left w:val="none" w:sz="0" w:space="0" w:color="auto"/>
            <w:bottom w:val="none" w:sz="0" w:space="0" w:color="auto"/>
            <w:right w:val="none" w:sz="0" w:space="0" w:color="auto"/>
          </w:divBdr>
          <w:divsChild>
            <w:div w:id="823620513">
              <w:marLeft w:val="0"/>
              <w:marRight w:val="0"/>
              <w:marTop w:val="0"/>
              <w:marBottom w:val="300"/>
              <w:divBdr>
                <w:top w:val="none" w:sz="0" w:space="0" w:color="auto"/>
                <w:left w:val="none" w:sz="0" w:space="0" w:color="auto"/>
                <w:bottom w:val="none" w:sz="0" w:space="0" w:color="auto"/>
                <w:right w:val="none" w:sz="0" w:space="0" w:color="auto"/>
              </w:divBdr>
              <w:divsChild>
                <w:div w:id="1824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288896">
          <w:marLeft w:val="0"/>
          <w:marRight w:val="0"/>
          <w:marTop w:val="0"/>
          <w:marBottom w:val="0"/>
          <w:divBdr>
            <w:top w:val="none" w:sz="0" w:space="0" w:color="auto"/>
            <w:left w:val="none" w:sz="0" w:space="0" w:color="auto"/>
            <w:bottom w:val="none" w:sz="0" w:space="0" w:color="auto"/>
            <w:right w:val="none" w:sz="0" w:space="0" w:color="auto"/>
          </w:divBdr>
          <w:divsChild>
            <w:div w:id="863905336">
              <w:marLeft w:val="0"/>
              <w:marRight w:val="0"/>
              <w:marTop w:val="0"/>
              <w:marBottom w:val="0"/>
              <w:divBdr>
                <w:top w:val="none" w:sz="0" w:space="0" w:color="auto"/>
                <w:left w:val="none" w:sz="0" w:space="0" w:color="auto"/>
                <w:bottom w:val="none" w:sz="0" w:space="0" w:color="auto"/>
                <w:right w:val="none" w:sz="0" w:space="0" w:color="auto"/>
              </w:divBdr>
            </w:div>
          </w:divsChild>
        </w:div>
        <w:div w:id="286589170">
          <w:marLeft w:val="0"/>
          <w:marRight w:val="0"/>
          <w:marTop w:val="0"/>
          <w:marBottom w:val="0"/>
          <w:divBdr>
            <w:top w:val="none" w:sz="0" w:space="0" w:color="auto"/>
            <w:left w:val="none" w:sz="0" w:space="0" w:color="auto"/>
            <w:bottom w:val="none" w:sz="0" w:space="0" w:color="auto"/>
            <w:right w:val="none" w:sz="0" w:space="0" w:color="auto"/>
          </w:divBdr>
          <w:divsChild>
            <w:div w:id="595594732">
              <w:marLeft w:val="0"/>
              <w:marRight w:val="0"/>
              <w:marTop w:val="0"/>
              <w:marBottom w:val="0"/>
              <w:divBdr>
                <w:top w:val="none" w:sz="0" w:space="0" w:color="auto"/>
                <w:left w:val="none" w:sz="0" w:space="0" w:color="auto"/>
                <w:bottom w:val="none" w:sz="0" w:space="0" w:color="auto"/>
                <w:right w:val="none" w:sz="0" w:space="0" w:color="auto"/>
              </w:divBdr>
            </w:div>
          </w:divsChild>
        </w:div>
        <w:div w:id="1380280885">
          <w:marLeft w:val="0"/>
          <w:marRight w:val="0"/>
          <w:marTop w:val="0"/>
          <w:marBottom w:val="0"/>
          <w:divBdr>
            <w:top w:val="none" w:sz="0" w:space="0" w:color="auto"/>
            <w:left w:val="none" w:sz="0" w:space="0" w:color="auto"/>
            <w:bottom w:val="none" w:sz="0" w:space="0" w:color="auto"/>
            <w:right w:val="none" w:sz="0" w:space="0" w:color="auto"/>
          </w:divBdr>
          <w:divsChild>
            <w:div w:id="1531338227">
              <w:marLeft w:val="0"/>
              <w:marRight w:val="0"/>
              <w:marTop w:val="0"/>
              <w:marBottom w:val="0"/>
              <w:divBdr>
                <w:top w:val="none" w:sz="0" w:space="0" w:color="auto"/>
                <w:left w:val="none" w:sz="0" w:space="0" w:color="auto"/>
                <w:bottom w:val="none" w:sz="0" w:space="0" w:color="auto"/>
                <w:right w:val="none" w:sz="0" w:space="0" w:color="auto"/>
              </w:divBdr>
            </w:div>
          </w:divsChild>
        </w:div>
        <w:div w:id="2070110246">
          <w:marLeft w:val="0"/>
          <w:marRight w:val="0"/>
          <w:marTop w:val="0"/>
          <w:marBottom w:val="0"/>
          <w:divBdr>
            <w:top w:val="none" w:sz="0" w:space="0" w:color="auto"/>
            <w:left w:val="none" w:sz="0" w:space="0" w:color="auto"/>
            <w:bottom w:val="none" w:sz="0" w:space="0" w:color="auto"/>
            <w:right w:val="none" w:sz="0" w:space="0" w:color="auto"/>
          </w:divBdr>
          <w:divsChild>
            <w:div w:id="568153734">
              <w:marLeft w:val="0"/>
              <w:marRight w:val="0"/>
              <w:marTop w:val="0"/>
              <w:marBottom w:val="0"/>
              <w:divBdr>
                <w:top w:val="none" w:sz="0" w:space="0" w:color="auto"/>
                <w:left w:val="none" w:sz="0" w:space="0" w:color="auto"/>
                <w:bottom w:val="none" w:sz="0" w:space="0" w:color="auto"/>
                <w:right w:val="none" w:sz="0" w:space="0" w:color="auto"/>
              </w:divBdr>
            </w:div>
          </w:divsChild>
        </w:div>
        <w:div w:id="49967234">
          <w:marLeft w:val="0"/>
          <w:marRight w:val="0"/>
          <w:marTop w:val="0"/>
          <w:marBottom w:val="0"/>
          <w:divBdr>
            <w:top w:val="none" w:sz="0" w:space="0" w:color="auto"/>
            <w:left w:val="none" w:sz="0" w:space="0" w:color="auto"/>
            <w:bottom w:val="none" w:sz="0" w:space="0" w:color="auto"/>
            <w:right w:val="none" w:sz="0" w:space="0" w:color="auto"/>
          </w:divBdr>
          <w:divsChild>
            <w:div w:id="1169441126">
              <w:marLeft w:val="0"/>
              <w:marRight w:val="0"/>
              <w:marTop w:val="0"/>
              <w:marBottom w:val="0"/>
              <w:divBdr>
                <w:top w:val="none" w:sz="0" w:space="0" w:color="auto"/>
                <w:left w:val="none" w:sz="0" w:space="0" w:color="auto"/>
                <w:bottom w:val="none" w:sz="0" w:space="0" w:color="auto"/>
                <w:right w:val="none" w:sz="0" w:space="0" w:color="auto"/>
              </w:divBdr>
            </w:div>
          </w:divsChild>
        </w:div>
        <w:div w:id="2143496701">
          <w:marLeft w:val="0"/>
          <w:marRight w:val="0"/>
          <w:marTop w:val="0"/>
          <w:marBottom w:val="0"/>
          <w:divBdr>
            <w:top w:val="none" w:sz="0" w:space="0" w:color="auto"/>
            <w:left w:val="none" w:sz="0" w:space="0" w:color="auto"/>
            <w:bottom w:val="none" w:sz="0" w:space="0" w:color="auto"/>
            <w:right w:val="none" w:sz="0" w:space="0" w:color="auto"/>
          </w:divBdr>
          <w:divsChild>
            <w:div w:id="1637684405">
              <w:marLeft w:val="0"/>
              <w:marRight w:val="0"/>
              <w:marTop w:val="0"/>
              <w:marBottom w:val="0"/>
              <w:divBdr>
                <w:top w:val="none" w:sz="0" w:space="0" w:color="auto"/>
                <w:left w:val="none" w:sz="0" w:space="0" w:color="auto"/>
                <w:bottom w:val="none" w:sz="0" w:space="0" w:color="auto"/>
                <w:right w:val="none" w:sz="0" w:space="0" w:color="auto"/>
              </w:divBdr>
            </w:div>
          </w:divsChild>
        </w:div>
        <w:div w:id="798112860">
          <w:marLeft w:val="0"/>
          <w:marRight w:val="0"/>
          <w:marTop w:val="0"/>
          <w:marBottom w:val="0"/>
          <w:divBdr>
            <w:top w:val="none" w:sz="0" w:space="0" w:color="auto"/>
            <w:left w:val="none" w:sz="0" w:space="0" w:color="auto"/>
            <w:bottom w:val="none" w:sz="0" w:space="0" w:color="auto"/>
            <w:right w:val="none" w:sz="0" w:space="0" w:color="auto"/>
          </w:divBdr>
          <w:divsChild>
            <w:div w:id="1485003533">
              <w:marLeft w:val="0"/>
              <w:marRight w:val="0"/>
              <w:marTop w:val="0"/>
              <w:marBottom w:val="300"/>
              <w:divBdr>
                <w:top w:val="none" w:sz="0" w:space="0" w:color="auto"/>
                <w:left w:val="none" w:sz="0" w:space="0" w:color="auto"/>
                <w:bottom w:val="none" w:sz="0" w:space="0" w:color="auto"/>
                <w:right w:val="none" w:sz="0" w:space="0" w:color="auto"/>
              </w:divBdr>
              <w:divsChild>
                <w:div w:id="150103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978276">
          <w:marLeft w:val="0"/>
          <w:marRight w:val="0"/>
          <w:marTop w:val="0"/>
          <w:marBottom w:val="0"/>
          <w:divBdr>
            <w:top w:val="none" w:sz="0" w:space="0" w:color="auto"/>
            <w:left w:val="none" w:sz="0" w:space="0" w:color="auto"/>
            <w:bottom w:val="none" w:sz="0" w:space="0" w:color="auto"/>
            <w:right w:val="none" w:sz="0" w:space="0" w:color="auto"/>
          </w:divBdr>
          <w:divsChild>
            <w:div w:id="1029842773">
              <w:marLeft w:val="0"/>
              <w:marRight w:val="0"/>
              <w:marTop w:val="0"/>
              <w:marBottom w:val="0"/>
              <w:divBdr>
                <w:top w:val="none" w:sz="0" w:space="0" w:color="auto"/>
                <w:left w:val="none" w:sz="0" w:space="0" w:color="auto"/>
                <w:bottom w:val="none" w:sz="0" w:space="0" w:color="auto"/>
                <w:right w:val="none" w:sz="0" w:space="0" w:color="auto"/>
              </w:divBdr>
            </w:div>
          </w:divsChild>
        </w:div>
        <w:div w:id="1579098818">
          <w:marLeft w:val="0"/>
          <w:marRight w:val="0"/>
          <w:marTop w:val="0"/>
          <w:marBottom w:val="0"/>
          <w:divBdr>
            <w:top w:val="none" w:sz="0" w:space="0" w:color="auto"/>
            <w:left w:val="none" w:sz="0" w:space="0" w:color="auto"/>
            <w:bottom w:val="none" w:sz="0" w:space="0" w:color="auto"/>
            <w:right w:val="none" w:sz="0" w:space="0" w:color="auto"/>
          </w:divBdr>
          <w:divsChild>
            <w:div w:id="2093812065">
              <w:marLeft w:val="0"/>
              <w:marRight w:val="0"/>
              <w:marTop w:val="0"/>
              <w:marBottom w:val="300"/>
              <w:divBdr>
                <w:top w:val="none" w:sz="0" w:space="0" w:color="auto"/>
                <w:left w:val="none" w:sz="0" w:space="0" w:color="auto"/>
                <w:bottom w:val="none" w:sz="0" w:space="0" w:color="auto"/>
                <w:right w:val="none" w:sz="0" w:space="0" w:color="auto"/>
              </w:divBdr>
              <w:divsChild>
                <w:div w:id="13299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613112">
          <w:marLeft w:val="0"/>
          <w:marRight w:val="0"/>
          <w:marTop w:val="0"/>
          <w:marBottom w:val="0"/>
          <w:divBdr>
            <w:top w:val="none" w:sz="0" w:space="0" w:color="auto"/>
            <w:left w:val="none" w:sz="0" w:space="0" w:color="auto"/>
            <w:bottom w:val="none" w:sz="0" w:space="0" w:color="auto"/>
            <w:right w:val="none" w:sz="0" w:space="0" w:color="auto"/>
          </w:divBdr>
          <w:divsChild>
            <w:div w:id="1960985722">
              <w:marLeft w:val="0"/>
              <w:marRight w:val="0"/>
              <w:marTop w:val="0"/>
              <w:marBottom w:val="0"/>
              <w:divBdr>
                <w:top w:val="none" w:sz="0" w:space="0" w:color="auto"/>
                <w:left w:val="none" w:sz="0" w:space="0" w:color="auto"/>
                <w:bottom w:val="none" w:sz="0" w:space="0" w:color="auto"/>
                <w:right w:val="none" w:sz="0" w:space="0" w:color="auto"/>
              </w:divBdr>
            </w:div>
          </w:divsChild>
        </w:div>
        <w:div w:id="209464558">
          <w:marLeft w:val="0"/>
          <w:marRight w:val="0"/>
          <w:marTop w:val="0"/>
          <w:marBottom w:val="0"/>
          <w:divBdr>
            <w:top w:val="none" w:sz="0" w:space="0" w:color="auto"/>
            <w:left w:val="none" w:sz="0" w:space="0" w:color="auto"/>
            <w:bottom w:val="none" w:sz="0" w:space="0" w:color="auto"/>
            <w:right w:val="none" w:sz="0" w:space="0" w:color="auto"/>
          </w:divBdr>
          <w:divsChild>
            <w:div w:id="1363048770">
              <w:marLeft w:val="0"/>
              <w:marRight w:val="0"/>
              <w:marTop w:val="0"/>
              <w:marBottom w:val="0"/>
              <w:divBdr>
                <w:top w:val="none" w:sz="0" w:space="0" w:color="auto"/>
                <w:left w:val="none" w:sz="0" w:space="0" w:color="auto"/>
                <w:bottom w:val="none" w:sz="0" w:space="0" w:color="auto"/>
                <w:right w:val="none" w:sz="0" w:space="0" w:color="auto"/>
              </w:divBdr>
            </w:div>
          </w:divsChild>
        </w:div>
        <w:div w:id="1144589690">
          <w:marLeft w:val="0"/>
          <w:marRight w:val="0"/>
          <w:marTop w:val="0"/>
          <w:marBottom w:val="0"/>
          <w:divBdr>
            <w:top w:val="none" w:sz="0" w:space="0" w:color="auto"/>
            <w:left w:val="none" w:sz="0" w:space="0" w:color="auto"/>
            <w:bottom w:val="none" w:sz="0" w:space="0" w:color="auto"/>
            <w:right w:val="none" w:sz="0" w:space="0" w:color="auto"/>
          </w:divBdr>
          <w:divsChild>
            <w:div w:id="89273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www.mathworks.com/solutions/machine-learning/examples.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mathworks.com/products/statistic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329</Words>
  <Characters>1881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dc:creator>
  <cp:lastModifiedBy>Ben</cp:lastModifiedBy>
  <cp:revision>1</cp:revision>
  <dcterms:created xsi:type="dcterms:W3CDTF">2017-03-16T00:44:00Z</dcterms:created>
  <dcterms:modified xsi:type="dcterms:W3CDTF">2017-03-16T00:45:00Z</dcterms:modified>
</cp:coreProperties>
</file>