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EA56" w14:textId="682FC858" w:rsidR="00CF07C1" w:rsidRDefault="00CF07C1" w:rsidP="00CF07C1">
      <w:r>
        <w:t>BOOSTING Tracker:</w:t>
      </w:r>
    </w:p>
    <w:p w14:paraId="22D5D3EA" w14:textId="77777777" w:rsidR="00CF07C1" w:rsidRDefault="00CF07C1" w:rsidP="00CF07C1">
      <w:pPr>
        <w:pStyle w:val="ListParagraph"/>
        <w:numPr>
          <w:ilvl w:val="0"/>
          <w:numId w:val="1"/>
        </w:numPr>
      </w:pPr>
      <w:r>
        <w:t>Based on online AdaBoost algorithm.</w:t>
      </w:r>
    </w:p>
    <w:p w14:paraId="002F766D" w14:textId="77777777" w:rsidR="00CF07C1" w:rsidRDefault="00CF07C1" w:rsidP="00CF07C1">
      <w:pPr>
        <w:pStyle w:val="ListParagraph"/>
        <w:numPr>
          <w:ilvl w:val="0"/>
          <w:numId w:val="1"/>
        </w:numPr>
      </w:pPr>
      <w:r>
        <w:t>Uses background as negative examples to avoid drifting.</w:t>
      </w:r>
    </w:p>
    <w:p w14:paraId="37DEF2D7" w14:textId="77777777" w:rsidR="00CF07C1" w:rsidRDefault="00CF07C1" w:rsidP="00CF07C1">
      <w:pPr>
        <w:pStyle w:val="ListParagraph"/>
        <w:numPr>
          <w:ilvl w:val="0"/>
          <w:numId w:val="1"/>
        </w:numPr>
      </w:pPr>
      <w:r>
        <w:t>Pros: More robust to noise, fairly good accuracy.</w:t>
      </w:r>
    </w:p>
    <w:p w14:paraId="373AA73B" w14:textId="7F16E145" w:rsidR="00300E09" w:rsidRDefault="00CF07C1" w:rsidP="00CF07C1">
      <w:pPr>
        <w:pStyle w:val="ListParagraph"/>
        <w:numPr>
          <w:ilvl w:val="0"/>
          <w:numId w:val="1"/>
        </w:numPr>
      </w:pPr>
      <w:r>
        <w:t>Cons: Low speed, can't stop tracking when the object is lost.</w:t>
      </w:r>
    </w:p>
    <w:p w14:paraId="367D237C" w14:textId="77777777" w:rsidR="00CF07C1" w:rsidRDefault="00CF07C1" w:rsidP="00CF07C1">
      <w:r>
        <w:t>AdaBoost, short for Adaptive Boosting, is a machine learning algorithm that is used as an ensemble method. Ensemble methods combine multiple weak learners to create a strong learner. In the context of AdaBoost, a "weak learner" is a classifier that is slightly better than random guessing. The goal of AdaBoost is to improve the classification by combining these weak learners.</w:t>
      </w:r>
    </w:p>
    <w:p w14:paraId="79C70ECE" w14:textId="77777777" w:rsidR="00CF07C1" w:rsidRDefault="00CF07C1" w:rsidP="00CF07C1"/>
    <w:p w14:paraId="00CF7CEF" w14:textId="101550D1" w:rsidR="00CF07C1" w:rsidRDefault="00CF07C1" w:rsidP="00CF07C1">
      <w:r>
        <w:t>Here's how AdaBoost works:</w:t>
      </w:r>
    </w:p>
    <w:p w14:paraId="05124828" w14:textId="1CCA254A" w:rsidR="00CF07C1" w:rsidRDefault="00CF07C1" w:rsidP="00CF07C1">
      <w:r w:rsidRPr="00CF07C1">
        <w:rPr>
          <w:b/>
          <w:bCs/>
        </w:rPr>
        <w:t>Training Weak Learners</w:t>
      </w:r>
      <w:r>
        <w:t>: AdaBoost begins by training a weak learner on the initial dataset using weights that are equally distributed among the instances.</w:t>
      </w:r>
    </w:p>
    <w:p w14:paraId="6C00E6BA" w14:textId="120546AD" w:rsidR="00CF07C1" w:rsidRDefault="00CF07C1" w:rsidP="00CF07C1">
      <w:r w:rsidRPr="00CF07C1">
        <w:rPr>
          <w:b/>
          <w:bCs/>
        </w:rPr>
        <w:t>Adjusting Weights</w:t>
      </w:r>
      <w:r>
        <w:t>: After the weak learner has made its predictions, the algorithm increases the weights of the incorrectly classified instances. This means that in the next round of training, the weak learner will focus more on the examples it got wrong.</w:t>
      </w:r>
    </w:p>
    <w:p w14:paraId="15D33DEE" w14:textId="6F751690" w:rsidR="00CF07C1" w:rsidRDefault="00CF07C1" w:rsidP="00CF07C1">
      <w:r w:rsidRPr="00CF07C1">
        <w:rPr>
          <w:b/>
          <w:bCs/>
        </w:rPr>
        <w:t>Iteration</w:t>
      </w:r>
      <w:r>
        <w:t>: This process is repeated for a specified number of iterations or until perfect accuracy is achieved. Each time, the weak learner is focused on the hardest examples.</w:t>
      </w:r>
    </w:p>
    <w:p w14:paraId="475039C7" w14:textId="63FB8716" w:rsidR="00CF07C1" w:rsidRDefault="00CF07C1" w:rsidP="00CF07C1">
      <w:r w:rsidRPr="00CF07C1">
        <w:rPr>
          <w:b/>
          <w:bCs/>
        </w:rPr>
        <w:t>Combining Weak Learners</w:t>
      </w:r>
      <w:r>
        <w:t>: The final model is a weighted sum of the weak learners. Each learner is given a weight based on its accuracy, with more accurate learners getting more weight.</w:t>
      </w:r>
    </w:p>
    <w:p w14:paraId="757E9303" w14:textId="77777777" w:rsidR="00CF07C1" w:rsidRDefault="00CF07C1" w:rsidP="00CF07C1"/>
    <w:p w14:paraId="174E1D6F" w14:textId="4E38108B" w:rsidR="00CF07C1" w:rsidRDefault="00CF07C1" w:rsidP="00CF07C1">
      <w:r>
        <w:t>In the context of the BOOSTING Tracker in OpenCV:</w:t>
      </w:r>
    </w:p>
    <w:p w14:paraId="2ACBEF36" w14:textId="77777777" w:rsidR="00CF07C1" w:rsidRDefault="00CF07C1" w:rsidP="00CF07C1">
      <w:pPr>
        <w:pStyle w:val="ListParagraph"/>
        <w:numPr>
          <w:ilvl w:val="0"/>
          <w:numId w:val="2"/>
        </w:numPr>
      </w:pPr>
      <w:r>
        <w:t>The AdaBoost algorithm is used to distinguish between the object and the background.</w:t>
      </w:r>
    </w:p>
    <w:p w14:paraId="6CA4B3D2" w14:textId="77777777" w:rsidR="00CF07C1" w:rsidRDefault="00CF07C1" w:rsidP="00CF07C1">
      <w:pPr>
        <w:pStyle w:val="ListParagraph"/>
        <w:numPr>
          <w:ilvl w:val="0"/>
          <w:numId w:val="2"/>
        </w:numPr>
      </w:pPr>
      <w:r>
        <w:t>The initial bounding box of the object is considered a positive example, while surrounding image patches are considered the background (negative examples).</w:t>
      </w:r>
    </w:p>
    <w:p w14:paraId="05936AE4" w14:textId="77777777" w:rsidR="00CF07C1" w:rsidRDefault="00CF07C1" w:rsidP="00CF07C1">
      <w:pPr>
        <w:pStyle w:val="ListParagraph"/>
        <w:numPr>
          <w:ilvl w:val="0"/>
          <w:numId w:val="2"/>
        </w:numPr>
      </w:pPr>
      <w:r>
        <w:t>The classifier is updated in each new frame to track the object's position, utilizing the idea that the object will maintain its appearance over consecutive frames but its location may change.</w:t>
      </w:r>
    </w:p>
    <w:p w14:paraId="4CA7CFFF" w14:textId="03785A04" w:rsidR="00CF07C1" w:rsidRDefault="00CF07C1" w:rsidP="00CF07C1">
      <w:r>
        <w:t>AdaBoost is effective for object tracking because it can adapt to changes in the appearance of the object over time. However, its performance in tracking applications can be limited by factors such as occlusion, rapid movement, or appearance changes that are too drastic for the classifier to adapt to quickly.</w:t>
      </w:r>
    </w:p>
    <w:p w14:paraId="36518025" w14:textId="77777777" w:rsidR="00CF07C1" w:rsidRDefault="00CF07C1" w:rsidP="00CF07C1"/>
    <w:p w14:paraId="37A05DB0" w14:textId="77777777" w:rsidR="00CF07C1" w:rsidRDefault="00CF07C1" w:rsidP="00CF07C1"/>
    <w:p w14:paraId="408EFCA0" w14:textId="77777777" w:rsidR="00CF07C1" w:rsidRDefault="00CF07C1" w:rsidP="00CF07C1"/>
    <w:p w14:paraId="34090ED5" w14:textId="77777777" w:rsidR="00CF07C1" w:rsidRDefault="00CF07C1" w:rsidP="00CF07C1"/>
    <w:p w14:paraId="1C42426E" w14:textId="77777777" w:rsidR="00CF07C1" w:rsidRDefault="00CF07C1" w:rsidP="00CF07C1"/>
    <w:p w14:paraId="31278B32" w14:textId="77777777" w:rsidR="00CF07C1" w:rsidRDefault="00CF07C1" w:rsidP="00CF07C1">
      <w:r>
        <w:lastRenderedPageBreak/>
        <w:t>MIL Tracker:</w:t>
      </w:r>
    </w:p>
    <w:p w14:paraId="5513DD72" w14:textId="08F98F26" w:rsidR="00CF07C1" w:rsidRDefault="00CF07C1" w:rsidP="00CF07C1">
      <w:pPr>
        <w:pStyle w:val="ListParagraph"/>
        <w:numPr>
          <w:ilvl w:val="0"/>
          <w:numId w:val="3"/>
        </w:numPr>
      </w:pPr>
      <w:r w:rsidRPr="00CF07C1">
        <w:t>Foundation: Improves upon BOOSTING by using Multiple Instance Learning (MIL) to reduce the risk of drifting.</w:t>
      </w:r>
    </w:p>
    <w:p w14:paraId="428AAC42" w14:textId="0845B907" w:rsidR="00CF07C1" w:rsidRDefault="00CF07C1" w:rsidP="00CF07C1">
      <w:pPr>
        <w:pStyle w:val="ListParagraph"/>
        <w:numPr>
          <w:ilvl w:val="0"/>
          <w:numId w:val="3"/>
        </w:numPr>
      </w:pPr>
      <w:r>
        <w:t xml:space="preserve">Trains a classifier </w:t>
      </w:r>
      <w:r>
        <w:t xml:space="preserve">in </w:t>
      </w:r>
      <w:r w:rsidRPr="00CF07C1">
        <w:t>real-time</w:t>
      </w:r>
      <w:r>
        <w:t xml:space="preserve"> </w:t>
      </w:r>
      <w:r>
        <w:t>to separate object from background.</w:t>
      </w:r>
      <w:r>
        <w:t xml:space="preserve"> </w:t>
      </w:r>
      <w:r>
        <w:t>Uses Multiple Instance Learning to avoid drift.</w:t>
      </w:r>
    </w:p>
    <w:p w14:paraId="5CFF2822" w14:textId="77777777" w:rsidR="00CF07C1" w:rsidRDefault="00CF07C1" w:rsidP="00CF07C1">
      <w:pPr>
        <w:pStyle w:val="ListParagraph"/>
        <w:numPr>
          <w:ilvl w:val="0"/>
          <w:numId w:val="3"/>
        </w:numPr>
      </w:pPr>
      <w:r>
        <w:t>Pros: High speed and accuracy, stops tracking when the object is lost.</w:t>
      </w:r>
    </w:p>
    <w:p w14:paraId="43B3771E" w14:textId="77777777" w:rsidR="00CF07C1" w:rsidRDefault="00CF07C1" w:rsidP="00CF07C1">
      <w:pPr>
        <w:pStyle w:val="ListParagraph"/>
        <w:numPr>
          <w:ilvl w:val="0"/>
          <w:numId w:val="3"/>
        </w:numPr>
      </w:pPr>
      <w:r>
        <w:t>Cons: Can't continue tracking after losing the object.</w:t>
      </w:r>
    </w:p>
    <w:p w14:paraId="3175A2CC" w14:textId="0C30B2A9" w:rsidR="00CF07C1" w:rsidRDefault="00CF07C1" w:rsidP="00CF07C1">
      <w:r w:rsidRPr="00CF07C1">
        <w:rPr>
          <w:b/>
          <w:bCs/>
        </w:rPr>
        <w:t>Multiple Instance Learning (MIL):</w:t>
      </w:r>
      <w:r w:rsidRPr="00CF07C1">
        <w:t xml:space="preserve"> Imagine you're trying to teach someone to recognize apples in pictures, but instead of saying which ones are apples, you just give them bags of pictures where you know there's at least one apple inside each. They have to figure out which ones are apples based on what they see across all the bags. That's essentially what MIL does; it learns to recognize something even when it's not exactly sure which examples are correct in a set of possibilities.</w:t>
      </w:r>
    </w:p>
    <w:p w14:paraId="293BEE48" w14:textId="77777777" w:rsidR="00CF07C1" w:rsidRDefault="00CF07C1" w:rsidP="00CF07C1"/>
    <w:p w14:paraId="753DB4D4" w14:textId="34FB49A8" w:rsidR="00CF07C1" w:rsidRDefault="00CF07C1" w:rsidP="00CF07C1">
      <w:r>
        <w:t>KCF Tracker:</w:t>
      </w:r>
    </w:p>
    <w:p w14:paraId="2D93C1CA" w14:textId="308483AA" w:rsidR="0096784F" w:rsidRDefault="0096784F" w:rsidP="0096784F">
      <w:pPr>
        <w:pStyle w:val="ListParagraph"/>
        <w:numPr>
          <w:ilvl w:val="0"/>
          <w:numId w:val="4"/>
        </w:numPr>
      </w:pPr>
      <w:r w:rsidRPr="0096784F">
        <w:t>Foundation: Stands for Kernelized Correlation Filters. This tracker expands on the ideas of BOOSTING and MIL with the computational efficiency of Fast Fourier Transforms.</w:t>
      </w:r>
    </w:p>
    <w:p w14:paraId="5B4F0E3E" w14:textId="77777777" w:rsidR="00CF07C1" w:rsidRDefault="00CF07C1" w:rsidP="0096784F">
      <w:pPr>
        <w:pStyle w:val="ListParagraph"/>
        <w:numPr>
          <w:ilvl w:val="0"/>
          <w:numId w:val="4"/>
        </w:numPr>
      </w:pPr>
      <w:r>
        <w:t>Utilizes properties of circulant matrix for enhanced processing speed.</w:t>
      </w:r>
    </w:p>
    <w:p w14:paraId="02E249A7" w14:textId="77777777" w:rsidR="00CF07C1" w:rsidRDefault="00CF07C1" w:rsidP="0096784F">
      <w:pPr>
        <w:pStyle w:val="ListParagraph"/>
        <w:numPr>
          <w:ilvl w:val="0"/>
          <w:numId w:val="4"/>
        </w:numPr>
      </w:pPr>
      <w:r>
        <w:t>Extended to include color-names features for better accuracy.</w:t>
      </w:r>
    </w:p>
    <w:p w14:paraId="3E303913" w14:textId="77777777" w:rsidR="00CF07C1" w:rsidRDefault="00CF07C1" w:rsidP="0096784F">
      <w:pPr>
        <w:pStyle w:val="ListParagraph"/>
        <w:numPr>
          <w:ilvl w:val="0"/>
          <w:numId w:val="4"/>
        </w:numPr>
      </w:pPr>
      <w:r>
        <w:t>Pros: High speed and accuracy, better at handling tracking failures.</w:t>
      </w:r>
    </w:p>
    <w:p w14:paraId="5B0A6A97" w14:textId="77777777" w:rsidR="00CF07C1" w:rsidRDefault="00CF07C1" w:rsidP="0096784F">
      <w:pPr>
        <w:pStyle w:val="ListParagraph"/>
        <w:numPr>
          <w:ilvl w:val="0"/>
          <w:numId w:val="4"/>
        </w:numPr>
      </w:pPr>
      <w:r>
        <w:t>Cons: Struggles with full occlusions and scale changes.</w:t>
      </w:r>
    </w:p>
    <w:p w14:paraId="759921B1" w14:textId="578F24D9" w:rsidR="0096784F" w:rsidRDefault="0096784F" w:rsidP="0096784F">
      <w:r w:rsidRPr="0096784F">
        <w:rPr>
          <w:b/>
          <w:bCs/>
        </w:rPr>
        <w:t>The Fast Fourier Transform</w:t>
      </w:r>
      <w:r>
        <w:t>, commonly known as FFT, is an algorithm that computes the Discrete Fourier Transform (DFT) and its inverse. The DFT is a mathematical technique used to transform a signal from its original domain (often time or space) into a representation in the frequency domain.</w:t>
      </w:r>
    </w:p>
    <w:p w14:paraId="574B455E" w14:textId="60988E12" w:rsidR="0096784F" w:rsidRDefault="0096784F" w:rsidP="0096784F">
      <w:r>
        <w:t>Here's a simple way to understand it:</w:t>
      </w:r>
    </w:p>
    <w:p w14:paraId="0E0932D9" w14:textId="298590A5" w:rsidR="0096784F" w:rsidRDefault="0096784F" w:rsidP="0096784F">
      <w:r>
        <w:t>Imagine you're listening to a piece of music, and you want to know all the different notes (frequencies) that make up that song. The Fourier Transform takes the music and breaks it down into its individual notes, giving you a way to see each one separately.</w:t>
      </w:r>
    </w:p>
    <w:p w14:paraId="11F06828" w14:textId="77777777" w:rsidR="0096784F" w:rsidRDefault="0096784F" w:rsidP="0096784F">
      <w:r>
        <w:t>The "fast" part comes from the fact that the FFT is a very efficient way to compute the Fourier Transform, especially for data with a large number of points. It significantly reduces the number of calculations needed compared to a direct evaluation of the DFT.</w:t>
      </w:r>
    </w:p>
    <w:p w14:paraId="4ED87848" w14:textId="77777777" w:rsidR="0096784F" w:rsidRDefault="0096784F" w:rsidP="0096784F"/>
    <w:p w14:paraId="390A4EF6" w14:textId="040ACE6E" w:rsidR="0096784F" w:rsidRDefault="0096784F" w:rsidP="0096784F">
      <w:r>
        <w:t>In the context of image processing and object tracking:</w:t>
      </w:r>
    </w:p>
    <w:p w14:paraId="5B83F8F9" w14:textId="77777777" w:rsidR="0096784F" w:rsidRDefault="0096784F" w:rsidP="0096784F">
      <w:pPr>
        <w:pStyle w:val="ListParagraph"/>
        <w:numPr>
          <w:ilvl w:val="0"/>
          <w:numId w:val="5"/>
        </w:numPr>
      </w:pPr>
      <w:r>
        <w:t>The FFT is used to transform the image data into the frequency domain.</w:t>
      </w:r>
    </w:p>
    <w:p w14:paraId="70F35ED7" w14:textId="77777777" w:rsidR="0096784F" w:rsidRDefault="0096784F" w:rsidP="0096784F">
      <w:pPr>
        <w:pStyle w:val="ListParagraph"/>
        <w:numPr>
          <w:ilvl w:val="0"/>
          <w:numId w:val="5"/>
        </w:numPr>
      </w:pPr>
      <w:r>
        <w:t>This transformation allows for efficient computation when correlating images, which is a common operation in object tracking.</w:t>
      </w:r>
    </w:p>
    <w:p w14:paraId="438A5E02" w14:textId="77777777" w:rsidR="0096784F" w:rsidRDefault="0096784F" w:rsidP="0096784F">
      <w:pPr>
        <w:pStyle w:val="ListParagraph"/>
        <w:numPr>
          <w:ilvl w:val="0"/>
          <w:numId w:val="5"/>
        </w:numPr>
      </w:pPr>
      <w:r>
        <w:t>By working in the frequency domain, algorithms can quickly compare different image regions to find the best match for the object being tracked.</w:t>
      </w:r>
    </w:p>
    <w:p w14:paraId="2C710969" w14:textId="2E454EF7" w:rsidR="0096784F" w:rsidRDefault="0096784F" w:rsidP="0096784F">
      <w:pPr>
        <w:pStyle w:val="ListParagraph"/>
        <w:numPr>
          <w:ilvl w:val="0"/>
          <w:numId w:val="5"/>
        </w:numPr>
      </w:pPr>
      <w:r>
        <w:lastRenderedPageBreak/>
        <w:t>This is especially useful in algorithms like the KCF (Kernelized Correlation Filters) and MOSSE (Minimum Output Sum of Squared Error), where the FFT can dramatically speed up the process of finding how much one image patch overlaps with another or the object model.</w:t>
      </w:r>
    </w:p>
    <w:p w14:paraId="7D222D08" w14:textId="77777777" w:rsidR="0096784F" w:rsidRDefault="0096784F" w:rsidP="0096784F"/>
    <w:p w14:paraId="39A807C9" w14:textId="77777777" w:rsidR="00CF07C1" w:rsidRDefault="00CF07C1" w:rsidP="00CF07C1">
      <w:r>
        <w:t>TLD Tracker:</w:t>
      </w:r>
    </w:p>
    <w:p w14:paraId="7E3F7731" w14:textId="250A1573" w:rsidR="00CF07C1" w:rsidRDefault="0096784F" w:rsidP="0096784F">
      <w:r>
        <w:t>Foundation: The TLD framework decomposes the tracking task into tracking, learning, and detection.</w:t>
      </w:r>
    </w:p>
    <w:p w14:paraId="63CC9673" w14:textId="77777777" w:rsidR="00CF07C1" w:rsidRDefault="00CF07C1" w:rsidP="00CF07C1">
      <w:r>
        <w:t>Decomposes tracking into tracking, learning, and detection.</w:t>
      </w:r>
    </w:p>
    <w:p w14:paraId="3AB49929" w14:textId="77777777" w:rsidR="00CF07C1" w:rsidRDefault="00CF07C1" w:rsidP="00CF07C1">
      <w:r>
        <w:t>Can handle rapid motions, partial occlusions, and object absence.</w:t>
      </w:r>
    </w:p>
    <w:p w14:paraId="3D649C80" w14:textId="77777777" w:rsidR="00CF07C1" w:rsidRDefault="00CF07C1" w:rsidP="00CF07C1">
      <w:r>
        <w:t>Pros: Resistant to object scaling and overlapping.</w:t>
      </w:r>
    </w:p>
    <w:p w14:paraId="57D4B5D6" w14:textId="77777777" w:rsidR="00CF07C1" w:rsidRDefault="00CF07C1" w:rsidP="00CF07C1">
      <w:r>
        <w:t>Cons: Unpredictable behavior, instability in detection and tracking.</w:t>
      </w:r>
    </w:p>
    <w:p w14:paraId="1650BCB2" w14:textId="77777777" w:rsidR="00CF07C1" w:rsidRDefault="00CF07C1" w:rsidP="00CF07C1">
      <w:r>
        <w:t>MEDIANFLOW Tracker:</w:t>
      </w:r>
    </w:p>
    <w:p w14:paraId="3263A5FF" w14:textId="77777777" w:rsidR="00CF07C1" w:rsidRDefault="00CF07C1" w:rsidP="00CF07C1"/>
    <w:p w14:paraId="33E3FD5B" w14:textId="77777777" w:rsidR="00CF07C1" w:rsidRDefault="00CF07C1" w:rsidP="00CF07C1">
      <w:r>
        <w:t>Based on Lucas-Kanade method, tracks object movement in forward and backward directions.</w:t>
      </w:r>
    </w:p>
    <w:p w14:paraId="4C7B5E1B" w14:textId="77777777" w:rsidR="00CF07C1" w:rsidRDefault="00CF07C1" w:rsidP="00CF07C1">
      <w:r>
        <w:t>Pros: High speed and accuracy for smooth, predictable movements.</w:t>
      </w:r>
    </w:p>
    <w:p w14:paraId="33D607AD" w14:textId="77777777" w:rsidR="00CF07C1" w:rsidRDefault="00CF07C1" w:rsidP="00CF07C1">
      <w:r>
        <w:t>Cons: High chance of losing object at high movement speeds.</w:t>
      </w:r>
    </w:p>
    <w:p w14:paraId="34F157D5" w14:textId="77777777" w:rsidR="00CF07C1" w:rsidRDefault="00CF07C1" w:rsidP="00CF07C1">
      <w:r>
        <w:t>MOSSE Tracker:</w:t>
      </w:r>
    </w:p>
    <w:p w14:paraId="29C35402" w14:textId="77777777" w:rsidR="00CF07C1" w:rsidRDefault="00CF07C1" w:rsidP="00CF07C1"/>
    <w:p w14:paraId="457A8B18" w14:textId="77777777" w:rsidR="00CF07C1" w:rsidRDefault="00CF07C1" w:rsidP="00CF07C1">
      <w:r>
        <w:t>Based on adaptive correlation in Fourier space, minimizes squared errors between actual and predicted outputs.</w:t>
      </w:r>
    </w:p>
    <w:p w14:paraId="093704AB" w14:textId="77777777" w:rsidR="00CF07C1" w:rsidRDefault="00CF07C1" w:rsidP="00CF07C1">
      <w:r>
        <w:t>Pros: Very high tracking speed, robust to various conditions.</w:t>
      </w:r>
    </w:p>
    <w:p w14:paraId="1EBACBA5" w14:textId="77777777" w:rsidR="00CF07C1" w:rsidRDefault="00CF07C1" w:rsidP="00CF07C1">
      <w:r>
        <w:t>Cons: May continue tracking erroneously if the subject is lost.</w:t>
      </w:r>
    </w:p>
    <w:p w14:paraId="7F234344" w14:textId="77777777" w:rsidR="00CF07C1" w:rsidRDefault="00CF07C1" w:rsidP="00CF07C1">
      <w:r>
        <w:t>CSRT Tracker:</w:t>
      </w:r>
    </w:p>
    <w:p w14:paraId="06D88F1A" w14:textId="77777777" w:rsidR="00CF07C1" w:rsidRDefault="00CF07C1" w:rsidP="00CF07C1"/>
    <w:p w14:paraId="3CF6949D" w14:textId="77777777" w:rsidR="00CF07C1" w:rsidRDefault="00CF07C1" w:rsidP="00CF07C1">
      <w:r>
        <w:t>Uses spatial reliability maps for adjusting filter support, suitable for tracking non-rectangular objects.</w:t>
      </w:r>
    </w:p>
    <w:p w14:paraId="5AB01F67" w14:textId="77777777" w:rsidR="00CF07C1" w:rsidRDefault="00CF07C1" w:rsidP="00CF07C1">
      <w:r>
        <w:t>Pros: Better accuracy, resistance to overlapping.</w:t>
      </w:r>
    </w:p>
    <w:p w14:paraId="7BD4BD40" w14:textId="31B1A07D" w:rsidR="00CF07C1" w:rsidRDefault="00CF07C1" w:rsidP="00CF07C1">
      <w:r>
        <w:t>Cons: Lower speed, unstable operation when the object is lost.</w:t>
      </w:r>
    </w:p>
    <w:sectPr w:rsidR="00CF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47E35"/>
    <w:multiLevelType w:val="hybridMultilevel"/>
    <w:tmpl w:val="291CA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42A70"/>
    <w:multiLevelType w:val="hybridMultilevel"/>
    <w:tmpl w:val="9F08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0682F"/>
    <w:multiLevelType w:val="hybridMultilevel"/>
    <w:tmpl w:val="2A0C9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B1F2C"/>
    <w:multiLevelType w:val="hybridMultilevel"/>
    <w:tmpl w:val="0F709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71597"/>
    <w:multiLevelType w:val="hybridMultilevel"/>
    <w:tmpl w:val="DF206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80539">
    <w:abstractNumId w:val="3"/>
  </w:num>
  <w:num w:numId="2" w16cid:durableId="19554989">
    <w:abstractNumId w:val="1"/>
  </w:num>
  <w:num w:numId="3" w16cid:durableId="1849245100">
    <w:abstractNumId w:val="0"/>
  </w:num>
  <w:num w:numId="4" w16cid:durableId="635767401">
    <w:abstractNumId w:val="4"/>
  </w:num>
  <w:num w:numId="5" w16cid:durableId="1519545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C1"/>
    <w:rsid w:val="00300E09"/>
    <w:rsid w:val="00900340"/>
    <w:rsid w:val="0096784F"/>
    <w:rsid w:val="00CF07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1B7F"/>
  <w15:chartTrackingRefBased/>
  <w15:docId w15:val="{DBAE72E5-0831-413E-B25C-38677E03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548">
      <w:bodyDiv w:val="1"/>
      <w:marLeft w:val="0"/>
      <w:marRight w:val="0"/>
      <w:marTop w:val="0"/>
      <w:marBottom w:val="0"/>
      <w:divBdr>
        <w:top w:val="none" w:sz="0" w:space="0" w:color="auto"/>
        <w:left w:val="none" w:sz="0" w:space="0" w:color="auto"/>
        <w:bottom w:val="none" w:sz="0" w:space="0" w:color="auto"/>
        <w:right w:val="none" w:sz="0" w:space="0" w:color="auto"/>
      </w:divBdr>
    </w:div>
    <w:div w:id="246232686">
      <w:bodyDiv w:val="1"/>
      <w:marLeft w:val="0"/>
      <w:marRight w:val="0"/>
      <w:marTop w:val="0"/>
      <w:marBottom w:val="0"/>
      <w:divBdr>
        <w:top w:val="none" w:sz="0" w:space="0" w:color="auto"/>
        <w:left w:val="none" w:sz="0" w:space="0" w:color="auto"/>
        <w:bottom w:val="none" w:sz="0" w:space="0" w:color="auto"/>
        <w:right w:val="none" w:sz="0" w:space="0" w:color="auto"/>
      </w:divBdr>
    </w:div>
    <w:div w:id="1240334806">
      <w:bodyDiv w:val="1"/>
      <w:marLeft w:val="0"/>
      <w:marRight w:val="0"/>
      <w:marTop w:val="0"/>
      <w:marBottom w:val="0"/>
      <w:divBdr>
        <w:top w:val="none" w:sz="0" w:space="0" w:color="auto"/>
        <w:left w:val="none" w:sz="0" w:space="0" w:color="auto"/>
        <w:bottom w:val="none" w:sz="0" w:space="0" w:color="auto"/>
        <w:right w:val="none" w:sz="0" w:space="0" w:color="auto"/>
      </w:divBdr>
    </w:div>
    <w:div w:id="1488595871">
      <w:bodyDiv w:val="1"/>
      <w:marLeft w:val="0"/>
      <w:marRight w:val="0"/>
      <w:marTop w:val="0"/>
      <w:marBottom w:val="0"/>
      <w:divBdr>
        <w:top w:val="none" w:sz="0" w:space="0" w:color="auto"/>
        <w:left w:val="none" w:sz="0" w:space="0" w:color="auto"/>
        <w:bottom w:val="none" w:sz="0" w:space="0" w:color="auto"/>
        <w:right w:val="none" w:sz="0" w:space="0" w:color="auto"/>
      </w:divBdr>
    </w:div>
    <w:div w:id="15887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 buddharuksa</dc:creator>
  <cp:keywords/>
  <dc:description/>
  <cp:lastModifiedBy>BENZ buddharuksa</cp:lastModifiedBy>
  <cp:revision>1</cp:revision>
  <dcterms:created xsi:type="dcterms:W3CDTF">2023-11-08T10:50:00Z</dcterms:created>
  <dcterms:modified xsi:type="dcterms:W3CDTF">2023-11-08T11:48:00Z</dcterms:modified>
</cp:coreProperties>
</file>