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4F85" w14:textId="77777777" w:rsidR="00BD7D87" w:rsidRPr="00D26F52" w:rsidRDefault="00BD7D87" w:rsidP="00BD7D87">
      <w:pPr>
        <w:jc w:val="center"/>
        <w:rPr>
          <w:b/>
          <w:bCs/>
          <w:sz w:val="30"/>
          <w:szCs w:val="30"/>
        </w:rPr>
      </w:pPr>
      <w:r w:rsidRPr="004F0A2C">
        <w:rPr>
          <w:b/>
          <w:bCs/>
          <w:sz w:val="30"/>
          <w:szCs w:val="30"/>
        </w:rPr>
        <w:t>FUNKCJE</w:t>
      </w:r>
      <w:r>
        <w:rPr>
          <w:b/>
          <w:bCs/>
          <w:sz w:val="30"/>
          <w:szCs w:val="30"/>
        </w:rPr>
        <w:t xml:space="preserve"> I MODUŁY</w:t>
      </w:r>
      <w:r w:rsidRPr="004F0A2C">
        <w:rPr>
          <w:b/>
          <w:bCs/>
          <w:sz w:val="30"/>
          <w:szCs w:val="30"/>
        </w:rPr>
        <w:t xml:space="preserve"> QONNECTONE </w:t>
      </w:r>
      <w:r w:rsidRPr="004F0A2C">
        <w:rPr>
          <w:b/>
          <w:bCs/>
          <w:sz w:val="30"/>
          <w:szCs w:val="30"/>
          <w:highlight w:val="yellow"/>
        </w:rPr>
        <w:t>(H2)</w:t>
      </w:r>
    </w:p>
    <w:p w14:paraId="16744FED" w14:textId="77777777" w:rsidR="00BD7D87" w:rsidRPr="004F4033" w:rsidRDefault="00BD7D87" w:rsidP="00BD7D87">
      <w:pPr>
        <w:pStyle w:val="Nagwek3"/>
        <w:keepNext w:val="0"/>
        <w:keepLines w:val="0"/>
        <w:spacing w:before="0" w:after="120"/>
        <w:jc w:val="center"/>
        <w:rPr>
          <w:bCs/>
          <w:color w:val="1B1C1D"/>
          <w:sz w:val="26"/>
          <w:szCs w:val="26"/>
        </w:rPr>
      </w:pPr>
      <w:r>
        <w:rPr>
          <w:bCs/>
          <w:color w:val="1B1C1D"/>
          <w:sz w:val="26"/>
          <w:szCs w:val="26"/>
        </w:rPr>
        <w:t>K</w:t>
      </w:r>
      <w:r w:rsidRPr="004F4033">
        <w:rPr>
          <w:bCs/>
          <w:color w:val="1B1C1D"/>
          <w:sz w:val="26"/>
          <w:szCs w:val="26"/>
        </w:rPr>
        <w:t>ompleksowe narzędzia dla nadzorowanych  instytucji finansowych</w:t>
      </w:r>
    </w:p>
    <w:p w14:paraId="072AE9D4" w14:textId="77777777" w:rsidR="00BD7D87" w:rsidRDefault="00BD7D87" w:rsidP="00BD7D87">
      <w:pPr>
        <w:spacing w:after="120"/>
        <w:jc w:val="center"/>
        <w:rPr>
          <w:color w:val="1B1C1D"/>
        </w:rPr>
      </w:pPr>
      <w:r>
        <w:rPr>
          <w:color w:val="1B1C1D"/>
        </w:rPr>
        <w:t>Nasza zintegrowana platforma obejmuje szereg zaawansowanych modułów, które wspierają kluczowe obszary działalności operacyjnej i regulacyjnej. Tym samym QONNECT zapewnia płynne funkcjonowanie, zgodność, wydajność oraz wymierne zyski.</w:t>
      </w:r>
    </w:p>
    <w:p w14:paraId="14591C5F" w14:textId="77777777" w:rsidR="00BD7D87" w:rsidRDefault="00BD7D87" w:rsidP="00BD7D87">
      <w:pPr>
        <w:spacing w:after="120"/>
        <w:rPr>
          <w:color w:val="1B1C1D"/>
        </w:rPr>
      </w:pPr>
    </w:p>
    <w:p w14:paraId="5349A18D" w14:textId="167297E6" w:rsidR="00BD7D87" w:rsidRDefault="00BD7D87" w:rsidP="00BD7D87">
      <w:pPr>
        <w:spacing w:after="120"/>
        <w:jc w:val="center"/>
        <w:rPr>
          <w:color w:val="1B1C1D"/>
        </w:rPr>
      </w:pPr>
      <w:r>
        <w:rPr>
          <w:color w:val="1B1C1D"/>
        </w:rPr>
        <w:t>Sprawdź szczegóły</w:t>
      </w:r>
    </w:p>
    <w:p w14:paraId="39A21E63" w14:textId="77777777" w:rsidR="00BD7D87" w:rsidRDefault="00BD7D87" w:rsidP="00BD7D87">
      <w:pPr>
        <w:spacing w:after="120"/>
        <w:jc w:val="center"/>
        <w:rPr>
          <w:color w:val="1B1C1D"/>
        </w:rPr>
      </w:pPr>
    </w:p>
    <w:tbl>
      <w:tblPr>
        <w:tblStyle w:val="Tabela-Siatka"/>
        <w:tblW w:w="11482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779"/>
        <w:gridCol w:w="3544"/>
      </w:tblGrid>
      <w:tr w:rsidR="00BD7D87" w14:paraId="59B31CDF" w14:textId="77777777" w:rsidTr="006C4BA7">
        <w:tc>
          <w:tcPr>
            <w:tcW w:w="4159" w:type="dxa"/>
          </w:tcPr>
          <w:p w14:paraId="1B748672" w14:textId="77777777" w:rsidR="00BD7D87" w:rsidRDefault="00BD7D87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60568C05" w14:textId="77777777" w:rsidR="00BD7D87" w:rsidRPr="00BD7D87" w:rsidRDefault="00BD7D87" w:rsidP="006C4BA7">
            <w:pPr>
              <w:spacing w:after="120"/>
              <w:jc w:val="center"/>
              <w:rPr>
                <w:color w:val="1B1C1D"/>
                <w:lang w:val="en-US"/>
              </w:rPr>
            </w:pPr>
            <w:r w:rsidRPr="00BD7D87">
              <w:rPr>
                <w:color w:val="1B1C1D"/>
                <w:highlight w:val="yellow"/>
                <w:lang w:val="en-US"/>
              </w:rPr>
              <w:t>IKONA</w:t>
            </w:r>
            <w:r w:rsidRPr="00BD7D87">
              <w:rPr>
                <w:color w:val="1B1C1D"/>
                <w:lang w:val="en-US"/>
              </w:rPr>
              <w:t xml:space="preserve"> </w:t>
            </w:r>
          </w:p>
          <w:p w14:paraId="14BC0750" w14:textId="2D72C6CD" w:rsidR="00BD7D87" w:rsidRPr="004B08BD" w:rsidRDefault="00BD7D87" w:rsidP="004B08BD">
            <w:pPr>
              <w:spacing w:after="120"/>
              <w:jc w:val="center"/>
              <w:rPr>
                <w:b/>
                <w:color w:val="1B1C1D"/>
                <w:lang w:val="en-US"/>
              </w:rPr>
            </w:pPr>
            <w:proofErr w:type="spellStart"/>
            <w:r w:rsidRPr="00BD7D87">
              <w:rPr>
                <w:b/>
                <w:color w:val="1B1C1D"/>
                <w:lang w:val="en-US"/>
              </w:rPr>
              <w:t>Moduł</w:t>
            </w:r>
            <w:proofErr w:type="spellEnd"/>
            <w:r w:rsidRPr="00BD7D87">
              <w:rPr>
                <w:b/>
                <w:color w:val="1B1C1D"/>
                <w:lang w:val="en-US"/>
              </w:rPr>
              <w:t xml:space="preserve"> AML / KYC</w:t>
            </w:r>
          </w:p>
          <w:p w14:paraId="0C7138D8" w14:textId="77777777" w:rsidR="00BD7D87" w:rsidRPr="008B58E3" w:rsidRDefault="00BD7D87" w:rsidP="006C4BA7">
            <w:pPr>
              <w:spacing w:after="120"/>
              <w:jc w:val="center"/>
              <w:rPr>
                <w:b/>
                <w:color w:val="1B1C1D"/>
                <w:lang w:val="en-US"/>
              </w:rPr>
            </w:pPr>
          </w:p>
          <w:p w14:paraId="05710333" w14:textId="0235EBC8" w:rsidR="005D6CA1" w:rsidRDefault="00BD7D87" w:rsidP="004B08BD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 w:rsidRPr="004B08BD">
              <w:rPr>
                <w:color w:val="1B1C1D"/>
              </w:rPr>
              <w:t>Automatyzuj</w:t>
            </w:r>
            <w:r w:rsidR="005D6CA1">
              <w:rPr>
                <w:color w:val="1B1C1D"/>
              </w:rPr>
              <w:t>e</w:t>
            </w:r>
            <w:r w:rsidRPr="004B08BD">
              <w:rPr>
                <w:color w:val="1B1C1D"/>
              </w:rPr>
              <w:t xml:space="preserve"> procesy weryfikacji tożsamości klientów</w:t>
            </w:r>
            <w:r w:rsidR="005D6CA1">
              <w:rPr>
                <w:color w:val="1B1C1D"/>
              </w:rPr>
              <w:t>.</w:t>
            </w:r>
          </w:p>
          <w:p w14:paraId="3376609F" w14:textId="77777777" w:rsidR="005D6CA1" w:rsidRDefault="005D6CA1" w:rsidP="005D6CA1">
            <w:pPr>
              <w:pStyle w:val="Akapitzlist"/>
              <w:spacing w:line="276" w:lineRule="auto"/>
              <w:rPr>
                <w:color w:val="1B1C1D"/>
              </w:rPr>
            </w:pPr>
          </w:p>
          <w:p w14:paraId="6E9E7375" w14:textId="3A98A827" w:rsidR="00BD7D87" w:rsidRDefault="005D6CA1" w:rsidP="005D6CA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>M</w:t>
            </w:r>
            <w:r w:rsidR="00BD7D87" w:rsidRPr="005D6CA1">
              <w:rPr>
                <w:color w:val="1B1C1D"/>
              </w:rPr>
              <w:t>onitoruj</w:t>
            </w:r>
            <w:r>
              <w:rPr>
                <w:color w:val="1B1C1D"/>
              </w:rPr>
              <w:t>e</w:t>
            </w:r>
            <w:r w:rsidR="00BD7D87" w:rsidRPr="005D6CA1">
              <w:rPr>
                <w:color w:val="1B1C1D"/>
              </w:rPr>
              <w:t xml:space="preserve"> transakcje pod kątem podejrzanych aktywności. </w:t>
            </w:r>
          </w:p>
          <w:p w14:paraId="15058105" w14:textId="77777777" w:rsidR="005D6CA1" w:rsidRPr="005D6CA1" w:rsidRDefault="005D6CA1" w:rsidP="005D6CA1">
            <w:pPr>
              <w:pStyle w:val="Akapitzlist"/>
              <w:rPr>
                <w:color w:val="1B1C1D"/>
              </w:rPr>
            </w:pPr>
          </w:p>
          <w:p w14:paraId="0F5F06F4" w14:textId="77777777" w:rsidR="00BD7D87" w:rsidRPr="005D6CA1" w:rsidRDefault="00BD7D87" w:rsidP="005D6CA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 w:rsidRPr="005D6CA1">
              <w:rPr>
                <w:color w:val="1B1C1D"/>
              </w:rPr>
              <w:t>Zapewnia pełną zgodność z przepisami AML/CFT, minimalizując ryzyko prawne i operacyjne.</w:t>
            </w:r>
          </w:p>
          <w:p w14:paraId="4B9A6D05" w14:textId="77777777" w:rsidR="00BD7D87" w:rsidRPr="00292A44" w:rsidRDefault="00BD7D87" w:rsidP="006C4BA7">
            <w:pPr>
              <w:spacing w:line="276" w:lineRule="auto"/>
              <w:jc w:val="center"/>
              <w:rPr>
                <w:color w:val="1B1C1D"/>
              </w:rPr>
            </w:pPr>
          </w:p>
        </w:tc>
        <w:tc>
          <w:tcPr>
            <w:tcW w:w="3779" w:type="dxa"/>
          </w:tcPr>
          <w:p w14:paraId="7E55435C" w14:textId="77777777" w:rsidR="00BD7D87" w:rsidRPr="00292A44" w:rsidRDefault="00BD7D87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28062BDD" w14:textId="77777777" w:rsidR="00BD7D87" w:rsidRPr="008B58E3" w:rsidRDefault="00BD7D87" w:rsidP="006C4BA7">
            <w:pPr>
              <w:spacing w:after="120"/>
              <w:jc w:val="center"/>
              <w:rPr>
                <w:color w:val="1B1C1D"/>
              </w:rPr>
            </w:pPr>
            <w:r w:rsidRPr="008B58E3">
              <w:rPr>
                <w:color w:val="1B1C1D"/>
                <w:highlight w:val="yellow"/>
              </w:rPr>
              <w:t>IKONA</w:t>
            </w:r>
            <w:r w:rsidRPr="008B58E3">
              <w:rPr>
                <w:color w:val="1B1C1D"/>
              </w:rPr>
              <w:t xml:space="preserve"> </w:t>
            </w:r>
          </w:p>
          <w:p w14:paraId="0FCD987A" w14:textId="77777777" w:rsidR="00BD7D87" w:rsidRDefault="00BD7D87" w:rsidP="006C4BA7">
            <w:pPr>
              <w:spacing w:after="120"/>
              <w:jc w:val="center"/>
              <w:rPr>
                <w:b/>
                <w:color w:val="1B1C1D"/>
              </w:rPr>
            </w:pPr>
            <w:r w:rsidRPr="00D022D4">
              <w:rPr>
                <w:b/>
                <w:color w:val="1B1C1D"/>
              </w:rPr>
              <w:t xml:space="preserve">Moduł transakcyjny </w:t>
            </w:r>
          </w:p>
          <w:p w14:paraId="5D5F35F8" w14:textId="77777777" w:rsidR="00BD7D87" w:rsidRDefault="00BD7D87" w:rsidP="006C4BA7">
            <w:pPr>
              <w:spacing w:after="120"/>
              <w:jc w:val="center"/>
              <w:rPr>
                <w:color w:val="1B1C1D"/>
              </w:rPr>
            </w:pPr>
          </w:p>
          <w:p w14:paraId="28A64708" w14:textId="604BDC06" w:rsidR="00BD7D87" w:rsidRPr="005D6CA1" w:rsidRDefault="00BD7D87" w:rsidP="005D6CA1">
            <w:pPr>
              <w:pStyle w:val="Akapitzlist"/>
              <w:numPr>
                <w:ilvl w:val="0"/>
                <w:numId w:val="3"/>
              </w:numPr>
              <w:spacing w:after="120"/>
              <w:rPr>
                <w:b/>
                <w:color w:val="1B1C1D"/>
              </w:rPr>
            </w:pPr>
            <w:r w:rsidRPr="005D6CA1">
              <w:rPr>
                <w:color w:val="1B1C1D"/>
              </w:rPr>
              <w:t xml:space="preserve">Zapewnia płynną i bezpieczną komunikację z dostawcami płatniczymi. </w:t>
            </w:r>
          </w:p>
          <w:p w14:paraId="25E04879" w14:textId="77777777" w:rsidR="005D6CA1" w:rsidRPr="005D6CA1" w:rsidRDefault="005D6CA1" w:rsidP="005D6CA1">
            <w:pPr>
              <w:pStyle w:val="Akapitzlist"/>
              <w:spacing w:after="120"/>
              <w:rPr>
                <w:b/>
                <w:color w:val="1B1C1D"/>
              </w:rPr>
            </w:pPr>
          </w:p>
          <w:p w14:paraId="21200393" w14:textId="77777777" w:rsidR="005D6CA1" w:rsidRPr="005D6CA1" w:rsidRDefault="005D6CA1" w:rsidP="005D6CA1">
            <w:pPr>
              <w:pStyle w:val="Akapitzlist"/>
              <w:numPr>
                <w:ilvl w:val="0"/>
                <w:numId w:val="3"/>
              </w:numPr>
              <w:spacing w:after="120"/>
              <w:rPr>
                <w:b/>
                <w:color w:val="1B1C1D"/>
              </w:rPr>
            </w:pPr>
            <w:r>
              <w:rPr>
                <w:color w:val="1B1C1D"/>
              </w:rPr>
              <w:t>U</w:t>
            </w:r>
            <w:r w:rsidR="00BD7D87" w:rsidRPr="005D6CA1">
              <w:rPr>
                <w:color w:val="1B1C1D"/>
              </w:rPr>
              <w:t>możliwia efektywne przetwarzanie transakcji finansowyc</w:t>
            </w:r>
            <w:r>
              <w:rPr>
                <w:color w:val="1B1C1D"/>
              </w:rPr>
              <w:t>h.</w:t>
            </w:r>
          </w:p>
          <w:p w14:paraId="6435DFF6" w14:textId="77777777" w:rsidR="005D6CA1" w:rsidRPr="005D6CA1" w:rsidRDefault="005D6CA1" w:rsidP="005D6CA1">
            <w:pPr>
              <w:pStyle w:val="Akapitzlist"/>
              <w:rPr>
                <w:color w:val="1B1C1D"/>
              </w:rPr>
            </w:pPr>
          </w:p>
          <w:p w14:paraId="689D11F2" w14:textId="59EB8A1F" w:rsidR="00BD7D87" w:rsidRPr="005D6CA1" w:rsidRDefault="005D6CA1" w:rsidP="005D6CA1">
            <w:pPr>
              <w:pStyle w:val="Akapitzlist"/>
              <w:numPr>
                <w:ilvl w:val="0"/>
                <w:numId w:val="3"/>
              </w:numPr>
              <w:spacing w:after="120"/>
              <w:rPr>
                <w:b/>
                <w:color w:val="1B1C1D"/>
              </w:rPr>
            </w:pPr>
            <w:r>
              <w:rPr>
                <w:color w:val="1B1C1D"/>
              </w:rPr>
              <w:t>S</w:t>
            </w:r>
            <w:r w:rsidR="00BD7D87" w:rsidRPr="005D6CA1">
              <w:rPr>
                <w:color w:val="1B1C1D"/>
              </w:rPr>
              <w:t>kraca czas operacji i zwiększa niezawodność procesów płatniczych.</w:t>
            </w:r>
          </w:p>
          <w:p w14:paraId="6CC64D26" w14:textId="77777777" w:rsidR="00BD7D87" w:rsidRDefault="00BD7D87" w:rsidP="006C4BA7">
            <w:pPr>
              <w:spacing w:line="276" w:lineRule="auto"/>
              <w:jc w:val="center"/>
              <w:rPr>
                <w:color w:val="1B1C1D"/>
              </w:rPr>
            </w:pPr>
          </w:p>
        </w:tc>
        <w:tc>
          <w:tcPr>
            <w:tcW w:w="3544" w:type="dxa"/>
          </w:tcPr>
          <w:p w14:paraId="0E8A9BA6" w14:textId="77777777" w:rsidR="00BD7D87" w:rsidRDefault="00BD7D87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7681F80F" w14:textId="77777777" w:rsidR="00BD7D87" w:rsidRDefault="00BD7D87" w:rsidP="006C4BA7">
            <w:pPr>
              <w:spacing w:after="120"/>
              <w:jc w:val="center"/>
              <w:rPr>
                <w:color w:val="1B1C1D"/>
              </w:rPr>
            </w:pPr>
            <w:r w:rsidRPr="00AF7366">
              <w:rPr>
                <w:color w:val="1B1C1D"/>
                <w:highlight w:val="yellow"/>
              </w:rPr>
              <w:t>IKONA</w:t>
            </w:r>
            <w:r>
              <w:rPr>
                <w:color w:val="1B1C1D"/>
              </w:rPr>
              <w:t xml:space="preserve"> </w:t>
            </w:r>
          </w:p>
          <w:p w14:paraId="2D0E3577" w14:textId="77777777" w:rsidR="005D6CA1" w:rsidRDefault="00BD7D87" w:rsidP="005D6CA1">
            <w:pPr>
              <w:spacing w:line="276" w:lineRule="auto"/>
              <w:jc w:val="center"/>
              <w:rPr>
                <w:b/>
                <w:color w:val="1B1C1D"/>
              </w:rPr>
            </w:pPr>
            <w:r>
              <w:rPr>
                <w:b/>
                <w:color w:val="1B1C1D"/>
              </w:rPr>
              <w:t>Moduł Krypto</w:t>
            </w:r>
          </w:p>
          <w:p w14:paraId="6675ADE3" w14:textId="77777777" w:rsidR="005D6CA1" w:rsidRDefault="005D6CA1" w:rsidP="005D6CA1">
            <w:pPr>
              <w:spacing w:line="276" w:lineRule="auto"/>
              <w:jc w:val="center"/>
              <w:rPr>
                <w:color w:val="1B1C1D"/>
              </w:rPr>
            </w:pPr>
          </w:p>
          <w:p w14:paraId="569B8C6D" w14:textId="0D7CBCC0" w:rsidR="00BD7D87" w:rsidRPr="008D55DF" w:rsidRDefault="00BD7D87" w:rsidP="008D55DF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b/>
                <w:color w:val="1B1C1D"/>
              </w:rPr>
            </w:pPr>
            <w:r w:rsidRPr="005D6CA1">
              <w:rPr>
                <w:color w:val="1B1C1D"/>
              </w:rPr>
              <w:t xml:space="preserve">Umożliwia kompleksową obsługę operacji związanych z aktywami cyfrowymi. </w:t>
            </w:r>
          </w:p>
          <w:p w14:paraId="6A92849E" w14:textId="77777777" w:rsidR="008D55DF" w:rsidRPr="008D55DF" w:rsidRDefault="008D55DF" w:rsidP="008D55DF">
            <w:pPr>
              <w:pStyle w:val="Akapitzlist"/>
              <w:spacing w:line="276" w:lineRule="auto"/>
              <w:rPr>
                <w:b/>
                <w:color w:val="1B1C1D"/>
              </w:rPr>
            </w:pPr>
          </w:p>
          <w:p w14:paraId="143FD896" w14:textId="68C78926" w:rsidR="00BD7D87" w:rsidRPr="008D55DF" w:rsidRDefault="008D55DF" w:rsidP="008D55DF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b/>
                <w:color w:val="1B1C1D"/>
              </w:rPr>
            </w:pPr>
            <w:r w:rsidRPr="008D55DF">
              <w:rPr>
                <w:color w:val="1B1C1D"/>
              </w:rPr>
              <w:t>P</w:t>
            </w:r>
            <w:r w:rsidR="00BD7D87" w:rsidRPr="008D55DF">
              <w:rPr>
                <w:color w:val="1B1C1D"/>
              </w:rPr>
              <w:t xml:space="preserve">ozwala na bezpieczne depozyty i wypłaty </w:t>
            </w:r>
            <w:proofErr w:type="spellStart"/>
            <w:r w:rsidR="00BD7D87" w:rsidRPr="008D55DF">
              <w:rPr>
                <w:color w:val="1B1C1D"/>
              </w:rPr>
              <w:t>kryptowalut</w:t>
            </w:r>
            <w:proofErr w:type="spellEnd"/>
            <w:r w:rsidR="00BD7D87" w:rsidRPr="008D55DF">
              <w:rPr>
                <w:color w:val="1B1C1D"/>
              </w:rPr>
              <w:t xml:space="preserve">, sprawną wymianę walut cyfrowych oraz generowanie i zarządzanie portfelami dla klientów. </w:t>
            </w:r>
          </w:p>
          <w:p w14:paraId="3B78A328" w14:textId="77777777" w:rsidR="008D55DF" w:rsidRPr="008D55DF" w:rsidRDefault="008D55DF" w:rsidP="008D55DF">
            <w:pPr>
              <w:pStyle w:val="Akapitzlist"/>
              <w:rPr>
                <w:b/>
                <w:color w:val="1B1C1D"/>
              </w:rPr>
            </w:pPr>
          </w:p>
          <w:p w14:paraId="6239D601" w14:textId="77777777" w:rsidR="00BD7D87" w:rsidRPr="008D55DF" w:rsidRDefault="00BD7D87" w:rsidP="008D55DF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b/>
                <w:color w:val="1B1C1D"/>
              </w:rPr>
            </w:pPr>
            <w:r w:rsidRPr="008D55DF">
              <w:rPr>
                <w:color w:val="1B1C1D"/>
              </w:rPr>
              <w:t xml:space="preserve">Zapewnia zgodność z normami bezpieczeństwa i regulacjami dotyczącymi </w:t>
            </w:r>
            <w:proofErr w:type="spellStart"/>
            <w:r w:rsidRPr="008D55DF">
              <w:rPr>
                <w:color w:val="1B1C1D"/>
              </w:rPr>
              <w:t>kryptoaktywów</w:t>
            </w:r>
            <w:proofErr w:type="spellEnd"/>
            <w:r w:rsidRPr="008D55DF">
              <w:rPr>
                <w:color w:val="1B1C1D"/>
              </w:rPr>
              <w:t>.</w:t>
            </w:r>
          </w:p>
          <w:p w14:paraId="5FD3C17F" w14:textId="77777777" w:rsidR="00BD7D87" w:rsidRDefault="00BD7D87" w:rsidP="006C4BA7">
            <w:pPr>
              <w:spacing w:after="120"/>
              <w:jc w:val="center"/>
              <w:rPr>
                <w:color w:val="1B1C1D"/>
              </w:rPr>
            </w:pPr>
          </w:p>
        </w:tc>
      </w:tr>
    </w:tbl>
    <w:p w14:paraId="47677AE4" w14:textId="77777777" w:rsidR="00BD7D87" w:rsidRDefault="00BD7D87" w:rsidP="00BD7D87">
      <w:pPr>
        <w:spacing w:after="120"/>
        <w:jc w:val="center"/>
        <w:rPr>
          <w:color w:val="1B1C1D"/>
        </w:rPr>
      </w:pPr>
    </w:p>
    <w:p w14:paraId="041B9DA8" w14:textId="77777777" w:rsidR="00B0770F" w:rsidRDefault="00B0770F"/>
    <w:p w14:paraId="3160E48B" w14:textId="77777777" w:rsidR="00BD7D87" w:rsidRDefault="00BD7D87"/>
    <w:p w14:paraId="5ED33773" w14:textId="77777777" w:rsidR="00BD7D87" w:rsidRDefault="00BD7D87"/>
    <w:p w14:paraId="591449E5" w14:textId="77777777" w:rsidR="00BD7D87" w:rsidRDefault="00BD7D87"/>
    <w:p w14:paraId="615E86CC" w14:textId="77777777" w:rsidR="00BD7D87" w:rsidRDefault="00BD7D87"/>
    <w:p w14:paraId="21C4D38A" w14:textId="77777777" w:rsidR="00BD7D87" w:rsidRDefault="00BD7D87"/>
    <w:p w14:paraId="2BC4684C" w14:textId="77777777" w:rsidR="00BD7D87" w:rsidRDefault="00BD7D87"/>
    <w:p w14:paraId="7D8E3145" w14:textId="77777777" w:rsidR="00BD7D87" w:rsidRDefault="00BD7D87"/>
    <w:p w14:paraId="087B0F2A" w14:textId="77777777" w:rsidR="00BD7D87" w:rsidRDefault="00BD7D87"/>
    <w:p w14:paraId="74C8BE3C" w14:textId="0C9243B6" w:rsidR="00BD7D87" w:rsidRDefault="00127884">
      <w:r w:rsidRPr="00127884">
        <w:rPr>
          <w:noProof/>
          <w:color w:val="1B1C1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E8C38" wp14:editId="0424A7AB">
                <wp:simplePos x="0" y="0"/>
                <wp:positionH relativeFrom="column">
                  <wp:posOffset>-709295</wp:posOffset>
                </wp:positionH>
                <wp:positionV relativeFrom="paragraph">
                  <wp:posOffset>4599305</wp:posOffset>
                </wp:positionV>
                <wp:extent cx="7239000" cy="1765300"/>
                <wp:effectExtent l="0" t="0" r="19050" b="2540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2A27" w14:textId="42884D47" w:rsidR="00127884" w:rsidRDefault="00127884" w:rsidP="00127884">
                            <w:pPr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 w:rsidRPr="00127884">
                              <w:rPr>
                                <w:b/>
                                <w:color w:val="1B1C1D"/>
                                <w:highlight w:val="yellow"/>
                              </w:rPr>
                              <w:t>IKONA</w:t>
                            </w:r>
                          </w:p>
                          <w:p w14:paraId="0D0EB97A" w14:textId="77777777" w:rsidR="00127884" w:rsidRDefault="00127884" w:rsidP="00127884">
                            <w:pPr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>
                              <w:rPr>
                                <w:b/>
                                <w:color w:val="1B1C1D"/>
                              </w:rPr>
                              <w:t xml:space="preserve">Moduł API / </w:t>
                            </w:r>
                            <w:proofErr w:type="spellStart"/>
                            <w:r>
                              <w:rPr>
                                <w:b/>
                                <w:color w:val="1B1C1D"/>
                              </w:rPr>
                              <w:t>Plugin</w:t>
                            </w:r>
                            <w:proofErr w:type="spellEnd"/>
                            <w:r>
                              <w:rPr>
                                <w:b/>
                                <w:color w:val="1B1C1D"/>
                              </w:rPr>
                              <w:t xml:space="preserve"> dla Sklepów E-Commerce</w:t>
                            </w:r>
                          </w:p>
                          <w:p w14:paraId="768CBAF4" w14:textId="15F223B6" w:rsidR="00127884" w:rsidRDefault="00127884" w:rsidP="0052734A">
                            <w:pPr>
                              <w:jc w:val="center"/>
                            </w:pPr>
                            <w:r>
                              <w:rPr>
                                <w:color w:val="1B1C1D"/>
                              </w:rPr>
                              <w:t xml:space="preserve">Oferujemy </w:t>
                            </w:r>
                            <w:r>
                              <w:rPr>
                                <w:color w:val="1B1C1D"/>
                              </w:rPr>
                              <w:t xml:space="preserve">ponadto </w:t>
                            </w:r>
                            <w:r>
                              <w:rPr>
                                <w:color w:val="1B1C1D"/>
                              </w:rPr>
                              <w:t xml:space="preserve">elastyczne narzędzia integracyjne, które umożliwiają szybkie i bezproblemowe połączenie z dowolną platformą e-commerce naszych Partnerów za pomocą zaawansowanego </w:t>
                            </w:r>
                            <w:r>
                              <w:rPr>
                                <w:b/>
                                <w:color w:val="1B1C1D"/>
                              </w:rPr>
                              <w:t>REST API</w:t>
                            </w:r>
                            <w:r>
                              <w:rPr>
                                <w:color w:val="1B1C1D"/>
                              </w:rPr>
                              <w:t xml:space="preserve"> oraz </w:t>
                            </w:r>
                            <w:r>
                              <w:rPr>
                                <w:color w:val="1B1C1D"/>
                              </w:rPr>
                              <w:t xml:space="preserve">dedykowanych </w:t>
                            </w:r>
                            <w:proofErr w:type="spellStart"/>
                            <w:r>
                              <w:rPr>
                                <w:color w:val="1B1C1D"/>
                              </w:rPr>
                              <w:t>pluginów</w:t>
                            </w:r>
                            <w:proofErr w:type="spellEnd"/>
                            <w:r>
                              <w:rPr>
                                <w:color w:val="1B1C1D"/>
                              </w:rPr>
                              <w:t>.</w:t>
                            </w:r>
                          </w:p>
                          <w:p w14:paraId="4A808EE6" w14:textId="2F29ED98" w:rsidR="00127884" w:rsidRDefault="00127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E8C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5.85pt;margin-top:362.15pt;width:570pt;height:1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">
                <v:textbox>
                  <w:txbxContent>
                    <w:p w14:paraId="658B2A27" w14:textId="42884D47" w:rsidR="00127884" w:rsidRDefault="00127884" w:rsidP="00127884">
                      <w:pPr>
                        <w:jc w:val="center"/>
                        <w:rPr>
                          <w:b/>
                          <w:color w:val="1B1C1D"/>
                        </w:rPr>
                      </w:pPr>
                      <w:r w:rsidRPr="00127884">
                        <w:rPr>
                          <w:b/>
                          <w:color w:val="1B1C1D"/>
                          <w:highlight w:val="yellow"/>
                        </w:rPr>
                        <w:t>IKONA</w:t>
                      </w:r>
                    </w:p>
                    <w:p w14:paraId="0D0EB97A" w14:textId="77777777" w:rsidR="00127884" w:rsidRDefault="00127884" w:rsidP="00127884">
                      <w:pPr>
                        <w:jc w:val="center"/>
                        <w:rPr>
                          <w:b/>
                          <w:color w:val="1B1C1D"/>
                        </w:rPr>
                      </w:pPr>
                      <w:r>
                        <w:rPr>
                          <w:b/>
                          <w:color w:val="1B1C1D"/>
                        </w:rPr>
                        <w:t xml:space="preserve">Moduł API / </w:t>
                      </w:r>
                      <w:proofErr w:type="spellStart"/>
                      <w:r>
                        <w:rPr>
                          <w:b/>
                          <w:color w:val="1B1C1D"/>
                        </w:rPr>
                        <w:t>Plugin</w:t>
                      </w:r>
                      <w:proofErr w:type="spellEnd"/>
                      <w:r>
                        <w:rPr>
                          <w:b/>
                          <w:color w:val="1B1C1D"/>
                        </w:rPr>
                        <w:t xml:space="preserve"> dla Sklepów E-Commerce</w:t>
                      </w:r>
                    </w:p>
                    <w:p w14:paraId="768CBAF4" w14:textId="15F223B6" w:rsidR="00127884" w:rsidRDefault="00127884" w:rsidP="0052734A">
                      <w:pPr>
                        <w:jc w:val="center"/>
                      </w:pPr>
                      <w:r>
                        <w:rPr>
                          <w:color w:val="1B1C1D"/>
                        </w:rPr>
                        <w:t xml:space="preserve">Oferujemy </w:t>
                      </w:r>
                      <w:r>
                        <w:rPr>
                          <w:color w:val="1B1C1D"/>
                        </w:rPr>
                        <w:t xml:space="preserve">ponadto </w:t>
                      </w:r>
                      <w:r>
                        <w:rPr>
                          <w:color w:val="1B1C1D"/>
                        </w:rPr>
                        <w:t xml:space="preserve">elastyczne narzędzia integracyjne, które umożliwiają szybkie i bezproblemowe połączenie z dowolną platformą e-commerce naszych Partnerów za pomocą zaawansowanego </w:t>
                      </w:r>
                      <w:r>
                        <w:rPr>
                          <w:b/>
                          <w:color w:val="1B1C1D"/>
                        </w:rPr>
                        <w:t>REST API</w:t>
                      </w:r>
                      <w:r>
                        <w:rPr>
                          <w:color w:val="1B1C1D"/>
                        </w:rPr>
                        <w:t xml:space="preserve"> oraz </w:t>
                      </w:r>
                      <w:r>
                        <w:rPr>
                          <w:color w:val="1B1C1D"/>
                        </w:rPr>
                        <w:t xml:space="preserve">dedykowanych </w:t>
                      </w:r>
                      <w:proofErr w:type="spellStart"/>
                      <w:r>
                        <w:rPr>
                          <w:color w:val="1B1C1D"/>
                        </w:rPr>
                        <w:t>pluginów</w:t>
                      </w:r>
                      <w:proofErr w:type="spellEnd"/>
                      <w:r>
                        <w:rPr>
                          <w:color w:val="1B1C1D"/>
                        </w:rPr>
                        <w:t>.</w:t>
                      </w:r>
                    </w:p>
                    <w:p w14:paraId="4A808EE6" w14:textId="2F29ED98" w:rsidR="00127884" w:rsidRDefault="00127884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-Siatka"/>
        <w:tblW w:w="11482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779"/>
        <w:gridCol w:w="3544"/>
      </w:tblGrid>
      <w:tr w:rsidR="00BD7D87" w14:paraId="6B95C7D9" w14:textId="77777777" w:rsidTr="006C4BA7">
        <w:tc>
          <w:tcPr>
            <w:tcW w:w="4159" w:type="dxa"/>
          </w:tcPr>
          <w:p w14:paraId="3270BCF7" w14:textId="77777777" w:rsidR="00BD7D87" w:rsidRDefault="00BD7D87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2A0E1916" w14:textId="77777777" w:rsidR="00BD7D87" w:rsidRPr="00BD7D87" w:rsidRDefault="00BD7D87" w:rsidP="006C4BA7">
            <w:pPr>
              <w:spacing w:after="120"/>
              <w:jc w:val="center"/>
              <w:rPr>
                <w:color w:val="1B1C1D"/>
                <w:lang w:val="en-US"/>
              </w:rPr>
            </w:pPr>
            <w:r w:rsidRPr="00BD7D87">
              <w:rPr>
                <w:color w:val="1B1C1D"/>
                <w:highlight w:val="yellow"/>
                <w:lang w:val="en-US"/>
              </w:rPr>
              <w:t>IKONA</w:t>
            </w:r>
            <w:r w:rsidRPr="00BD7D87">
              <w:rPr>
                <w:color w:val="1B1C1D"/>
                <w:lang w:val="en-US"/>
              </w:rPr>
              <w:t xml:space="preserve"> </w:t>
            </w:r>
          </w:p>
          <w:p w14:paraId="79E53429" w14:textId="0C72F1EB" w:rsidR="00BD7D87" w:rsidRPr="00BD7D87" w:rsidRDefault="00BD7D87" w:rsidP="006C4BA7">
            <w:pPr>
              <w:spacing w:after="120"/>
              <w:jc w:val="center"/>
              <w:rPr>
                <w:b/>
                <w:color w:val="1B1C1D"/>
                <w:lang w:val="en-US"/>
              </w:rPr>
            </w:pPr>
            <w:proofErr w:type="spellStart"/>
            <w:r w:rsidRPr="00BD7D87">
              <w:rPr>
                <w:b/>
                <w:color w:val="1B1C1D"/>
                <w:lang w:val="en-US"/>
              </w:rPr>
              <w:t>Moduł</w:t>
            </w:r>
            <w:proofErr w:type="spellEnd"/>
            <w:r w:rsidRPr="00BD7D87">
              <w:rPr>
                <w:b/>
                <w:color w:val="1B1C1D"/>
                <w:lang w:val="en-US"/>
              </w:rPr>
              <w:t xml:space="preserve"> </w:t>
            </w:r>
            <w:proofErr w:type="spellStart"/>
            <w:r w:rsidR="008A2D20">
              <w:rPr>
                <w:b/>
                <w:color w:val="1B1C1D"/>
                <w:lang w:val="en-US"/>
              </w:rPr>
              <w:t>księgowy</w:t>
            </w:r>
            <w:proofErr w:type="spellEnd"/>
            <w:r w:rsidR="008A2D20">
              <w:rPr>
                <w:b/>
                <w:color w:val="1B1C1D"/>
                <w:lang w:val="en-US"/>
              </w:rPr>
              <w:t xml:space="preserve"> </w:t>
            </w:r>
          </w:p>
          <w:p w14:paraId="690EFA8F" w14:textId="77777777" w:rsidR="00BD7D87" w:rsidRDefault="00BD7D87" w:rsidP="006C4BA7">
            <w:pPr>
              <w:spacing w:after="120"/>
              <w:jc w:val="center"/>
              <w:rPr>
                <w:bCs/>
                <w:color w:val="1B1C1D"/>
                <w:lang w:val="en-US"/>
              </w:rPr>
            </w:pPr>
          </w:p>
          <w:p w14:paraId="5E989AC8" w14:textId="77777777" w:rsidR="008A2D20" w:rsidRDefault="008A2D20" w:rsidP="008A2D20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 xml:space="preserve">Umożliwia </w:t>
            </w:r>
            <w:r w:rsidRPr="008A2D20">
              <w:rPr>
                <w:color w:val="1B1C1D"/>
              </w:rPr>
              <w:t>kompleksowe rozliczania transakcji</w:t>
            </w:r>
            <w:r>
              <w:rPr>
                <w:color w:val="1B1C1D"/>
              </w:rPr>
              <w:t>.</w:t>
            </w:r>
          </w:p>
          <w:p w14:paraId="2DFD840A" w14:textId="77777777" w:rsidR="008A2D20" w:rsidRDefault="008A2D20" w:rsidP="008A2D20">
            <w:pPr>
              <w:pStyle w:val="Akapitzlist"/>
              <w:spacing w:line="276" w:lineRule="auto"/>
              <w:rPr>
                <w:color w:val="1B1C1D"/>
              </w:rPr>
            </w:pPr>
          </w:p>
          <w:p w14:paraId="6076F41C" w14:textId="77777777" w:rsidR="008A2D20" w:rsidRDefault="008A2D20" w:rsidP="008A2D20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 xml:space="preserve">Ułatwia </w:t>
            </w:r>
            <w:r w:rsidRPr="008A2D20">
              <w:rPr>
                <w:color w:val="1B1C1D"/>
              </w:rPr>
              <w:t>integracj</w:t>
            </w:r>
            <w:r>
              <w:rPr>
                <w:color w:val="1B1C1D"/>
              </w:rPr>
              <w:t>ę</w:t>
            </w:r>
            <w:r w:rsidRPr="008A2D20">
              <w:rPr>
                <w:color w:val="1B1C1D"/>
              </w:rPr>
              <w:t xml:space="preserve"> z zewnętrznymi systemami księgowymi oraz generowania szczegółowych raportów finansowych. </w:t>
            </w:r>
          </w:p>
          <w:p w14:paraId="4E7FCC42" w14:textId="77777777" w:rsidR="008A2D20" w:rsidRPr="008A2D20" w:rsidRDefault="008A2D20" w:rsidP="008A2D20">
            <w:pPr>
              <w:pStyle w:val="Akapitzlist"/>
              <w:rPr>
                <w:color w:val="1B1C1D"/>
              </w:rPr>
            </w:pPr>
          </w:p>
          <w:p w14:paraId="0AFC277E" w14:textId="2D632D44" w:rsidR="008A2D20" w:rsidRPr="008A2D20" w:rsidRDefault="008A2D20" w:rsidP="008A2D20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 w:rsidRPr="008A2D20">
              <w:rPr>
                <w:color w:val="1B1C1D"/>
              </w:rPr>
              <w:t>Usprawni</w:t>
            </w:r>
            <w:r>
              <w:rPr>
                <w:color w:val="1B1C1D"/>
              </w:rPr>
              <w:t>a</w:t>
            </w:r>
            <w:r w:rsidRPr="008A2D20">
              <w:rPr>
                <w:color w:val="1B1C1D"/>
              </w:rPr>
              <w:t xml:space="preserve"> zarządzanie finansami i ułatwiaj audyty.</w:t>
            </w:r>
          </w:p>
          <w:p w14:paraId="42B13866" w14:textId="0683C978" w:rsidR="00BD7D87" w:rsidRPr="00292A44" w:rsidRDefault="00BD7D87" w:rsidP="008A2D20">
            <w:pPr>
              <w:spacing w:line="276" w:lineRule="auto"/>
              <w:rPr>
                <w:color w:val="1B1C1D"/>
              </w:rPr>
            </w:pPr>
          </w:p>
        </w:tc>
        <w:tc>
          <w:tcPr>
            <w:tcW w:w="3779" w:type="dxa"/>
          </w:tcPr>
          <w:p w14:paraId="23CD872F" w14:textId="77777777" w:rsidR="00BD7D87" w:rsidRPr="00292A44" w:rsidRDefault="00BD7D87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1EC7DFA8" w14:textId="77777777" w:rsidR="00BD7D87" w:rsidRPr="008B58E3" w:rsidRDefault="00BD7D87" w:rsidP="006C4BA7">
            <w:pPr>
              <w:spacing w:after="120"/>
              <w:jc w:val="center"/>
              <w:rPr>
                <w:color w:val="1B1C1D"/>
              </w:rPr>
            </w:pPr>
            <w:r w:rsidRPr="008B58E3">
              <w:rPr>
                <w:color w:val="1B1C1D"/>
                <w:highlight w:val="yellow"/>
              </w:rPr>
              <w:t>IKONA</w:t>
            </w:r>
            <w:r w:rsidRPr="008B58E3">
              <w:rPr>
                <w:color w:val="1B1C1D"/>
              </w:rPr>
              <w:t xml:space="preserve"> </w:t>
            </w:r>
          </w:p>
          <w:p w14:paraId="74DBF1BE" w14:textId="62D50C93" w:rsidR="00BD7D87" w:rsidRDefault="00BD7D87" w:rsidP="006C4BA7">
            <w:pPr>
              <w:spacing w:after="120"/>
              <w:jc w:val="center"/>
              <w:rPr>
                <w:b/>
                <w:color w:val="1B1C1D"/>
              </w:rPr>
            </w:pPr>
            <w:r w:rsidRPr="00D022D4">
              <w:rPr>
                <w:b/>
                <w:color w:val="1B1C1D"/>
              </w:rPr>
              <w:t xml:space="preserve">Moduł </w:t>
            </w:r>
            <w:r w:rsidR="00863BE1">
              <w:rPr>
                <w:b/>
                <w:color w:val="1B1C1D"/>
              </w:rPr>
              <w:t xml:space="preserve">administracyjny </w:t>
            </w:r>
          </w:p>
          <w:p w14:paraId="34D5EB54" w14:textId="77777777" w:rsidR="00BD7D87" w:rsidRDefault="00BD7D87" w:rsidP="006C4BA7">
            <w:pPr>
              <w:spacing w:after="120"/>
              <w:jc w:val="center"/>
              <w:rPr>
                <w:color w:val="1B1C1D"/>
              </w:rPr>
            </w:pPr>
          </w:p>
          <w:p w14:paraId="412B7156" w14:textId="77777777" w:rsidR="00D8398B" w:rsidRDefault="00D8398B" w:rsidP="00863BE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 xml:space="preserve">Ułatwia intuicyjne </w:t>
            </w:r>
            <w:r w:rsidR="00863BE1" w:rsidRPr="00863BE1">
              <w:rPr>
                <w:color w:val="1B1C1D"/>
              </w:rPr>
              <w:t>zarządzani</w:t>
            </w:r>
            <w:r>
              <w:rPr>
                <w:color w:val="1B1C1D"/>
              </w:rPr>
              <w:t>e</w:t>
            </w:r>
            <w:r w:rsidR="00863BE1" w:rsidRPr="00863BE1">
              <w:rPr>
                <w:color w:val="1B1C1D"/>
              </w:rPr>
              <w:t xml:space="preserve"> bazą danych klientów fizycznych i instytucjonalnych. </w:t>
            </w:r>
          </w:p>
          <w:p w14:paraId="53310B97" w14:textId="77777777" w:rsidR="00D8398B" w:rsidRDefault="00D8398B" w:rsidP="00D8398B">
            <w:pPr>
              <w:pStyle w:val="Akapitzlist"/>
              <w:spacing w:line="276" w:lineRule="auto"/>
              <w:rPr>
                <w:color w:val="1B1C1D"/>
              </w:rPr>
            </w:pPr>
          </w:p>
          <w:p w14:paraId="5B543FDE" w14:textId="77777777" w:rsidR="00D8398B" w:rsidRDefault="00863BE1" w:rsidP="00863BE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 w:rsidRPr="00863BE1">
              <w:rPr>
                <w:color w:val="1B1C1D"/>
              </w:rPr>
              <w:t>Umożliwia efektywną rejestrację, segmentację, obsługę zgłoszeń oraz personalizację komunikacji</w:t>
            </w:r>
            <w:r w:rsidR="00D8398B">
              <w:rPr>
                <w:color w:val="1B1C1D"/>
              </w:rPr>
              <w:t>.</w:t>
            </w:r>
          </w:p>
          <w:p w14:paraId="4A230A67" w14:textId="77777777" w:rsidR="00D8398B" w:rsidRPr="00D8398B" w:rsidRDefault="00D8398B" w:rsidP="00D8398B">
            <w:pPr>
              <w:pStyle w:val="Akapitzlist"/>
              <w:rPr>
                <w:color w:val="1B1C1D"/>
              </w:rPr>
            </w:pPr>
          </w:p>
          <w:p w14:paraId="5FE6F309" w14:textId="0C4E6139" w:rsidR="00863BE1" w:rsidRPr="00863BE1" w:rsidRDefault="00D8398B" w:rsidP="00863BE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>Z</w:t>
            </w:r>
            <w:r w:rsidR="00863BE1" w:rsidRPr="00863BE1">
              <w:rPr>
                <w:color w:val="1B1C1D"/>
              </w:rPr>
              <w:t xml:space="preserve">nacząco poprawia </w:t>
            </w:r>
            <w:r>
              <w:rPr>
                <w:color w:val="1B1C1D"/>
              </w:rPr>
              <w:t xml:space="preserve">satysfakcję </w:t>
            </w:r>
            <w:r w:rsidR="00863BE1" w:rsidRPr="00863BE1">
              <w:rPr>
                <w:color w:val="1B1C1D"/>
              </w:rPr>
              <w:t>klientów.</w:t>
            </w:r>
          </w:p>
          <w:p w14:paraId="62195D28" w14:textId="77777777" w:rsidR="00BD7D87" w:rsidRDefault="00BD7D87" w:rsidP="00D8398B">
            <w:pPr>
              <w:pStyle w:val="Akapitzlist"/>
              <w:spacing w:after="120"/>
              <w:rPr>
                <w:color w:val="1B1C1D"/>
              </w:rPr>
            </w:pPr>
          </w:p>
        </w:tc>
        <w:tc>
          <w:tcPr>
            <w:tcW w:w="3544" w:type="dxa"/>
          </w:tcPr>
          <w:p w14:paraId="0217B65B" w14:textId="77777777" w:rsidR="00BD7D87" w:rsidRDefault="00BD7D87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62BB66F8" w14:textId="77777777" w:rsidR="00BD7D87" w:rsidRDefault="00BD7D87" w:rsidP="006C4BA7">
            <w:pPr>
              <w:spacing w:after="120"/>
              <w:jc w:val="center"/>
              <w:rPr>
                <w:color w:val="1B1C1D"/>
              </w:rPr>
            </w:pPr>
            <w:r w:rsidRPr="00AF7366">
              <w:rPr>
                <w:color w:val="1B1C1D"/>
                <w:highlight w:val="yellow"/>
              </w:rPr>
              <w:t>IKONA</w:t>
            </w:r>
            <w:r>
              <w:rPr>
                <w:color w:val="1B1C1D"/>
              </w:rPr>
              <w:t xml:space="preserve"> </w:t>
            </w:r>
          </w:p>
          <w:p w14:paraId="4A6A34DA" w14:textId="3264D77A" w:rsidR="00BD7D87" w:rsidRDefault="00BD7D87" w:rsidP="006C4BA7">
            <w:pPr>
              <w:spacing w:line="276" w:lineRule="auto"/>
              <w:jc w:val="center"/>
              <w:rPr>
                <w:b/>
                <w:color w:val="1B1C1D"/>
              </w:rPr>
            </w:pPr>
            <w:r>
              <w:rPr>
                <w:b/>
                <w:color w:val="1B1C1D"/>
              </w:rPr>
              <w:t xml:space="preserve">Moduł </w:t>
            </w:r>
            <w:proofErr w:type="spellStart"/>
            <w:r w:rsidR="00AA61C2">
              <w:rPr>
                <w:b/>
                <w:color w:val="1B1C1D"/>
              </w:rPr>
              <w:t>Backoffice</w:t>
            </w:r>
            <w:proofErr w:type="spellEnd"/>
          </w:p>
          <w:p w14:paraId="677A6A3B" w14:textId="77777777" w:rsidR="00BD7D87" w:rsidRDefault="00BD7D87" w:rsidP="006C4BA7">
            <w:pPr>
              <w:spacing w:line="276" w:lineRule="auto"/>
              <w:jc w:val="center"/>
              <w:rPr>
                <w:color w:val="1B1C1D"/>
              </w:rPr>
            </w:pPr>
          </w:p>
          <w:p w14:paraId="7C58D93A" w14:textId="77777777" w:rsidR="00AA61C2" w:rsidRDefault="00AA61C2" w:rsidP="00AA61C2">
            <w:pPr>
              <w:spacing w:line="276" w:lineRule="auto"/>
              <w:rPr>
                <w:b/>
                <w:color w:val="1B1C1D"/>
              </w:rPr>
            </w:pPr>
          </w:p>
          <w:p w14:paraId="4D740923" w14:textId="77777777" w:rsidR="00AA61C2" w:rsidRDefault="00AA61C2" w:rsidP="00AA61C2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 w:rsidRPr="00AA61C2">
              <w:rPr>
                <w:bCs/>
                <w:color w:val="1B1C1D"/>
              </w:rPr>
              <w:t>To c</w:t>
            </w:r>
            <w:r w:rsidRPr="00AA61C2">
              <w:rPr>
                <w:color w:val="1B1C1D"/>
              </w:rPr>
              <w:t xml:space="preserve">entralny punkt kontroli i zarządzania wszystkimi aspektami platformy. </w:t>
            </w:r>
          </w:p>
          <w:p w14:paraId="546EE674" w14:textId="77777777" w:rsidR="00AA61C2" w:rsidRDefault="00AA61C2" w:rsidP="00AA61C2">
            <w:pPr>
              <w:pStyle w:val="Akapitzlist"/>
              <w:spacing w:line="276" w:lineRule="auto"/>
              <w:rPr>
                <w:color w:val="1B1C1D"/>
              </w:rPr>
            </w:pPr>
          </w:p>
          <w:p w14:paraId="36353AD7" w14:textId="77777777" w:rsidR="00AA61C2" w:rsidRDefault="00AA61C2" w:rsidP="00AA61C2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 w:rsidRPr="00AA61C2">
              <w:rPr>
                <w:color w:val="1B1C1D"/>
              </w:rPr>
              <w:t xml:space="preserve">Zapewnia pełną transparentność operacyjną, monitoring transakcji, </w:t>
            </w:r>
          </w:p>
          <w:p w14:paraId="331F1BDA" w14:textId="77777777" w:rsidR="00AA61C2" w:rsidRPr="00AA61C2" w:rsidRDefault="00AA61C2" w:rsidP="00AA61C2">
            <w:pPr>
              <w:pStyle w:val="Akapitzlist"/>
              <w:rPr>
                <w:color w:val="1B1C1D"/>
              </w:rPr>
            </w:pPr>
          </w:p>
          <w:p w14:paraId="2B9955DE" w14:textId="77777777" w:rsidR="00127884" w:rsidRDefault="00AA61C2" w:rsidP="00AA61C2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 xml:space="preserve">Ułatwia </w:t>
            </w:r>
            <w:r w:rsidRPr="00AA61C2">
              <w:rPr>
                <w:color w:val="1B1C1D"/>
              </w:rPr>
              <w:t xml:space="preserve">zarządzanie użytkownikami i </w:t>
            </w:r>
            <w:r w:rsidR="00127884">
              <w:rPr>
                <w:color w:val="1B1C1D"/>
              </w:rPr>
              <w:t xml:space="preserve">wszelkie usprawnienia </w:t>
            </w:r>
          </w:p>
          <w:p w14:paraId="347FFC0B" w14:textId="77777777" w:rsidR="00127884" w:rsidRPr="00127884" w:rsidRDefault="00127884" w:rsidP="00127884">
            <w:pPr>
              <w:pStyle w:val="Akapitzlist"/>
              <w:rPr>
                <w:color w:val="1B1C1D"/>
              </w:rPr>
            </w:pPr>
          </w:p>
          <w:p w14:paraId="16C7C8FC" w14:textId="50452C28" w:rsidR="00AA61C2" w:rsidRPr="00AA61C2" w:rsidRDefault="00127884" w:rsidP="00AA61C2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>W</w:t>
            </w:r>
            <w:r w:rsidR="00AA61C2" w:rsidRPr="00AA61C2">
              <w:rPr>
                <w:color w:val="1B1C1D"/>
              </w:rPr>
              <w:t xml:space="preserve">spiera pracę działów </w:t>
            </w:r>
            <w:proofErr w:type="spellStart"/>
            <w:r w:rsidR="00AA61C2" w:rsidRPr="00AA61C2">
              <w:rPr>
                <w:color w:val="1B1C1D"/>
              </w:rPr>
              <w:t>supportu</w:t>
            </w:r>
            <w:proofErr w:type="spellEnd"/>
            <w:r w:rsidR="00AA61C2" w:rsidRPr="00AA61C2">
              <w:rPr>
                <w:color w:val="1B1C1D"/>
              </w:rPr>
              <w:t xml:space="preserve"> i księgowości.</w:t>
            </w:r>
          </w:p>
          <w:p w14:paraId="43DF60EA" w14:textId="77777777" w:rsidR="00BD7D87" w:rsidRDefault="00BD7D87" w:rsidP="00AA61C2">
            <w:pPr>
              <w:spacing w:line="276" w:lineRule="auto"/>
              <w:jc w:val="center"/>
              <w:rPr>
                <w:color w:val="1B1C1D"/>
              </w:rPr>
            </w:pPr>
          </w:p>
        </w:tc>
      </w:tr>
    </w:tbl>
    <w:p w14:paraId="10D6DACC" w14:textId="14BF5E53" w:rsidR="004C36E2" w:rsidRPr="004C36E2" w:rsidRDefault="004C36E2" w:rsidP="004C36E2">
      <w:pPr>
        <w:spacing w:after="0" w:line="276" w:lineRule="auto"/>
        <w:ind w:left="720"/>
        <w:rPr>
          <w:color w:val="1B1C1D"/>
        </w:rPr>
      </w:pPr>
    </w:p>
    <w:p w14:paraId="6294747C" w14:textId="3B87A0B4" w:rsidR="004C36E2" w:rsidRPr="004C36E2" w:rsidRDefault="004C36E2" w:rsidP="004C36E2">
      <w:pPr>
        <w:spacing w:after="0" w:line="276" w:lineRule="auto"/>
        <w:ind w:left="720"/>
        <w:rPr>
          <w:color w:val="1B1C1D"/>
        </w:rPr>
      </w:pPr>
    </w:p>
    <w:p w14:paraId="4E294BE8" w14:textId="1C40DD23" w:rsidR="004C36E2" w:rsidRDefault="004C36E2" w:rsidP="004C36E2">
      <w:pPr>
        <w:spacing w:after="0" w:line="276" w:lineRule="auto"/>
        <w:rPr>
          <w:color w:val="1B1C1D"/>
        </w:rPr>
      </w:pPr>
    </w:p>
    <w:p w14:paraId="2B6FB3EC" w14:textId="26A529AE" w:rsidR="00127884" w:rsidRDefault="00127884" w:rsidP="004C36E2">
      <w:pPr>
        <w:spacing w:after="0" w:line="276" w:lineRule="auto"/>
        <w:rPr>
          <w:color w:val="1B1C1D"/>
        </w:rPr>
      </w:pPr>
    </w:p>
    <w:p w14:paraId="41D0E8E7" w14:textId="5FC0BDAA" w:rsidR="00127884" w:rsidRDefault="00127884" w:rsidP="004C36E2">
      <w:pPr>
        <w:spacing w:after="0" w:line="276" w:lineRule="auto"/>
        <w:rPr>
          <w:color w:val="1B1C1D"/>
        </w:rPr>
      </w:pPr>
    </w:p>
    <w:p w14:paraId="08463CCE" w14:textId="2C87B0EB" w:rsidR="00127884" w:rsidRDefault="00127884" w:rsidP="004C36E2">
      <w:pPr>
        <w:spacing w:after="0" w:line="276" w:lineRule="auto"/>
        <w:rPr>
          <w:color w:val="1B1C1D"/>
        </w:rPr>
      </w:pPr>
    </w:p>
    <w:p w14:paraId="114E9A9D" w14:textId="644D37CD" w:rsidR="00127884" w:rsidRDefault="00127884" w:rsidP="004C36E2">
      <w:pPr>
        <w:spacing w:after="0" w:line="276" w:lineRule="auto"/>
        <w:rPr>
          <w:color w:val="1B1C1D"/>
        </w:rPr>
      </w:pPr>
    </w:p>
    <w:p w14:paraId="5DF7DC1F" w14:textId="1D4D1418" w:rsidR="00127884" w:rsidRDefault="00127884" w:rsidP="004C36E2">
      <w:pPr>
        <w:spacing w:after="0" w:line="276" w:lineRule="auto"/>
        <w:rPr>
          <w:color w:val="1B1C1D"/>
        </w:rPr>
      </w:pPr>
    </w:p>
    <w:p w14:paraId="02A150F6" w14:textId="77777777" w:rsidR="0052734A" w:rsidRDefault="0052734A" w:rsidP="004C36E2">
      <w:pPr>
        <w:spacing w:after="0" w:line="276" w:lineRule="auto"/>
        <w:rPr>
          <w:color w:val="1B1C1D"/>
        </w:rPr>
      </w:pPr>
    </w:p>
    <w:p w14:paraId="69AF3BFF" w14:textId="77777777" w:rsidR="00551AD1" w:rsidRDefault="00551AD1" w:rsidP="00551AD1">
      <w:pPr>
        <w:jc w:val="center"/>
        <w:rPr>
          <w:b/>
          <w:bCs/>
          <w:sz w:val="36"/>
          <w:szCs w:val="36"/>
        </w:rPr>
      </w:pPr>
    </w:p>
    <w:p w14:paraId="029D9848" w14:textId="77777777" w:rsidR="00551AD1" w:rsidRDefault="00551AD1" w:rsidP="00551AD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JAKI MODEL WYBIERASZ? </w:t>
      </w:r>
    </w:p>
    <w:p w14:paraId="72E7B22F" w14:textId="60175FFC" w:rsidR="00551AD1" w:rsidRPr="006331A0" w:rsidRDefault="007123BA" w:rsidP="00551AD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B108FE" wp14:editId="34BE14D7">
                <wp:simplePos x="0" y="0"/>
                <wp:positionH relativeFrom="margin">
                  <wp:posOffset>4031615</wp:posOffset>
                </wp:positionH>
                <wp:positionV relativeFrom="paragraph">
                  <wp:posOffset>556260</wp:posOffset>
                </wp:positionV>
                <wp:extent cx="2082800" cy="1936750"/>
                <wp:effectExtent l="0" t="0" r="12700" b="25400"/>
                <wp:wrapSquare wrapText="bothSides"/>
                <wp:docPr id="12480808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02BD" w14:textId="77777777" w:rsidR="007123BA" w:rsidRDefault="007123BA" w:rsidP="007123B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4BDF15E" w14:textId="77777777" w:rsidR="007123BA" w:rsidRDefault="007123BA" w:rsidP="007123B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MODEL SAAS</w:t>
                            </w:r>
                          </w:p>
                          <w:p w14:paraId="55E15B6B" w14:textId="77777777" w:rsidR="007123BA" w:rsidRDefault="007123BA" w:rsidP="007123B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17D0185" w14:textId="77777777" w:rsidR="007123BA" w:rsidRPr="006E49BD" w:rsidRDefault="007123BA" w:rsidP="007123B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49BD">
                              <w:rPr>
                                <w:sz w:val="24"/>
                                <w:szCs w:val="24"/>
                                <w:u w:val="single"/>
                              </w:rPr>
                              <w:t>Szczegóły i koszty</w:t>
                            </w:r>
                          </w:p>
                          <w:p w14:paraId="73B02980" w14:textId="77777777" w:rsidR="007123BA" w:rsidRPr="00042D95" w:rsidRDefault="007123BA" w:rsidP="007123B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08FE" id="_x0000_s1027" type="#_x0000_t202" style="position:absolute;left:0;text-align:left;margin-left:317.45pt;margin-top:43.8pt;width:164pt;height:1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">
                <v:textbox>
                  <w:txbxContent>
                    <w:p w14:paraId="39E802BD" w14:textId="77777777" w:rsidR="007123BA" w:rsidRDefault="007123BA" w:rsidP="007123BA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4BDF15E" w14:textId="77777777" w:rsidR="007123BA" w:rsidRDefault="007123BA" w:rsidP="007123B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MODEL SAAS</w:t>
                      </w:r>
                    </w:p>
                    <w:p w14:paraId="55E15B6B" w14:textId="77777777" w:rsidR="007123BA" w:rsidRDefault="007123BA" w:rsidP="007123B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417D0185" w14:textId="77777777" w:rsidR="007123BA" w:rsidRPr="006E49BD" w:rsidRDefault="007123BA" w:rsidP="007123B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E49BD">
                        <w:rPr>
                          <w:sz w:val="24"/>
                          <w:szCs w:val="24"/>
                          <w:u w:val="single"/>
                        </w:rPr>
                        <w:t>Szczegóły i koszty</w:t>
                      </w:r>
                    </w:p>
                    <w:p w14:paraId="73B02980" w14:textId="77777777" w:rsidR="007123BA" w:rsidRPr="00042D95" w:rsidRDefault="007123BA" w:rsidP="007123B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12E3B0" wp14:editId="56B339D2">
                <wp:simplePos x="0" y="0"/>
                <wp:positionH relativeFrom="margin">
                  <wp:posOffset>1938655</wp:posOffset>
                </wp:positionH>
                <wp:positionV relativeFrom="paragraph">
                  <wp:posOffset>547370</wp:posOffset>
                </wp:positionV>
                <wp:extent cx="2082800" cy="1936750"/>
                <wp:effectExtent l="0" t="0" r="12700" b="25400"/>
                <wp:wrapSquare wrapText="bothSides"/>
                <wp:docPr id="37307828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46CE" w14:textId="77777777" w:rsidR="007123BA" w:rsidRDefault="007123BA" w:rsidP="007123B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7FBA3F19" w14:textId="77777777" w:rsidR="007123BA" w:rsidRDefault="007123BA" w:rsidP="007123B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MODEL </w:t>
                            </w:r>
                            <w:r w:rsidRPr="007E002F">
                              <w:rPr>
                                <w:sz w:val="30"/>
                                <w:szCs w:val="30"/>
                              </w:rPr>
                              <w:t>LICENC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YJNY </w:t>
                            </w:r>
                            <w:r w:rsidRPr="007E00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2713A25C" w14:textId="77777777" w:rsidR="007123BA" w:rsidRDefault="007123BA" w:rsidP="007123B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7487C10" w14:textId="77777777" w:rsidR="007123BA" w:rsidRPr="006E49BD" w:rsidRDefault="007123BA" w:rsidP="007123B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49BD">
                              <w:rPr>
                                <w:sz w:val="24"/>
                                <w:szCs w:val="24"/>
                                <w:u w:val="single"/>
                              </w:rPr>
                              <w:t>Szczegóły i koszty</w:t>
                            </w:r>
                          </w:p>
                          <w:p w14:paraId="72CC4714" w14:textId="77777777" w:rsidR="007123BA" w:rsidRPr="00042D95" w:rsidRDefault="007123BA" w:rsidP="007123B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E3B0" id="_x0000_s1028" type="#_x0000_t202" style="position:absolute;left:0;text-align:left;margin-left:152.65pt;margin-top:43.1pt;width:164pt;height:1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">
                <v:textbox>
                  <w:txbxContent>
                    <w:p w14:paraId="5F4546CE" w14:textId="77777777" w:rsidR="007123BA" w:rsidRDefault="007123BA" w:rsidP="007123BA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7FBA3F19" w14:textId="77777777" w:rsidR="007123BA" w:rsidRDefault="007123BA" w:rsidP="007123B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MODEL </w:t>
                      </w:r>
                      <w:r w:rsidRPr="007E002F">
                        <w:rPr>
                          <w:sz w:val="30"/>
                          <w:szCs w:val="30"/>
                        </w:rPr>
                        <w:t>LICENC</w:t>
                      </w:r>
                      <w:r>
                        <w:rPr>
                          <w:sz w:val="30"/>
                          <w:szCs w:val="30"/>
                        </w:rPr>
                        <w:t xml:space="preserve">YJNY </w:t>
                      </w:r>
                      <w:r w:rsidRPr="007E002F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14:paraId="2713A25C" w14:textId="77777777" w:rsidR="007123BA" w:rsidRDefault="007123BA" w:rsidP="007123B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37487C10" w14:textId="77777777" w:rsidR="007123BA" w:rsidRPr="006E49BD" w:rsidRDefault="007123BA" w:rsidP="007123B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E49BD">
                        <w:rPr>
                          <w:sz w:val="24"/>
                          <w:szCs w:val="24"/>
                          <w:u w:val="single"/>
                        </w:rPr>
                        <w:t>Szczegóły i koszty</w:t>
                      </w:r>
                    </w:p>
                    <w:p w14:paraId="72CC4714" w14:textId="77777777" w:rsidR="007123BA" w:rsidRPr="00042D95" w:rsidRDefault="007123BA" w:rsidP="007123B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E76124" wp14:editId="15DD8D7D">
                <wp:simplePos x="0" y="0"/>
                <wp:positionH relativeFrom="margin">
                  <wp:posOffset>-533400</wp:posOffset>
                </wp:positionH>
                <wp:positionV relativeFrom="paragraph">
                  <wp:posOffset>569595</wp:posOffset>
                </wp:positionV>
                <wp:extent cx="2273300" cy="1936750"/>
                <wp:effectExtent l="0" t="0" r="12700" b="25400"/>
                <wp:wrapSquare wrapText="bothSides"/>
                <wp:docPr id="16070544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DB0C9" w14:textId="77777777" w:rsidR="007123BA" w:rsidRDefault="007123BA" w:rsidP="007123B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273D7B3" w14:textId="77777777" w:rsidR="007123BA" w:rsidRDefault="007123BA" w:rsidP="007123B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MODEL SUBSKRYPCYJNY </w:t>
                            </w:r>
                          </w:p>
                          <w:p w14:paraId="1126CF36" w14:textId="77777777" w:rsidR="007123BA" w:rsidRDefault="007123BA" w:rsidP="007123B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8E814A6" w14:textId="77777777" w:rsidR="007123BA" w:rsidRPr="006E49BD" w:rsidRDefault="007123BA" w:rsidP="007123B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49BD">
                              <w:rPr>
                                <w:sz w:val="24"/>
                                <w:szCs w:val="24"/>
                                <w:u w:val="single"/>
                              </w:rPr>
                              <w:t>Szczegóły i koszty</w:t>
                            </w:r>
                          </w:p>
                          <w:p w14:paraId="1A6CE977" w14:textId="77777777" w:rsidR="007123BA" w:rsidRPr="00042D95" w:rsidRDefault="007123BA" w:rsidP="007123B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6124" id="_x0000_s1029" type="#_x0000_t202" style="position:absolute;left:0;text-align:left;margin-left:-42pt;margin-top:44.85pt;width:179pt;height:1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">
                <v:textbox>
                  <w:txbxContent>
                    <w:p w14:paraId="1FFDB0C9" w14:textId="77777777" w:rsidR="007123BA" w:rsidRDefault="007123BA" w:rsidP="007123BA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6273D7B3" w14:textId="77777777" w:rsidR="007123BA" w:rsidRDefault="007123BA" w:rsidP="007123B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MODEL SUBSKRYPCYJNY </w:t>
                      </w:r>
                    </w:p>
                    <w:p w14:paraId="1126CF36" w14:textId="77777777" w:rsidR="007123BA" w:rsidRDefault="007123BA" w:rsidP="007123B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18E814A6" w14:textId="77777777" w:rsidR="007123BA" w:rsidRPr="006E49BD" w:rsidRDefault="007123BA" w:rsidP="007123B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E49BD">
                        <w:rPr>
                          <w:sz w:val="24"/>
                          <w:szCs w:val="24"/>
                          <w:u w:val="single"/>
                        </w:rPr>
                        <w:t>Szczegóły i koszty</w:t>
                      </w:r>
                    </w:p>
                    <w:p w14:paraId="1A6CE977" w14:textId="77777777" w:rsidR="007123BA" w:rsidRPr="00042D95" w:rsidRDefault="007123BA" w:rsidP="007123B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AD1" w:rsidRPr="006331A0">
        <w:rPr>
          <w:sz w:val="36"/>
          <w:szCs w:val="36"/>
        </w:rPr>
        <w:t>Jedna opłata miesięczna bez ukrytych kosztów</w:t>
      </w:r>
      <w:r w:rsidR="00551AD1">
        <w:rPr>
          <w:sz w:val="36"/>
          <w:szCs w:val="36"/>
        </w:rPr>
        <w:t>!</w:t>
      </w:r>
    </w:p>
    <w:p w14:paraId="2EC2419A" w14:textId="77777777" w:rsidR="0052734A" w:rsidRDefault="0052734A" w:rsidP="004C36E2">
      <w:pPr>
        <w:spacing w:after="0" w:line="276" w:lineRule="auto"/>
        <w:rPr>
          <w:color w:val="1B1C1D"/>
        </w:rPr>
      </w:pPr>
    </w:p>
    <w:p w14:paraId="0591046D" w14:textId="77777777" w:rsidR="00014E05" w:rsidRDefault="00014E05" w:rsidP="00014E05">
      <w:pPr>
        <w:jc w:val="center"/>
        <w:rPr>
          <w:sz w:val="30"/>
          <w:szCs w:val="30"/>
        </w:rPr>
      </w:pPr>
      <w:r w:rsidRPr="008D4A57">
        <w:rPr>
          <w:sz w:val="30"/>
          <w:szCs w:val="30"/>
        </w:rPr>
        <w:t>NASI PARTNERZY</w:t>
      </w:r>
      <w:r>
        <w:rPr>
          <w:sz w:val="30"/>
          <w:szCs w:val="30"/>
        </w:rPr>
        <w:t xml:space="preserve"> </w:t>
      </w:r>
      <w:r w:rsidRPr="008D4A57">
        <w:rPr>
          <w:sz w:val="30"/>
          <w:szCs w:val="30"/>
          <w:highlight w:val="yellow"/>
        </w:rPr>
        <w:t>(h2)</w:t>
      </w:r>
    </w:p>
    <w:p w14:paraId="27636C71" w14:textId="77777777" w:rsidR="00014E05" w:rsidRPr="008D4A57" w:rsidRDefault="00014E05" w:rsidP="00014E05">
      <w:pPr>
        <w:jc w:val="center"/>
        <w:rPr>
          <w:sz w:val="30"/>
          <w:szCs w:val="30"/>
        </w:rPr>
      </w:pPr>
      <w:r>
        <w:rPr>
          <w:sz w:val="30"/>
          <w:szCs w:val="30"/>
        </w:rPr>
        <w:t>Zobacz, kto nam zaufał</w:t>
      </w:r>
    </w:p>
    <w:p w14:paraId="2C43F049" w14:textId="77777777" w:rsidR="00014E05" w:rsidRDefault="00014E05" w:rsidP="00014E0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14E05" w14:paraId="0DF9F25A" w14:textId="77777777" w:rsidTr="006C4BA7">
        <w:tc>
          <w:tcPr>
            <w:tcW w:w="1510" w:type="dxa"/>
          </w:tcPr>
          <w:p w14:paraId="4565F411" w14:textId="77777777" w:rsidR="00014E05" w:rsidRDefault="00014E05" w:rsidP="006C4BA7">
            <w:pPr>
              <w:jc w:val="center"/>
            </w:pPr>
          </w:p>
          <w:p w14:paraId="7350F7F4" w14:textId="77777777" w:rsidR="00014E05" w:rsidRDefault="00014E05" w:rsidP="006C4BA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04454C4C" w14:textId="77777777" w:rsidR="00014E05" w:rsidRDefault="00014E05" w:rsidP="006C4BA7">
            <w:pPr>
              <w:jc w:val="center"/>
              <w:rPr>
                <w:highlight w:val="yellow"/>
              </w:rPr>
            </w:pPr>
          </w:p>
          <w:p w14:paraId="718CAE70" w14:textId="77777777" w:rsidR="00014E05" w:rsidRDefault="00014E05" w:rsidP="006C4BA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3D0CECAF" w14:textId="77777777" w:rsidR="00014E05" w:rsidRDefault="00014E05" w:rsidP="006C4BA7">
            <w:pPr>
              <w:jc w:val="center"/>
            </w:pPr>
          </w:p>
          <w:p w14:paraId="33E0C1ED" w14:textId="77777777" w:rsidR="00014E05" w:rsidRDefault="00014E05" w:rsidP="006C4BA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  <w:p w14:paraId="507C7E75" w14:textId="77777777" w:rsidR="00014E05" w:rsidRDefault="00014E05" w:rsidP="006C4BA7">
            <w:pPr>
              <w:jc w:val="center"/>
            </w:pPr>
          </w:p>
        </w:tc>
        <w:tc>
          <w:tcPr>
            <w:tcW w:w="1510" w:type="dxa"/>
          </w:tcPr>
          <w:p w14:paraId="530C34C8" w14:textId="77777777" w:rsidR="00014E05" w:rsidRDefault="00014E05" w:rsidP="006C4BA7">
            <w:pPr>
              <w:jc w:val="center"/>
            </w:pPr>
          </w:p>
          <w:p w14:paraId="1651B42D" w14:textId="77777777" w:rsidR="00014E05" w:rsidRDefault="00014E05" w:rsidP="006C4BA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5779DBD1" w14:textId="77777777" w:rsidR="00014E05" w:rsidRDefault="00014E05" w:rsidP="006C4BA7">
            <w:pPr>
              <w:jc w:val="center"/>
              <w:rPr>
                <w:highlight w:val="yellow"/>
              </w:rPr>
            </w:pPr>
          </w:p>
          <w:p w14:paraId="78F2C6FA" w14:textId="77777777" w:rsidR="00014E05" w:rsidRDefault="00014E05" w:rsidP="006C4BA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14C84DCC" w14:textId="77777777" w:rsidR="00014E05" w:rsidRDefault="00014E05" w:rsidP="006C4BA7">
            <w:pPr>
              <w:jc w:val="center"/>
              <w:rPr>
                <w:highlight w:val="yellow"/>
              </w:rPr>
            </w:pPr>
          </w:p>
          <w:p w14:paraId="635D5104" w14:textId="77777777" w:rsidR="00014E05" w:rsidRDefault="00014E05" w:rsidP="006C4BA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</w:tr>
    </w:tbl>
    <w:p w14:paraId="48D32FC0" w14:textId="77777777" w:rsidR="00014E05" w:rsidRDefault="00014E05" w:rsidP="00014E05"/>
    <w:p w14:paraId="68DBB668" w14:textId="77777777" w:rsidR="00014E05" w:rsidRDefault="00014E05" w:rsidP="00014E05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>Po Twojej stronie jest tylko opłacalna decyzja</w:t>
      </w:r>
    </w:p>
    <w:p w14:paraId="4FF1B5EE" w14:textId="77777777" w:rsidR="00014E05" w:rsidRPr="0000064E" w:rsidRDefault="00014E05" w:rsidP="00014E05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 xml:space="preserve"> – reszta należy do nas!</w:t>
      </w:r>
    </w:p>
    <w:p w14:paraId="06DD58DC" w14:textId="77777777" w:rsidR="00014E05" w:rsidRPr="0000064E" w:rsidRDefault="00014E05" w:rsidP="00014E05">
      <w:pPr>
        <w:jc w:val="center"/>
        <w:rPr>
          <w:b/>
          <w:bCs/>
          <w:sz w:val="30"/>
          <w:szCs w:val="30"/>
        </w:rPr>
      </w:pPr>
    </w:p>
    <w:p w14:paraId="74A6AAE3" w14:textId="77777777" w:rsidR="00014E05" w:rsidRDefault="00014E05" w:rsidP="00014E05">
      <w:pPr>
        <w:jc w:val="center"/>
        <w:rPr>
          <w:sz w:val="30"/>
          <w:szCs w:val="30"/>
        </w:rPr>
      </w:pPr>
      <w:r>
        <w:rPr>
          <w:sz w:val="30"/>
          <w:szCs w:val="30"/>
        </w:rPr>
        <w:t>Napisz: ?????@?????  Zadzwoń: ??? ??? ???</w:t>
      </w:r>
    </w:p>
    <w:p w14:paraId="38F6C4CB" w14:textId="77777777" w:rsidR="00014E05" w:rsidRDefault="00014E05" w:rsidP="00014E05">
      <w:pPr>
        <w:jc w:val="center"/>
        <w:rPr>
          <w:sz w:val="30"/>
          <w:szCs w:val="30"/>
        </w:rPr>
      </w:pPr>
    </w:p>
    <w:p w14:paraId="6DE8832C" w14:textId="77777777" w:rsidR="00014E05" w:rsidRPr="00727B8C" w:rsidRDefault="00014E05" w:rsidP="00014E05">
      <w:pPr>
        <w:jc w:val="center"/>
        <w:rPr>
          <w:sz w:val="30"/>
          <w:szCs w:val="30"/>
        </w:rPr>
      </w:pPr>
      <w:r>
        <w:rPr>
          <w:sz w:val="30"/>
          <w:szCs w:val="30"/>
        </w:rPr>
        <w:t>Odwiedź: ??????????????</w:t>
      </w:r>
    </w:p>
    <w:p w14:paraId="5BB9AA26" w14:textId="77777777" w:rsidR="004C36E2" w:rsidRDefault="004C36E2" w:rsidP="004C36E2">
      <w:pPr>
        <w:spacing w:after="0" w:line="276" w:lineRule="auto"/>
        <w:rPr>
          <w:color w:val="1B1C1D"/>
        </w:rPr>
      </w:pPr>
    </w:p>
    <w:sectPr w:rsidR="004C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29DF"/>
    <w:multiLevelType w:val="hybridMultilevel"/>
    <w:tmpl w:val="981E46E8"/>
    <w:lvl w:ilvl="0" w:tplc="9D94A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8FB"/>
    <w:multiLevelType w:val="hybridMultilevel"/>
    <w:tmpl w:val="CC50B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06F65"/>
    <w:multiLevelType w:val="multilevel"/>
    <w:tmpl w:val="939A0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597139">
    <w:abstractNumId w:val="2"/>
  </w:num>
  <w:num w:numId="2" w16cid:durableId="937638071">
    <w:abstractNumId w:val="1"/>
  </w:num>
  <w:num w:numId="3" w16cid:durableId="204139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B"/>
    <w:rsid w:val="00014E05"/>
    <w:rsid w:val="00127884"/>
    <w:rsid w:val="003931F4"/>
    <w:rsid w:val="004B08BD"/>
    <w:rsid w:val="004C36E2"/>
    <w:rsid w:val="0052734A"/>
    <w:rsid w:val="00551AD1"/>
    <w:rsid w:val="005D6CA1"/>
    <w:rsid w:val="006E54B0"/>
    <w:rsid w:val="007123BA"/>
    <w:rsid w:val="007B58BB"/>
    <w:rsid w:val="00863BE1"/>
    <w:rsid w:val="008A2D20"/>
    <w:rsid w:val="008D55DF"/>
    <w:rsid w:val="00AA61C2"/>
    <w:rsid w:val="00AD7204"/>
    <w:rsid w:val="00B0770F"/>
    <w:rsid w:val="00BD7D87"/>
    <w:rsid w:val="00D8398B"/>
    <w:rsid w:val="00D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D6E1"/>
  <w15:chartTrackingRefBased/>
  <w15:docId w15:val="{3D2D523D-53FD-4F52-9161-F629A8A1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7D87"/>
  </w:style>
  <w:style w:type="paragraph" w:styleId="Nagwek1">
    <w:name w:val="heading 1"/>
    <w:basedOn w:val="Normalny"/>
    <w:next w:val="Normalny"/>
    <w:link w:val="Nagwek1Znak"/>
    <w:uiPriority w:val="9"/>
    <w:qFormat/>
    <w:rsid w:val="007B5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5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5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5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5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5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5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5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5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5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5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B5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58B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58B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58B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58B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58B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58B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B5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5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B5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B5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58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B58B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B58B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B5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B58B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B58B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D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316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Nocny</dc:creator>
  <cp:keywords/>
  <dc:description/>
  <cp:lastModifiedBy>Filip Nocny</cp:lastModifiedBy>
  <cp:revision>16</cp:revision>
  <dcterms:created xsi:type="dcterms:W3CDTF">2025-08-11T09:54:00Z</dcterms:created>
  <dcterms:modified xsi:type="dcterms:W3CDTF">2025-08-11T10:04:00Z</dcterms:modified>
</cp:coreProperties>
</file>