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C1FFA" w14:textId="34632856" w:rsidR="005B5B13" w:rsidRPr="00C16F46" w:rsidRDefault="005B5B13" w:rsidP="00AA5BE3">
      <w:pPr>
        <w:pStyle w:val="NormalWeb"/>
        <w:shd w:val="clear" w:color="auto" w:fill="FFFFFF"/>
        <w:spacing w:before="0" w:beforeAutospacing="0" w:after="0" w:afterAutospacing="0"/>
        <w:ind w:left="2880" w:firstLine="720"/>
        <w:rPr>
          <w:rFonts w:ascii="Consolas" w:hAnsi="Consolas"/>
          <w:color w:val="FF0000"/>
          <w:sz w:val="30"/>
          <w:szCs w:val="30"/>
        </w:rPr>
      </w:pPr>
      <w:r w:rsidRPr="00C16F46">
        <w:rPr>
          <w:rFonts w:ascii="Consolas" w:hAnsi="Consolas"/>
          <w:color w:val="FF0000"/>
          <w:sz w:val="30"/>
          <w:szCs w:val="30"/>
        </w:rPr>
        <w:t>Upcoassting nha</w:t>
      </w:r>
    </w:p>
    <w:p w14:paraId="619F1634" w14:textId="26DAEBFD" w:rsidR="00DE13F4" w:rsidRDefault="00DE13F4" w:rsidP="00AA5BE3">
      <w:pPr>
        <w:pStyle w:val="NormalWeb"/>
        <w:shd w:val="clear" w:color="auto" w:fill="FFFFFF"/>
        <w:spacing w:before="0" w:beforeAutospacing="0" w:after="0" w:afterAutospacing="0"/>
        <w:ind w:left="2880" w:firstLine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"Nhập Năm SX: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F23C174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nam</w:t>
      </w:r>
      <w:r>
        <w:rPr>
          <w:rFonts w:ascii="Consolas" w:hAnsi="Consolas"/>
          <w:color w:val="000000"/>
          <w:sz w:val="20"/>
          <w:szCs w:val="20"/>
        </w:rPr>
        <w:t xml:space="preserve"> = 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nhap</w:t>
      </w:r>
      <w:r>
        <w:rPr>
          <w:rFonts w:ascii="Consolas" w:hAnsi="Consolas"/>
          <w:color w:val="000000"/>
          <w:sz w:val="20"/>
          <w:szCs w:val="20"/>
        </w:rPr>
        <w:t>.nextLine());</w:t>
      </w:r>
    </w:p>
    <w:p w14:paraId="09C13C96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53DF7DE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"Nhập Giá bán: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55AF463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double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gia</w:t>
      </w:r>
      <w:r>
        <w:rPr>
          <w:rFonts w:ascii="Consolas" w:hAnsi="Consolas"/>
          <w:color w:val="000000"/>
          <w:sz w:val="20"/>
          <w:szCs w:val="20"/>
        </w:rPr>
        <w:t xml:space="preserve"> = Double.</w:t>
      </w:r>
      <w:r>
        <w:rPr>
          <w:rFonts w:ascii="Consolas" w:hAnsi="Consolas"/>
          <w:i/>
          <w:iCs/>
          <w:color w:val="000000"/>
          <w:sz w:val="20"/>
          <w:szCs w:val="20"/>
        </w:rPr>
        <w:t>parseDouble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nhap</w:t>
      </w:r>
      <w:r>
        <w:rPr>
          <w:rFonts w:ascii="Consolas" w:hAnsi="Consolas"/>
          <w:color w:val="000000"/>
          <w:sz w:val="20"/>
          <w:szCs w:val="20"/>
        </w:rPr>
        <w:t>.nextLine());</w:t>
      </w:r>
    </w:p>
    <w:p w14:paraId="4D5E53A7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6BC17C4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"Nhập Màu xe: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8E89BD5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String </w:t>
      </w:r>
      <w:r>
        <w:rPr>
          <w:rFonts w:ascii="Consolas" w:hAnsi="Consolas"/>
          <w:color w:val="6A3E3E"/>
          <w:sz w:val="20"/>
          <w:szCs w:val="20"/>
        </w:rPr>
        <w:t>mau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nhap</w:t>
      </w:r>
      <w:r>
        <w:rPr>
          <w:rFonts w:ascii="Consolas" w:hAnsi="Consolas"/>
          <w:color w:val="000000"/>
          <w:sz w:val="20"/>
          <w:szCs w:val="20"/>
        </w:rPr>
        <w:t>.nextLine();</w:t>
      </w:r>
    </w:p>
    <w:p w14:paraId="3EAF2E38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"Số chỗ ngồi: 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14:paraId="618CED23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cho</w:t>
      </w:r>
      <w:r>
        <w:rPr>
          <w:rFonts w:ascii="Consolas" w:hAnsi="Consolas"/>
          <w:color w:val="000000"/>
          <w:sz w:val="20"/>
          <w:szCs w:val="20"/>
        </w:rPr>
        <w:t xml:space="preserve"> = Integer.</w:t>
      </w:r>
      <w:r>
        <w:rPr>
          <w:rFonts w:ascii="Consolas" w:hAnsi="Consolas"/>
          <w:i/>
          <w:iCs/>
          <w:color w:val="000000"/>
          <w:sz w:val="20"/>
          <w:szCs w:val="20"/>
        </w:rPr>
        <w:t>parseInt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nhap</w:t>
      </w:r>
      <w:r>
        <w:rPr>
          <w:rFonts w:ascii="Consolas" w:hAnsi="Consolas"/>
          <w:color w:val="000000"/>
          <w:sz w:val="20"/>
          <w:szCs w:val="20"/>
        </w:rPr>
        <w:t>.nextLine());</w:t>
      </w:r>
    </w:p>
    <w:p w14:paraId="76724CE6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.println(</w:t>
      </w:r>
      <w:r>
        <w:rPr>
          <w:rFonts w:ascii="Consolas" w:hAnsi="Consolas"/>
          <w:color w:val="2A00FF"/>
          <w:sz w:val="20"/>
          <w:szCs w:val="20"/>
        </w:rPr>
        <w:t>"Kiểu động cơ: "</w:t>
      </w:r>
      <w:r>
        <w:rPr>
          <w:rFonts w:ascii="Consolas" w:hAnsi="Consolas"/>
          <w:color w:val="000000"/>
          <w:sz w:val="20"/>
          <w:szCs w:val="20"/>
        </w:rPr>
        <w:t xml:space="preserve">); </w:t>
      </w:r>
    </w:p>
    <w:p w14:paraId="19FD170E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String </w:t>
      </w:r>
      <w:r>
        <w:rPr>
          <w:rFonts w:ascii="Consolas" w:hAnsi="Consolas"/>
          <w:color w:val="6A3E3E"/>
          <w:sz w:val="20"/>
          <w:szCs w:val="20"/>
        </w:rPr>
        <w:t>dc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nhap</w:t>
      </w:r>
      <w:r>
        <w:rPr>
          <w:rFonts w:ascii="Consolas" w:hAnsi="Consolas"/>
          <w:color w:val="000000"/>
          <w:sz w:val="20"/>
          <w:szCs w:val="20"/>
        </w:rPr>
        <w:t>.nextLine();</w:t>
      </w:r>
    </w:p>
    <w:p w14:paraId="1D6A4589" w14:textId="77777777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PhuongTien </w:t>
      </w:r>
      <w:r>
        <w:rPr>
          <w:rFonts w:ascii="Consolas" w:hAnsi="Consolas"/>
          <w:color w:val="6A3E3E"/>
          <w:sz w:val="20"/>
          <w:szCs w:val="20"/>
        </w:rPr>
        <w:t>ptoto</w:t>
      </w:r>
      <w:r>
        <w:rPr>
          <w:rFonts w:ascii="Consolas" w:hAnsi="Consolas"/>
          <w:color w:val="000000"/>
          <w:sz w:val="20"/>
          <w:szCs w:val="20"/>
        </w:rPr>
        <w:t>=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OTo(</w:t>
      </w:r>
      <w:r>
        <w:rPr>
          <w:rFonts w:ascii="Consolas" w:hAnsi="Consolas"/>
          <w:color w:val="6A3E3E"/>
          <w:sz w:val="20"/>
          <w:szCs w:val="20"/>
        </w:rPr>
        <w:t>id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hang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nam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gia</w:t>
      </w:r>
      <w:r>
        <w:rPr>
          <w:rFonts w:ascii="Consolas" w:hAnsi="Consolas"/>
          <w:color w:val="000000"/>
          <w:sz w:val="20"/>
          <w:szCs w:val="20"/>
        </w:rPr>
        <w:t xml:space="preserve">, </w:t>
      </w:r>
      <w:r>
        <w:rPr>
          <w:rFonts w:ascii="Consolas" w:hAnsi="Consolas"/>
          <w:color w:val="6A3E3E"/>
          <w:sz w:val="20"/>
          <w:szCs w:val="20"/>
        </w:rPr>
        <w:t>mau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cho</w:t>
      </w:r>
      <w:r>
        <w:rPr>
          <w:rFonts w:ascii="Consolas" w:hAnsi="Consolas"/>
          <w:color w:val="000000"/>
          <w:sz w:val="20"/>
          <w:szCs w:val="20"/>
        </w:rPr>
        <w:t>,</w:t>
      </w:r>
      <w:r>
        <w:rPr>
          <w:rFonts w:ascii="Consolas" w:hAnsi="Consolas"/>
          <w:color w:val="6A3E3E"/>
          <w:sz w:val="20"/>
          <w:szCs w:val="20"/>
        </w:rPr>
        <w:t>dc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0FA5D42" w14:textId="236919BC" w:rsidR="00DE13F4" w:rsidRDefault="00DE13F4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color w:val="6A3E3E"/>
          <w:sz w:val="20"/>
          <w:szCs w:val="20"/>
        </w:rPr>
        <w:t>qlpt</w:t>
      </w:r>
      <w:r>
        <w:rPr>
          <w:rFonts w:ascii="Consolas" w:hAnsi="Consolas"/>
          <w:color w:val="000000"/>
          <w:sz w:val="20"/>
          <w:szCs w:val="20"/>
        </w:rPr>
        <w:t>.Them(</w:t>
      </w:r>
      <w:r>
        <w:rPr>
          <w:rFonts w:ascii="Consolas" w:hAnsi="Consolas"/>
          <w:color w:val="6A3E3E"/>
          <w:sz w:val="20"/>
          <w:szCs w:val="20"/>
        </w:rPr>
        <w:t>ptoto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20CFC6B" w14:textId="305B8470" w:rsidR="003F3266" w:rsidRPr="008A1505" w:rsidRDefault="003F3266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FF0000"/>
          <w:sz w:val="40"/>
          <w:szCs w:val="40"/>
        </w:rPr>
      </w:pPr>
      <w:r w:rsidRPr="008A1505">
        <w:rPr>
          <w:rFonts w:ascii="Consolas" w:hAnsi="Consolas"/>
          <w:color w:val="FF0000"/>
          <w:sz w:val="40"/>
          <w:szCs w:val="40"/>
        </w:rPr>
        <w:t>dowcassting</w:t>
      </w:r>
    </w:p>
    <w:p w14:paraId="79457F4C" w14:textId="7A318EFA" w:rsidR="00F84D9D" w:rsidRDefault="00F84D9D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A46FD23" w14:textId="07245419" w:rsidR="00F84D9D" w:rsidRDefault="00F84D9D" w:rsidP="00DE13F4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 w:rsidRPr="00F84D9D">
        <w:rPr>
          <w:rFonts w:ascii="Consolas" w:hAnsi="Consolas"/>
          <w:noProof/>
          <w:color w:val="000000"/>
          <w:sz w:val="20"/>
          <w:szCs w:val="20"/>
        </w:rPr>
        <w:drawing>
          <wp:inline distT="0" distB="0" distL="0" distR="0" wp14:anchorId="17BAEACC" wp14:editId="29E70D83">
            <wp:extent cx="5943600" cy="22307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625A3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tinhphdacbiet()</w:t>
      </w:r>
    </w:p>
    <w:p w14:paraId="058EADCB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{</w:t>
      </w:r>
    </w:p>
    <w:p w14:paraId="4DADF47A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(Phong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230C6D">
        <w:rPr>
          <w:rFonts w:ascii="Consolas" w:eastAsia="Times New Roman" w:hAnsi="Consolas" w:cs="Times New Roman"/>
          <w:color w:val="0000C0"/>
          <w:sz w:val="20"/>
          <w:szCs w:val="20"/>
        </w:rPr>
        <w:t>quanli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588BAD9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0974D819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instanceof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PhongDacBiet)</w:t>
      </w:r>
    </w:p>
    <w:p w14:paraId="6292F293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3A70D3C9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PhongDacBiet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phdb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(PhongDacBiet)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15798C74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dongia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</w:p>
    <w:p w14:paraId="730E0E16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dongia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=(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phdb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.getViTri()+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phdb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.getChiSoPhucVu())*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phdb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.getGiaCoBan();</w:t>
      </w:r>
    </w:p>
    <w:p w14:paraId="7D3F5AEC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System.</w:t>
      </w:r>
      <w:r w:rsidRPr="00230C6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230C6D">
        <w:rPr>
          <w:rFonts w:ascii="Consolas" w:eastAsia="Times New Roman" w:hAnsi="Consolas" w:cs="Times New Roman"/>
          <w:color w:val="2A00FF"/>
          <w:sz w:val="20"/>
          <w:szCs w:val="20"/>
        </w:rPr>
        <w:t>"giá phòng đặc biệt là"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dongia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14:paraId="02901689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6CBD308D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14:paraId="30FC8690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62C31E19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72669279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tinhphloaithuong()</w:t>
      </w:r>
    </w:p>
    <w:p w14:paraId="640E33A6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{</w:t>
      </w:r>
    </w:p>
    <w:p w14:paraId="0FE065B6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(Phong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: </w:t>
      </w:r>
      <w:r w:rsidRPr="00230C6D">
        <w:rPr>
          <w:rFonts w:ascii="Consolas" w:eastAsia="Times New Roman" w:hAnsi="Consolas" w:cs="Times New Roman"/>
          <w:color w:val="0000C0"/>
          <w:sz w:val="20"/>
          <w:szCs w:val="20"/>
        </w:rPr>
        <w:t>quanli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)</w:t>
      </w:r>
    </w:p>
    <w:p w14:paraId="2EAABB01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66D4DE91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if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(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instanceof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PhongLoaiThuong)</w:t>
      </w:r>
    </w:p>
    <w:p w14:paraId="0F6B4C47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{</w:t>
      </w:r>
    </w:p>
    <w:p w14:paraId="2259ECFA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lastRenderedPageBreak/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PhongLoaiThuong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phlt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= (PhongLoaiThuong)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;</w:t>
      </w:r>
    </w:p>
    <w:p w14:paraId="6EE4FA99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dongia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=0;</w:t>
      </w:r>
    </w:p>
    <w:p w14:paraId="616EC03B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dongia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=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phlt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.getHeSoPhong()*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phlt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.getGiaCoBan();</w:t>
      </w:r>
    </w:p>
    <w:p w14:paraId="70D192FD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 xml:space="preserve">    System.</w:t>
      </w:r>
      <w:r w:rsidRPr="00230C6D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.println(</w:t>
      </w:r>
      <w:r w:rsidRPr="00230C6D">
        <w:rPr>
          <w:rFonts w:ascii="Consolas" w:eastAsia="Times New Roman" w:hAnsi="Consolas" w:cs="Times New Roman"/>
          <w:color w:val="2A00FF"/>
          <w:sz w:val="20"/>
          <w:szCs w:val="20"/>
        </w:rPr>
        <w:t>"giá phòng đặc biệt là"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 </w:t>
      </w:r>
      <w:r w:rsidRPr="00230C6D">
        <w:rPr>
          <w:rFonts w:ascii="Consolas" w:eastAsia="Times New Roman" w:hAnsi="Consolas" w:cs="Times New Roman"/>
          <w:color w:val="6A3E3E"/>
          <w:sz w:val="20"/>
          <w:szCs w:val="20"/>
        </w:rPr>
        <w:t>dongia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14:paraId="3300E1E8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43E74DA2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14:paraId="1B9A1D37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</w:t>
      </w: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14:paraId="025F86E6" w14:textId="77777777" w:rsidR="00230C6D" w:rsidRPr="00230C6D" w:rsidRDefault="00230C6D" w:rsidP="00230C6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230C6D">
        <w:rPr>
          <w:rFonts w:ascii="Consolas" w:eastAsia="Times New Roman" w:hAnsi="Consolas" w:cs="Times New Roman"/>
          <w:color w:val="000000"/>
          <w:sz w:val="20"/>
          <w:szCs w:val="20"/>
        </w:rPr>
        <w:t xml:space="preserve">    }</w:t>
      </w:r>
    </w:p>
    <w:p w14:paraId="47407E5D" w14:textId="79B0E666" w:rsidR="008F0EFC" w:rsidRDefault="00230C6D">
      <w:pPr>
        <w:rPr>
          <w:rFonts w:ascii="Consolas" w:eastAsia="Times New Roman" w:hAnsi="Consolas" w:cs="Times New Roman"/>
          <w:b/>
          <w:bCs/>
          <w:color w:val="FF0000"/>
          <w:sz w:val="40"/>
          <w:szCs w:val="40"/>
        </w:rPr>
      </w:pPr>
      <w:r>
        <w:rPr>
          <w:b/>
          <w:bCs/>
        </w:rPr>
        <w:br/>
      </w:r>
      <w:r w:rsidRPr="0061673D">
        <w:rPr>
          <w:b/>
          <w:bCs/>
          <w:color w:val="FF0000"/>
          <w:sz w:val="40"/>
          <w:szCs w:val="40"/>
        </w:rPr>
        <w:t xml:space="preserve">muốn dowcasting là ơhair dùng </w:t>
      </w:r>
      <w:r w:rsidRPr="00230C6D">
        <w:rPr>
          <w:rFonts w:ascii="Consolas" w:eastAsia="Times New Roman" w:hAnsi="Consolas" w:cs="Times New Roman"/>
          <w:b/>
          <w:bCs/>
          <w:color w:val="FF0000"/>
          <w:sz w:val="40"/>
          <w:szCs w:val="40"/>
        </w:rPr>
        <w:t>instanceof</w:t>
      </w:r>
      <w:r w:rsidRPr="0061673D">
        <w:rPr>
          <w:rFonts w:ascii="Consolas" w:eastAsia="Times New Roman" w:hAnsi="Consolas" w:cs="Times New Roman"/>
          <w:b/>
          <w:bCs/>
          <w:color w:val="FF0000"/>
          <w:sz w:val="40"/>
          <w:szCs w:val="40"/>
        </w:rPr>
        <w:t xml:space="preserve"> để kiểm tra trc</w:t>
      </w:r>
    </w:p>
    <w:p w14:paraId="1283D71C" w14:textId="66E010FB" w:rsidR="001F3D82" w:rsidRDefault="001F3D82">
      <w:pPr>
        <w:rPr>
          <w:rFonts w:ascii="Consolas" w:eastAsia="Times New Roman" w:hAnsi="Consolas" w:cs="Times New Roman"/>
          <w:b/>
          <w:bCs/>
          <w:color w:val="FF0000"/>
          <w:sz w:val="40"/>
          <w:szCs w:val="40"/>
        </w:rPr>
      </w:pPr>
    </w:p>
    <w:p w14:paraId="3CF855C9" w14:textId="250B5CAA" w:rsidR="001F3D82" w:rsidRPr="0061673D" w:rsidRDefault="001F3D82">
      <w:pPr>
        <w:rPr>
          <w:b/>
          <w:bCs/>
          <w:sz w:val="40"/>
          <w:szCs w:val="40"/>
        </w:rPr>
      </w:pPr>
      <w:r w:rsidRPr="001F3D82">
        <w:rPr>
          <w:b/>
          <w:bCs/>
          <w:sz w:val="40"/>
          <w:szCs w:val="40"/>
        </w:rPr>
        <w:drawing>
          <wp:inline distT="0" distB="0" distL="0" distR="0" wp14:anchorId="3FEEA9A5" wp14:editId="62DECA7E">
            <wp:extent cx="5943600" cy="5253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3D82" w:rsidRPr="006167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DB1"/>
    <w:rsid w:val="001F3D82"/>
    <w:rsid w:val="00230C6D"/>
    <w:rsid w:val="003C7DB1"/>
    <w:rsid w:val="003F3266"/>
    <w:rsid w:val="005B5B13"/>
    <w:rsid w:val="0061673D"/>
    <w:rsid w:val="00631BEF"/>
    <w:rsid w:val="006F18BA"/>
    <w:rsid w:val="0083054B"/>
    <w:rsid w:val="008627B4"/>
    <w:rsid w:val="008A1505"/>
    <w:rsid w:val="008F0EFC"/>
    <w:rsid w:val="00A27B19"/>
    <w:rsid w:val="00AA5BE3"/>
    <w:rsid w:val="00C16F46"/>
    <w:rsid w:val="00DE13F4"/>
    <w:rsid w:val="00F03C36"/>
    <w:rsid w:val="00F84D9D"/>
    <w:rsid w:val="00FA0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B8FFB0"/>
  <w15:chartTrackingRefBased/>
  <w15:docId w15:val="{875536BD-4026-4B7E-8900-4EFFB5B1F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E1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52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0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75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2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201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13</cp:revision>
  <dcterms:created xsi:type="dcterms:W3CDTF">2026-03-02T14:22:00Z</dcterms:created>
  <dcterms:modified xsi:type="dcterms:W3CDTF">2026-03-18T10:32:00Z</dcterms:modified>
</cp:coreProperties>
</file>