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BB022" w14:textId="0937B875" w:rsidR="008F0EFC" w:rsidRDefault="001E17CF">
      <w:r>
        <w:t>Chuyển các kiểu data khác thành string</w:t>
      </w:r>
    </w:p>
    <w:p w14:paraId="39AC194D" w14:textId="73E90A3D" w:rsidR="001E17CF" w:rsidRDefault="001E17CF">
      <w:r>
        <w:t>String.valueof</w:t>
      </w:r>
    </w:p>
    <w:p w14:paraId="4E3AAEC2" w14:textId="77663A98" w:rsidR="00954449" w:rsidRDefault="00954449"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String 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day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=String.</w:t>
      </w:r>
      <w:r>
        <w:rPr>
          <w:rFonts w:ascii="Consolas" w:hAnsi="Consolas"/>
          <w:i/>
          <w:iCs/>
          <w:color w:val="000000"/>
          <w:sz w:val="20"/>
          <w:szCs w:val="20"/>
          <w:shd w:val="clear" w:color="auto" w:fill="FFFFFF"/>
        </w:rPr>
        <w:t>valueOf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FFFFF"/>
        </w:rPr>
        <w:t>day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sectPr w:rsidR="0095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35"/>
    <w:rsid w:val="001E17CF"/>
    <w:rsid w:val="00631BEF"/>
    <w:rsid w:val="006F18BA"/>
    <w:rsid w:val="0083054B"/>
    <w:rsid w:val="008627B4"/>
    <w:rsid w:val="008F0EFC"/>
    <w:rsid w:val="00954449"/>
    <w:rsid w:val="009F5635"/>
    <w:rsid w:val="00A27B19"/>
    <w:rsid w:val="00D9081B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7B3D"/>
  <w15:chartTrackingRefBased/>
  <w15:docId w15:val="{18E11F4D-6B0A-453F-BF7C-74EB0EED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2026-02-07T08:19:00Z</dcterms:created>
  <dcterms:modified xsi:type="dcterms:W3CDTF">2026-02-07T08:20:00Z</dcterms:modified>
</cp:coreProperties>
</file>