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90B" w:rsidRDefault="00D3290B">
      <w:pPr>
        <w:rPr>
          <w:rFonts w:ascii="Times New Roman" w:hAnsi="Times New Roman" w:cs="Times New Roman"/>
          <w:sz w:val="24"/>
          <w:szCs w:val="24"/>
        </w:rPr>
      </w:pPr>
      <w:r>
        <w:rPr>
          <w:rFonts w:ascii="Times New Roman" w:hAnsi="Times New Roman" w:cs="Times New Roman"/>
          <w:sz w:val="24"/>
          <w:szCs w:val="24"/>
        </w:rPr>
        <w:t>Beoung Hun Lee</w:t>
      </w:r>
    </w:p>
    <w:p w:rsidR="00D3290B" w:rsidRDefault="00D3290B">
      <w:pPr>
        <w:rPr>
          <w:rFonts w:ascii="Times New Roman" w:hAnsi="Times New Roman" w:cs="Times New Roman"/>
          <w:sz w:val="24"/>
          <w:szCs w:val="24"/>
        </w:rPr>
      </w:pPr>
      <w:r>
        <w:rPr>
          <w:rFonts w:ascii="Times New Roman" w:hAnsi="Times New Roman" w:cs="Times New Roman"/>
          <w:sz w:val="24"/>
          <w:szCs w:val="24"/>
        </w:rPr>
        <w:t>CS 199</w:t>
      </w:r>
    </w:p>
    <w:p w:rsidR="00D3290B" w:rsidRDefault="00D3290B">
      <w:pPr>
        <w:rPr>
          <w:rFonts w:ascii="Times New Roman" w:hAnsi="Times New Roman" w:cs="Times New Roman"/>
          <w:sz w:val="24"/>
          <w:szCs w:val="24"/>
        </w:rPr>
      </w:pPr>
      <w:r>
        <w:rPr>
          <w:rFonts w:ascii="Times New Roman" w:hAnsi="Times New Roman" w:cs="Times New Roman"/>
          <w:sz w:val="24"/>
          <w:szCs w:val="24"/>
        </w:rPr>
        <w:t>12/12/2018</w:t>
      </w:r>
    </w:p>
    <w:p w:rsidR="000614DF" w:rsidRDefault="00C366CB">
      <w:pPr>
        <w:rPr>
          <w:rFonts w:ascii="Times New Roman" w:hAnsi="Times New Roman" w:cs="Times New Roman"/>
          <w:sz w:val="24"/>
          <w:szCs w:val="24"/>
        </w:rPr>
      </w:pPr>
      <w:r>
        <w:rPr>
          <w:rFonts w:ascii="Times New Roman" w:hAnsi="Times New Roman" w:cs="Times New Roman"/>
          <w:sz w:val="24"/>
          <w:szCs w:val="24"/>
        </w:rPr>
        <w:tab/>
        <w:t xml:space="preserve">The colored eggs of the birds </w:t>
      </w:r>
      <w:proofErr w:type="gramStart"/>
      <w:r>
        <w:rPr>
          <w:rFonts w:ascii="Times New Roman" w:hAnsi="Times New Roman" w:cs="Times New Roman"/>
          <w:sz w:val="24"/>
          <w:szCs w:val="24"/>
        </w:rPr>
        <w:t>were considered to be</w:t>
      </w:r>
      <w:proofErr w:type="gramEnd"/>
      <w:r>
        <w:rPr>
          <w:rFonts w:ascii="Times New Roman" w:hAnsi="Times New Roman" w:cs="Times New Roman"/>
          <w:sz w:val="24"/>
          <w:szCs w:val="24"/>
        </w:rPr>
        <w:t xml:space="preserve"> traits that has evolved only amongst birds and evolved independently from their dinosaur ancestors. </w:t>
      </w:r>
      <w:r w:rsidR="00652E3B">
        <w:rPr>
          <w:rFonts w:ascii="Times New Roman" w:hAnsi="Times New Roman" w:cs="Times New Roman"/>
          <w:sz w:val="24"/>
          <w:szCs w:val="24"/>
        </w:rPr>
        <w:t>However, protoporp</w:t>
      </w:r>
      <w:r w:rsidR="00C11580">
        <w:rPr>
          <w:rFonts w:ascii="Times New Roman" w:hAnsi="Times New Roman" w:cs="Times New Roman"/>
          <w:sz w:val="24"/>
          <w:szCs w:val="24"/>
        </w:rPr>
        <w:t>h</w:t>
      </w:r>
      <w:r w:rsidR="00652E3B">
        <w:rPr>
          <w:rFonts w:ascii="Times New Roman" w:hAnsi="Times New Roman" w:cs="Times New Roman"/>
          <w:sz w:val="24"/>
          <w:szCs w:val="24"/>
        </w:rPr>
        <w:t xml:space="preserve">yrin IX and biliverdin, pigments that are responsible for colored eggs in birds, have been found in the non-avian dinosaur egg recently, suggesting that colored eggs may have originated from non-avian dinosaur ancestors. </w:t>
      </w:r>
      <w:r w:rsidR="00D5067A">
        <w:rPr>
          <w:rFonts w:ascii="Times New Roman" w:hAnsi="Times New Roman" w:cs="Times New Roman"/>
          <w:sz w:val="24"/>
          <w:szCs w:val="24"/>
        </w:rPr>
        <w:t xml:space="preserve">Eggs of non-avian dinosaur have been analyzed through Raman </w:t>
      </w:r>
      <w:proofErr w:type="spellStart"/>
      <w:r w:rsidR="00D5067A">
        <w:rPr>
          <w:rFonts w:ascii="Times New Roman" w:hAnsi="Times New Roman" w:cs="Times New Roman"/>
          <w:sz w:val="24"/>
          <w:szCs w:val="24"/>
        </w:rPr>
        <w:t>microspectroscopy</w:t>
      </w:r>
      <w:proofErr w:type="spellEnd"/>
      <w:r w:rsidR="00D5067A">
        <w:rPr>
          <w:rFonts w:ascii="Times New Roman" w:hAnsi="Times New Roman" w:cs="Times New Roman"/>
          <w:sz w:val="24"/>
          <w:szCs w:val="24"/>
        </w:rPr>
        <w:t xml:space="preserve"> and the results showed that egg color pigments were present in most </w:t>
      </w:r>
      <w:proofErr w:type="spellStart"/>
      <w:r w:rsidR="00D5067A">
        <w:rPr>
          <w:rFonts w:ascii="Times New Roman" w:hAnsi="Times New Roman" w:cs="Times New Roman"/>
          <w:sz w:val="24"/>
          <w:szCs w:val="24"/>
        </w:rPr>
        <w:t>eumaniraptoans</w:t>
      </w:r>
      <w:proofErr w:type="spellEnd"/>
      <w:r w:rsidR="00D5067A">
        <w:rPr>
          <w:rFonts w:ascii="Times New Roman" w:hAnsi="Times New Roman" w:cs="Times New Roman"/>
          <w:sz w:val="24"/>
          <w:szCs w:val="24"/>
        </w:rPr>
        <w:t xml:space="preserve">. </w:t>
      </w:r>
      <w:r w:rsidR="00D3290B">
        <w:rPr>
          <w:rFonts w:ascii="Times New Roman" w:hAnsi="Times New Roman" w:cs="Times New Roman"/>
          <w:sz w:val="24"/>
          <w:szCs w:val="24"/>
        </w:rPr>
        <w:t>C</w:t>
      </w:r>
      <w:r w:rsidR="00E97E29">
        <w:rPr>
          <w:rFonts w:ascii="Times New Roman" w:hAnsi="Times New Roman" w:cs="Times New Roman"/>
          <w:sz w:val="24"/>
          <w:szCs w:val="24"/>
        </w:rPr>
        <w:t>olor bands for protoporp</w:t>
      </w:r>
      <w:r w:rsidR="00C11580">
        <w:rPr>
          <w:rFonts w:ascii="Times New Roman" w:hAnsi="Times New Roman" w:cs="Times New Roman"/>
          <w:sz w:val="24"/>
          <w:szCs w:val="24"/>
        </w:rPr>
        <w:t>h</w:t>
      </w:r>
      <w:r w:rsidR="00E97E29">
        <w:rPr>
          <w:rFonts w:ascii="Times New Roman" w:hAnsi="Times New Roman" w:cs="Times New Roman"/>
          <w:sz w:val="24"/>
          <w:szCs w:val="24"/>
        </w:rPr>
        <w:t>yrin IX and biliverdin</w:t>
      </w:r>
      <w:r w:rsidR="00D3290B">
        <w:rPr>
          <w:rFonts w:ascii="Times New Roman" w:hAnsi="Times New Roman" w:cs="Times New Roman"/>
          <w:sz w:val="24"/>
          <w:szCs w:val="24"/>
        </w:rPr>
        <w:t xml:space="preserve"> were found </w:t>
      </w:r>
      <w:proofErr w:type="gramStart"/>
      <w:r w:rsidR="00D3290B">
        <w:rPr>
          <w:rFonts w:ascii="Times New Roman" w:hAnsi="Times New Roman" w:cs="Times New Roman"/>
          <w:sz w:val="24"/>
          <w:szCs w:val="24"/>
        </w:rPr>
        <w:t xml:space="preserve">in </w:t>
      </w:r>
      <w:r w:rsidR="00E97E29">
        <w:rPr>
          <w:rFonts w:ascii="Times New Roman" w:hAnsi="Times New Roman" w:cs="Times New Roman"/>
          <w:sz w:val="24"/>
          <w:szCs w:val="24"/>
        </w:rPr>
        <w:t xml:space="preserve"> </w:t>
      </w:r>
      <w:r w:rsidR="00D3290B">
        <w:rPr>
          <w:rFonts w:ascii="Times New Roman" w:hAnsi="Times New Roman" w:cs="Times New Roman"/>
          <w:sz w:val="24"/>
          <w:szCs w:val="24"/>
        </w:rPr>
        <w:t>the</w:t>
      </w:r>
      <w:proofErr w:type="gramEnd"/>
      <w:r w:rsidR="00D3290B">
        <w:rPr>
          <w:rFonts w:ascii="Times New Roman" w:hAnsi="Times New Roman" w:cs="Times New Roman"/>
          <w:sz w:val="24"/>
          <w:szCs w:val="24"/>
        </w:rPr>
        <w:t xml:space="preserve"> </w:t>
      </w:r>
      <w:r w:rsidR="00E97E29">
        <w:rPr>
          <w:rFonts w:ascii="Times New Roman" w:hAnsi="Times New Roman" w:cs="Times New Roman"/>
          <w:sz w:val="24"/>
          <w:szCs w:val="24"/>
        </w:rPr>
        <w:t xml:space="preserve">eggs that belong to </w:t>
      </w:r>
      <w:proofErr w:type="spellStart"/>
      <w:r w:rsidR="00E97E29">
        <w:rPr>
          <w:rFonts w:ascii="Times New Roman" w:hAnsi="Times New Roman" w:cs="Times New Roman"/>
          <w:sz w:val="24"/>
          <w:szCs w:val="24"/>
        </w:rPr>
        <w:t>eumaniraptoans</w:t>
      </w:r>
      <w:proofErr w:type="spellEnd"/>
      <w:r w:rsidR="00E97E29">
        <w:rPr>
          <w:rFonts w:ascii="Times New Roman" w:hAnsi="Times New Roman" w:cs="Times New Roman"/>
          <w:sz w:val="24"/>
          <w:szCs w:val="24"/>
        </w:rPr>
        <w:t>, but not for</w:t>
      </w:r>
      <w:r w:rsidR="00D3290B">
        <w:rPr>
          <w:rFonts w:ascii="Times New Roman" w:hAnsi="Times New Roman" w:cs="Times New Roman"/>
          <w:sz w:val="24"/>
          <w:szCs w:val="24"/>
        </w:rPr>
        <w:t xml:space="preserve"> the</w:t>
      </w:r>
      <w:r w:rsidR="00E97E29">
        <w:rPr>
          <w:rFonts w:ascii="Times New Roman" w:hAnsi="Times New Roman" w:cs="Times New Roman"/>
          <w:sz w:val="24"/>
          <w:szCs w:val="24"/>
        </w:rPr>
        <w:t xml:space="preserve"> eggs that belong to other species. </w:t>
      </w:r>
      <w:r w:rsidR="00D5067A">
        <w:rPr>
          <w:rFonts w:ascii="Times New Roman" w:hAnsi="Times New Roman" w:cs="Times New Roman"/>
          <w:sz w:val="24"/>
          <w:szCs w:val="24"/>
        </w:rPr>
        <w:t>Principal component analysis</w:t>
      </w:r>
      <w:r w:rsidR="00E97E29">
        <w:rPr>
          <w:rFonts w:ascii="Times New Roman" w:hAnsi="Times New Roman" w:cs="Times New Roman"/>
          <w:sz w:val="24"/>
          <w:szCs w:val="24"/>
        </w:rPr>
        <w:t xml:space="preserve"> </w:t>
      </w:r>
      <w:r w:rsidR="00D5067A">
        <w:rPr>
          <w:rFonts w:ascii="Times New Roman" w:hAnsi="Times New Roman" w:cs="Times New Roman"/>
          <w:sz w:val="24"/>
          <w:szCs w:val="24"/>
        </w:rPr>
        <w:t>(PCA) was used to</w:t>
      </w:r>
      <w:r w:rsidR="00E97E29">
        <w:rPr>
          <w:rFonts w:ascii="Times New Roman" w:hAnsi="Times New Roman" w:cs="Times New Roman"/>
          <w:sz w:val="24"/>
          <w:szCs w:val="24"/>
        </w:rPr>
        <w:t xml:space="preserve"> confirm </w:t>
      </w:r>
      <w:r w:rsidR="00C11580">
        <w:rPr>
          <w:rFonts w:ascii="Times New Roman" w:hAnsi="Times New Roman" w:cs="Times New Roman"/>
          <w:sz w:val="24"/>
          <w:szCs w:val="24"/>
        </w:rPr>
        <w:t xml:space="preserve">the </w:t>
      </w:r>
      <w:r w:rsidR="00E97E29">
        <w:rPr>
          <w:rFonts w:ascii="Times New Roman" w:hAnsi="Times New Roman" w:cs="Times New Roman"/>
          <w:sz w:val="24"/>
          <w:szCs w:val="24"/>
        </w:rPr>
        <w:t xml:space="preserve">endogeneity of the pigments. First PCA result </w:t>
      </w:r>
      <w:r w:rsidR="00C11580">
        <w:rPr>
          <w:rFonts w:ascii="Times New Roman" w:hAnsi="Times New Roman" w:cs="Times New Roman"/>
          <w:sz w:val="24"/>
          <w:szCs w:val="24"/>
        </w:rPr>
        <w:t>separated cluster into</w:t>
      </w:r>
      <w:r w:rsidR="00E97E29">
        <w:rPr>
          <w:rFonts w:ascii="Times New Roman" w:hAnsi="Times New Roman" w:cs="Times New Roman"/>
          <w:sz w:val="24"/>
          <w:szCs w:val="24"/>
        </w:rPr>
        <w:t xml:space="preserve"> sediments and fossils, showing that pigments were absence in sediments.  The second PCA result separated unpigmented and pigmented fossils</w:t>
      </w:r>
      <w:r w:rsidR="00C11580">
        <w:rPr>
          <w:rFonts w:ascii="Times New Roman" w:hAnsi="Times New Roman" w:cs="Times New Roman"/>
          <w:sz w:val="24"/>
          <w:szCs w:val="24"/>
        </w:rPr>
        <w:t xml:space="preserve"> into two different </w:t>
      </w:r>
      <w:proofErr w:type="spellStart"/>
      <w:r w:rsidR="00C11580">
        <w:rPr>
          <w:rFonts w:ascii="Times New Roman" w:hAnsi="Times New Roman" w:cs="Times New Roman"/>
          <w:sz w:val="24"/>
          <w:szCs w:val="24"/>
        </w:rPr>
        <w:t>clsuters</w:t>
      </w:r>
      <w:proofErr w:type="spellEnd"/>
      <w:r w:rsidR="00E97E29">
        <w:rPr>
          <w:rFonts w:ascii="Times New Roman" w:hAnsi="Times New Roman" w:cs="Times New Roman"/>
          <w:sz w:val="24"/>
          <w:szCs w:val="24"/>
        </w:rPr>
        <w:t xml:space="preserve">, suggesting the difference </w:t>
      </w:r>
      <w:r w:rsidR="008730CF">
        <w:rPr>
          <w:rFonts w:ascii="Times New Roman" w:hAnsi="Times New Roman" w:cs="Times New Roman"/>
          <w:sz w:val="24"/>
          <w:szCs w:val="24"/>
        </w:rPr>
        <w:t xml:space="preserve">of pigment </w:t>
      </w:r>
      <w:r w:rsidR="00E97E29">
        <w:rPr>
          <w:rFonts w:ascii="Times New Roman" w:hAnsi="Times New Roman" w:cs="Times New Roman"/>
          <w:sz w:val="24"/>
          <w:szCs w:val="24"/>
        </w:rPr>
        <w:t>between eggshell fossils</w:t>
      </w:r>
      <w:r w:rsidR="008730CF">
        <w:rPr>
          <w:rFonts w:ascii="Times New Roman" w:hAnsi="Times New Roman" w:cs="Times New Roman"/>
          <w:sz w:val="24"/>
          <w:szCs w:val="24"/>
        </w:rPr>
        <w:t xml:space="preserve"> determined the different clustering</w:t>
      </w:r>
      <w:r w:rsidR="00E97E29">
        <w:rPr>
          <w:rFonts w:ascii="Times New Roman" w:hAnsi="Times New Roman" w:cs="Times New Roman"/>
          <w:sz w:val="24"/>
          <w:szCs w:val="24"/>
        </w:rPr>
        <w:t>.</w:t>
      </w:r>
      <w:r w:rsidR="0059000C">
        <w:rPr>
          <w:rFonts w:ascii="Times New Roman" w:hAnsi="Times New Roman" w:cs="Times New Roman"/>
          <w:sz w:val="24"/>
          <w:szCs w:val="24"/>
        </w:rPr>
        <w:t xml:space="preserve"> The surface map and </w:t>
      </w:r>
      <w:r w:rsidR="00A13C90">
        <w:rPr>
          <w:rFonts w:ascii="Times New Roman" w:hAnsi="Times New Roman" w:cs="Times New Roman"/>
          <w:sz w:val="24"/>
          <w:szCs w:val="24"/>
        </w:rPr>
        <w:t xml:space="preserve">depth profiles of eggshell in the non-avian dinosaurs showed </w:t>
      </w:r>
      <w:r w:rsidR="00C11580">
        <w:rPr>
          <w:rFonts w:ascii="Times New Roman" w:hAnsi="Times New Roman" w:cs="Times New Roman"/>
          <w:sz w:val="24"/>
          <w:szCs w:val="24"/>
        </w:rPr>
        <w:t xml:space="preserve">a </w:t>
      </w:r>
      <w:r w:rsidR="00A13C90">
        <w:rPr>
          <w:rFonts w:ascii="Times New Roman" w:hAnsi="Times New Roman" w:cs="Times New Roman"/>
          <w:sz w:val="24"/>
          <w:szCs w:val="24"/>
        </w:rPr>
        <w:t>similarity between color and pigment patter</w:t>
      </w:r>
      <w:r w:rsidR="00C11580">
        <w:rPr>
          <w:rFonts w:ascii="Times New Roman" w:hAnsi="Times New Roman" w:cs="Times New Roman"/>
          <w:sz w:val="24"/>
          <w:szCs w:val="24"/>
        </w:rPr>
        <w:t>n</w:t>
      </w:r>
      <w:r w:rsidR="00A13C90">
        <w:rPr>
          <w:rFonts w:ascii="Times New Roman" w:hAnsi="Times New Roman" w:cs="Times New Roman"/>
          <w:sz w:val="24"/>
          <w:szCs w:val="24"/>
        </w:rPr>
        <w:t xml:space="preserve"> of extant birds and non-avian birds.</w:t>
      </w:r>
      <w:r w:rsidR="00D3290B">
        <w:rPr>
          <w:rFonts w:ascii="Times New Roman" w:hAnsi="Times New Roman" w:cs="Times New Roman"/>
          <w:sz w:val="24"/>
          <w:szCs w:val="24"/>
        </w:rPr>
        <w:t xml:space="preserve"> The overall results suggest that birds may have inherited their complex color pattern from their ancestors.</w:t>
      </w:r>
    </w:p>
    <w:p w:rsidR="00A13C90" w:rsidRPr="00C366CB" w:rsidRDefault="00A13C90">
      <w:pPr>
        <w:rPr>
          <w:rFonts w:ascii="Times New Roman" w:hAnsi="Times New Roman" w:cs="Times New Roman"/>
          <w:sz w:val="24"/>
          <w:szCs w:val="24"/>
        </w:rPr>
      </w:pPr>
      <w:r>
        <w:rPr>
          <w:rFonts w:ascii="Times New Roman" w:hAnsi="Times New Roman" w:cs="Times New Roman"/>
          <w:sz w:val="24"/>
          <w:szCs w:val="24"/>
        </w:rPr>
        <w:tab/>
      </w:r>
      <w:r w:rsidR="007E0854">
        <w:rPr>
          <w:rFonts w:ascii="Times New Roman" w:hAnsi="Times New Roman" w:cs="Times New Roman"/>
          <w:sz w:val="24"/>
          <w:szCs w:val="24"/>
        </w:rPr>
        <w:t xml:space="preserve">Both PCA results showed similar clustering as the PCA plot that has been derived from the source data. The axis for the both PCA seemed to differ, as the first PCA plot matched that of the original article when it has been rotated around the vertical axis, while the second PCA plot matched that of the original article when it has been rotated around the origin. </w:t>
      </w:r>
      <w:r w:rsidR="00D3290B">
        <w:rPr>
          <w:rFonts w:ascii="Times New Roman" w:hAnsi="Times New Roman" w:cs="Times New Roman"/>
          <w:sz w:val="24"/>
          <w:szCs w:val="24"/>
        </w:rPr>
        <w:t>Both</w:t>
      </w:r>
      <w:r w:rsidR="007E0854">
        <w:rPr>
          <w:rFonts w:ascii="Times New Roman" w:hAnsi="Times New Roman" w:cs="Times New Roman"/>
          <w:sz w:val="24"/>
          <w:szCs w:val="24"/>
        </w:rPr>
        <w:t xml:space="preserve"> data</w:t>
      </w:r>
      <w:bookmarkStart w:id="0" w:name="_GoBack"/>
      <w:bookmarkEnd w:id="0"/>
      <w:r w:rsidR="007E0854">
        <w:rPr>
          <w:rFonts w:ascii="Times New Roman" w:hAnsi="Times New Roman" w:cs="Times New Roman"/>
          <w:sz w:val="24"/>
          <w:szCs w:val="24"/>
        </w:rPr>
        <w:t xml:space="preserve"> in</w:t>
      </w:r>
      <w:r w:rsidR="00D3290B">
        <w:rPr>
          <w:rFonts w:ascii="Times New Roman" w:hAnsi="Times New Roman" w:cs="Times New Roman"/>
          <w:sz w:val="24"/>
          <w:szCs w:val="24"/>
        </w:rPr>
        <w:t xml:space="preserve"> the</w:t>
      </w:r>
      <w:r w:rsidR="007E0854">
        <w:rPr>
          <w:rFonts w:ascii="Times New Roman" w:hAnsi="Times New Roman" w:cs="Times New Roman"/>
          <w:sz w:val="24"/>
          <w:szCs w:val="24"/>
        </w:rPr>
        <w:t xml:space="preserve"> original </w:t>
      </w:r>
      <w:r w:rsidR="00D3290B">
        <w:rPr>
          <w:rFonts w:ascii="Times New Roman" w:hAnsi="Times New Roman" w:cs="Times New Roman"/>
          <w:sz w:val="24"/>
          <w:szCs w:val="24"/>
        </w:rPr>
        <w:t>articles</w:t>
      </w:r>
      <w:r w:rsidR="007E0854">
        <w:rPr>
          <w:rFonts w:ascii="Times New Roman" w:hAnsi="Times New Roman" w:cs="Times New Roman"/>
          <w:sz w:val="24"/>
          <w:szCs w:val="24"/>
        </w:rPr>
        <w:t xml:space="preserve"> seemed to be not standardized, as the PCA plot deviated from those of original article when </w:t>
      </w:r>
      <w:r w:rsidR="00D3290B">
        <w:rPr>
          <w:rFonts w:ascii="Times New Roman" w:hAnsi="Times New Roman" w:cs="Times New Roman"/>
          <w:sz w:val="24"/>
          <w:szCs w:val="24"/>
        </w:rPr>
        <w:t xml:space="preserve">the </w:t>
      </w:r>
      <w:r w:rsidR="007E0854">
        <w:rPr>
          <w:rFonts w:ascii="Times New Roman" w:hAnsi="Times New Roman" w:cs="Times New Roman"/>
          <w:sz w:val="24"/>
          <w:szCs w:val="24"/>
        </w:rPr>
        <w:t>data</w:t>
      </w:r>
      <w:r w:rsidR="00D3290B">
        <w:rPr>
          <w:rFonts w:ascii="Times New Roman" w:hAnsi="Times New Roman" w:cs="Times New Roman"/>
          <w:sz w:val="24"/>
          <w:szCs w:val="24"/>
        </w:rPr>
        <w:t xml:space="preserve"> set</w:t>
      </w:r>
      <w:r w:rsidR="007E0854">
        <w:rPr>
          <w:rFonts w:ascii="Times New Roman" w:hAnsi="Times New Roman" w:cs="Times New Roman"/>
          <w:sz w:val="24"/>
          <w:szCs w:val="24"/>
        </w:rPr>
        <w:t xml:space="preserve"> was standardized before performing PCA. The explained variance ratio diff</w:t>
      </w:r>
      <w:r w:rsidR="0079565B">
        <w:rPr>
          <w:rFonts w:ascii="Times New Roman" w:hAnsi="Times New Roman" w:cs="Times New Roman"/>
          <w:sz w:val="24"/>
          <w:szCs w:val="24"/>
        </w:rPr>
        <w:t xml:space="preserve">ered as unstandardized explained variance ratio matched the that of the first </w:t>
      </w:r>
      <w:proofErr w:type="gramStart"/>
      <w:r w:rsidR="0079565B">
        <w:rPr>
          <w:rFonts w:ascii="Times New Roman" w:hAnsi="Times New Roman" w:cs="Times New Roman"/>
          <w:sz w:val="24"/>
          <w:szCs w:val="24"/>
        </w:rPr>
        <w:t>PCA(</w:t>
      </w:r>
      <w:proofErr w:type="gramEnd"/>
      <w:r w:rsidR="0079565B">
        <w:rPr>
          <w:rFonts w:ascii="Times New Roman" w:hAnsi="Times New Roman" w:cs="Times New Roman"/>
          <w:sz w:val="24"/>
          <w:szCs w:val="24"/>
        </w:rPr>
        <w:t xml:space="preserve">PC1: 73.11%, PC2:10.97%) while the standardized explain variance ratio(PC1: 72.39%, PC2: 11.00%) slightly differed. The difference was bigger in the second PCA (Unstandardized, PC1: 57.11%, PC2: 23.84%) (Standardized, PC1: 54.29%, PC2: 18.65%). The overall clustering was same regardless of standardizing for the first PCA, but it differed a bit in the second PCA, as three of unpigmented eggshell showed similar clustering with pigmented eggshells. </w:t>
      </w:r>
      <w:r w:rsidR="008730CF">
        <w:rPr>
          <w:rFonts w:ascii="Times New Roman" w:hAnsi="Times New Roman" w:cs="Times New Roman"/>
          <w:sz w:val="24"/>
          <w:szCs w:val="24"/>
        </w:rPr>
        <w:t>Overall, the first PCA result is not affected greatly by standardization, while the second PCA result changes when standardization was applied. Based on this result, the author’s first assumption</w:t>
      </w:r>
      <w:r w:rsidR="00D3290B">
        <w:rPr>
          <w:rFonts w:ascii="Times New Roman" w:hAnsi="Times New Roman" w:cs="Times New Roman"/>
          <w:sz w:val="24"/>
          <w:szCs w:val="24"/>
        </w:rPr>
        <w:t xml:space="preserve">, which assumes </w:t>
      </w:r>
      <w:r w:rsidR="008730CF">
        <w:rPr>
          <w:rFonts w:ascii="Times New Roman" w:hAnsi="Times New Roman" w:cs="Times New Roman"/>
          <w:sz w:val="24"/>
          <w:szCs w:val="24"/>
        </w:rPr>
        <w:t>sediments did not affect the pigments in the eggshells</w:t>
      </w:r>
      <w:r w:rsidR="00D3290B">
        <w:rPr>
          <w:rFonts w:ascii="Times New Roman" w:hAnsi="Times New Roman" w:cs="Times New Roman"/>
          <w:sz w:val="24"/>
          <w:szCs w:val="24"/>
        </w:rPr>
        <w:t>,</w:t>
      </w:r>
      <w:r w:rsidR="008730CF">
        <w:rPr>
          <w:rFonts w:ascii="Times New Roman" w:hAnsi="Times New Roman" w:cs="Times New Roman"/>
          <w:sz w:val="24"/>
          <w:szCs w:val="24"/>
        </w:rPr>
        <w:t xml:space="preserve"> is verified, but the second assumption</w:t>
      </w:r>
      <w:r w:rsidR="00D3290B">
        <w:rPr>
          <w:rFonts w:ascii="Times New Roman" w:hAnsi="Times New Roman" w:cs="Times New Roman"/>
          <w:sz w:val="24"/>
          <w:szCs w:val="24"/>
        </w:rPr>
        <w:t>, which assumes that the unpigmented and pigmented eggshells differ in PCA plot,</w:t>
      </w:r>
      <w:r w:rsidR="008730CF">
        <w:rPr>
          <w:rFonts w:ascii="Times New Roman" w:hAnsi="Times New Roman" w:cs="Times New Roman"/>
          <w:sz w:val="24"/>
          <w:szCs w:val="24"/>
        </w:rPr>
        <w:t xml:space="preserve"> remains ambiguous as majority of pigmented and unpigmented eggshells cluster together in the PCA </w:t>
      </w:r>
      <w:r w:rsidR="00D3290B">
        <w:rPr>
          <w:rFonts w:ascii="Times New Roman" w:hAnsi="Times New Roman" w:cs="Times New Roman"/>
          <w:sz w:val="24"/>
          <w:szCs w:val="24"/>
        </w:rPr>
        <w:t xml:space="preserve">plot </w:t>
      </w:r>
      <w:r w:rsidR="008730CF">
        <w:rPr>
          <w:rFonts w:ascii="Times New Roman" w:hAnsi="Times New Roman" w:cs="Times New Roman"/>
          <w:sz w:val="24"/>
          <w:szCs w:val="24"/>
        </w:rPr>
        <w:t>performed with standardized data.</w:t>
      </w:r>
    </w:p>
    <w:sectPr w:rsidR="00A13C90" w:rsidRPr="00C36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CB"/>
    <w:rsid w:val="000614DF"/>
    <w:rsid w:val="0059000C"/>
    <w:rsid w:val="00652E3B"/>
    <w:rsid w:val="0079565B"/>
    <w:rsid w:val="007E0854"/>
    <w:rsid w:val="008730CF"/>
    <w:rsid w:val="00A13C90"/>
    <w:rsid w:val="00C11580"/>
    <w:rsid w:val="00C366CB"/>
    <w:rsid w:val="00D3290B"/>
    <w:rsid w:val="00D5067A"/>
    <w:rsid w:val="00E97E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72F8"/>
  <w15:chartTrackingRefBased/>
  <w15:docId w15:val="{C2E7EA78-E6FD-4267-9F48-CFCEC325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D3290B"/>
  </w:style>
  <w:style w:type="character" w:customStyle="1" w:styleId="Char">
    <w:name w:val="날짜 Char"/>
    <w:basedOn w:val="a0"/>
    <w:link w:val="a3"/>
    <w:uiPriority w:val="99"/>
    <w:semiHidden/>
    <w:rsid w:val="00D32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454</Words>
  <Characters>2589</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LeeBeoung</dc:creator>
  <cp:keywords/>
  <dc:description/>
  <cp:lastModifiedBy>LeeBeoung</cp:lastModifiedBy>
  <cp:revision>5</cp:revision>
  <dcterms:created xsi:type="dcterms:W3CDTF">2018-12-12T04:38:00Z</dcterms:created>
  <dcterms:modified xsi:type="dcterms:W3CDTF">2018-12-13T08:18:00Z</dcterms:modified>
</cp:coreProperties>
</file>